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FC" w:rsidRDefault="00B4380A" w:rsidP="00B438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Администрация</w:t>
      </w:r>
    </w:p>
    <w:p w:rsidR="00E66FFC" w:rsidRDefault="00B4380A" w:rsidP="00B438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Верхнебуреинского муниципального района</w:t>
      </w:r>
    </w:p>
    <w:p w:rsidR="00E66FFC" w:rsidRDefault="00E66FFC" w:rsidP="00B438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E66FFC" w:rsidRDefault="00B4380A" w:rsidP="00B438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ПОСТАНОВЛЕНИЕ</w:t>
      </w:r>
    </w:p>
    <w:p w:rsidR="00E66FFC" w:rsidRDefault="00E66FFC" w:rsidP="00E66F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E66FFC" w:rsidRDefault="00E66FFC" w:rsidP="00E66F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E66FFC" w:rsidRPr="00B4380A" w:rsidRDefault="00B4380A" w:rsidP="00E66F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B4380A"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20.09.2024 № 561</w:t>
      </w:r>
    </w:p>
    <w:p w:rsidR="00E66FFC" w:rsidRDefault="00B4380A" w:rsidP="00E66F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п. Чегдомын</w:t>
      </w:r>
    </w:p>
    <w:p w:rsidR="00E66FFC" w:rsidRDefault="00E66FFC" w:rsidP="00E66F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E66FFC" w:rsidRDefault="00E66FFC" w:rsidP="00E66F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15250E" w:rsidRPr="00A50079" w:rsidRDefault="002A5F91" w:rsidP="0015250E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О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внесении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изменений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в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Поряд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ок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предоставления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единовременной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денежной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выплаты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гражданам,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принимающим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на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добровольной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основе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участие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в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специальной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военной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операции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,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утвержденный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постановлением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администрации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Верхнебуреинского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муниципального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района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Хабаровского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края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от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13.05.2024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№</w:t>
      </w:r>
      <w:r w:rsidR="00E66F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242</w:t>
      </w:r>
    </w:p>
    <w:p w:rsidR="0015250E" w:rsidRDefault="0015250E" w:rsidP="0015250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E66FFC" w:rsidRDefault="00E66FFC" w:rsidP="0015250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15250E" w:rsidRPr="00A91C3E" w:rsidRDefault="00AB2864" w:rsidP="00E66F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1C3E">
        <w:rPr>
          <w:sz w:val="28"/>
          <w:szCs w:val="28"/>
        </w:rPr>
        <w:t>На</w:t>
      </w:r>
      <w:r w:rsidR="00E66FFC">
        <w:rPr>
          <w:sz w:val="28"/>
          <w:szCs w:val="28"/>
        </w:rPr>
        <w:t xml:space="preserve"> </w:t>
      </w:r>
      <w:r w:rsidRPr="00A91C3E">
        <w:rPr>
          <w:sz w:val="28"/>
          <w:szCs w:val="28"/>
        </w:rPr>
        <w:t>основании</w:t>
      </w:r>
      <w:r w:rsidR="00E66FFC">
        <w:rPr>
          <w:sz w:val="28"/>
          <w:szCs w:val="28"/>
        </w:rPr>
        <w:t xml:space="preserve"> </w:t>
      </w:r>
      <w:r w:rsidR="00E24DD4">
        <w:rPr>
          <w:sz w:val="28"/>
          <w:szCs w:val="28"/>
        </w:rPr>
        <w:t>Постановления</w:t>
      </w:r>
      <w:r w:rsidR="00E66FFC">
        <w:rPr>
          <w:sz w:val="28"/>
          <w:szCs w:val="28"/>
        </w:rPr>
        <w:t xml:space="preserve"> </w:t>
      </w:r>
      <w:r w:rsidR="00E24DD4">
        <w:rPr>
          <w:sz w:val="28"/>
          <w:szCs w:val="28"/>
        </w:rPr>
        <w:t>Пра</w:t>
      </w:r>
      <w:r w:rsidR="00911430">
        <w:rPr>
          <w:sz w:val="28"/>
          <w:szCs w:val="28"/>
        </w:rPr>
        <w:t>вительства Хабаровского края от </w:t>
      </w:r>
      <w:r w:rsidR="00E24DD4">
        <w:rPr>
          <w:sz w:val="28"/>
          <w:szCs w:val="28"/>
        </w:rPr>
        <w:t>21.10.2022</w:t>
      </w:r>
      <w:r w:rsidR="00E66FFC">
        <w:rPr>
          <w:sz w:val="28"/>
          <w:szCs w:val="28"/>
        </w:rPr>
        <w:t xml:space="preserve"> </w:t>
      </w:r>
      <w:r w:rsidR="00E24DD4">
        <w:rPr>
          <w:sz w:val="28"/>
          <w:szCs w:val="28"/>
        </w:rPr>
        <w:t>№</w:t>
      </w:r>
      <w:r w:rsidR="00E66FFC">
        <w:rPr>
          <w:sz w:val="28"/>
          <w:szCs w:val="28"/>
        </w:rPr>
        <w:t xml:space="preserve"> </w:t>
      </w:r>
      <w:r w:rsidR="00E24DD4">
        <w:rPr>
          <w:sz w:val="28"/>
          <w:szCs w:val="28"/>
        </w:rPr>
        <w:t>534-пр</w:t>
      </w:r>
      <w:r w:rsidRPr="00A91C3E">
        <w:rPr>
          <w:sz w:val="28"/>
          <w:szCs w:val="28"/>
        </w:rPr>
        <w:t>,</w:t>
      </w:r>
      <w:r w:rsidR="00E66FFC">
        <w:rPr>
          <w:sz w:val="28"/>
          <w:szCs w:val="28"/>
        </w:rPr>
        <w:t xml:space="preserve"> </w:t>
      </w:r>
      <w:r w:rsidRPr="00A91C3E">
        <w:rPr>
          <w:sz w:val="28"/>
          <w:szCs w:val="28"/>
        </w:rPr>
        <w:t>в</w:t>
      </w:r>
      <w:r w:rsidR="00E66FFC">
        <w:rPr>
          <w:sz w:val="28"/>
          <w:szCs w:val="28"/>
        </w:rPr>
        <w:t xml:space="preserve"> </w:t>
      </w:r>
      <w:r w:rsidRPr="00A91C3E">
        <w:rPr>
          <w:sz w:val="28"/>
          <w:szCs w:val="28"/>
        </w:rPr>
        <w:t>целях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заинтересованности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поступления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на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военную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службу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в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Вооруженные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силы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Российской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Федерации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и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повышения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материальной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поддержки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граждан,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принимающих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на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добровольной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основе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участие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в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специальной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военной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операции,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администрация</w:t>
      </w:r>
      <w:r w:rsidR="00E66FFC">
        <w:rPr>
          <w:sz w:val="28"/>
          <w:szCs w:val="28"/>
        </w:rPr>
        <w:t xml:space="preserve"> </w:t>
      </w:r>
      <w:r w:rsidR="005C6F7D" w:rsidRPr="00A91C3E">
        <w:rPr>
          <w:sz w:val="28"/>
          <w:szCs w:val="28"/>
        </w:rPr>
        <w:t>Верхнебуреинского</w:t>
      </w:r>
      <w:r w:rsidR="00E66FFC">
        <w:rPr>
          <w:sz w:val="28"/>
          <w:szCs w:val="28"/>
        </w:rPr>
        <w:t xml:space="preserve"> </w:t>
      </w:r>
      <w:r w:rsidR="00CB2EA5" w:rsidRPr="00A91C3E">
        <w:rPr>
          <w:sz w:val="28"/>
          <w:szCs w:val="28"/>
        </w:rPr>
        <w:t>муниципального</w:t>
      </w:r>
      <w:r w:rsidR="00E66FFC">
        <w:rPr>
          <w:sz w:val="28"/>
          <w:szCs w:val="28"/>
        </w:rPr>
        <w:t xml:space="preserve"> </w:t>
      </w:r>
      <w:r w:rsidR="00CB2EA5" w:rsidRPr="00A91C3E">
        <w:rPr>
          <w:sz w:val="28"/>
          <w:szCs w:val="28"/>
        </w:rPr>
        <w:t>района</w:t>
      </w:r>
      <w:r w:rsidR="00E66FFC">
        <w:rPr>
          <w:sz w:val="28"/>
          <w:szCs w:val="28"/>
        </w:rPr>
        <w:t xml:space="preserve"> </w:t>
      </w:r>
      <w:r w:rsidR="00CB2EA5" w:rsidRPr="00A91C3E">
        <w:rPr>
          <w:sz w:val="28"/>
          <w:szCs w:val="28"/>
        </w:rPr>
        <w:t>Хабаровского</w:t>
      </w:r>
      <w:r w:rsidR="00911430">
        <w:rPr>
          <w:sz w:val="28"/>
          <w:szCs w:val="28"/>
        </w:rPr>
        <w:t> </w:t>
      </w:r>
      <w:r w:rsidR="00CB2EA5" w:rsidRPr="00A91C3E">
        <w:rPr>
          <w:sz w:val="28"/>
          <w:szCs w:val="28"/>
        </w:rPr>
        <w:t>края</w:t>
      </w:r>
    </w:p>
    <w:p w:rsidR="00195A55" w:rsidRPr="00A91C3E" w:rsidRDefault="00CB2EA5" w:rsidP="00E66F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91C3E">
        <w:rPr>
          <w:sz w:val="28"/>
          <w:szCs w:val="28"/>
        </w:rPr>
        <w:t>ПОСТАНОВЛЯЕТ:</w:t>
      </w:r>
    </w:p>
    <w:p w:rsidR="00AD41B8" w:rsidRDefault="00195A55" w:rsidP="00E66F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1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E66FFC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="00E66FFC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="00E66FFC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единовременной</w:t>
      </w:r>
      <w:r w:rsidR="00E66FFC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денежной</w:t>
      </w:r>
      <w:r w:rsidR="00E66FFC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выплаты</w:t>
      </w:r>
      <w:r w:rsidR="00E66FFC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гражданам,</w:t>
      </w:r>
      <w:r w:rsidR="00E66FFC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принимающим</w:t>
      </w:r>
      <w:r w:rsidR="00E66FF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66FFC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добровольной</w:t>
      </w:r>
      <w:r w:rsidR="00E66FF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E66FFC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 w:rsidR="00E66FF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66FFC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специальной</w:t>
      </w:r>
      <w:r w:rsidR="00E66FFC">
        <w:rPr>
          <w:sz w:val="28"/>
          <w:szCs w:val="28"/>
        </w:rPr>
        <w:t xml:space="preserve"> </w:t>
      </w:r>
      <w:r>
        <w:rPr>
          <w:sz w:val="28"/>
          <w:szCs w:val="28"/>
        </w:rPr>
        <w:t>военной</w:t>
      </w:r>
      <w:r w:rsidR="00E66FFC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операции</w:t>
      </w:r>
      <w:r w:rsidR="00A54481">
        <w:rPr>
          <w:sz w:val="28"/>
          <w:szCs w:val="28"/>
        </w:rPr>
        <w:t>,</w:t>
      </w:r>
      <w:r w:rsidR="00E66FFC">
        <w:rPr>
          <w:sz w:val="28"/>
          <w:szCs w:val="28"/>
        </w:rPr>
        <w:t xml:space="preserve"> </w:t>
      </w:r>
      <w:r w:rsidR="00A54481">
        <w:rPr>
          <w:sz w:val="28"/>
          <w:szCs w:val="28"/>
        </w:rPr>
        <w:t>утвержденный</w:t>
      </w:r>
      <w:r w:rsidR="00E66FFC">
        <w:rPr>
          <w:sz w:val="28"/>
          <w:szCs w:val="28"/>
        </w:rPr>
        <w:t xml:space="preserve"> </w:t>
      </w:r>
      <w:r w:rsidR="00A54481">
        <w:rPr>
          <w:sz w:val="28"/>
          <w:szCs w:val="28"/>
        </w:rPr>
        <w:t>постановлением</w:t>
      </w:r>
      <w:r w:rsidR="00E66FFC">
        <w:rPr>
          <w:sz w:val="28"/>
          <w:szCs w:val="28"/>
        </w:rPr>
        <w:t xml:space="preserve"> </w:t>
      </w:r>
      <w:r w:rsidR="00A54481">
        <w:rPr>
          <w:sz w:val="28"/>
          <w:szCs w:val="28"/>
        </w:rPr>
        <w:t>администрации</w:t>
      </w:r>
      <w:r w:rsidR="00E66FFC">
        <w:rPr>
          <w:sz w:val="28"/>
          <w:szCs w:val="28"/>
        </w:rPr>
        <w:t xml:space="preserve"> </w:t>
      </w:r>
      <w:r w:rsidR="00A54481">
        <w:rPr>
          <w:sz w:val="28"/>
          <w:szCs w:val="28"/>
        </w:rPr>
        <w:t>Верхнебуреинского</w:t>
      </w:r>
      <w:r w:rsidR="00E66FFC">
        <w:rPr>
          <w:sz w:val="28"/>
          <w:szCs w:val="28"/>
        </w:rPr>
        <w:t xml:space="preserve"> </w:t>
      </w:r>
      <w:r w:rsidR="00A54481">
        <w:rPr>
          <w:sz w:val="28"/>
          <w:szCs w:val="28"/>
        </w:rPr>
        <w:t>муниципального</w:t>
      </w:r>
      <w:r w:rsidR="00E66FFC">
        <w:rPr>
          <w:sz w:val="28"/>
          <w:szCs w:val="28"/>
        </w:rPr>
        <w:t xml:space="preserve"> </w:t>
      </w:r>
      <w:r w:rsidR="00A54481">
        <w:rPr>
          <w:sz w:val="28"/>
          <w:szCs w:val="28"/>
        </w:rPr>
        <w:t>райо</w:t>
      </w:r>
      <w:r w:rsidR="00911430">
        <w:rPr>
          <w:sz w:val="28"/>
          <w:szCs w:val="28"/>
        </w:rPr>
        <w:t>н</w:t>
      </w:r>
      <w:r w:rsidR="00A54481">
        <w:rPr>
          <w:sz w:val="28"/>
          <w:szCs w:val="28"/>
        </w:rPr>
        <w:t>а</w:t>
      </w:r>
      <w:r w:rsidR="00E66FFC">
        <w:rPr>
          <w:sz w:val="28"/>
          <w:szCs w:val="28"/>
        </w:rPr>
        <w:t xml:space="preserve"> </w:t>
      </w:r>
      <w:r w:rsidR="00A54481">
        <w:rPr>
          <w:sz w:val="28"/>
          <w:szCs w:val="28"/>
        </w:rPr>
        <w:t>Хабаровского</w:t>
      </w:r>
      <w:r w:rsidR="00E66FFC">
        <w:rPr>
          <w:sz w:val="28"/>
          <w:szCs w:val="28"/>
        </w:rPr>
        <w:t xml:space="preserve"> </w:t>
      </w:r>
      <w:r w:rsidR="00A54481">
        <w:rPr>
          <w:sz w:val="28"/>
          <w:szCs w:val="28"/>
        </w:rPr>
        <w:t>края</w:t>
      </w:r>
      <w:r w:rsidR="00E66FFC">
        <w:rPr>
          <w:sz w:val="28"/>
          <w:szCs w:val="28"/>
        </w:rPr>
        <w:t xml:space="preserve"> </w:t>
      </w:r>
      <w:r w:rsidR="00A54481">
        <w:rPr>
          <w:sz w:val="28"/>
          <w:szCs w:val="28"/>
        </w:rPr>
        <w:t>от</w:t>
      </w:r>
      <w:r w:rsidR="00E66FFC">
        <w:rPr>
          <w:sz w:val="28"/>
          <w:szCs w:val="28"/>
        </w:rPr>
        <w:t xml:space="preserve"> </w:t>
      </w:r>
      <w:r w:rsidR="00A54481">
        <w:rPr>
          <w:sz w:val="28"/>
          <w:szCs w:val="28"/>
        </w:rPr>
        <w:t>13.05.2024</w:t>
      </w:r>
      <w:r w:rsidR="00E66FFC">
        <w:rPr>
          <w:sz w:val="28"/>
          <w:szCs w:val="28"/>
        </w:rPr>
        <w:t xml:space="preserve"> </w:t>
      </w:r>
      <w:r w:rsidR="00A54481">
        <w:rPr>
          <w:sz w:val="28"/>
          <w:szCs w:val="28"/>
        </w:rPr>
        <w:t>№</w:t>
      </w:r>
      <w:r w:rsidR="00E66FFC">
        <w:rPr>
          <w:sz w:val="28"/>
          <w:szCs w:val="28"/>
        </w:rPr>
        <w:t xml:space="preserve"> </w:t>
      </w:r>
      <w:r w:rsidR="00A54481">
        <w:rPr>
          <w:sz w:val="28"/>
          <w:szCs w:val="28"/>
        </w:rPr>
        <w:t>242</w:t>
      </w:r>
      <w:r w:rsidR="00E66FFC">
        <w:rPr>
          <w:sz w:val="28"/>
          <w:szCs w:val="28"/>
        </w:rPr>
        <w:t xml:space="preserve"> </w:t>
      </w:r>
      <w:r w:rsidR="00A54481">
        <w:rPr>
          <w:sz w:val="28"/>
          <w:szCs w:val="28"/>
        </w:rPr>
        <w:t>внести</w:t>
      </w:r>
      <w:r w:rsidR="00E66FFC">
        <w:rPr>
          <w:sz w:val="28"/>
          <w:szCs w:val="28"/>
        </w:rPr>
        <w:t xml:space="preserve"> </w:t>
      </w:r>
      <w:r w:rsidR="00A54481">
        <w:rPr>
          <w:sz w:val="28"/>
          <w:szCs w:val="28"/>
        </w:rPr>
        <w:t>следующие</w:t>
      </w:r>
      <w:r w:rsidR="00E66FFC">
        <w:rPr>
          <w:sz w:val="28"/>
          <w:szCs w:val="28"/>
        </w:rPr>
        <w:t xml:space="preserve"> </w:t>
      </w:r>
      <w:r w:rsidR="00A54481">
        <w:rPr>
          <w:sz w:val="28"/>
          <w:szCs w:val="28"/>
        </w:rPr>
        <w:t>изменения:</w:t>
      </w:r>
    </w:p>
    <w:p w:rsidR="00195A55" w:rsidRDefault="005F24C0" w:rsidP="00E66FFC">
      <w:pPr>
        <w:pStyle w:val="a3"/>
        <w:shd w:val="clear" w:color="auto" w:fill="FFFFFF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="00E66FFC">
        <w:rPr>
          <w:sz w:val="28"/>
          <w:szCs w:val="28"/>
        </w:rPr>
        <w:t xml:space="preserve"> </w:t>
      </w:r>
      <w:r w:rsidR="00AD41B8">
        <w:rPr>
          <w:sz w:val="28"/>
          <w:szCs w:val="28"/>
        </w:rPr>
        <w:t>пункт</w:t>
      </w:r>
      <w:r w:rsidR="00E66FFC">
        <w:rPr>
          <w:sz w:val="28"/>
          <w:szCs w:val="28"/>
        </w:rPr>
        <w:t xml:space="preserve"> </w:t>
      </w:r>
      <w:r w:rsidR="00AD41B8">
        <w:rPr>
          <w:sz w:val="28"/>
          <w:szCs w:val="28"/>
        </w:rPr>
        <w:t>3</w:t>
      </w:r>
      <w:r w:rsidR="00E66FFC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="00E66FFC">
        <w:rPr>
          <w:sz w:val="28"/>
          <w:szCs w:val="28"/>
        </w:rPr>
        <w:t xml:space="preserve"> </w:t>
      </w:r>
      <w:r w:rsidR="00AD41B8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3.5.</w:t>
      </w:r>
      <w:r w:rsidR="00AD41B8">
        <w:rPr>
          <w:sz w:val="28"/>
          <w:szCs w:val="28"/>
        </w:rPr>
        <w:t>,</w:t>
      </w:r>
      <w:r w:rsidR="00E66FFC">
        <w:rPr>
          <w:sz w:val="28"/>
          <w:szCs w:val="28"/>
        </w:rPr>
        <w:t xml:space="preserve"> </w:t>
      </w:r>
      <w:r w:rsidR="00AD41B8">
        <w:rPr>
          <w:sz w:val="28"/>
          <w:szCs w:val="28"/>
        </w:rPr>
        <w:t>следующего</w:t>
      </w:r>
      <w:r w:rsidR="00E66FFC">
        <w:rPr>
          <w:sz w:val="28"/>
          <w:szCs w:val="28"/>
        </w:rPr>
        <w:t xml:space="preserve"> </w:t>
      </w:r>
      <w:r w:rsidR="00AD41B8">
        <w:rPr>
          <w:sz w:val="28"/>
          <w:szCs w:val="28"/>
        </w:rPr>
        <w:t>содержания:</w:t>
      </w:r>
      <w:r w:rsidR="00E66FFC">
        <w:rPr>
          <w:sz w:val="28"/>
          <w:szCs w:val="28"/>
        </w:rPr>
        <w:t xml:space="preserve"> </w:t>
      </w:r>
      <w:r w:rsidR="00AD41B8">
        <w:rPr>
          <w:sz w:val="28"/>
          <w:szCs w:val="28"/>
        </w:rPr>
        <w:t>"</w:t>
      </w:r>
      <w:r>
        <w:rPr>
          <w:sz w:val="28"/>
          <w:szCs w:val="28"/>
        </w:rPr>
        <w:t>3.5.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лица,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прибывшие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на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территорию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Верхнебуреинского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муниципального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района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из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других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районов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Хабаровского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края,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поступившие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на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военную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службу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из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запаса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Вооруженных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Сил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Российской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Федерации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по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контракту,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заключенному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на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территории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Верхнебуреинского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муниципального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района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в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период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с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даты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вступления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настоящего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Порядка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в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законную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силу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по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31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декабря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2024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года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(включительно)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и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включенные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в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список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личного</w:t>
      </w:r>
      <w:proofErr w:type="gramEnd"/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состава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воинской</w:t>
      </w:r>
      <w:r w:rsidR="00E66FFC">
        <w:rPr>
          <w:sz w:val="28"/>
          <w:szCs w:val="28"/>
        </w:rPr>
        <w:t xml:space="preserve"> </w:t>
      </w:r>
      <w:r w:rsidR="00195A55">
        <w:rPr>
          <w:sz w:val="28"/>
          <w:szCs w:val="28"/>
        </w:rPr>
        <w:t>части</w:t>
      </w:r>
      <w:r w:rsidR="00B77B0E">
        <w:rPr>
          <w:sz w:val="28"/>
          <w:szCs w:val="28"/>
        </w:rPr>
        <w:t>"</w:t>
      </w:r>
      <w:r w:rsidR="00195A55">
        <w:rPr>
          <w:sz w:val="28"/>
          <w:szCs w:val="28"/>
        </w:rPr>
        <w:t>.</w:t>
      </w:r>
    </w:p>
    <w:p w:rsidR="00CB2EA5" w:rsidRPr="00A91C3E" w:rsidRDefault="00AD41B8" w:rsidP="00E66FFC">
      <w:pPr>
        <w:pStyle w:val="a3"/>
        <w:shd w:val="clear" w:color="auto" w:fill="FFFFFF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</w:t>
      </w:r>
      <w:r w:rsidR="00E66FFC">
        <w:rPr>
          <w:sz w:val="28"/>
          <w:szCs w:val="28"/>
        </w:rPr>
        <w:t xml:space="preserve"> </w:t>
      </w:r>
      <w:r w:rsidR="002A5F91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E66FFC">
        <w:rPr>
          <w:sz w:val="28"/>
          <w:szCs w:val="28"/>
        </w:rPr>
        <w:t xml:space="preserve"> </w:t>
      </w:r>
      <w:r w:rsidR="005F24C0">
        <w:rPr>
          <w:sz w:val="28"/>
          <w:szCs w:val="28"/>
        </w:rPr>
        <w:t>4</w:t>
      </w:r>
      <w:r w:rsidR="00E66FFC">
        <w:rPr>
          <w:sz w:val="28"/>
          <w:szCs w:val="28"/>
        </w:rPr>
        <w:t xml:space="preserve"> </w:t>
      </w:r>
      <w:r w:rsidR="005F24C0">
        <w:rPr>
          <w:sz w:val="28"/>
          <w:szCs w:val="28"/>
        </w:rPr>
        <w:t>дополнить</w:t>
      </w:r>
      <w:r w:rsidR="00E66FFC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5F24C0">
        <w:rPr>
          <w:sz w:val="28"/>
          <w:szCs w:val="28"/>
        </w:rPr>
        <w:t>ом</w:t>
      </w:r>
      <w:r w:rsidR="00E66FFC">
        <w:rPr>
          <w:sz w:val="28"/>
          <w:szCs w:val="28"/>
        </w:rPr>
        <w:t xml:space="preserve"> </w:t>
      </w:r>
      <w:r w:rsidR="002A5F91">
        <w:rPr>
          <w:sz w:val="28"/>
          <w:szCs w:val="28"/>
        </w:rPr>
        <w:t>4.3.</w:t>
      </w:r>
      <w:r>
        <w:rPr>
          <w:sz w:val="28"/>
          <w:szCs w:val="28"/>
        </w:rPr>
        <w:t>,</w:t>
      </w:r>
      <w:r w:rsidR="00E66FF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="00E66FFC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содержания:</w:t>
      </w:r>
      <w:r w:rsidR="00E66FFC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5F24C0">
        <w:rPr>
          <w:sz w:val="28"/>
          <w:szCs w:val="28"/>
        </w:rPr>
        <w:t>4.3.</w:t>
      </w:r>
      <w:r w:rsidR="00E66FFC">
        <w:rPr>
          <w:sz w:val="28"/>
          <w:szCs w:val="28"/>
        </w:rPr>
        <w:t xml:space="preserve"> </w:t>
      </w:r>
      <w:r w:rsidR="002A5F91">
        <w:rPr>
          <w:sz w:val="28"/>
          <w:szCs w:val="28"/>
        </w:rPr>
        <w:t>лицам,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указанным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в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пункте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3.5.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настоящего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Порядка,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из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бюджета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муниципального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района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в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размере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80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000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(восемьдесят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тысяч)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рублей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00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копеек,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в</w:t>
      </w:r>
      <w:r w:rsidR="00E66FFC">
        <w:rPr>
          <w:sz w:val="28"/>
          <w:szCs w:val="28"/>
        </w:rPr>
        <w:t xml:space="preserve"> </w:t>
      </w:r>
      <w:proofErr w:type="gramStart"/>
      <w:r w:rsidR="00E03827">
        <w:rPr>
          <w:sz w:val="28"/>
          <w:szCs w:val="28"/>
        </w:rPr>
        <w:t>которую</w:t>
      </w:r>
      <w:proofErr w:type="gramEnd"/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включена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оплата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проезда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от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места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постоянного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проживания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до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п.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Чегдомын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Верхнебуреинского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муниципального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района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Хабаровского</w:t>
      </w:r>
      <w:r w:rsidR="00E66FFC">
        <w:rPr>
          <w:sz w:val="28"/>
          <w:szCs w:val="28"/>
        </w:rPr>
        <w:t xml:space="preserve"> </w:t>
      </w:r>
      <w:r w:rsidR="00E03827">
        <w:rPr>
          <w:sz w:val="28"/>
          <w:szCs w:val="28"/>
        </w:rPr>
        <w:t>края</w:t>
      </w:r>
      <w:r w:rsidR="00B77B0E">
        <w:rPr>
          <w:sz w:val="28"/>
          <w:szCs w:val="28"/>
        </w:rPr>
        <w:t>"</w:t>
      </w:r>
      <w:r w:rsidR="00E03827">
        <w:rPr>
          <w:sz w:val="28"/>
          <w:szCs w:val="28"/>
        </w:rPr>
        <w:t>.</w:t>
      </w:r>
    </w:p>
    <w:p w:rsidR="00322E8E" w:rsidRPr="00A91C3E" w:rsidRDefault="00322E8E" w:rsidP="00E66F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10"/>
        <w:jc w:val="both"/>
        <w:textAlignment w:val="baseline"/>
        <w:rPr>
          <w:sz w:val="28"/>
          <w:szCs w:val="28"/>
        </w:rPr>
      </w:pPr>
      <w:proofErr w:type="gramStart"/>
      <w:r w:rsidRPr="00A91C3E">
        <w:rPr>
          <w:sz w:val="28"/>
          <w:szCs w:val="28"/>
        </w:rPr>
        <w:lastRenderedPageBreak/>
        <w:t>Контроль</w:t>
      </w:r>
      <w:r w:rsidR="00E66FFC">
        <w:rPr>
          <w:sz w:val="28"/>
          <w:szCs w:val="28"/>
        </w:rPr>
        <w:t xml:space="preserve"> </w:t>
      </w:r>
      <w:r w:rsidRPr="00A91C3E">
        <w:rPr>
          <w:sz w:val="28"/>
          <w:szCs w:val="28"/>
        </w:rPr>
        <w:t>за</w:t>
      </w:r>
      <w:proofErr w:type="gramEnd"/>
      <w:r w:rsidR="00E66FFC">
        <w:rPr>
          <w:sz w:val="28"/>
          <w:szCs w:val="28"/>
        </w:rPr>
        <w:t xml:space="preserve"> </w:t>
      </w:r>
      <w:r w:rsidR="00911430">
        <w:rPr>
          <w:sz w:val="28"/>
          <w:szCs w:val="28"/>
        </w:rPr>
        <w:t>ис</w:t>
      </w:r>
      <w:r w:rsidRPr="00A91C3E">
        <w:rPr>
          <w:sz w:val="28"/>
          <w:szCs w:val="28"/>
        </w:rPr>
        <w:t>полнением</w:t>
      </w:r>
      <w:r w:rsidR="00E66FFC">
        <w:rPr>
          <w:sz w:val="28"/>
          <w:szCs w:val="28"/>
        </w:rPr>
        <w:t xml:space="preserve"> </w:t>
      </w:r>
      <w:r w:rsidRPr="00A91C3E">
        <w:rPr>
          <w:sz w:val="28"/>
          <w:szCs w:val="28"/>
        </w:rPr>
        <w:t>настоящего</w:t>
      </w:r>
      <w:r w:rsidR="00E66FFC">
        <w:rPr>
          <w:sz w:val="28"/>
          <w:szCs w:val="28"/>
        </w:rPr>
        <w:t xml:space="preserve"> </w:t>
      </w:r>
      <w:r w:rsidRPr="00A91C3E">
        <w:rPr>
          <w:sz w:val="28"/>
          <w:szCs w:val="28"/>
        </w:rPr>
        <w:t>постановления</w:t>
      </w:r>
      <w:r w:rsidR="00E66FFC">
        <w:rPr>
          <w:sz w:val="28"/>
          <w:szCs w:val="28"/>
        </w:rPr>
        <w:t xml:space="preserve"> </w:t>
      </w:r>
      <w:r w:rsidR="00911430">
        <w:rPr>
          <w:sz w:val="28"/>
          <w:szCs w:val="28"/>
        </w:rPr>
        <w:t>оставляю за собой.</w:t>
      </w:r>
    </w:p>
    <w:p w:rsidR="00322E8E" w:rsidRPr="00A91C3E" w:rsidRDefault="00322E8E" w:rsidP="00E66F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10"/>
        <w:jc w:val="both"/>
        <w:textAlignment w:val="baseline"/>
        <w:rPr>
          <w:sz w:val="28"/>
          <w:szCs w:val="28"/>
        </w:rPr>
      </w:pPr>
      <w:r w:rsidRPr="00A91C3E">
        <w:rPr>
          <w:sz w:val="28"/>
          <w:szCs w:val="28"/>
        </w:rPr>
        <w:t>Настоящее</w:t>
      </w:r>
      <w:r w:rsidR="00E66FFC">
        <w:rPr>
          <w:sz w:val="28"/>
          <w:szCs w:val="28"/>
        </w:rPr>
        <w:t xml:space="preserve"> </w:t>
      </w:r>
      <w:r w:rsidRPr="00A91C3E">
        <w:rPr>
          <w:sz w:val="28"/>
          <w:szCs w:val="28"/>
        </w:rPr>
        <w:t>постановление</w:t>
      </w:r>
      <w:r w:rsidR="00E66FFC">
        <w:rPr>
          <w:sz w:val="28"/>
          <w:szCs w:val="28"/>
        </w:rPr>
        <w:t xml:space="preserve"> </w:t>
      </w:r>
      <w:r w:rsidRPr="00A91C3E">
        <w:rPr>
          <w:sz w:val="28"/>
          <w:szCs w:val="28"/>
        </w:rPr>
        <w:t>вступает</w:t>
      </w:r>
      <w:r w:rsidR="00E66FFC">
        <w:rPr>
          <w:sz w:val="28"/>
          <w:szCs w:val="28"/>
        </w:rPr>
        <w:t xml:space="preserve"> </w:t>
      </w:r>
      <w:r w:rsidRPr="00A91C3E">
        <w:rPr>
          <w:sz w:val="28"/>
          <w:szCs w:val="28"/>
        </w:rPr>
        <w:t>в</w:t>
      </w:r>
      <w:r w:rsidR="00E66FFC">
        <w:rPr>
          <w:sz w:val="28"/>
          <w:szCs w:val="28"/>
        </w:rPr>
        <w:t xml:space="preserve"> </w:t>
      </w:r>
      <w:r w:rsidRPr="00A91C3E">
        <w:rPr>
          <w:sz w:val="28"/>
          <w:szCs w:val="28"/>
        </w:rPr>
        <w:t>силу</w:t>
      </w:r>
      <w:r w:rsidR="00E66FFC">
        <w:rPr>
          <w:sz w:val="28"/>
          <w:szCs w:val="28"/>
        </w:rPr>
        <w:t xml:space="preserve"> </w:t>
      </w:r>
      <w:r w:rsidRPr="00A91C3E">
        <w:rPr>
          <w:sz w:val="28"/>
          <w:szCs w:val="28"/>
        </w:rPr>
        <w:t>после</w:t>
      </w:r>
      <w:r w:rsidR="00E66FFC">
        <w:rPr>
          <w:sz w:val="28"/>
          <w:szCs w:val="28"/>
        </w:rPr>
        <w:t xml:space="preserve"> </w:t>
      </w:r>
      <w:r w:rsidRPr="00A91C3E">
        <w:rPr>
          <w:sz w:val="28"/>
          <w:szCs w:val="28"/>
        </w:rPr>
        <w:t>его</w:t>
      </w:r>
      <w:r w:rsidR="00E66FFC">
        <w:rPr>
          <w:sz w:val="28"/>
          <w:szCs w:val="28"/>
        </w:rPr>
        <w:t xml:space="preserve"> </w:t>
      </w:r>
      <w:r w:rsidRPr="00A91C3E">
        <w:rPr>
          <w:sz w:val="28"/>
          <w:szCs w:val="28"/>
        </w:rPr>
        <w:t>официального</w:t>
      </w:r>
      <w:r w:rsidR="00E66FFC">
        <w:rPr>
          <w:sz w:val="28"/>
          <w:szCs w:val="28"/>
        </w:rPr>
        <w:t xml:space="preserve"> </w:t>
      </w:r>
      <w:r w:rsidRPr="00A91C3E">
        <w:rPr>
          <w:sz w:val="28"/>
          <w:szCs w:val="28"/>
        </w:rPr>
        <w:t>опубликования</w:t>
      </w:r>
      <w:r w:rsidR="00911430">
        <w:rPr>
          <w:sz w:val="28"/>
          <w:szCs w:val="28"/>
        </w:rPr>
        <w:t xml:space="preserve"> (обнародования)</w:t>
      </w:r>
      <w:r w:rsidRPr="00A91C3E">
        <w:rPr>
          <w:sz w:val="28"/>
          <w:szCs w:val="28"/>
        </w:rPr>
        <w:t>.</w:t>
      </w:r>
    </w:p>
    <w:p w:rsidR="00A91C3E" w:rsidRDefault="00A91C3E" w:rsidP="00E66F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E24DD4" w:rsidRDefault="00E24DD4" w:rsidP="0015250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15250E" w:rsidRPr="00A50079" w:rsidRDefault="0015250E" w:rsidP="0015250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15250E" w:rsidRDefault="00E66FFC" w:rsidP="0015250E">
      <w:pPr>
        <w:pStyle w:val="a3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И.о. главы </w:t>
      </w:r>
    </w:p>
    <w:p w:rsidR="00E66FFC" w:rsidRDefault="00E66FFC" w:rsidP="0015250E">
      <w:pPr>
        <w:pStyle w:val="a3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администрации района                                                                    Т.С. Гермаш</w:t>
      </w:r>
    </w:p>
    <w:p w:rsidR="00123558" w:rsidRPr="00E24DD4" w:rsidRDefault="00E66FFC" w:rsidP="00E24DD4">
      <w:pPr>
        <w:pStyle w:val="a3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sectPr w:rsidR="00123558" w:rsidRPr="00E24DD4" w:rsidSect="00E66FFC">
      <w:headerReference w:type="default" r:id="rId7"/>
      <w:pgSz w:w="11906" w:h="16838"/>
      <w:pgMar w:top="1276" w:right="709" w:bottom="1134" w:left="215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325" w:rsidRDefault="009E1325" w:rsidP="00E66FFC">
      <w:pPr>
        <w:spacing w:after="0" w:line="240" w:lineRule="auto"/>
      </w:pPr>
      <w:r>
        <w:separator/>
      </w:r>
    </w:p>
  </w:endnote>
  <w:endnote w:type="continuationSeparator" w:id="0">
    <w:p w:rsidR="009E1325" w:rsidRDefault="009E1325" w:rsidP="00E6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325" w:rsidRDefault="009E1325" w:rsidP="00E66FFC">
      <w:pPr>
        <w:spacing w:after="0" w:line="240" w:lineRule="auto"/>
      </w:pPr>
      <w:r>
        <w:separator/>
      </w:r>
    </w:p>
  </w:footnote>
  <w:footnote w:type="continuationSeparator" w:id="0">
    <w:p w:rsidR="009E1325" w:rsidRDefault="009E1325" w:rsidP="00E66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9422"/>
      <w:docPartObj>
        <w:docPartGallery w:val="Page Numbers (Top of Page)"/>
        <w:docPartUnique/>
      </w:docPartObj>
    </w:sdtPr>
    <w:sdtContent>
      <w:p w:rsidR="00E66FFC" w:rsidRDefault="00060ADA">
        <w:pPr>
          <w:pStyle w:val="a4"/>
          <w:jc w:val="center"/>
        </w:pPr>
        <w:fldSimple w:instr=" PAGE   \* MERGEFORMAT ">
          <w:r w:rsidR="00B4380A">
            <w:rPr>
              <w:noProof/>
            </w:rPr>
            <w:t>2</w:t>
          </w:r>
        </w:fldSimple>
      </w:p>
    </w:sdtContent>
  </w:sdt>
  <w:p w:rsidR="00E66FFC" w:rsidRDefault="00E66F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2B8C"/>
    <w:multiLevelType w:val="multilevel"/>
    <w:tmpl w:val="DD687B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2B7D2244"/>
    <w:multiLevelType w:val="hybridMultilevel"/>
    <w:tmpl w:val="0AA8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02BDB"/>
    <w:multiLevelType w:val="hybridMultilevel"/>
    <w:tmpl w:val="D95AD598"/>
    <w:lvl w:ilvl="0" w:tplc="B638FF5C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E60"/>
    <w:rsid w:val="0004223E"/>
    <w:rsid w:val="00060172"/>
    <w:rsid w:val="00060ADA"/>
    <w:rsid w:val="00123558"/>
    <w:rsid w:val="0015250E"/>
    <w:rsid w:val="00195A55"/>
    <w:rsid w:val="001C0F65"/>
    <w:rsid w:val="001C2D6A"/>
    <w:rsid w:val="002A5F91"/>
    <w:rsid w:val="002D1ABE"/>
    <w:rsid w:val="002F2A84"/>
    <w:rsid w:val="00322E8E"/>
    <w:rsid w:val="003506FB"/>
    <w:rsid w:val="0037072A"/>
    <w:rsid w:val="005C6F7D"/>
    <w:rsid w:val="005F24C0"/>
    <w:rsid w:val="006048CE"/>
    <w:rsid w:val="00632E99"/>
    <w:rsid w:val="00697E60"/>
    <w:rsid w:val="006A32C3"/>
    <w:rsid w:val="006E493D"/>
    <w:rsid w:val="007A50D1"/>
    <w:rsid w:val="007F27C1"/>
    <w:rsid w:val="00911430"/>
    <w:rsid w:val="0098047F"/>
    <w:rsid w:val="009C12BC"/>
    <w:rsid w:val="009D6F80"/>
    <w:rsid w:val="009E1325"/>
    <w:rsid w:val="00A02545"/>
    <w:rsid w:val="00A54481"/>
    <w:rsid w:val="00A91C3E"/>
    <w:rsid w:val="00AB2864"/>
    <w:rsid w:val="00AD41B8"/>
    <w:rsid w:val="00B4380A"/>
    <w:rsid w:val="00B54458"/>
    <w:rsid w:val="00B77B0E"/>
    <w:rsid w:val="00CB2EA5"/>
    <w:rsid w:val="00CE7132"/>
    <w:rsid w:val="00D4422E"/>
    <w:rsid w:val="00DA643A"/>
    <w:rsid w:val="00DA74B7"/>
    <w:rsid w:val="00E03827"/>
    <w:rsid w:val="00E21A34"/>
    <w:rsid w:val="00E24DD4"/>
    <w:rsid w:val="00E66FFC"/>
    <w:rsid w:val="00E77141"/>
    <w:rsid w:val="00E92FC5"/>
    <w:rsid w:val="00F25075"/>
    <w:rsid w:val="00F8309C"/>
    <w:rsid w:val="00F91A09"/>
    <w:rsid w:val="00FA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0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5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66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6FF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E66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6FF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1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Машбюро</cp:lastModifiedBy>
  <cp:revision>28</cp:revision>
  <cp:lastPrinted>2024-09-20T00:22:00Z</cp:lastPrinted>
  <dcterms:created xsi:type="dcterms:W3CDTF">2023-10-24T02:44:00Z</dcterms:created>
  <dcterms:modified xsi:type="dcterms:W3CDTF">2024-09-20T05:15:00Z</dcterms:modified>
</cp:coreProperties>
</file>