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C7" w:rsidRDefault="00A24BBC" w:rsidP="00A24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5F31" w:rsidRDefault="00A24BBC" w:rsidP="00A24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A5F31" w:rsidRDefault="000A5F31" w:rsidP="00A24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F31" w:rsidRDefault="00A24BBC" w:rsidP="00A24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</w:p>
    <w:p w:rsidR="000A5F31" w:rsidRDefault="000A5F31" w:rsidP="000A5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BC" w:rsidRDefault="00A24BBC" w:rsidP="000A5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F31" w:rsidRPr="00A24BBC" w:rsidRDefault="00A24BBC" w:rsidP="000A5F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4BBC">
        <w:rPr>
          <w:rFonts w:ascii="Times New Roman" w:hAnsi="Times New Roman" w:cs="Times New Roman"/>
          <w:sz w:val="28"/>
          <w:szCs w:val="28"/>
          <w:u w:val="single"/>
        </w:rPr>
        <w:t xml:space="preserve">16.10.2024 № 625 </w:t>
      </w:r>
    </w:p>
    <w:p w:rsidR="000718C7" w:rsidRPr="000A5F31" w:rsidRDefault="00A24BBC" w:rsidP="000A5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718C7" w:rsidRPr="000A5F31" w:rsidRDefault="000718C7" w:rsidP="000A5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7" w:rsidRPr="000A5F31" w:rsidRDefault="000718C7" w:rsidP="000A5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63" w:rsidRPr="000A5F31" w:rsidRDefault="00E66BF1" w:rsidP="000A5F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0A5F31">
        <w:rPr>
          <w:rFonts w:ascii="Times New Roman" w:hAnsi="Times New Roman" w:cs="Times New Roman"/>
          <w:sz w:val="28"/>
          <w:szCs w:val="28"/>
        </w:rPr>
        <w:t>Об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установлении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порядка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расчета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внесении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платы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установленный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публичный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сервитут</w:t>
      </w:r>
      <w:r w:rsidR="00D77ECC" w:rsidRPr="000A5F31">
        <w:rPr>
          <w:rFonts w:ascii="Times New Roman" w:hAnsi="Times New Roman" w:cs="Times New Roman"/>
          <w:sz w:val="28"/>
          <w:szCs w:val="28"/>
        </w:rPr>
        <w:t>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0A5F31">
        <w:rPr>
          <w:rFonts w:ascii="Times New Roman" w:hAnsi="Times New Roman" w:cs="Times New Roman"/>
          <w:sz w:val="28"/>
          <w:szCs w:val="28"/>
        </w:rPr>
        <w:t>площадью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332944" w:rsidRPr="000A5F31">
        <w:rPr>
          <w:rFonts w:ascii="Times New Roman" w:hAnsi="Times New Roman" w:cs="Times New Roman"/>
          <w:sz w:val="28"/>
          <w:szCs w:val="28"/>
        </w:rPr>
        <w:t>700</w:t>
      </w:r>
      <w:r w:rsidR="00D77ECC" w:rsidRPr="000A5F31">
        <w:rPr>
          <w:rFonts w:ascii="Times New Roman" w:hAnsi="Times New Roman" w:cs="Times New Roman"/>
          <w:sz w:val="28"/>
          <w:szCs w:val="28"/>
        </w:rPr>
        <w:t>,0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0A5F31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A5F31" w:rsidRDefault="000718C7" w:rsidP="000A5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0A5F31" w:rsidRDefault="000A5F31" w:rsidP="000A5F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0A5F31" w:rsidRDefault="000718C7" w:rsidP="000A5F3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C81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7C81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B91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C81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668D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944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A63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0A5F31">
        <w:rPr>
          <w:rFonts w:ascii="Times New Roman" w:hAnsi="Times New Roman" w:cs="Times New Roman"/>
          <w:sz w:val="28"/>
          <w:szCs w:val="28"/>
        </w:rPr>
        <w:t>Об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установлении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0A5F31">
        <w:rPr>
          <w:rFonts w:ascii="Times New Roman" w:hAnsi="Times New Roman" w:cs="Times New Roman"/>
          <w:sz w:val="28"/>
          <w:szCs w:val="28"/>
        </w:rPr>
        <w:t>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0A5F31">
        <w:rPr>
          <w:rFonts w:ascii="Times New Roman" w:hAnsi="Times New Roman" w:cs="Times New Roman"/>
          <w:sz w:val="28"/>
          <w:szCs w:val="28"/>
        </w:rPr>
        <w:t>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интересах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открытого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акционерного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общества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«Российские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железные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0A5F31">
        <w:rPr>
          <w:rFonts w:ascii="Times New Roman" w:hAnsi="Times New Roman" w:cs="Times New Roman"/>
          <w:sz w:val="28"/>
          <w:szCs w:val="28"/>
        </w:rPr>
        <w:t>дороги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основании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заявления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исполнительного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директора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0A5F31">
        <w:rPr>
          <w:rFonts w:ascii="Times New Roman" w:hAnsi="Times New Roman" w:cs="Times New Roman"/>
          <w:sz w:val="28"/>
          <w:szCs w:val="28"/>
        </w:rPr>
        <w:t>общества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ограниченной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РЕШЕНИЯ»</w:t>
      </w:r>
      <w:bookmarkEnd w:id="1"/>
      <w:bookmarkEnd w:id="2"/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A5F31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от</w:t>
      </w:r>
      <w:r w:rsidR="000A5F31">
        <w:rPr>
          <w:rFonts w:ascii="Times New Roman" w:hAnsi="Times New Roman" w:cs="Times New Roman"/>
          <w:iCs/>
          <w:sz w:val="28"/>
          <w:szCs w:val="28"/>
        </w:rPr>
        <w:t> </w:t>
      </w:r>
      <w:r w:rsidR="00277C81" w:rsidRPr="000A5F31">
        <w:rPr>
          <w:rFonts w:ascii="Times New Roman" w:hAnsi="Times New Roman" w:cs="Times New Roman"/>
          <w:iCs/>
          <w:sz w:val="28"/>
          <w:szCs w:val="28"/>
        </w:rPr>
        <w:t>03.10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0A5F31">
        <w:rPr>
          <w:rFonts w:ascii="Times New Roman" w:hAnsi="Times New Roman" w:cs="Times New Roman"/>
          <w:iCs/>
          <w:sz w:val="28"/>
          <w:szCs w:val="28"/>
        </w:rPr>
        <w:t>4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№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0A5F31">
        <w:rPr>
          <w:rFonts w:ascii="Times New Roman" w:hAnsi="Times New Roman" w:cs="Times New Roman"/>
          <w:iCs/>
          <w:sz w:val="28"/>
          <w:szCs w:val="28"/>
        </w:rPr>
        <w:t>2258</w:t>
      </w:r>
      <w:proofErr w:type="gramEnd"/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(вход.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№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0A5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7139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-01-1-2</w:t>
      </w:r>
      <w:r w:rsidR="00277C81" w:rsidRPr="000A5F31">
        <w:rPr>
          <w:rFonts w:ascii="Times New Roman" w:hAnsi="Times New Roman" w:cs="Times New Roman"/>
          <w:iCs/>
          <w:sz w:val="28"/>
          <w:szCs w:val="28"/>
        </w:rPr>
        <w:t>0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от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0A5F31">
        <w:rPr>
          <w:rFonts w:ascii="Times New Roman" w:hAnsi="Times New Roman" w:cs="Times New Roman"/>
          <w:iCs/>
          <w:sz w:val="28"/>
          <w:szCs w:val="28"/>
        </w:rPr>
        <w:t>04.10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0A5F31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0A5F31">
        <w:rPr>
          <w:rFonts w:ascii="Times New Roman" w:hAnsi="Times New Roman" w:cs="Times New Roman"/>
          <w:iCs/>
          <w:sz w:val="28"/>
          <w:szCs w:val="28"/>
        </w:rPr>
        <w:t>)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0A5F31" w:rsidRDefault="000718C7" w:rsidP="000A5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0A5F31" w:rsidRDefault="00210A75" w:rsidP="000A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0A5F3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0A5F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0A5F31" w:rsidRDefault="005C74CF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0A5F3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0A5F3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0A5F31" w:rsidRDefault="005C74CF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0A5F31" w:rsidRDefault="005C74CF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2</w:t>
      </w:r>
      <w:r w:rsidR="00E37E6F" w:rsidRPr="000A5F31">
        <w:rPr>
          <w:rFonts w:ascii="Times New Roman" w:hAnsi="Times New Roman" w:cs="Times New Roman"/>
          <w:sz w:val="28"/>
          <w:szCs w:val="28"/>
        </w:rPr>
        <w:t>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0A5F31">
        <w:rPr>
          <w:rFonts w:ascii="Times New Roman" w:hAnsi="Times New Roman" w:cs="Times New Roman"/>
          <w:sz w:val="28"/>
          <w:szCs w:val="28"/>
        </w:rPr>
        <w:t>Открытому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0A5F31">
        <w:rPr>
          <w:rFonts w:ascii="Times New Roman" w:hAnsi="Times New Roman" w:cs="Times New Roman"/>
          <w:sz w:val="28"/>
          <w:szCs w:val="28"/>
        </w:rPr>
        <w:t>акционерному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0A5F31">
        <w:rPr>
          <w:rFonts w:ascii="Times New Roman" w:hAnsi="Times New Roman" w:cs="Times New Roman"/>
          <w:sz w:val="28"/>
          <w:szCs w:val="28"/>
        </w:rPr>
        <w:t>обществу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установленном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закон</w:t>
      </w:r>
      <w:r w:rsidR="008A32F3" w:rsidRPr="000A5F31">
        <w:rPr>
          <w:rFonts w:ascii="Times New Roman" w:hAnsi="Times New Roman" w:cs="Times New Roman"/>
          <w:sz w:val="28"/>
          <w:szCs w:val="28"/>
        </w:rPr>
        <w:t>ом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порядке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после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прекращения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действия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0A5F31">
        <w:rPr>
          <w:rFonts w:ascii="Times New Roman" w:hAnsi="Times New Roman" w:cs="Times New Roman"/>
          <w:sz w:val="28"/>
          <w:szCs w:val="28"/>
        </w:rPr>
        <w:t>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0A5F31">
        <w:rPr>
          <w:rFonts w:ascii="Times New Roman" w:hAnsi="Times New Roman" w:cs="Times New Roman"/>
          <w:sz w:val="28"/>
          <w:szCs w:val="28"/>
        </w:rPr>
        <w:t>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привести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земельный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участок: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площадью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332944" w:rsidRPr="000A5F31">
        <w:rPr>
          <w:rFonts w:ascii="Times New Roman" w:hAnsi="Times New Roman" w:cs="Times New Roman"/>
          <w:sz w:val="28"/>
          <w:szCs w:val="28"/>
        </w:rPr>
        <w:t>700</w:t>
      </w:r>
      <w:r w:rsidR="00E37E6F" w:rsidRPr="000A5F31">
        <w:rPr>
          <w:rFonts w:ascii="Times New Roman" w:hAnsi="Times New Roman" w:cs="Times New Roman"/>
          <w:sz w:val="28"/>
          <w:szCs w:val="28"/>
        </w:rPr>
        <w:t>,0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кв.м.,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границах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кадастрового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квартала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27:05:</w:t>
      </w:r>
      <w:r w:rsidR="00277C81" w:rsidRPr="000A5F31">
        <w:rPr>
          <w:rFonts w:ascii="Times New Roman" w:hAnsi="Times New Roman" w:cs="Times New Roman"/>
          <w:sz w:val="28"/>
          <w:szCs w:val="28"/>
        </w:rPr>
        <w:t>09</w:t>
      </w:r>
      <w:r w:rsidR="00E37E6F" w:rsidRPr="000A5F31">
        <w:rPr>
          <w:rFonts w:ascii="Times New Roman" w:hAnsi="Times New Roman" w:cs="Times New Roman"/>
          <w:sz w:val="28"/>
          <w:szCs w:val="28"/>
        </w:rPr>
        <w:t>02001,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адресным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ориентиром: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0A5F31">
        <w:rPr>
          <w:rFonts w:ascii="Times New Roman" w:hAnsi="Times New Roman" w:cs="Times New Roman"/>
          <w:sz w:val="28"/>
          <w:szCs w:val="28"/>
        </w:rPr>
        <w:t>Российская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Федерация,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Хабаровский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край,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район,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обремененный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публичным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сервитутом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целях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складирования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строительных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иных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материалов,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размещение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временных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или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lastRenderedPageBreak/>
        <w:t>вспомогательных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сооружений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(включая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ограждения,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бытовки,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навесы)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(или)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строительной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техники,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которые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необходимы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для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обеспечения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строительства,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реконструкции,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ремонта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объектов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транспортной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инфраструктуры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федерального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значения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срок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0A5F31">
        <w:rPr>
          <w:rFonts w:ascii="Times New Roman" w:hAnsi="Times New Roman" w:cs="Times New Roman"/>
          <w:sz w:val="28"/>
          <w:szCs w:val="28"/>
        </w:rPr>
        <w:t>17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0A5F31">
        <w:rPr>
          <w:rFonts w:ascii="Times New Roman" w:hAnsi="Times New Roman" w:cs="Times New Roman"/>
          <w:sz w:val="28"/>
          <w:szCs w:val="28"/>
        </w:rPr>
        <w:t>месяцев,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при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реализации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объекта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«</w:t>
      </w:r>
      <w:r w:rsidR="00B62E30" w:rsidRPr="000A5F31">
        <w:rPr>
          <w:rFonts w:ascii="Times New Roman" w:hAnsi="Times New Roman" w:cs="Times New Roman"/>
          <w:sz w:val="28"/>
          <w:szCs w:val="28"/>
        </w:rPr>
        <w:t>Второй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главной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путь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перегоне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30" w:rsidRPr="000A5F31">
        <w:rPr>
          <w:rFonts w:ascii="Times New Roman" w:hAnsi="Times New Roman" w:cs="Times New Roman"/>
          <w:sz w:val="28"/>
          <w:szCs w:val="28"/>
        </w:rPr>
        <w:t>Орокот-разъезд</w:t>
      </w:r>
      <w:proofErr w:type="spellEnd"/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0A5F31">
        <w:rPr>
          <w:rFonts w:ascii="Times New Roman" w:hAnsi="Times New Roman" w:cs="Times New Roman"/>
          <w:sz w:val="28"/>
          <w:szCs w:val="28"/>
        </w:rPr>
        <w:t>3</w:t>
      </w:r>
      <w:r w:rsidR="00B62E30" w:rsidRPr="000A5F31">
        <w:rPr>
          <w:rFonts w:ascii="Times New Roman" w:hAnsi="Times New Roman" w:cs="Times New Roman"/>
          <w:sz w:val="28"/>
          <w:szCs w:val="28"/>
        </w:rPr>
        <w:t>448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0A5F31">
        <w:rPr>
          <w:rFonts w:ascii="Times New Roman" w:hAnsi="Times New Roman" w:cs="Times New Roman"/>
          <w:sz w:val="28"/>
          <w:szCs w:val="28"/>
        </w:rPr>
        <w:t>км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закрытием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разъезда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0A5F31">
        <w:rPr>
          <w:rFonts w:ascii="Times New Roman" w:hAnsi="Times New Roman" w:cs="Times New Roman"/>
          <w:sz w:val="28"/>
          <w:szCs w:val="28"/>
        </w:rPr>
        <w:t>3448</w:t>
      </w:r>
      <w:proofErr w:type="gramEnd"/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30" w:rsidRPr="000A5F3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Дальневосточной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железной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дороги»,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состояние,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пригодное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для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использования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соответствии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видами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разрешенного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использования,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сроки,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предусмотренные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8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ст.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39.50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ЗК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РФ.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0A5F31" w:rsidRDefault="008D3B4A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3.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Отделу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земельных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имущественных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отношений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администрации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муниципального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района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Хабаровского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края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(Бурлаков</w:t>
      </w:r>
      <w:r w:rsidR="000A5F31">
        <w:rPr>
          <w:rFonts w:ascii="Times New Roman" w:hAnsi="Times New Roman" w:cs="Times New Roman"/>
          <w:sz w:val="28"/>
          <w:szCs w:val="28"/>
        </w:rPr>
        <w:t> </w:t>
      </w:r>
      <w:r w:rsidRPr="000A5F31">
        <w:rPr>
          <w:rFonts w:ascii="Times New Roman" w:hAnsi="Times New Roman" w:cs="Times New Roman"/>
          <w:sz w:val="28"/>
          <w:szCs w:val="28"/>
        </w:rPr>
        <w:t>А.А.)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установленном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законом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порядке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0A5F31" w:rsidRDefault="008D3B4A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3.1.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размещение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настоящего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постановления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официальном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сайте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администрации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муниципального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района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Хабаровского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0A5F31" w:rsidRDefault="008D3B4A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3.2.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направить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открытому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акционерному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обществу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«Российские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железнодорожные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дороги»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копию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настоящего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0A5F31" w:rsidRDefault="008D3B4A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0A5F31">
        <w:rPr>
          <w:rFonts w:ascii="Times New Roman" w:hAnsi="Times New Roman" w:cs="Times New Roman"/>
          <w:sz w:val="28"/>
          <w:szCs w:val="28"/>
        </w:rPr>
        <w:t>Контроль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исполнением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настоящего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постановления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возложить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первого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заместителя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главы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администрации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муниципального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района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Хабаровского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края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Крупевского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А.Ю.</w:t>
      </w:r>
    </w:p>
    <w:p w:rsidR="00E37E6F" w:rsidRPr="000A5F31" w:rsidRDefault="00DA40AC" w:rsidP="000A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5</w:t>
      </w:r>
      <w:r w:rsidR="00E37E6F" w:rsidRPr="000A5F31">
        <w:rPr>
          <w:rFonts w:ascii="Times New Roman" w:hAnsi="Times New Roman" w:cs="Times New Roman"/>
          <w:sz w:val="28"/>
          <w:szCs w:val="28"/>
        </w:rPr>
        <w:t>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Настоящее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постановление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вступает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в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силу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после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его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официального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опубликования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0A5F31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0A5F31">
        <w:rPr>
          <w:rFonts w:ascii="Times New Roman" w:hAnsi="Times New Roman" w:cs="Times New Roman"/>
          <w:sz w:val="28"/>
          <w:szCs w:val="28"/>
        </w:rPr>
        <w:t>.</w:t>
      </w:r>
    </w:p>
    <w:p w:rsidR="005C74CF" w:rsidRPr="000A5F31" w:rsidRDefault="005C74CF" w:rsidP="000A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0A5F31" w:rsidRDefault="005C74CF" w:rsidP="000A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0A5F31" w:rsidRDefault="005C74CF" w:rsidP="000A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0A5F31" w:rsidRDefault="00B747DB" w:rsidP="000A5F3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0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0A5F31" w:rsidRDefault="000718C7" w:rsidP="000A5F31">
      <w:pPr>
        <w:pStyle w:val="a5"/>
        <w:spacing w:line="240" w:lineRule="exact"/>
        <w:jc w:val="both"/>
        <w:rPr>
          <w:szCs w:val="28"/>
        </w:rPr>
      </w:pPr>
    </w:p>
    <w:p w:rsidR="000718C7" w:rsidRPr="000A5F31" w:rsidRDefault="000718C7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0A5F31" w:rsidRDefault="00A42DF0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0A5F31" w:rsidRDefault="00A42DF0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0A5F31" w:rsidRDefault="005C74CF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0A5F31" w:rsidRDefault="00675AF5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0A5F31" w:rsidRDefault="00675AF5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0A5F31" w:rsidRDefault="00675AF5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0A5F31" w:rsidRDefault="00675AF5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5F31" w:rsidRPr="000A5F31" w:rsidRDefault="000A5F31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0A5F31" w:rsidRDefault="00675AF5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0A5F31" w:rsidRDefault="008A1F64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0A5F31" w:rsidRDefault="005C74CF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0A5F31" w:rsidRDefault="005C74CF" w:rsidP="000A5F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0A5F31" w:rsidRDefault="00B828C6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1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0A5F31" w:rsidRDefault="00B828C6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0A5F31" w:rsidRDefault="00385A11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0A5F31" w:rsidRDefault="00385A11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0A5F31" w:rsidRDefault="00385A11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муниципального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0A5F31" w:rsidRDefault="00385A11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Хабаровского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Pr="000A5F31" w:rsidRDefault="008A32F3" w:rsidP="000A5F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от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24BBC">
        <w:rPr>
          <w:rFonts w:ascii="Times New Roman" w:hAnsi="Times New Roman" w:cs="Times New Roman"/>
          <w:sz w:val="28"/>
          <w:szCs w:val="28"/>
        </w:rPr>
        <w:t>16.10.</w:t>
      </w:r>
      <w:r w:rsidRPr="000A5F31">
        <w:rPr>
          <w:rFonts w:ascii="Times New Roman" w:hAnsi="Times New Roman" w:cs="Times New Roman"/>
          <w:sz w:val="28"/>
          <w:szCs w:val="28"/>
        </w:rPr>
        <w:t>2024</w:t>
      </w:r>
      <w:r w:rsidR="00A24BBC">
        <w:rPr>
          <w:rFonts w:ascii="Times New Roman" w:hAnsi="Times New Roman" w:cs="Times New Roman"/>
          <w:sz w:val="28"/>
          <w:szCs w:val="28"/>
        </w:rPr>
        <w:t xml:space="preserve"> № 625</w:t>
      </w:r>
    </w:p>
    <w:p w:rsidR="008A32F3" w:rsidRPr="000A5F31" w:rsidRDefault="008A32F3" w:rsidP="000A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0A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Расчет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платы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0A5F31" w:rsidRPr="000A5F31" w:rsidRDefault="000A5F31" w:rsidP="000A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50B" w:rsidRDefault="00B828C6" w:rsidP="000A5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F31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0A5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0A5F31">
        <w:rPr>
          <w:rFonts w:ascii="Times New Roman" w:hAnsi="Times New Roman" w:cs="Times New Roman"/>
          <w:sz w:val="28"/>
          <w:szCs w:val="28"/>
        </w:rPr>
        <w:t>Открытому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0A5F31">
        <w:rPr>
          <w:rFonts w:ascii="Times New Roman" w:hAnsi="Times New Roman" w:cs="Times New Roman"/>
          <w:sz w:val="28"/>
          <w:szCs w:val="28"/>
        </w:rPr>
        <w:t>акционерному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0A5F31">
        <w:rPr>
          <w:rFonts w:ascii="Times New Roman" w:hAnsi="Times New Roman" w:cs="Times New Roman"/>
          <w:sz w:val="28"/>
          <w:szCs w:val="28"/>
        </w:rPr>
        <w:t>обществу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0A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0A5F31" w:rsidRPr="000A5F31" w:rsidRDefault="000A5F31" w:rsidP="000A5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8C6" w:rsidRDefault="00B828C6" w:rsidP="000A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0A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0A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0A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0A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0A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0A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F31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0A5F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5F31" w:rsidRPr="000A5F31" w:rsidRDefault="000A5F31" w:rsidP="000A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8C6" w:rsidRPr="000A5F31" w:rsidRDefault="00B828C6" w:rsidP="000A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Администрация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iCs/>
          <w:sz w:val="28"/>
          <w:szCs w:val="28"/>
        </w:rPr>
        <w:t>района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iCs/>
          <w:sz w:val="28"/>
          <w:szCs w:val="28"/>
        </w:rPr>
        <w:t>края</w:t>
      </w:r>
      <w:r w:rsidR="000A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ЛКС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04223101170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ЕКС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40102810845370000014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Отделение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Хабаровск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Банка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России//УФК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Хабаровскому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краю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г.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Хабаровск,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БИК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010813050,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ИНН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2710001098,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КПП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271001001,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F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5F31">
        <w:rPr>
          <w:rFonts w:ascii="Times New Roman" w:hAnsi="Times New Roman" w:cs="Times New Roman"/>
          <w:sz w:val="28"/>
          <w:szCs w:val="28"/>
        </w:rPr>
        <w:t>/с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03100643000000012200,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ОКТМО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086144</w:t>
      </w:r>
      <w:r w:rsidR="003D550B" w:rsidRPr="000A5F31">
        <w:rPr>
          <w:rFonts w:ascii="Times New Roman" w:hAnsi="Times New Roman" w:cs="Times New Roman"/>
          <w:sz w:val="28"/>
          <w:szCs w:val="28"/>
        </w:rPr>
        <w:t>18</w:t>
      </w:r>
      <w:r w:rsidRPr="000A5F31">
        <w:rPr>
          <w:rFonts w:ascii="Times New Roman" w:hAnsi="Times New Roman" w:cs="Times New Roman"/>
          <w:sz w:val="28"/>
          <w:szCs w:val="28"/>
        </w:rPr>
        <w:t>,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КБК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840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111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05013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05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0000</w:t>
      </w:r>
      <w:r w:rsid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0A5F31" w:rsidRDefault="00385A11" w:rsidP="000A5F31">
      <w:pPr>
        <w:pStyle w:val="a3"/>
        <w:ind w:firstLine="708"/>
        <w:rPr>
          <w:szCs w:val="28"/>
        </w:rPr>
      </w:pPr>
      <w:r w:rsidRPr="000A5F31">
        <w:rPr>
          <w:szCs w:val="28"/>
        </w:rPr>
        <w:t>Рп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=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(</w:t>
      </w:r>
      <w:proofErr w:type="spellStart"/>
      <w:r w:rsidRPr="000A5F31">
        <w:rPr>
          <w:szCs w:val="28"/>
        </w:rPr>
        <w:t>Кст</w:t>
      </w:r>
      <w:proofErr w:type="spellEnd"/>
      <w:r w:rsidR="000A5F31">
        <w:rPr>
          <w:szCs w:val="28"/>
        </w:rPr>
        <w:t xml:space="preserve"> </w:t>
      </w:r>
      <w:bookmarkStart w:id="3" w:name="_Hlk162598407"/>
      <w:r w:rsidRPr="000A5F31">
        <w:rPr>
          <w:szCs w:val="28"/>
          <w:lang w:val="en-US"/>
        </w:rPr>
        <w:t>x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0,01%)/</w:t>
      </w:r>
      <w:bookmarkEnd w:id="3"/>
      <w:r w:rsidRPr="000A5F31">
        <w:rPr>
          <w:szCs w:val="28"/>
          <w:lang w:val="en-US"/>
        </w:rPr>
        <w:t>S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(</w:t>
      </w:r>
      <w:proofErr w:type="spellStart"/>
      <w:r w:rsidRPr="000A5F31">
        <w:rPr>
          <w:szCs w:val="28"/>
        </w:rPr>
        <w:t>з</w:t>
      </w:r>
      <w:proofErr w:type="spellEnd"/>
      <w:r w:rsidRPr="000A5F31">
        <w:rPr>
          <w:szCs w:val="28"/>
        </w:rPr>
        <w:t>/у</w:t>
      </w:r>
      <w:r w:rsidR="000A5F31">
        <w:rPr>
          <w:szCs w:val="28"/>
        </w:rPr>
        <w:t xml:space="preserve"> </w:t>
      </w:r>
      <w:proofErr w:type="gramStart"/>
      <w:r w:rsidRPr="000A5F31">
        <w:rPr>
          <w:szCs w:val="28"/>
        </w:rPr>
        <w:t>учтенного</w:t>
      </w:r>
      <w:proofErr w:type="gramEnd"/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ЕГРН,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кадастровым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номером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27:05:</w:t>
      </w:r>
      <w:r w:rsidR="00277C81" w:rsidRPr="000A5F31">
        <w:rPr>
          <w:szCs w:val="28"/>
        </w:rPr>
        <w:t>09</w:t>
      </w:r>
      <w:r w:rsidRPr="000A5F31">
        <w:rPr>
          <w:szCs w:val="28"/>
        </w:rPr>
        <w:t>02001:</w:t>
      </w:r>
      <w:r w:rsidR="00E7668D" w:rsidRPr="000A5F31">
        <w:rPr>
          <w:szCs w:val="28"/>
        </w:rPr>
        <w:t>19</w:t>
      </w:r>
      <w:r w:rsidRPr="000A5F31">
        <w:rPr>
          <w:szCs w:val="28"/>
        </w:rPr>
        <w:t>)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х</w:t>
      </w:r>
      <w:r w:rsidR="000A5F31">
        <w:rPr>
          <w:szCs w:val="28"/>
        </w:rPr>
        <w:t xml:space="preserve"> </w:t>
      </w:r>
      <w:r w:rsidRPr="000A5F31">
        <w:rPr>
          <w:szCs w:val="28"/>
          <w:lang w:val="en-US"/>
        </w:rPr>
        <w:t>S</w:t>
      </w:r>
      <w:r w:rsidRPr="000A5F31">
        <w:rPr>
          <w:szCs w:val="28"/>
        </w:rPr>
        <w:t>(испрашиваемая)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х</w:t>
      </w:r>
      <w:r w:rsidR="000A5F31">
        <w:rPr>
          <w:szCs w:val="28"/>
        </w:rPr>
        <w:t xml:space="preserve"> </w:t>
      </w:r>
      <w:r w:rsidR="00277C81" w:rsidRPr="000A5F31">
        <w:rPr>
          <w:szCs w:val="28"/>
        </w:rPr>
        <w:t>17</w:t>
      </w:r>
      <w:r w:rsidR="000A5F31">
        <w:rPr>
          <w:szCs w:val="28"/>
        </w:rPr>
        <w:t xml:space="preserve"> </w:t>
      </w:r>
      <w:r w:rsidR="00D154DA" w:rsidRPr="000A5F31">
        <w:rPr>
          <w:szCs w:val="28"/>
        </w:rPr>
        <w:t>(</w:t>
      </w:r>
      <w:r w:rsidR="00277C81" w:rsidRPr="000A5F31">
        <w:rPr>
          <w:szCs w:val="28"/>
        </w:rPr>
        <w:t>семнадцать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месяцев,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испрашиваемый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срок)</w:t>
      </w:r>
      <w:r w:rsidR="009C6706" w:rsidRPr="000A5F31">
        <w:rPr>
          <w:szCs w:val="28"/>
        </w:rPr>
        <w:t>,</w:t>
      </w:r>
      <w:r w:rsidR="000A5F31">
        <w:rPr>
          <w:szCs w:val="28"/>
        </w:rPr>
        <w:t xml:space="preserve"> </w:t>
      </w:r>
    </w:p>
    <w:p w:rsidR="00385A11" w:rsidRPr="000A5F31" w:rsidRDefault="009C6706" w:rsidP="000A5F31">
      <w:pPr>
        <w:pStyle w:val="a3"/>
        <w:ind w:firstLine="708"/>
        <w:jc w:val="center"/>
        <w:rPr>
          <w:szCs w:val="28"/>
        </w:rPr>
      </w:pPr>
      <w:r w:rsidRPr="000A5F31">
        <w:rPr>
          <w:szCs w:val="28"/>
        </w:rPr>
        <w:t>где</w:t>
      </w:r>
    </w:p>
    <w:p w:rsidR="00385A11" w:rsidRPr="000A5F31" w:rsidRDefault="00385A11" w:rsidP="000A5F31">
      <w:pPr>
        <w:pStyle w:val="a3"/>
        <w:ind w:firstLine="708"/>
        <w:rPr>
          <w:szCs w:val="28"/>
        </w:rPr>
      </w:pPr>
      <w:r w:rsidRPr="000A5F31">
        <w:rPr>
          <w:szCs w:val="28"/>
        </w:rPr>
        <w:t>Рп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–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размер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платы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за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установленный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публичный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сервитут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земли,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находящиеся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государственной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собственности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квартале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27:05:</w:t>
      </w:r>
      <w:r w:rsidR="00277C81" w:rsidRPr="000A5F31">
        <w:rPr>
          <w:szCs w:val="28"/>
        </w:rPr>
        <w:t>09</w:t>
      </w:r>
      <w:r w:rsidRPr="000A5F31">
        <w:rPr>
          <w:szCs w:val="28"/>
        </w:rPr>
        <w:t>02001,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руб.;</w:t>
      </w:r>
    </w:p>
    <w:p w:rsidR="00385A11" w:rsidRPr="000A5F31" w:rsidRDefault="00385A11" w:rsidP="000A5F31">
      <w:pPr>
        <w:pStyle w:val="a3"/>
        <w:ind w:firstLine="708"/>
        <w:rPr>
          <w:szCs w:val="28"/>
        </w:rPr>
      </w:pPr>
      <w:proofErr w:type="spellStart"/>
      <w:r w:rsidRPr="000A5F31">
        <w:rPr>
          <w:szCs w:val="28"/>
        </w:rPr>
        <w:t>Кст</w:t>
      </w:r>
      <w:proofErr w:type="spellEnd"/>
      <w:r w:rsidR="000A5F31">
        <w:rPr>
          <w:szCs w:val="28"/>
        </w:rPr>
        <w:t xml:space="preserve"> </w:t>
      </w:r>
      <w:r w:rsidRPr="000A5F31">
        <w:rPr>
          <w:szCs w:val="28"/>
        </w:rPr>
        <w:t>–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кадастровая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стоимость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земельного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участка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кадастровым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номером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27:05:</w:t>
      </w:r>
      <w:r w:rsidR="00277C81" w:rsidRPr="000A5F31">
        <w:rPr>
          <w:szCs w:val="28"/>
        </w:rPr>
        <w:t>09</w:t>
      </w:r>
      <w:r w:rsidRPr="000A5F31">
        <w:rPr>
          <w:szCs w:val="28"/>
        </w:rPr>
        <w:t>02001:</w:t>
      </w:r>
      <w:r w:rsidR="00E7668D" w:rsidRPr="000A5F31">
        <w:rPr>
          <w:szCs w:val="28"/>
        </w:rPr>
        <w:t>19</w:t>
      </w:r>
      <w:r w:rsidRPr="000A5F31">
        <w:rPr>
          <w:szCs w:val="28"/>
        </w:rPr>
        <w:t>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учтенного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Едином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государственном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реестре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недвижимости,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пределах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границ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публичного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сервитута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земли,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находящиеся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государственной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собственности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квартале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27:05:</w:t>
      </w:r>
      <w:r w:rsidR="00277C81" w:rsidRPr="000A5F31">
        <w:rPr>
          <w:szCs w:val="28"/>
        </w:rPr>
        <w:t>09</w:t>
      </w:r>
      <w:r w:rsidRPr="000A5F31">
        <w:rPr>
          <w:szCs w:val="28"/>
        </w:rPr>
        <w:t>02001;</w:t>
      </w:r>
    </w:p>
    <w:p w:rsidR="00385A11" w:rsidRPr="000A5F31" w:rsidRDefault="000A5F31" w:rsidP="000A5F31">
      <w:pPr>
        <w:pStyle w:val="a3"/>
        <w:ind w:firstLine="708"/>
        <w:rPr>
          <w:szCs w:val="28"/>
        </w:rPr>
      </w:pPr>
      <w:r>
        <w:rPr>
          <w:szCs w:val="28"/>
        </w:rPr>
        <w:t xml:space="preserve"> </w:t>
      </w:r>
      <w:r w:rsidR="00385A11" w:rsidRPr="000A5F31">
        <w:rPr>
          <w:szCs w:val="28"/>
        </w:rPr>
        <w:t>0,01%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-</w:t>
      </w:r>
      <w:r>
        <w:rPr>
          <w:szCs w:val="28"/>
        </w:rPr>
        <w:t xml:space="preserve"> </w:t>
      </w:r>
      <w:r w:rsidR="00F92976" w:rsidRPr="000A5F31">
        <w:rPr>
          <w:szCs w:val="28"/>
        </w:rPr>
        <w:t>п</w:t>
      </w:r>
      <w:r w:rsidR="00F92976" w:rsidRPr="000A5F31">
        <w:rPr>
          <w:color w:val="000000"/>
          <w:szCs w:val="28"/>
          <w:shd w:val="clear" w:color="auto" w:fill="FFFFFF"/>
        </w:rPr>
        <w:t>лата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публичный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сервитут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отношении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участка,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находящегося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государственной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или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муниципальной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собственности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не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обремененного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правами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третьих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лиц,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устанавливается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размере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0,01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процента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кадастровой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стоимости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такого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участка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каждый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год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использования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этого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участка.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При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этом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плата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публичный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сервитут,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установленный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на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три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года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более,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не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может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быть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менее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чем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0,1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процента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кадастровой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стоимости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участка,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обремененного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сервитутом,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весь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срок</w:t>
      </w:r>
      <w:r>
        <w:rPr>
          <w:color w:val="000000"/>
          <w:szCs w:val="28"/>
          <w:shd w:val="clear" w:color="auto" w:fill="FFFFFF"/>
        </w:rPr>
        <w:t xml:space="preserve"> </w:t>
      </w:r>
      <w:r w:rsidR="00F92976" w:rsidRPr="000A5F31">
        <w:rPr>
          <w:color w:val="000000"/>
          <w:szCs w:val="28"/>
          <w:shd w:val="clear" w:color="auto" w:fill="FFFFFF"/>
        </w:rPr>
        <w:t>сервитута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(ст.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39.46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Земельного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кодекса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Российской</w:t>
      </w:r>
      <w:r>
        <w:rPr>
          <w:szCs w:val="28"/>
        </w:rPr>
        <w:t xml:space="preserve"> </w:t>
      </w:r>
      <w:r w:rsidR="00385A11" w:rsidRPr="000A5F31">
        <w:rPr>
          <w:szCs w:val="28"/>
        </w:rPr>
        <w:t>Федерации);</w:t>
      </w:r>
    </w:p>
    <w:p w:rsidR="00385A11" w:rsidRPr="000A5F31" w:rsidRDefault="00385A11" w:rsidP="000A5F31">
      <w:pPr>
        <w:pStyle w:val="a3"/>
        <w:ind w:firstLine="708"/>
        <w:rPr>
          <w:szCs w:val="28"/>
        </w:rPr>
      </w:pPr>
      <w:r w:rsidRPr="000A5F31">
        <w:rPr>
          <w:szCs w:val="28"/>
          <w:lang w:val="en-US"/>
        </w:rPr>
        <w:t>S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–</w:t>
      </w:r>
      <w:r w:rsidR="000A5F31">
        <w:rPr>
          <w:szCs w:val="28"/>
        </w:rPr>
        <w:t xml:space="preserve"> </w:t>
      </w:r>
      <w:proofErr w:type="gramStart"/>
      <w:r w:rsidRPr="000A5F31">
        <w:rPr>
          <w:szCs w:val="28"/>
        </w:rPr>
        <w:t>площадь</w:t>
      </w:r>
      <w:proofErr w:type="gramEnd"/>
      <w:r w:rsidR="000A5F31">
        <w:rPr>
          <w:szCs w:val="28"/>
        </w:rPr>
        <w:t xml:space="preserve"> </w:t>
      </w:r>
      <w:r w:rsidRPr="000A5F31">
        <w:rPr>
          <w:szCs w:val="28"/>
        </w:rPr>
        <w:t>земельного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участка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кадастровым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номером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27:05:</w:t>
      </w:r>
      <w:r w:rsidR="00B075AF" w:rsidRPr="000A5F31">
        <w:rPr>
          <w:szCs w:val="28"/>
        </w:rPr>
        <w:t>09</w:t>
      </w:r>
      <w:r w:rsidRPr="000A5F31">
        <w:rPr>
          <w:szCs w:val="28"/>
        </w:rPr>
        <w:t>02001:</w:t>
      </w:r>
      <w:r w:rsidR="00E7668D" w:rsidRPr="000A5F31">
        <w:rPr>
          <w:szCs w:val="28"/>
        </w:rPr>
        <w:t>19</w:t>
      </w:r>
      <w:r w:rsidRPr="000A5F31">
        <w:rPr>
          <w:szCs w:val="28"/>
        </w:rPr>
        <w:t>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учтенного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Едином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государственном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реестре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недвижимости;</w:t>
      </w:r>
    </w:p>
    <w:p w:rsidR="00385A11" w:rsidRPr="000A5F31" w:rsidRDefault="00385A11" w:rsidP="000A5F31">
      <w:pPr>
        <w:pStyle w:val="a3"/>
        <w:ind w:firstLine="708"/>
        <w:rPr>
          <w:szCs w:val="28"/>
        </w:rPr>
      </w:pPr>
      <w:r w:rsidRPr="000A5F31">
        <w:rPr>
          <w:szCs w:val="28"/>
          <w:lang w:val="en-US"/>
        </w:rPr>
        <w:t>S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–</w:t>
      </w:r>
      <w:r w:rsidR="000A5F31">
        <w:rPr>
          <w:szCs w:val="28"/>
        </w:rPr>
        <w:t xml:space="preserve"> </w:t>
      </w:r>
      <w:proofErr w:type="gramStart"/>
      <w:r w:rsidRPr="000A5F31">
        <w:rPr>
          <w:szCs w:val="28"/>
        </w:rPr>
        <w:t>испрашиваемого</w:t>
      </w:r>
      <w:proofErr w:type="gramEnd"/>
      <w:r w:rsidR="000A5F31">
        <w:rPr>
          <w:szCs w:val="28"/>
        </w:rPr>
        <w:t xml:space="preserve"> </w:t>
      </w:r>
      <w:r w:rsidRPr="000A5F31">
        <w:rPr>
          <w:szCs w:val="28"/>
        </w:rPr>
        <w:t>площадь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земли,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находящиеся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государственной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собственности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в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границах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кадастрового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квартала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27:05:</w:t>
      </w:r>
      <w:r w:rsidR="00B075AF" w:rsidRPr="000A5F31">
        <w:rPr>
          <w:szCs w:val="28"/>
        </w:rPr>
        <w:t>09</w:t>
      </w:r>
      <w:r w:rsidRPr="000A5F31">
        <w:rPr>
          <w:szCs w:val="28"/>
        </w:rPr>
        <w:t>02001.</w:t>
      </w:r>
    </w:p>
    <w:p w:rsidR="002E72CC" w:rsidRDefault="00385A11" w:rsidP="000A5F31">
      <w:pPr>
        <w:pStyle w:val="a3"/>
        <w:ind w:firstLine="708"/>
        <w:jc w:val="center"/>
        <w:rPr>
          <w:szCs w:val="28"/>
        </w:rPr>
      </w:pPr>
      <w:r w:rsidRPr="000A5F31">
        <w:rPr>
          <w:szCs w:val="28"/>
        </w:rPr>
        <w:lastRenderedPageBreak/>
        <w:t>Рп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=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(</w:t>
      </w:r>
      <w:r w:rsidR="00E7668D" w:rsidRPr="000A5F31">
        <w:rPr>
          <w:color w:val="000000"/>
          <w:szCs w:val="28"/>
          <w:shd w:val="clear" w:color="auto" w:fill="FFFFFF"/>
        </w:rPr>
        <w:t>20</w:t>
      </w:r>
      <w:r w:rsidR="000A5F31">
        <w:rPr>
          <w:color w:val="000000"/>
          <w:szCs w:val="28"/>
          <w:shd w:val="clear" w:color="auto" w:fill="FFFFFF"/>
        </w:rPr>
        <w:t xml:space="preserve"> </w:t>
      </w:r>
      <w:r w:rsidR="00E7668D" w:rsidRPr="000A5F31">
        <w:rPr>
          <w:color w:val="000000"/>
          <w:szCs w:val="28"/>
          <w:shd w:val="clear" w:color="auto" w:fill="FFFFFF"/>
        </w:rPr>
        <w:t>544</w:t>
      </w:r>
      <w:r w:rsidR="000A5F31">
        <w:rPr>
          <w:color w:val="000000"/>
          <w:szCs w:val="28"/>
          <w:shd w:val="clear" w:color="auto" w:fill="FFFFFF"/>
        </w:rPr>
        <w:t xml:space="preserve"> </w:t>
      </w:r>
      <w:r w:rsidR="00E7668D" w:rsidRPr="000A5F31">
        <w:rPr>
          <w:color w:val="000000"/>
          <w:szCs w:val="28"/>
          <w:shd w:val="clear" w:color="auto" w:fill="FFFFFF"/>
        </w:rPr>
        <w:t>815,09</w:t>
      </w:r>
      <w:r w:rsidRPr="000A5F31">
        <w:rPr>
          <w:szCs w:val="28"/>
          <w:lang w:val="en-US"/>
        </w:rPr>
        <w:t>x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0,01%)/</w:t>
      </w:r>
      <w:r w:rsidR="00204F3F" w:rsidRPr="000A5F31">
        <w:rPr>
          <w:color w:val="000000"/>
          <w:szCs w:val="28"/>
          <w:shd w:val="clear" w:color="auto" w:fill="FFFFFF"/>
        </w:rPr>
        <w:t>254</w:t>
      </w:r>
      <w:r w:rsidR="000A5F31">
        <w:rPr>
          <w:color w:val="000000"/>
          <w:szCs w:val="28"/>
          <w:shd w:val="clear" w:color="auto" w:fill="FFFFFF"/>
        </w:rPr>
        <w:t xml:space="preserve"> </w:t>
      </w:r>
      <w:r w:rsidR="00204F3F" w:rsidRPr="000A5F31">
        <w:rPr>
          <w:color w:val="000000"/>
          <w:szCs w:val="28"/>
          <w:shd w:val="clear" w:color="auto" w:fill="FFFFFF"/>
        </w:rPr>
        <w:t>847</w:t>
      </w:r>
      <w:r w:rsidR="000A5F31">
        <w:rPr>
          <w:color w:val="000000"/>
          <w:szCs w:val="28"/>
          <w:shd w:val="clear" w:color="auto" w:fill="FFFFFF"/>
        </w:rPr>
        <w:t xml:space="preserve"> </w:t>
      </w:r>
      <w:r w:rsidR="00204F3F" w:rsidRPr="000A5F31">
        <w:rPr>
          <w:color w:val="000000"/>
          <w:szCs w:val="28"/>
          <w:shd w:val="clear" w:color="auto" w:fill="FFFFFF"/>
        </w:rPr>
        <w:t>265,0</w:t>
      </w:r>
      <w:r w:rsidRPr="000A5F31">
        <w:rPr>
          <w:szCs w:val="28"/>
          <w:lang w:val="en-US"/>
        </w:rPr>
        <w:t>x</w:t>
      </w:r>
      <w:r w:rsidR="000A5F31">
        <w:rPr>
          <w:szCs w:val="28"/>
        </w:rPr>
        <w:t xml:space="preserve"> </w:t>
      </w:r>
      <w:r w:rsidR="00332944" w:rsidRPr="000A5F31">
        <w:rPr>
          <w:szCs w:val="28"/>
        </w:rPr>
        <w:t>700</w:t>
      </w:r>
      <w:r w:rsidRPr="000A5F31">
        <w:rPr>
          <w:szCs w:val="28"/>
        </w:rPr>
        <w:t>,0</w:t>
      </w:r>
      <w:r w:rsidR="000A5F31">
        <w:rPr>
          <w:szCs w:val="28"/>
        </w:rPr>
        <w:t xml:space="preserve"> </w:t>
      </w:r>
      <w:r w:rsidRPr="000A5F31">
        <w:rPr>
          <w:szCs w:val="28"/>
          <w:lang w:val="en-US"/>
        </w:rPr>
        <w:t>x</w:t>
      </w:r>
      <w:r w:rsidR="000A5F31">
        <w:rPr>
          <w:szCs w:val="28"/>
        </w:rPr>
        <w:t xml:space="preserve"> </w:t>
      </w:r>
      <w:r w:rsidR="00B075AF" w:rsidRPr="000A5F31">
        <w:rPr>
          <w:szCs w:val="28"/>
        </w:rPr>
        <w:t>17</w:t>
      </w:r>
      <w:r w:rsidR="000A5F31">
        <w:rPr>
          <w:szCs w:val="28"/>
        </w:rPr>
        <w:t xml:space="preserve"> </w:t>
      </w:r>
      <w:r w:rsidRPr="000A5F31">
        <w:rPr>
          <w:szCs w:val="28"/>
        </w:rPr>
        <w:t>=</w:t>
      </w:r>
      <w:r w:rsidR="000A5F31">
        <w:rPr>
          <w:szCs w:val="28"/>
        </w:rPr>
        <w:t xml:space="preserve"> </w:t>
      </w:r>
      <w:r w:rsidR="00204F3F" w:rsidRPr="000A5F31">
        <w:rPr>
          <w:szCs w:val="28"/>
        </w:rPr>
        <w:t>0,</w:t>
      </w:r>
      <w:r w:rsidR="00A478B0" w:rsidRPr="000A5F31">
        <w:rPr>
          <w:szCs w:val="28"/>
        </w:rPr>
        <w:t>10</w:t>
      </w:r>
    </w:p>
    <w:p w:rsidR="000A5F31" w:rsidRPr="000A5F31" w:rsidRDefault="000A5F31" w:rsidP="000A5F31">
      <w:pPr>
        <w:pStyle w:val="a3"/>
        <w:ind w:firstLine="708"/>
        <w:jc w:val="center"/>
        <w:rPr>
          <w:szCs w:val="28"/>
        </w:rPr>
      </w:pPr>
    </w:p>
    <w:p w:rsidR="002E72CC" w:rsidRPr="000A5F31" w:rsidRDefault="002E72CC" w:rsidP="000A5F31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F31">
        <w:rPr>
          <w:rFonts w:ascii="Times New Roman" w:hAnsi="Times New Roman" w:cs="Times New Roman"/>
          <w:sz w:val="28"/>
          <w:szCs w:val="28"/>
        </w:rPr>
        <w:t>Плата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за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публичный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сервитут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площадью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332944" w:rsidRPr="000A5F31">
        <w:rPr>
          <w:rFonts w:ascii="Times New Roman" w:hAnsi="Times New Roman" w:cs="Times New Roman"/>
          <w:sz w:val="28"/>
          <w:szCs w:val="28"/>
        </w:rPr>
        <w:t>700</w:t>
      </w:r>
      <w:r w:rsidRPr="000A5F31">
        <w:rPr>
          <w:rFonts w:ascii="Times New Roman" w:hAnsi="Times New Roman" w:cs="Times New Roman"/>
          <w:sz w:val="28"/>
          <w:szCs w:val="28"/>
        </w:rPr>
        <w:t>,0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кв.м.,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за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весь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срок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принимается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в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значении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075AF" w:rsidRPr="000A5F31">
        <w:rPr>
          <w:rFonts w:ascii="Times New Roman" w:hAnsi="Times New Roman" w:cs="Times New Roman"/>
          <w:sz w:val="28"/>
          <w:szCs w:val="28"/>
        </w:rPr>
        <w:t>0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B075AF" w:rsidRPr="000A5F31">
        <w:rPr>
          <w:rFonts w:ascii="Times New Roman" w:hAnsi="Times New Roman" w:cs="Times New Roman"/>
          <w:sz w:val="28"/>
          <w:szCs w:val="28"/>
        </w:rPr>
        <w:t>(ноль</w:t>
      </w:r>
      <w:r w:rsidRPr="000A5F31">
        <w:rPr>
          <w:rFonts w:ascii="Times New Roman" w:hAnsi="Times New Roman" w:cs="Times New Roman"/>
          <w:sz w:val="28"/>
          <w:szCs w:val="28"/>
        </w:rPr>
        <w:t>)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рублей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="00A478B0" w:rsidRPr="000A5F31">
        <w:rPr>
          <w:rFonts w:ascii="Times New Roman" w:hAnsi="Times New Roman" w:cs="Times New Roman"/>
          <w:sz w:val="28"/>
          <w:szCs w:val="28"/>
        </w:rPr>
        <w:t>10</w:t>
      </w:r>
      <w:r w:rsidR="000A5F31" w:rsidRPr="000A5F31">
        <w:rPr>
          <w:rFonts w:ascii="Times New Roman" w:hAnsi="Times New Roman" w:cs="Times New Roman"/>
          <w:sz w:val="28"/>
          <w:szCs w:val="28"/>
        </w:rPr>
        <w:t xml:space="preserve"> </w:t>
      </w:r>
      <w:r w:rsidRPr="000A5F31">
        <w:rPr>
          <w:rFonts w:ascii="Times New Roman" w:hAnsi="Times New Roman" w:cs="Times New Roman"/>
          <w:sz w:val="28"/>
          <w:szCs w:val="28"/>
        </w:rPr>
        <w:t>копе</w:t>
      </w:r>
      <w:r w:rsidR="004B74BE" w:rsidRPr="000A5F31">
        <w:rPr>
          <w:rFonts w:ascii="Times New Roman" w:hAnsi="Times New Roman" w:cs="Times New Roman"/>
          <w:sz w:val="28"/>
          <w:szCs w:val="28"/>
        </w:rPr>
        <w:t>ек</w:t>
      </w:r>
      <w:r w:rsidRPr="000A5F31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sectPr w:rsidR="002E72CC" w:rsidRPr="000A5F31" w:rsidSect="000A5F31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FC" w:rsidRDefault="00EE20FC" w:rsidP="000A5F31">
      <w:pPr>
        <w:spacing w:after="0" w:line="240" w:lineRule="auto"/>
      </w:pPr>
      <w:r>
        <w:separator/>
      </w:r>
    </w:p>
  </w:endnote>
  <w:endnote w:type="continuationSeparator" w:id="0">
    <w:p w:rsidR="00EE20FC" w:rsidRDefault="00EE20FC" w:rsidP="000A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FC" w:rsidRDefault="00EE20FC" w:rsidP="000A5F31">
      <w:pPr>
        <w:spacing w:after="0" w:line="240" w:lineRule="auto"/>
      </w:pPr>
      <w:r>
        <w:separator/>
      </w:r>
    </w:p>
  </w:footnote>
  <w:footnote w:type="continuationSeparator" w:id="0">
    <w:p w:rsidR="00EE20FC" w:rsidRDefault="00EE20FC" w:rsidP="000A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7797"/>
      <w:docPartObj>
        <w:docPartGallery w:val="Page Numbers (Top of Page)"/>
        <w:docPartUnique/>
      </w:docPartObj>
    </w:sdtPr>
    <w:sdtContent>
      <w:p w:rsidR="000A5F31" w:rsidRDefault="00C84FF9">
        <w:pPr>
          <w:pStyle w:val="a9"/>
          <w:jc w:val="center"/>
        </w:pPr>
        <w:fldSimple w:instr=" PAGE   \* MERGEFORMAT ">
          <w:r w:rsidR="00A24BBC">
            <w:rPr>
              <w:noProof/>
            </w:rPr>
            <w:t>3</w:t>
          </w:r>
        </w:fldSimple>
      </w:p>
    </w:sdtContent>
  </w:sdt>
  <w:p w:rsidR="000A5F31" w:rsidRDefault="000A5F3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A5F31"/>
    <w:rsid w:val="000B148F"/>
    <w:rsid w:val="001E2B31"/>
    <w:rsid w:val="00204F3F"/>
    <w:rsid w:val="00210A75"/>
    <w:rsid w:val="002400EC"/>
    <w:rsid w:val="002427B3"/>
    <w:rsid w:val="00277C81"/>
    <w:rsid w:val="002E72CC"/>
    <w:rsid w:val="00307E24"/>
    <w:rsid w:val="00332944"/>
    <w:rsid w:val="00385A11"/>
    <w:rsid w:val="003A0666"/>
    <w:rsid w:val="003D550B"/>
    <w:rsid w:val="003F4BF3"/>
    <w:rsid w:val="00442D1E"/>
    <w:rsid w:val="004B74BE"/>
    <w:rsid w:val="00577B66"/>
    <w:rsid w:val="005C74CF"/>
    <w:rsid w:val="005F2F9A"/>
    <w:rsid w:val="006465D5"/>
    <w:rsid w:val="00675AF5"/>
    <w:rsid w:val="00765612"/>
    <w:rsid w:val="008A1F64"/>
    <w:rsid w:val="008A32F3"/>
    <w:rsid w:val="008D3B4A"/>
    <w:rsid w:val="00983B91"/>
    <w:rsid w:val="009C6706"/>
    <w:rsid w:val="009E6901"/>
    <w:rsid w:val="00A2189E"/>
    <w:rsid w:val="00A24BBC"/>
    <w:rsid w:val="00A3677D"/>
    <w:rsid w:val="00A42DF0"/>
    <w:rsid w:val="00A45A63"/>
    <w:rsid w:val="00A478B0"/>
    <w:rsid w:val="00A73196"/>
    <w:rsid w:val="00A931C2"/>
    <w:rsid w:val="00A96C94"/>
    <w:rsid w:val="00B075AF"/>
    <w:rsid w:val="00B42342"/>
    <w:rsid w:val="00B62E30"/>
    <w:rsid w:val="00B747DB"/>
    <w:rsid w:val="00B828C6"/>
    <w:rsid w:val="00BA3265"/>
    <w:rsid w:val="00C04E3D"/>
    <w:rsid w:val="00C45E79"/>
    <w:rsid w:val="00C84FF9"/>
    <w:rsid w:val="00CA36F4"/>
    <w:rsid w:val="00CD2F4B"/>
    <w:rsid w:val="00D154DA"/>
    <w:rsid w:val="00D416B6"/>
    <w:rsid w:val="00D71D24"/>
    <w:rsid w:val="00D77ECC"/>
    <w:rsid w:val="00D850C4"/>
    <w:rsid w:val="00DA40AC"/>
    <w:rsid w:val="00DC1C83"/>
    <w:rsid w:val="00E37E6F"/>
    <w:rsid w:val="00E65A93"/>
    <w:rsid w:val="00E66BF1"/>
    <w:rsid w:val="00E67A33"/>
    <w:rsid w:val="00E7668D"/>
    <w:rsid w:val="00EE20FC"/>
    <w:rsid w:val="00F13DFF"/>
    <w:rsid w:val="00F475AF"/>
    <w:rsid w:val="00F50245"/>
    <w:rsid w:val="00F92976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A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F31"/>
  </w:style>
  <w:style w:type="paragraph" w:styleId="ab">
    <w:name w:val="footer"/>
    <w:basedOn w:val="a"/>
    <w:link w:val="ac"/>
    <w:uiPriority w:val="99"/>
    <w:semiHidden/>
    <w:unhideWhenUsed/>
    <w:rsid w:val="000A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5F31"/>
  </w:style>
  <w:style w:type="paragraph" w:styleId="ad">
    <w:name w:val="Balloon Text"/>
    <w:basedOn w:val="a"/>
    <w:link w:val="ae"/>
    <w:uiPriority w:val="99"/>
    <w:semiHidden/>
    <w:unhideWhenUsed/>
    <w:rsid w:val="00CD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2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58</cp:revision>
  <cp:lastPrinted>2024-10-16T06:32:00Z</cp:lastPrinted>
  <dcterms:created xsi:type="dcterms:W3CDTF">2021-08-13T04:43:00Z</dcterms:created>
  <dcterms:modified xsi:type="dcterms:W3CDTF">2024-10-16T06:34:00Z</dcterms:modified>
</cp:coreProperties>
</file>