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7E9" w:rsidRPr="000630B9" w:rsidRDefault="003817E9" w:rsidP="0038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3817E9" w:rsidRPr="00516CD2" w:rsidRDefault="003817E9" w:rsidP="0038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0572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0572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0572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367ACF">
        <w:rPr>
          <w:rFonts w:ascii="Times New Roman" w:hAnsi="Times New Roman" w:cs="Times New Roman"/>
          <w:bCs/>
          <w:sz w:val="28"/>
          <w:szCs w:val="28"/>
        </w:rPr>
        <w:t>0000000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67ACF">
        <w:rPr>
          <w:rFonts w:ascii="Times New Roman" w:hAnsi="Times New Roman" w:cs="Times New Roman"/>
          <w:bCs/>
          <w:sz w:val="28"/>
          <w:szCs w:val="28"/>
        </w:rPr>
        <w:t>124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E28">
        <w:rPr>
          <w:rFonts w:ascii="Times New Roman" w:hAnsi="Times New Roman" w:cs="Times New Roman"/>
          <w:bCs/>
          <w:sz w:val="28"/>
          <w:szCs w:val="28"/>
        </w:rPr>
        <w:t>112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F45D5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F45D5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F45D5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0572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С.В.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16748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6828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77E28">
        <w:rPr>
          <w:rFonts w:ascii="Times New Roman" w:hAnsi="Times New Roman" w:cs="Times New Roman"/>
          <w:sz w:val="28"/>
          <w:szCs w:val="28"/>
        </w:rPr>
        <w:t>112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367ACF">
        <w:rPr>
          <w:rFonts w:ascii="Times New Roman" w:hAnsi="Times New Roman" w:cs="Times New Roman"/>
          <w:sz w:val="28"/>
          <w:szCs w:val="28"/>
        </w:rPr>
        <w:t>00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367ACF">
        <w:rPr>
          <w:rFonts w:ascii="Times New Roman" w:hAnsi="Times New Roman" w:cs="Times New Roman"/>
          <w:sz w:val="28"/>
          <w:szCs w:val="28"/>
        </w:rPr>
        <w:t>0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367ACF">
        <w:rPr>
          <w:rFonts w:ascii="Times New Roman" w:hAnsi="Times New Roman" w:cs="Times New Roman"/>
          <w:sz w:val="28"/>
          <w:szCs w:val="28"/>
        </w:rPr>
        <w:t>0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367ACF">
        <w:rPr>
          <w:rFonts w:ascii="Times New Roman" w:hAnsi="Times New Roman" w:cs="Times New Roman"/>
          <w:sz w:val="28"/>
          <w:szCs w:val="28"/>
        </w:rPr>
        <w:t>124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участков</w:t>
      </w:r>
      <w:r w:rsidR="00367ACF">
        <w:rPr>
          <w:rFonts w:ascii="Times New Roman" w:hAnsi="Times New Roman" w:cs="Times New Roman"/>
          <w:sz w:val="28"/>
          <w:szCs w:val="28"/>
        </w:rPr>
        <w:t>ые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</w:t>
      </w:r>
      <w:r w:rsidR="00367ACF">
        <w:rPr>
          <w:rFonts w:ascii="Times New Roman" w:hAnsi="Times New Roman" w:cs="Times New Roman"/>
          <w:sz w:val="28"/>
          <w:szCs w:val="28"/>
        </w:rPr>
        <w:t>а</w:t>
      </w:r>
      <w:r w:rsidR="00367ACF" w:rsidRPr="00367ACF">
        <w:rPr>
          <w:rFonts w:ascii="Times New Roman" w:hAnsi="Times New Roman" w:cs="Times New Roman"/>
          <w:sz w:val="28"/>
          <w:szCs w:val="28"/>
        </w:rPr>
        <w:t>: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7ACF">
        <w:rPr>
          <w:rFonts w:ascii="Times New Roman" w:hAnsi="Times New Roman" w:cs="Times New Roman"/>
          <w:sz w:val="28"/>
          <w:szCs w:val="28"/>
        </w:rPr>
        <w:t>Умальтинское</w:t>
      </w:r>
      <w:proofErr w:type="spell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8920DF">
        <w:rPr>
          <w:rFonts w:ascii="Times New Roman" w:hAnsi="Times New Roman" w:cs="Times New Roman"/>
          <w:sz w:val="28"/>
          <w:szCs w:val="28"/>
        </w:rPr>
        <w:t>урочище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ACF">
        <w:rPr>
          <w:rFonts w:ascii="Times New Roman" w:hAnsi="Times New Roman" w:cs="Times New Roman"/>
          <w:sz w:val="28"/>
          <w:szCs w:val="28"/>
        </w:rPr>
        <w:t>Умальтинское</w:t>
      </w:r>
      <w:proofErr w:type="spell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1</w:t>
      </w:r>
      <w:r w:rsidR="008920DF">
        <w:rPr>
          <w:rFonts w:ascii="Times New Roman" w:hAnsi="Times New Roman" w:cs="Times New Roman"/>
          <w:sz w:val="28"/>
          <w:szCs w:val="28"/>
        </w:rPr>
        <w:t>-е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(быв.</w:t>
      </w:r>
      <w:proofErr w:type="gram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Софийск</w:t>
      </w:r>
      <w:r w:rsidR="008920DF">
        <w:rPr>
          <w:rFonts w:ascii="Times New Roman" w:hAnsi="Times New Roman" w:cs="Times New Roman"/>
          <w:sz w:val="28"/>
          <w:szCs w:val="28"/>
        </w:rPr>
        <w:t>ое)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67ACF">
        <w:rPr>
          <w:rFonts w:ascii="Times New Roman" w:hAnsi="Times New Roman" w:cs="Times New Roman"/>
          <w:sz w:val="28"/>
          <w:szCs w:val="28"/>
        </w:rPr>
        <w:t>1-523</w:t>
      </w:r>
      <w:r w:rsidR="00E8475E">
        <w:rPr>
          <w:rFonts w:ascii="TimesNewRomanPSMT" w:hAnsi="TimesNewRomanPSMT"/>
          <w:color w:val="000000"/>
          <w:sz w:val="20"/>
          <w:szCs w:val="20"/>
        </w:rPr>
        <w:t>;</w:t>
      </w:r>
      <w:r w:rsidR="0005720B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Шахтинское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1-177;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3-е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Умальтинское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1-139);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Нимаканское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1-214;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Усманьское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1-373;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br/>
        <w:t>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Ургальское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1-565);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Ниманское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1-438;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урочище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Туюнское</w:t>
      </w:r>
      <w:proofErr w:type="spellEnd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1-474,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476-478,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490-505,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br/>
        <w:t>507-533,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535-541,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543-547,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550-554,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557-561,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563-565,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567);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Дубликанское</w:t>
      </w:r>
      <w:proofErr w:type="spellEnd"/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1-36,38-79,8-127,129-134,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139-193,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195-555;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Чекундинское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 w:rsidRPr="00E8475E">
        <w:rPr>
          <w:rFonts w:ascii="Times New Roman" w:hAnsi="Times New Roman" w:cs="Times New Roman"/>
          <w:color w:val="000000"/>
          <w:sz w:val="28"/>
          <w:szCs w:val="28"/>
        </w:rPr>
        <w:t>квар</w:t>
      </w:r>
      <w:r w:rsidR="00E8475E">
        <w:rPr>
          <w:rFonts w:ascii="Times New Roman" w:hAnsi="Times New Roman" w:cs="Times New Roman"/>
          <w:color w:val="000000"/>
          <w:sz w:val="28"/>
          <w:szCs w:val="28"/>
        </w:rPr>
        <w:t>талы</w:t>
      </w:r>
      <w:r w:rsidR="00057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75E">
        <w:rPr>
          <w:rFonts w:ascii="Times New Roman" w:hAnsi="Times New Roman" w:cs="Times New Roman"/>
          <w:color w:val="000000"/>
          <w:sz w:val="28"/>
          <w:szCs w:val="28"/>
        </w:rPr>
        <w:t>1-811)</w:t>
      </w:r>
      <w:r w:rsidR="00E84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05A" w:rsidRDefault="00C13324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A5B69">
        <w:rPr>
          <w:rFonts w:ascii="Times New Roman" w:hAnsi="Times New Roman" w:cs="Times New Roman"/>
          <w:sz w:val="28"/>
          <w:szCs w:val="28"/>
        </w:rPr>
        <w:t>112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6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(шесть)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1B8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4F45D5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05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05720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05720B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05720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0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057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05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05720B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057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Default="005358B1" w:rsidP="0005720B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05720B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05720B" w:rsidRDefault="0005720B" w:rsidP="0005720B">
      <w:pPr>
        <w:pStyle w:val="a3"/>
        <w:spacing w:after="0"/>
        <w:ind w:firstLine="708"/>
        <w:jc w:val="both"/>
        <w:rPr>
          <w:szCs w:val="28"/>
        </w:rPr>
      </w:pPr>
    </w:p>
    <w:p w:rsidR="0005720B" w:rsidRDefault="0005720B" w:rsidP="0005720B">
      <w:pPr>
        <w:pStyle w:val="a3"/>
        <w:spacing w:after="0"/>
        <w:ind w:firstLine="708"/>
        <w:jc w:val="both"/>
        <w:rPr>
          <w:szCs w:val="28"/>
        </w:rPr>
      </w:pPr>
    </w:p>
    <w:p w:rsidR="0005720B" w:rsidRPr="00590213" w:rsidRDefault="0005720B" w:rsidP="0005720B">
      <w:pPr>
        <w:pStyle w:val="a3"/>
        <w:spacing w:after="0"/>
        <w:ind w:firstLine="708"/>
        <w:jc w:val="both"/>
        <w:rPr>
          <w:szCs w:val="28"/>
        </w:rPr>
      </w:pPr>
    </w:p>
    <w:p w:rsidR="00147343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05720B" w:rsidRP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P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P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P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P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720B" w:rsidRPr="0005720B" w:rsidRDefault="007249A8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5720B" w:rsidRPr="0005720B">
        <w:rPr>
          <w:rFonts w:ascii="Times New Roman" w:hAnsi="Times New Roman" w:cs="Times New Roman"/>
          <w:sz w:val="24"/>
          <w:szCs w:val="24"/>
        </w:rPr>
        <w:t xml:space="preserve"> </w:t>
      </w:r>
      <w:r w:rsidR="0005720B">
        <w:rPr>
          <w:rFonts w:ascii="Times New Roman" w:hAnsi="Times New Roman" w:cs="Times New Roman"/>
          <w:sz w:val="24"/>
          <w:szCs w:val="24"/>
        </w:rPr>
        <w:t>1</w:t>
      </w:r>
    </w:p>
    <w:p w:rsidR="007249A8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 xml:space="preserve"> </w:t>
      </w:r>
      <w:r w:rsidR="007249A8" w:rsidRPr="0005720B">
        <w:rPr>
          <w:rFonts w:ascii="Times New Roman" w:hAnsi="Times New Roman" w:cs="Times New Roman"/>
          <w:sz w:val="24"/>
          <w:szCs w:val="24"/>
        </w:rPr>
        <w:t>к</w:t>
      </w:r>
      <w:r w:rsidRPr="0005720B">
        <w:rPr>
          <w:rFonts w:ascii="Times New Roman" w:hAnsi="Times New Roman" w:cs="Times New Roman"/>
          <w:sz w:val="24"/>
          <w:szCs w:val="24"/>
        </w:rPr>
        <w:t xml:space="preserve"> </w:t>
      </w:r>
      <w:r w:rsidR="007249A8" w:rsidRPr="0005720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5720B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 xml:space="preserve"> </w:t>
      </w:r>
      <w:r w:rsidR="00BA68B5" w:rsidRPr="0005720B">
        <w:rPr>
          <w:rFonts w:ascii="Times New Roman" w:hAnsi="Times New Roman" w:cs="Times New Roman"/>
          <w:sz w:val="24"/>
          <w:szCs w:val="24"/>
        </w:rPr>
        <w:t>администрации</w:t>
      </w:r>
      <w:r w:rsidRPr="00057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0B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BA68B5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A68B5" w:rsidRPr="0005720B">
        <w:rPr>
          <w:rFonts w:ascii="Times New Roman" w:hAnsi="Times New Roman" w:cs="Times New Roman"/>
          <w:sz w:val="24"/>
          <w:szCs w:val="24"/>
        </w:rPr>
        <w:t>района</w:t>
      </w:r>
    </w:p>
    <w:p w:rsidR="0005720B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7249A8" w:rsidRPr="0005720B" w:rsidRDefault="0005720B" w:rsidP="0005720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5720B">
        <w:rPr>
          <w:rFonts w:ascii="Times New Roman" w:hAnsi="Times New Roman" w:cs="Times New Roman"/>
          <w:sz w:val="24"/>
          <w:szCs w:val="24"/>
        </w:rPr>
        <w:t xml:space="preserve">от </w:t>
      </w:r>
      <w:r w:rsidR="005F2A5A">
        <w:rPr>
          <w:rFonts w:ascii="Times New Roman" w:hAnsi="Times New Roman" w:cs="Times New Roman"/>
          <w:sz w:val="24"/>
          <w:szCs w:val="24"/>
        </w:rPr>
        <w:t xml:space="preserve">22.10.2024 </w:t>
      </w:r>
      <w:r w:rsidR="00BA68B5" w:rsidRPr="0005720B">
        <w:rPr>
          <w:rFonts w:ascii="Times New Roman" w:hAnsi="Times New Roman" w:cs="Times New Roman"/>
          <w:sz w:val="24"/>
          <w:szCs w:val="24"/>
        </w:rPr>
        <w:t>№</w:t>
      </w:r>
      <w:r w:rsidR="005F2A5A">
        <w:rPr>
          <w:rFonts w:ascii="Times New Roman" w:hAnsi="Times New Roman" w:cs="Times New Roman"/>
          <w:sz w:val="24"/>
          <w:szCs w:val="24"/>
        </w:rPr>
        <w:t xml:space="preserve"> 649</w:t>
      </w:r>
    </w:p>
    <w:p w:rsidR="00EE6CEB" w:rsidRDefault="00EE6CEB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Pr="00D85E90" w:rsidRDefault="00D85E90" w:rsidP="00D85E9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D85E90">
        <w:rPr>
          <w:rStyle w:val="3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D85E90" w:rsidRPr="00D85E90" w:rsidRDefault="00D85E90" w:rsidP="00D85E90">
      <w:pPr>
        <w:pStyle w:val="40"/>
        <w:shd w:val="clear" w:color="auto" w:fill="auto"/>
        <w:spacing w:line="240" w:lineRule="exact"/>
        <w:rPr>
          <w:b w:val="0"/>
          <w:sz w:val="24"/>
          <w:szCs w:val="24"/>
        </w:rPr>
      </w:pPr>
      <w:r w:rsidRPr="00D85E90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85E90" w:rsidRDefault="00D85E90" w:rsidP="00D85E90">
      <w:pPr>
        <w:tabs>
          <w:tab w:val="left" w:leader="underscore" w:pos="4538"/>
          <w:tab w:val="left" w:leader="underscore" w:pos="10058"/>
        </w:tabs>
        <w:spacing w:after="0" w:line="240" w:lineRule="exact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D85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85E90" w:rsidRPr="00D85E90" w:rsidRDefault="00D85E90" w:rsidP="00D85E90">
      <w:pPr>
        <w:tabs>
          <w:tab w:val="left" w:leader="underscore" w:pos="4538"/>
          <w:tab w:val="left" w:leader="underscore" w:pos="10058"/>
        </w:tabs>
        <w:spacing w:after="0" w:line="240" w:lineRule="exact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>
        <w:rPr>
          <w:rStyle w:val="50"/>
          <w:rFonts w:eastAsiaTheme="minorEastAsia"/>
          <w:b w:val="0"/>
          <w:bCs w:val="0"/>
          <w:sz w:val="24"/>
          <w:szCs w:val="24"/>
          <w:lang w:bidi="ru-RU"/>
        </w:rPr>
        <w:t>_________________________</w:t>
      </w:r>
      <w:r w:rsidRPr="00D85E90">
        <w:rPr>
          <w:rStyle w:val="51"/>
          <w:rFonts w:eastAsiaTheme="minorEastAsia"/>
          <w:b w:val="0"/>
          <w:sz w:val="24"/>
          <w:szCs w:val="24"/>
        </w:rPr>
        <w:t>п</w:t>
      </w:r>
      <w:proofErr w:type="spellEnd"/>
      <w:r w:rsidRPr="00D85E90">
        <w:rPr>
          <w:rStyle w:val="51"/>
          <w:rFonts w:eastAsiaTheme="minorEastAsia"/>
          <w:b w:val="0"/>
          <w:sz w:val="24"/>
          <w:szCs w:val="24"/>
        </w:rPr>
        <w:t>. п. 3224 км»</w:t>
      </w:r>
      <w:r>
        <w:rPr>
          <w:rStyle w:val="51"/>
          <w:rFonts w:eastAsiaTheme="minorEastAsia"/>
          <w:b w:val="0"/>
          <w:i w:val="0"/>
          <w:sz w:val="24"/>
          <w:szCs w:val="24"/>
          <w:u w:val="none"/>
        </w:rPr>
        <w:t>____________________________</w:t>
      </w:r>
    </w:p>
    <w:p w:rsidR="00D85E90" w:rsidRPr="00D85E90" w:rsidRDefault="00D85E90" w:rsidP="00D85E90">
      <w:pPr>
        <w:pStyle w:val="60"/>
        <w:shd w:val="clear" w:color="auto" w:fill="auto"/>
        <w:spacing w:line="240" w:lineRule="exact"/>
        <w:rPr>
          <w:sz w:val="24"/>
          <w:szCs w:val="24"/>
        </w:rPr>
      </w:pPr>
      <w:proofErr w:type="gramStart"/>
      <w:r w:rsidRPr="00D85E90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D85E90" w:rsidRDefault="00D85E90" w:rsidP="00D85E90">
      <w:pPr>
        <w:spacing w:line="210" w:lineRule="exact"/>
      </w:pPr>
      <w:r>
        <w:rPr>
          <w:rStyle w:val="a7"/>
          <w:rFonts w:eastAsiaTheme="minorEastAsia"/>
          <w:b w:val="0"/>
          <w:bCs w:val="0"/>
        </w:rPr>
        <w:t>Раздел 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755"/>
        <w:gridCol w:w="2844"/>
        <w:gridCol w:w="5463"/>
      </w:tblGrid>
      <w:tr w:rsidR="00D85E90" w:rsidRPr="00D85E90" w:rsidTr="00D85E90">
        <w:trPr>
          <w:trHeight w:val="2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D85E90" w:rsidRPr="00D85E90" w:rsidTr="00D85E90">
        <w:trPr>
          <w:trHeight w:val="47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№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5E90">
              <w:rPr>
                <w:rStyle w:val="295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85E90">
              <w:rPr>
                <w:rStyle w:val="295pt"/>
                <w:b w:val="0"/>
                <w:sz w:val="24"/>
                <w:szCs w:val="24"/>
              </w:rPr>
              <w:t>/</w:t>
            </w:r>
            <w:proofErr w:type="spellStart"/>
            <w:r w:rsidRPr="00D85E90">
              <w:rPr>
                <w:rStyle w:val="295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D85E90" w:rsidRPr="00D85E90" w:rsidTr="00D85E90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</w:tr>
      <w:tr w:rsidR="00D85E90" w:rsidRPr="00D85E90" w:rsidTr="00D85E90">
        <w:trPr>
          <w:trHeight w:val="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D85E90" w:rsidRPr="00D85E90" w:rsidTr="00D85E90">
        <w:trPr>
          <w:trHeight w:val="70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D85E90">
              <w:rPr>
                <w:rStyle w:val="295pt"/>
                <w:b w:val="0"/>
                <w:sz w:val="24"/>
                <w:szCs w:val="24"/>
              </w:rPr>
              <w:t>Р</w:t>
            </w:r>
            <w:proofErr w:type="gramEnd"/>
            <w:r w:rsidRPr="00D85E90">
              <w:rPr>
                <w:rStyle w:val="295pt"/>
                <w:b w:val="0"/>
                <w:sz w:val="24"/>
                <w:szCs w:val="24"/>
              </w:rPr>
              <w:t>± АР)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112 м</w:t>
            </w:r>
            <w:proofErr w:type="gramStart"/>
            <w:r w:rsidRPr="00D85E90">
              <w:rPr>
                <w:rStyle w:val="295pt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D85E90">
              <w:rPr>
                <w:rStyle w:val="295pt"/>
                <w:b w:val="0"/>
                <w:sz w:val="24"/>
                <w:szCs w:val="24"/>
              </w:rPr>
              <w:t>± 185 м</w:t>
            </w:r>
            <w:r w:rsidRPr="00D85E90">
              <w:rPr>
                <w:rStyle w:val="295pt"/>
                <w:b w:val="0"/>
                <w:sz w:val="24"/>
                <w:szCs w:val="24"/>
                <w:vertAlign w:val="superscript"/>
              </w:rPr>
              <w:t>2</w:t>
            </w:r>
          </w:p>
        </w:tc>
      </w:tr>
      <w:tr w:rsidR="00D85E90" w:rsidRPr="00D85E90" w:rsidTr="00D85E90">
        <w:trPr>
          <w:trHeight w:val="278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D85E90">
              <w:rPr>
                <w:rStyle w:val="295pt"/>
                <w:b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D85E90">
              <w:rPr>
                <w:rStyle w:val="295pt"/>
                <w:b w:val="0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D85E90">
              <w:rPr>
                <w:rStyle w:val="295pt"/>
                <w:b w:val="0"/>
                <w:sz w:val="24"/>
                <w:szCs w:val="24"/>
              </w:rPr>
              <w:t>Туюн</w:t>
            </w:r>
            <w:proofErr w:type="spellEnd"/>
            <w:r w:rsidRPr="00D85E90">
              <w:rPr>
                <w:rStyle w:val="295pt"/>
                <w:b w:val="0"/>
                <w:sz w:val="24"/>
                <w:szCs w:val="24"/>
              </w:rPr>
              <w:t xml:space="preserve"> - п.п. 3224 км».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Срок публичного сервитута: 6 (шесть) лет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27:05:0000000:124</w:t>
            </w:r>
          </w:p>
        </w:tc>
      </w:tr>
    </w:tbl>
    <w:p w:rsidR="0005720B" w:rsidRDefault="0005720B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5720B" w:rsidRDefault="0005720B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1153"/>
        <w:gridCol w:w="1153"/>
        <w:gridCol w:w="2277"/>
        <w:gridCol w:w="1606"/>
        <w:gridCol w:w="1517"/>
      </w:tblGrid>
      <w:tr w:rsidR="00D85E90" w:rsidRPr="00D85E90" w:rsidTr="00D85E90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7170E4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85E90" w:rsidRPr="00D85E90" w:rsidTr="00D85E90">
        <w:trPr>
          <w:trHeight w:val="3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D85E90" w:rsidRPr="00D85E90" w:rsidTr="00D85E90">
        <w:trPr>
          <w:trHeight w:val="3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7170E4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85E90" w:rsidRPr="00D85E90" w:rsidTr="00D85E90">
        <w:trPr>
          <w:trHeight w:val="754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Обозначение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характерных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точек</w:t>
            </w:r>
          </w:p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границ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 xml:space="preserve">Координаты, </w:t>
            </w:r>
            <w:proofErr w:type="gramStart"/>
            <w:r w:rsidRPr="00D85E90">
              <w:rPr>
                <w:rStyle w:val="295pt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D85E90">
              <w:rPr>
                <w:rStyle w:val="295pt"/>
                <w:b w:val="0"/>
                <w:sz w:val="24"/>
                <w:szCs w:val="24"/>
              </w:rPr>
              <w:t>характерной</w:t>
            </w:r>
            <w:proofErr w:type="gramEnd"/>
          </w:p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D85E90">
              <w:rPr>
                <w:rStyle w:val="295pt"/>
                <w:b w:val="0"/>
                <w:sz w:val="24"/>
                <w:szCs w:val="24"/>
              </w:rPr>
              <w:t>квадратическая</w:t>
            </w:r>
            <w:proofErr w:type="spellEnd"/>
            <w:r w:rsidRPr="00D85E90">
              <w:rPr>
                <w:rStyle w:val="295pt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D85E90">
              <w:rPr>
                <w:rStyle w:val="295pt"/>
                <w:b w:val="0"/>
                <w:sz w:val="24"/>
                <w:szCs w:val="24"/>
                <w:lang w:eastAsia="en-US" w:bidi="en-US"/>
              </w:rPr>
              <w:t>(</w:t>
            </w:r>
            <w:r w:rsidRPr="00D85E90">
              <w:rPr>
                <w:rStyle w:val="295pt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D85E90">
              <w:rPr>
                <w:rStyle w:val="295pt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D85E90">
              <w:rPr>
                <w:rStyle w:val="295pt"/>
                <w:b w:val="0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85E90" w:rsidRPr="00D85E90" w:rsidTr="00D85E90">
        <w:trPr>
          <w:trHeight w:val="682"/>
        </w:trPr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0" w:rsidRPr="00D85E90" w:rsidTr="00D85E90">
        <w:trPr>
          <w:trHeight w:val="26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</w:tr>
      <w:tr w:rsidR="00D85E90" w:rsidRPr="00D85E90" w:rsidTr="00D85E90">
        <w:trPr>
          <w:trHeight w:val="26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777 121,52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2 185 180,76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</w:tr>
      <w:tr w:rsidR="00D85E90" w:rsidRPr="00D85E90" w:rsidTr="00D85E90">
        <w:trPr>
          <w:trHeight w:val="26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777 114,34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2 185 189,21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0" w:rsidRPr="00D85E90" w:rsidTr="00D85E90">
        <w:trPr>
          <w:trHeight w:val="26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777 120,25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2 185 197,69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0" w:rsidRPr="00D85E90" w:rsidTr="00D85E90">
        <w:trPr>
          <w:trHeight w:val="26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777 127,54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2 185 189,31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0" w:rsidRPr="00D85E90" w:rsidTr="00D85E90">
        <w:trPr>
          <w:trHeight w:val="26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777 121,52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2 185 180,76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0" w:rsidRPr="00D85E90" w:rsidTr="00D85E90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85E90" w:rsidRPr="00D85E90" w:rsidTr="00D85E90">
        <w:trPr>
          <w:trHeight w:val="27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</w:tr>
      <w:tr w:rsidR="00D85E90" w:rsidRPr="00D85E90" w:rsidTr="00D85E90">
        <w:trPr>
          <w:trHeight w:val="283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E90" w:rsidRPr="00D85E90" w:rsidRDefault="00D85E90" w:rsidP="00D85E90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D85E90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</w:tr>
    </w:tbl>
    <w:p w:rsidR="00D85E90" w:rsidRDefault="00D85E90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893"/>
        <w:gridCol w:w="200"/>
        <w:gridCol w:w="619"/>
        <w:gridCol w:w="868"/>
        <w:gridCol w:w="895"/>
        <w:gridCol w:w="1318"/>
        <w:gridCol w:w="1606"/>
        <w:gridCol w:w="1307"/>
      </w:tblGrid>
      <w:tr w:rsidR="007170E4" w:rsidRPr="007170E4" w:rsidTr="007170E4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7170E4" w:rsidRPr="007170E4" w:rsidTr="007170E4">
        <w:trPr>
          <w:trHeight w:val="269"/>
        </w:trPr>
        <w:tc>
          <w:tcPr>
            <w:tcW w:w="1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1. Система координат</w:t>
            </w: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МСК-27, зона 2</w:t>
            </w:r>
          </w:p>
        </w:tc>
      </w:tr>
      <w:tr w:rsidR="007170E4" w:rsidRPr="007170E4" w:rsidTr="007170E4">
        <w:trPr>
          <w:trHeight w:val="139"/>
        </w:trPr>
        <w:tc>
          <w:tcPr>
            <w:tcW w:w="133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E4" w:rsidRPr="007170E4" w:rsidTr="007170E4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7170E4" w:rsidRPr="007170E4" w:rsidTr="007170E4">
        <w:trPr>
          <w:trHeight w:val="73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Обозначение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характерных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точек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границы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7170E4">
              <w:rPr>
                <w:rStyle w:val="295pt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7170E4">
              <w:rPr>
                <w:rStyle w:val="295pt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Метод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определения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координат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характерной</w:t>
            </w:r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точки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 xml:space="preserve">Средняя </w:t>
            </w:r>
            <w:proofErr w:type="spellStart"/>
            <w:r w:rsidRPr="007170E4">
              <w:rPr>
                <w:rStyle w:val="295pt"/>
                <w:b w:val="0"/>
                <w:sz w:val="24"/>
                <w:szCs w:val="24"/>
              </w:rPr>
              <w:t>квадратическая</w:t>
            </w:r>
            <w:proofErr w:type="spellEnd"/>
            <w:r w:rsidRPr="007170E4">
              <w:rPr>
                <w:rStyle w:val="295pt"/>
                <w:b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7170E4">
              <w:rPr>
                <w:rStyle w:val="295pt"/>
                <w:b w:val="0"/>
                <w:sz w:val="24"/>
                <w:szCs w:val="24"/>
                <w:lang w:eastAsia="en-US" w:bidi="en-US"/>
              </w:rPr>
              <w:t>(</w:t>
            </w:r>
            <w:r w:rsidRPr="007170E4">
              <w:rPr>
                <w:rStyle w:val="295pt"/>
                <w:b w:val="0"/>
                <w:sz w:val="24"/>
                <w:szCs w:val="24"/>
                <w:lang w:val="en-US" w:eastAsia="en-US" w:bidi="en-US"/>
              </w:rPr>
              <w:t>Mt</w:t>
            </w:r>
            <w:r w:rsidRPr="007170E4">
              <w:rPr>
                <w:rStyle w:val="295pt"/>
                <w:b w:val="0"/>
                <w:sz w:val="24"/>
                <w:szCs w:val="24"/>
                <w:lang w:eastAsia="en-US" w:bidi="en-US"/>
              </w:rPr>
              <w:t xml:space="preserve">), </w:t>
            </w:r>
            <w:r w:rsidRPr="007170E4">
              <w:rPr>
                <w:rStyle w:val="295pt"/>
                <w:b w:val="0"/>
                <w:sz w:val="24"/>
                <w:szCs w:val="24"/>
              </w:rPr>
              <w:t>ч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7170E4">
              <w:rPr>
                <w:rStyle w:val="295pt"/>
                <w:b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7170E4" w:rsidRPr="007170E4" w:rsidRDefault="007170E4" w:rsidP="007170E4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7170E4">
              <w:rPr>
                <w:rStyle w:val="295pt"/>
                <w:b w:val="0"/>
                <w:sz w:val="24"/>
                <w:szCs w:val="24"/>
              </w:rPr>
              <w:t>наличии</w:t>
            </w:r>
            <w:proofErr w:type="gramEnd"/>
            <w:r w:rsidRPr="007170E4">
              <w:rPr>
                <w:rStyle w:val="295pt"/>
                <w:b w:val="0"/>
                <w:sz w:val="24"/>
                <w:szCs w:val="24"/>
              </w:rPr>
              <w:t>)</w:t>
            </w:r>
          </w:p>
        </w:tc>
      </w:tr>
      <w:tr w:rsidR="007170E4" w:rsidRPr="007170E4" w:rsidTr="007170E4">
        <w:trPr>
          <w:trHeight w:val="691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X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X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E4" w:rsidRPr="007170E4" w:rsidTr="007170E4">
        <w:trPr>
          <w:trHeight w:val="26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8</w:t>
            </w:r>
          </w:p>
        </w:tc>
      </w:tr>
      <w:tr w:rsidR="007170E4" w:rsidRPr="007170E4" w:rsidTr="007170E4">
        <w:trPr>
          <w:trHeight w:val="26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8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4pt"/>
                <w:sz w:val="24"/>
                <w:szCs w:val="24"/>
              </w:rPr>
              <w:t>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</w:tr>
      <w:tr w:rsidR="007170E4" w:rsidRPr="007170E4" w:rsidTr="007170E4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7170E4" w:rsidRPr="007170E4" w:rsidTr="007170E4">
        <w:trPr>
          <w:trHeight w:val="27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8</w:t>
            </w:r>
          </w:p>
        </w:tc>
      </w:tr>
      <w:tr w:rsidR="007170E4" w:rsidRPr="007170E4" w:rsidTr="007170E4">
        <w:trPr>
          <w:trHeight w:val="28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E4" w:rsidRPr="007170E4" w:rsidRDefault="007170E4" w:rsidP="007170E4">
            <w:pPr>
              <w:pStyle w:val="2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7170E4">
              <w:rPr>
                <w:rStyle w:val="295pt"/>
                <w:b w:val="0"/>
                <w:sz w:val="24"/>
                <w:szCs w:val="24"/>
              </w:rPr>
              <w:t>—</w:t>
            </w:r>
          </w:p>
        </w:tc>
      </w:tr>
    </w:tbl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70E4" w:rsidRDefault="007170E4" w:rsidP="0005720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  <w:sectPr w:rsidR="007170E4" w:rsidSect="00CD64DE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CD64DE" w:rsidRDefault="00CD64DE" w:rsidP="00CD64D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-118110</wp:posOffset>
            </wp:positionV>
            <wp:extent cx="10172700" cy="6115050"/>
            <wp:effectExtent l="19050" t="0" r="0" b="0"/>
            <wp:wrapSquare wrapText="bothSides"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7" t="5405" r="3916" b="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4DE" w:rsidRDefault="00CD64DE" w:rsidP="00CD64D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CD64DE" w:rsidSect="007170E4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5720B" w:rsidRPr="00CD64DE" w:rsidRDefault="0005720B" w:rsidP="00CD64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 xml:space="preserve">от </w:t>
      </w:r>
      <w:r w:rsidR="005F2A5A">
        <w:rPr>
          <w:rFonts w:ascii="Times New Roman" w:hAnsi="Times New Roman" w:cs="Times New Roman"/>
          <w:sz w:val="28"/>
          <w:szCs w:val="28"/>
        </w:rPr>
        <w:t xml:space="preserve">22.10.2024 </w:t>
      </w:r>
      <w:r w:rsidRPr="00CD64DE">
        <w:rPr>
          <w:rFonts w:ascii="Times New Roman" w:hAnsi="Times New Roman" w:cs="Times New Roman"/>
          <w:sz w:val="28"/>
          <w:szCs w:val="28"/>
        </w:rPr>
        <w:t>№</w:t>
      </w:r>
      <w:r w:rsidR="005F2A5A">
        <w:rPr>
          <w:rFonts w:ascii="Times New Roman" w:hAnsi="Times New Roman" w:cs="Times New Roman"/>
          <w:sz w:val="28"/>
          <w:szCs w:val="28"/>
        </w:rPr>
        <w:t xml:space="preserve"> 649</w:t>
      </w:r>
    </w:p>
    <w:p w:rsidR="0005720B" w:rsidRPr="00CD64DE" w:rsidRDefault="0005720B" w:rsidP="000572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720B" w:rsidRPr="00CD64DE" w:rsidRDefault="0005720B" w:rsidP="000572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844BFB" w:rsidRDefault="007249A8" w:rsidP="00EE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A8">
        <w:rPr>
          <w:rFonts w:ascii="Times New Roman" w:hAnsi="Times New Roman" w:cs="Times New Roman"/>
          <w:sz w:val="28"/>
          <w:szCs w:val="28"/>
        </w:rPr>
        <w:t>Расчет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платы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устанавливаемый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публичный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сервитут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отношении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земельного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участка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кадастровым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номером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 w:cs="Times New Roman"/>
          <w:sz w:val="28"/>
          <w:szCs w:val="28"/>
        </w:rPr>
        <w:t>27:05:</w:t>
      </w:r>
      <w:r w:rsidR="00EC66BD">
        <w:rPr>
          <w:rFonts w:ascii="Times New Roman" w:hAnsi="Times New Roman" w:cs="Times New Roman"/>
          <w:sz w:val="28"/>
          <w:szCs w:val="28"/>
        </w:rPr>
        <w:t>0000000</w:t>
      </w:r>
      <w:r w:rsidR="00EB3D29" w:rsidRPr="00EB3D29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1</w:t>
      </w:r>
      <w:r w:rsidR="00EC66BD">
        <w:rPr>
          <w:rFonts w:ascii="Times New Roman" w:hAnsi="Times New Roman" w:cs="Times New Roman"/>
          <w:sz w:val="28"/>
          <w:szCs w:val="28"/>
        </w:rPr>
        <w:t>24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площадью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hAnsi="Times New Roman" w:cs="Times New Roman"/>
          <w:sz w:val="28"/>
          <w:szCs w:val="28"/>
        </w:rPr>
        <w:t>28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hAnsi="Times New Roman" w:cs="Times New Roman"/>
          <w:sz w:val="28"/>
          <w:szCs w:val="28"/>
        </w:rPr>
        <w:t>757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hAnsi="Times New Roman" w:cs="Times New Roman"/>
          <w:sz w:val="28"/>
          <w:szCs w:val="28"/>
        </w:rPr>
        <w:t>921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hAnsi="Times New Roman" w:cs="Times New Roman"/>
          <w:sz w:val="28"/>
          <w:szCs w:val="28"/>
        </w:rPr>
        <w:t>691</w:t>
      </w:r>
      <w:r w:rsidR="004305FC">
        <w:rPr>
          <w:rFonts w:ascii="Times New Roman" w:hAnsi="Times New Roman" w:cs="Times New Roman"/>
          <w:sz w:val="28"/>
          <w:szCs w:val="28"/>
        </w:rPr>
        <w:t>,</w:t>
      </w:r>
      <w:r w:rsidR="0057787E">
        <w:rPr>
          <w:rFonts w:ascii="Times New Roman" w:hAnsi="Times New Roman" w:cs="Times New Roman"/>
          <w:sz w:val="28"/>
          <w:szCs w:val="28"/>
        </w:rPr>
        <w:t>0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кв.м.,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кадастровой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стоимостью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129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698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226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826,41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руб.</w:t>
      </w:r>
      <w:r w:rsidR="004305FC" w:rsidRPr="00844BFB">
        <w:rPr>
          <w:rFonts w:ascii="Times New Roman" w:hAnsi="Times New Roman" w:cs="Times New Roman"/>
          <w:sz w:val="28"/>
          <w:szCs w:val="28"/>
        </w:rPr>
        <w:t>:</w:t>
      </w:r>
    </w:p>
    <w:p w:rsidR="004305FC" w:rsidRDefault="004305FC" w:rsidP="00F42B13">
      <w:pPr>
        <w:pStyle w:val="a3"/>
        <w:spacing w:after="0"/>
        <w:ind w:firstLine="1418"/>
        <w:jc w:val="center"/>
      </w:pP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3" w:name="_Hlk162598407"/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05720B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BC76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BC76D9">
        <w:rPr>
          <w:rFonts w:ascii="Times New Roman" w:hAnsi="Times New Roman" w:cs="Times New Roman"/>
          <w:sz w:val="28"/>
          <w:szCs w:val="28"/>
        </w:rPr>
        <w:t>/у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учтенного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в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ЕГРН,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с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кадастровым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номером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27:05:</w:t>
      </w:r>
      <w:r w:rsidR="00EC66BD">
        <w:rPr>
          <w:rFonts w:ascii="Times New Roman" w:hAnsi="Times New Roman" w:cs="Times New Roman"/>
          <w:sz w:val="28"/>
          <w:szCs w:val="28"/>
        </w:rPr>
        <w:t>0000000</w:t>
      </w:r>
      <w:r w:rsidR="00BC76D9" w:rsidRPr="00BC76D9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1</w:t>
      </w:r>
      <w:r w:rsidR="00EC66BD">
        <w:rPr>
          <w:rFonts w:ascii="Times New Roman" w:hAnsi="Times New Roman" w:cs="Times New Roman"/>
          <w:sz w:val="28"/>
          <w:szCs w:val="28"/>
        </w:rPr>
        <w:t>24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х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BC76D9">
        <w:rPr>
          <w:rFonts w:ascii="Times New Roman" w:hAnsi="Times New Roman" w:cs="Times New Roman"/>
          <w:sz w:val="28"/>
          <w:szCs w:val="28"/>
        </w:rPr>
        <w:t>(испрашиваемая)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х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20DF">
        <w:rPr>
          <w:rFonts w:ascii="Times New Roman" w:eastAsia="Times New Roman" w:hAnsi="Times New Roman" w:cs="Times New Roman"/>
          <w:sz w:val="28"/>
          <w:szCs w:val="24"/>
        </w:rPr>
        <w:t>6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(испрашиваемый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срок).</w:t>
      </w:r>
      <w:proofErr w:type="gramEnd"/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765FEF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65FEF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кадастровая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стоимость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участка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EC66BD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66BD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0,01%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-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6D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05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(ст.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39.46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кодекса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Федерации);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05720B">
        <w:t xml:space="preserve"> </w:t>
      </w:r>
      <w:r>
        <w:t>–</w:t>
      </w:r>
      <w:r w:rsidR="0005720B">
        <w:t xml:space="preserve"> </w:t>
      </w:r>
      <w:proofErr w:type="gramStart"/>
      <w:r>
        <w:t>площадь</w:t>
      </w:r>
      <w:proofErr w:type="gramEnd"/>
      <w:r w:rsidR="0005720B">
        <w:t xml:space="preserve"> </w:t>
      </w:r>
      <w:r>
        <w:t>земельного</w:t>
      </w:r>
      <w:r w:rsidR="0005720B">
        <w:t xml:space="preserve"> </w:t>
      </w:r>
      <w:r>
        <w:t>участка</w:t>
      </w:r>
      <w:r w:rsidR="0005720B">
        <w:rPr>
          <w:szCs w:val="28"/>
        </w:rPr>
        <w:t xml:space="preserve"> </w:t>
      </w:r>
      <w:r>
        <w:rPr>
          <w:szCs w:val="28"/>
        </w:rPr>
        <w:t>с</w:t>
      </w:r>
      <w:r w:rsidR="0005720B">
        <w:rPr>
          <w:szCs w:val="28"/>
        </w:rPr>
        <w:t xml:space="preserve"> </w:t>
      </w:r>
      <w:r>
        <w:rPr>
          <w:szCs w:val="28"/>
        </w:rPr>
        <w:t>кадастровым</w:t>
      </w:r>
      <w:r w:rsidR="0005720B">
        <w:rPr>
          <w:szCs w:val="28"/>
        </w:rPr>
        <w:t xml:space="preserve"> </w:t>
      </w:r>
      <w:r>
        <w:rPr>
          <w:szCs w:val="28"/>
        </w:rPr>
        <w:t>номером</w:t>
      </w:r>
      <w:r w:rsidR="0005720B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EC66BD">
        <w:rPr>
          <w:szCs w:val="28"/>
        </w:rPr>
        <w:t>0000000</w:t>
      </w:r>
      <w:r w:rsidRPr="00C261C3">
        <w:rPr>
          <w:szCs w:val="28"/>
        </w:rPr>
        <w:t>:</w:t>
      </w:r>
      <w:r w:rsidR="008920DF">
        <w:rPr>
          <w:szCs w:val="28"/>
        </w:rPr>
        <w:t>1</w:t>
      </w:r>
      <w:r w:rsidR="00EC66BD">
        <w:rPr>
          <w:szCs w:val="28"/>
        </w:rPr>
        <w:t>24</w:t>
      </w:r>
      <w:r>
        <w:rPr>
          <w:szCs w:val="28"/>
        </w:rPr>
        <w:t>,</w:t>
      </w:r>
      <w:r w:rsidR="0005720B">
        <w:rPr>
          <w:szCs w:val="28"/>
        </w:rPr>
        <w:t xml:space="preserve"> </w:t>
      </w:r>
      <w:r>
        <w:t>учтенного</w:t>
      </w:r>
      <w:r w:rsidR="0005720B">
        <w:t xml:space="preserve"> </w:t>
      </w:r>
      <w:r>
        <w:t>в</w:t>
      </w:r>
      <w:r w:rsidR="0005720B">
        <w:t xml:space="preserve"> </w:t>
      </w:r>
      <w:r>
        <w:t>Едином</w:t>
      </w:r>
      <w:r w:rsidR="0005720B">
        <w:t xml:space="preserve"> </w:t>
      </w:r>
      <w:r>
        <w:t>государственном</w:t>
      </w:r>
      <w:r w:rsidR="0005720B">
        <w:t xml:space="preserve"> </w:t>
      </w:r>
      <w:r>
        <w:t>реестре</w:t>
      </w:r>
      <w:r w:rsidR="0005720B">
        <w:t xml:space="preserve"> </w:t>
      </w:r>
      <w:r>
        <w:t>недвижимости</w:t>
      </w:r>
      <w:r w:rsidRPr="001377BA">
        <w:t>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05720B">
        <w:t xml:space="preserve"> </w:t>
      </w:r>
      <w:r>
        <w:t>–</w:t>
      </w:r>
      <w:r w:rsidR="0005720B">
        <w:t xml:space="preserve"> </w:t>
      </w:r>
      <w:proofErr w:type="gramStart"/>
      <w:r>
        <w:t>испрашиваемого</w:t>
      </w:r>
      <w:proofErr w:type="gramEnd"/>
      <w:r w:rsidR="0005720B">
        <w:t xml:space="preserve"> </w:t>
      </w:r>
      <w:r>
        <w:t>площадь</w:t>
      </w:r>
      <w:r w:rsidR="0005720B">
        <w:rPr>
          <w:szCs w:val="28"/>
        </w:rPr>
        <w:t xml:space="preserve"> </w:t>
      </w:r>
      <w:r>
        <w:rPr>
          <w:szCs w:val="28"/>
        </w:rPr>
        <w:t>земли.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Default="00844BFB" w:rsidP="00737A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0572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</w:t>
      </w:r>
      <w:r w:rsidR="00EC66BD">
        <w:rPr>
          <w:rFonts w:ascii="Times New Roman" w:hAnsi="Times New Roman" w:cs="Times New Roman"/>
          <w:sz w:val="28"/>
          <w:szCs w:val="28"/>
        </w:rPr>
        <w:t>129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698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226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="00EC66BD">
        <w:rPr>
          <w:rFonts w:ascii="Times New Roman" w:hAnsi="Times New Roman" w:cs="Times New Roman"/>
          <w:sz w:val="28"/>
          <w:szCs w:val="28"/>
        </w:rPr>
        <w:t>826,41</w:t>
      </w:r>
      <w:r w:rsidR="0005720B">
        <w:rPr>
          <w:rFonts w:ascii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05720B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0,1%)/</w:t>
      </w:r>
      <w:r w:rsidR="00737AB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eastAsia="Times New Roman" w:hAnsi="Times New Roman" w:cs="Times New Roman"/>
          <w:sz w:val="28"/>
          <w:szCs w:val="28"/>
        </w:rPr>
        <w:t>757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eastAsia="Times New Roman" w:hAnsi="Times New Roman" w:cs="Times New Roman"/>
          <w:sz w:val="28"/>
          <w:szCs w:val="28"/>
        </w:rPr>
        <w:t>921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B9">
        <w:rPr>
          <w:rFonts w:ascii="Times New Roman" w:eastAsia="Times New Roman" w:hAnsi="Times New Roman" w:cs="Times New Roman"/>
          <w:sz w:val="28"/>
          <w:szCs w:val="28"/>
        </w:rPr>
        <w:t>691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5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AAA" w:rsidRPr="00844BFB">
        <w:rPr>
          <w:rFonts w:ascii="Times New Roman" w:eastAsia="Times New Roman" w:hAnsi="Times New Roman" w:cs="Times New Roman"/>
          <w:lang w:val="en-US"/>
        </w:rPr>
        <w:t>x</w:t>
      </w:r>
      <w:r w:rsidR="0005720B">
        <w:rPr>
          <w:rFonts w:ascii="Times New Roman" w:eastAsia="Times New Roman" w:hAnsi="Times New Roman" w:cs="Times New Roman"/>
        </w:rPr>
        <w:t xml:space="preserve"> </w:t>
      </w:r>
      <w:r w:rsidR="00765FEF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AA1AAA" w:rsidRPr="00AA1AAA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5720B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</w:rPr>
        <w:t>=</w:t>
      </w:r>
      <w:r w:rsidR="0005720B">
        <w:rPr>
          <w:rFonts w:ascii="Times New Roman" w:eastAsia="Times New Roman" w:hAnsi="Times New Roman" w:cs="Times New Roman"/>
        </w:rPr>
        <w:t xml:space="preserve"> </w:t>
      </w:r>
      <w:r w:rsidR="00737AB9" w:rsidRPr="00737AB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1F7E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5FEF" w:rsidRPr="00765FEF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737AB9" w:rsidRPr="00CD64DE" w:rsidRDefault="00737AB9" w:rsidP="00CD64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CD64DE" w:rsidRDefault="00844BFB" w:rsidP="00CD64D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4DE">
        <w:rPr>
          <w:rFonts w:ascii="Times New Roman" w:hAnsi="Times New Roman" w:cs="Times New Roman"/>
          <w:sz w:val="28"/>
          <w:szCs w:val="28"/>
        </w:rPr>
        <w:t>Плата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за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публичный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сервитут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площадью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="00765FEF" w:rsidRPr="00CD64DE">
        <w:rPr>
          <w:rFonts w:ascii="Times New Roman" w:hAnsi="Times New Roman" w:cs="Times New Roman"/>
          <w:sz w:val="28"/>
          <w:szCs w:val="28"/>
        </w:rPr>
        <w:t>112</w:t>
      </w:r>
      <w:r w:rsidRPr="00CD64DE">
        <w:rPr>
          <w:rFonts w:ascii="Times New Roman" w:hAnsi="Times New Roman" w:cs="Times New Roman"/>
          <w:sz w:val="28"/>
          <w:szCs w:val="28"/>
        </w:rPr>
        <w:t>,0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кв.м.,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за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весь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срок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CD64DE">
        <w:rPr>
          <w:rFonts w:ascii="Times New Roman" w:hAnsi="Times New Roman" w:cs="Times New Roman"/>
          <w:sz w:val="28"/>
          <w:szCs w:val="28"/>
        </w:rPr>
        <w:t>(</w:t>
      </w:r>
      <w:r w:rsidR="008920DF" w:rsidRPr="00CD64DE">
        <w:rPr>
          <w:rFonts w:ascii="Times New Roman" w:hAnsi="Times New Roman" w:cs="Times New Roman"/>
          <w:sz w:val="28"/>
          <w:szCs w:val="28"/>
        </w:rPr>
        <w:t>6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CD64DE">
        <w:rPr>
          <w:rFonts w:ascii="Times New Roman" w:hAnsi="Times New Roman" w:cs="Times New Roman"/>
          <w:sz w:val="28"/>
          <w:szCs w:val="28"/>
        </w:rPr>
        <w:t>лет</w:t>
      </w:r>
      <w:r w:rsidR="00AA1AAA" w:rsidRPr="00CD64DE">
        <w:rPr>
          <w:rFonts w:ascii="Times New Roman" w:hAnsi="Times New Roman" w:cs="Times New Roman"/>
          <w:sz w:val="28"/>
          <w:szCs w:val="28"/>
        </w:rPr>
        <w:t>)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принимается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в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значении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="00737AB9" w:rsidRPr="00CD64DE">
        <w:rPr>
          <w:rFonts w:ascii="Times New Roman" w:hAnsi="Times New Roman" w:cs="Times New Roman"/>
          <w:sz w:val="28"/>
          <w:szCs w:val="28"/>
        </w:rPr>
        <w:t>0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(</w:t>
      </w:r>
      <w:r w:rsidR="00737AB9" w:rsidRPr="00CD64DE">
        <w:rPr>
          <w:rFonts w:ascii="Times New Roman" w:hAnsi="Times New Roman" w:cs="Times New Roman"/>
          <w:sz w:val="28"/>
          <w:szCs w:val="28"/>
        </w:rPr>
        <w:t>ноль</w:t>
      </w:r>
      <w:r w:rsidRPr="00CD64DE">
        <w:rPr>
          <w:rFonts w:ascii="Times New Roman" w:hAnsi="Times New Roman" w:cs="Times New Roman"/>
          <w:sz w:val="28"/>
          <w:szCs w:val="28"/>
        </w:rPr>
        <w:t>)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рубл</w:t>
      </w:r>
      <w:r w:rsidR="00737AB9" w:rsidRPr="00CD64DE">
        <w:rPr>
          <w:rFonts w:ascii="Times New Roman" w:hAnsi="Times New Roman" w:cs="Times New Roman"/>
          <w:sz w:val="28"/>
          <w:szCs w:val="28"/>
        </w:rPr>
        <w:t>ей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="001F7EE1" w:rsidRPr="00CD64DE">
        <w:rPr>
          <w:rFonts w:ascii="Times New Roman" w:hAnsi="Times New Roman" w:cs="Times New Roman"/>
          <w:sz w:val="28"/>
          <w:szCs w:val="28"/>
        </w:rPr>
        <w:t>5</w:t>
      </w:r>
      <w:r w:rsidR="00765FEF" w:rsidRPr="00CD64DE">
        <w:rPr>
          <w:rFonts w:ascii="Times New Roman" w:hAnsi="Times New Roman" w:cs="Times New Roman"/>
          <w:sz w:val="28"/>
          <w:szCs w:val="28"/>
        </w:rPr>
        <w:t>0</w:t>
      </w:r>
      <w:r w:rsidR="0005720B" w:rsidRPr="00CD64DE">
        <w:rPr>
          <w:rFonts w:ascii="Times New Roman" w:hAnsi="Times New Roman" w:cs="Times New Roman"/>
          <w:sz w:val="28"/>
          <w:szCs w:val="28"/>
        </w:rPr>
        <w:t xml:space="preserve"> </w:t>
      </w:r>
      <w:r w:rsidRPr="00CD64DE">
        <w:rPr>
          <w:rFonts w:ascii="Times New Roman" w:hAnsi="Times New Roman" w:cs="Times New Roman"/>
          <w:sz w:val="28"/>
          <w:szCs w:val="28"/>
        </w:rPr>
        <w:t>копе</w:t>
      </w:r>
      <w:r w:rsidR="00657D7C" w:rsidRPr="00CD64DE">
        <w:rPr>
          <w:rFonts w:ascii="Times New Roman" w:hAnsi="Times New Roman" w:cs="Times New Roman"/>
          <w:sz w:val="28"/>
          <w:szCs w:val="28"/>
        </w:rPr>
        <w:t>ек</w:t>
      </w:r>
      <w:r w:rsidRPr="00CD64DE">
        <w:rPr>
          <w:rFonts w:ascii="Times New Roman" w:hAnsi="Times New Roman" w:cs="Times New Roman"/>
          <w:sz w:val="28"/>
          <w:szCs w:val="28"/>
        </w:rPr>
        <w:t>.</w:t>
      </w:r>
    </w:p>
    <w:p w:rsidR="004305FC" w:rsidRPr="00CD64DE" w:rsidRDefault="004305FC" w:rsidP="00CD64DE">
      <w:pPr>
        <w:pStyle w:val="a3"/>
        <w:spacing w:after="0"/>
        <w:ind w:firstLine="1418"/>
        <w:jc w:val="center"/>
      </w:pPr>
    </w:p>
    <w:p w:rsidR="004305FC" w:rsidRPr="00CD64DE" w:rsidRDefault="004305FC" w:rsidP="00CD64DE">
      <w:pPr>
        <w:pStyle w:val="a3"/>
        <w:spacing w:after="0"/>
        <w:ind w:firstLine="1418"/>
        <w:jc w:val="center"/>
      </w:pPr>
      <w:bookmarkStart w:id="4" w:name="_GoBack"/>
      <w:bookmarkEnd w:id="4"/>
    </w:p>
    <w:sectPr w:rsidR="004305FC" w:rsidRPr="00CD64DE" w:rsidSect="00CD64DE">
      <w:pgSz w:w="11906" w:h="16838"/>
      <w:pgMar w:top="1276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B7" w:rsidRDefault="001B71B7" w:rsidP="00CD64DE">
      <w:pPr>
        <w:spacing w:after="0" w:line="240" w:lineRule="auto"/>
      </w:pPr>
      <w:r>
        <w:separator/>
      </w:r>
    </w:p>
  </w:endnote>
  <w:endnote w:type="continuationSeparator" w:id="0">
    <w:p w:rsidR="001B71B7" w:rsidRDefault="001B71B7" w:rsidP="00CD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B7" w:rsidRDefault="001B71B7" w:rsidP="00CD64DE">
      <w:pPr>
        <w:spacing w:after="0" w:line="240" w:lineRule="auto"/>
      </w:pPr>
      <w:r>
        <w:separator/>
      </w:r>
    </w:p>
  </w:footnote>
  <w:footnote w:type="continuationSeparator" w:id="0">
    <w:p w:rsidR="001B71B7" w:rsidRDefault="001B71B7" w:rsidP="00CD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0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64DE" w:rsidRPr="00CD64DE" w:rsidRDefault="00FE0E7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64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64DE" w:rsidRPr="00CD64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64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A5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D64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64DE" w:rsidRPr="00CD64DE" w:rsidRDefault="00CD64DE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16BBA"/>
    <w:rsid w:val="00021B23"/>
    <w:rsid w:val="0004294A"/>
    <w:rsid w:val="00053A80"/>
    <w:rsid w:val="0005720B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B71B7"/>
    <w:rsid w:val="001C0402"/>
    <w:rsid w:val="001E6854"/>
    <w:rsid w:val="001F7EE1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4325A"/>
    <w:rsid w:val="00367ACF"/>
    <w:rsid w:val="00377E28"/>
    <w:rsid w:val="003817E9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A49DE"/>
    <w:rsid w:val="004B1021"/>
    <w:rsid w:val="004F27E1"/>
    <w:rsid w:val="004F45D5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5F2A5A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170E4"/>
    <w:rsid w:val="00722971"/>
    <w:rsid w:val="007249A8"/>
    <w:rsid w:val="00725850"/>
    <w:rsid w:val="00737AB9"/>
    <w:rsid w:val="00751CC8"/>
    <w:rsid w:val="007647AD"/>
    <w:rsid w:val="00765FEF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61DD"/>
    <w:rsid w:val="0085729E"/>
    <w:rsid w:val="00872585"/>
    <w:rsid w:val="008769A4"/>
    <w:rsid w:val="0088241B"/>
    <w:rsid w:val="008920DF"/>
    <w:rsid w:val="008A48EA"/>
    <w:rsid w:val="008A7F6F"/>
    <w:rsid w:val="008B4E0D"/>
    <w:rsid w:val="008B7101"/>
    <w:rsid w:val="008C38ED"/>
    <w:rsid w:val="00911246"/>
    <w:rsid w:val="009136C3"/>
    <w:rsid w:val="009168C9"/>
    <w:rsid w:val="0092302F"/>
    <w:rsid w:val="00923554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CD64DE"/>
    <w:rsid w:val="00D15E43"/>
    <w:rsid w:val="00D4218E"/>
    <w:rsid w:val="00D73E71"/>
    <w:rsid w:val="00D85E90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76D53"/>
    <w:rsid w:val="00E815B6"/>
    <w:rsid w:val="00E8475E"/>
    <w:rsid w:val="00E92FA2"/>
    <w:rsid w:val="00EA5B69"/>
    <w:rsid w:val="00EB3D29"/>
    <w:rsid w:val="00EB5AE8"/>
    <w:rsid w:val="00EB7252"/>
    <w:rsid w:val="00EC66BD"/>
    <w:rsid w:val="00EC714D"/>
    <w:rsid w:val="00EE46F7"/>
    <w:rsid w:val="00EE6CEB"/>
    <w:rsid w:val="00EE7D1C"/>
    <w:rsid w:val="00EF71B8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E0E78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3">
    <w:name w:val="Основной текст (3)_"/>
    <w:basedOn w:val="a0"/>
    <w:rsid w:val="00D85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D85E9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5E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D85E9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50">
    <w:name w:val="Основной текст (5) + Не полужирный;Не курсив"/>
    <w:basedOn w:val="5"/>
    <w:rsid w:val="00D85E90"/>
    <w:rPr>
      <w:color w:val="000000"/>
      <w:w w:val="100"/>
      <w:position w:val="0"/>
    </w:rPr>
  </w:style>
  <w:style w:type="character" w:customStyle="1" w:styleId="51">
    <w:name w:val="Основной текст (5)"/>
    <w:basedOn w:val="5"/>
    <w:rsid w:val="00D85E9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5E9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6">
    <w:name w:val="Подпись к таблице_"/>
    <w:basedOn w:val="a0"/>
    <w:rsid w:val="00D85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6"/>
    <w:rsid w:val="00D85E9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85E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D85E9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85E90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85E9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D85E90"/>
    <w:pPr>
      <w:widowControl w:val="0"/>
      <w:shd w:val="clear" w:color="auto" w:fill="FFFFFF"/>
      <w:spacing w:after="0" w:line="5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pt">
    <w:name w:val="Основной текст (2) + 4 pt"/>
    <w:basedOn w:val="2"/>
    <w:rsid w:val="007170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1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0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D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64DE"/>
  </w:style>
  <w:style w:type="paragraph" w:styleId="ac">
    <w:name w:val="footer"/>
    <w:basedOn w:val="a"/>
    <w:link w:val="ad"/>
    <w:uiPriority w:val="99"/>
    <w:semiHidden/>
    <w:unhideWhenUsed/>
    <w:rsid w:val="00CD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6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130</cp:revision>
  <cp:lastPrinted>2024-10-23T02:19:00Z</cp:lastPrinted>
  <dcterms:created xsi:type="dcterms:W3CDTF">2017-02-15T23:46:00Z</dcterms:created>
  <dcterms:modified xsi:type="dcterms:W3CDTF">2024-10-23T02:19:00Z</dcterms:modified>
</cp:coreProperties>
</file>