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46DF">
        <w:rPr>
          <w:rFonts w:ascii="Times New Roman" w:hAnsi="Times New Roman"/>
          <w:sz w:val="28"/>
          <w:szCs w:val="28"/>
        </w:rPr>
        <w:t>Администрация</w:t>
      </w: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46D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46DF">
        <w:rPr>
          <w:rFonts w:ascii="Times New Roman" w:hAnsi="Times New Roman"/>
          <w:sz w:val="28"/>
          <w:szCs w:val="28"/>
        </w:rPr>
        <w:t>ПОСТАНОВЛЕНИЕ</w:t>
      </w: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B46DF">
        <w:rPr>
          <w:rFonts w:ascii="Times New Roman" w:hAnsi="Times New Roman"/>
          <w:sz w:val="28"/>
          <w:szCs w:val="28"/>
          <w:u w:val="single"/>
        </w:rPr>
        <w:t>14.11.2024 № 7</w:t>
      </w:r>
      <w:r>
        <w:rPr>
          <w:rFonts w:ascii="Times New Roman" w:hAnsi="Times New Roman"/>
          <w:sz w:val="28"/>
          <w:szCs w:val="28"/>
          <w:u w:val="single"/>
        </w:rPr>
        <w:t>52</w:t>
      </w:r>
    </w:p>
    <w:p w:rsidR="006B46DF" w:rsidRPr="006B46DF" w:rsidRDefault="006B46DF" w:rsidP="006B4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B46DF">
        <w:rPr>
          <w:rFonts w:ascii="Times New Roman" w:hAnsi="Times New Roman"/>
          <w:sz w:val="28"/>
          <w:szCs w:val="28"/>
        </w:rPr>
        <w:t>п. Чегдомын</w:t>
      </w:r>
    </w:p>
    <w:p w:rsidR="00E52402" w:rsidRDefault="00E52402" w:rsidP="00E5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402" w:rsidRDefault="00E52402" w:rsidP="00E5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EC8" w:rsidRPr="00BA19B5" w:rsidRDefault="00167F92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762128">
        <w:rPr>
          <w:rFonts w:ascii="Times New Roman" w:hAnsi="Times New Roman"/>
          <w:sz w:val="28"/>
          <w:szCs w:val="28"/>
        </w:rPr>
        <w:t xml:space="preserve"> администрации </w:t>
      </w:r>
      <w:r w:rsidR="00B93478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762128">
        <w:rPr>
          <w:rFonts w:ascii="Times New Roman" w:hAnsi="Times New Roman"/>
          <w:sz w:val="28"/>
          <w:szCs w:val="28"/>
        </w:rPr>
        <w:t>района</w:t>
      </w:r>
      <w:r w:rsidR="00B9347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E32643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14.09.2015</w:t>
      </w:r>
      <w:r w:rsidR="00762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796</w:t>
      </w:r>
      <w:r w:rsidR="009D7EC8">
        <w:rPr>
          <w:rFonts w:ascii="Times New Roman" w:hAnsi="Times New Roman"/>
          <w:sz w:val="28"/>
          <w:szCs w:val="28"/>
        </w:rPr>
        <w:t xml:space="preserve"> </w:t>
      </w:r>
      <w:bookmarkStart w:id="0" w:name="_Hlk150519468"/>
      <w:r w:rsidR="001325C9">
        <w:rPr>
          <w:rFonts w:ascii="Times New Roman" w:hAnsi="Times New Roman"/>
          <w:sz w:val="28"/>
          <w:szCs w:val="28"/>
        </w:rPr>
        <w:t>"</w:t>
      </w:r>
      <w:bookmarkEnd w:id="0"/>
      <w:r w:rsidR="009D7EC8">
        <w:rPr>
          <w:rFonts w:ascii="Times New Roman" w:hAnsi="Times New Roman"/>
          <w:sz w:val="28"/>
          <w:szCs w:val="28"/>
        </w:rPr>
        <w:t>Об экспертном совете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по оценке регулирующего воздействия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при администрации Верхнебуреинского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муниципального района</w:t>
      </w:r>
      <w:r w:rsidR="008F4FF9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1325C9">
        <w:rPr>
          <w:rFonts w:ascii="Times New Roman" w:hAnsi="Times New Roman"/>
          <w:sz w:val="28"/>
          <w:szCs w:val="28"/>
        </w:rPr>
        <w:t>"</w:t>
      </w:r>
    </w:p>
    <w:p w:rsidR="00BA19B5" w:rsidRPr="00BA19B5" w:rsidRDefault="00BA19B5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B5" w:rsidRPr="00BA19B5" w:rsidRDefault="00BA19B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DA3" w:rsidRDefault="00BA19B5" w:rsidP="00F52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 w:rsidR="007317AD">
        <w:rPr>
          <w:rFonts w:ascii="Times New Roman" w:hAnsi="Times New Roman"/>
          <w:sz w:val="28"/>
          <w:szCs w:val="28"/>
        </w:rPr>
        <w:t xml:space="preserve"> связи с </w:t>
      </w:r>
      <w:r w:rsidR="003668AA">
        <w:rPr>
          <w:rFonts w:ascii="Times New Roman" w:hAnsi="Times New Roman"/>
          <w:sz w:val="28"/>
          <w:szCs w:val="28"/>
        </w:rPr>
        <w:t>убытием члена экспертного совета по оценке регулирующего воздействия</w:t>
      </w:r>
      <w:r w:rsidR="008F4FF9" w:rsidRPr="008F4FF9">
        <w:rPr>
          <w:rFonts w:ascii="Times New Roman" w:hAnsi="Times New Roman"/>
          <w:sz w:val="28"/>
          <w:szCs w:val="28"/>
        </w:rPr>
        <w:t xml:space="preserve"> </w:t>
      </w:r>
      <w:r w:rsidR="008F4FF9">
        <w:rPr>
          <w:rFonts w:ascii="Times New Roman" w:hAnsi="Times New Roman"/>
          <w:sz w:val="28"/>
          <w:szCs w:val="28"/>
        </w:rPr>
        <w:t>при администрации Верхнебуреинского муниципального района Хабаровского края</w:t>
      </w:r>
      <w:r w:rsidR="007317A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 xml:space="preserve">и </w:t>
      </w:r>
      <w:r w:rsidR="007317AD">
        <w:rPr>
          <w:rFonts w:ascii="Times New Roman" w:hAnsi="Times New Roman"/>
          <w:sz w:val="28"/>
          <w:szCs w:val="28"/>
        </w:rPr>
        <w:t>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 w:rsidR="0044712E">
        <w:rPr>
          <w:rFonts w:ascii="Times New Roman" w:hAnsi="Times New Roman"/>
          <w:sz w:val="28"/>
          <w:szCs w:val="28"/>
        </w:rPr>
        <w:t>приведения</w:t>
      </w:r>
      <w:r w:rsidRPr="00BA19B5">
        <w:rPr>
          <w:rFonts w:ascii="Times New Roman" w:hAnsi="Times New Roman"/>
          <w:sz w:val="28"/>
          <w:szCs w:val="28"/>
        </w:rPr>
        <w:t xml:space="preserve"> </w:t>
      </w:r>
      <w:r w:rsidR="00DE6B48">
        <w:rPr>
          <w:rFonts w:ascii="Times New Roman" w:hAnsi="Times New Roman"/>
          <w:sz w:val="28"/>
          <w:szCs w:val="28"/>
        </w:rPr>
        <w:t>муниципальных</w:t>
      </w:r>
      <w:r w:rsidRPr="00BA19B5">
        <w:rPr>
          <w:rFonts w:ascii="Times New Roman" w:hAnsi="Times New Roman"/>
          <w:sz w:val="28"/>
          <w:szCs w:val="28"/>
        </w:rPr>
        <w:t xml:space="preserve"> правовых актов</w:t>
      </w:r>
      <w:r w:rsidR="0044712E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44712E" w:rsidRPr="0044712E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в соответстви</w:t>
      </w:r>
      <w:r w:rsidR="00EE01A9">
        <w:rPr>
          <w:rFonts w:ascii="Times New Roman" w:hAnsi="Times New Roman"/>
          <w:sz w:val="28"/>
          <w:szCs w:val="28"/>
        </w:rPr>
        <w:t>и с действующим законодательством,</w:t>
      </w:r>
      <w:r w:rsidRPr="00BA19B5">
        <w:rPr>
          <w:rFonts w:ascii="Times New Roman" w:hAnsi="Times New Roman"/>
          <w:sz w:val="28"/>
          <w:szCs w:val="28"/>
        </w:rPr>
        <w:t xml:space="preserve"> администрация </w:t>
      </w:r>
      <w:r w:rsidR="00F52DA3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BA19B5">
        <w:rPr>
          <w:rFonts w:ascii="Times New Roman" w:hAnsi="Times New Roman"/>
          <w:sz w:val="28"/>
          <w:szCs w:val="28"/>
        </w:rPr>
        <w:t>района</w:t>
      </w:r>
      <w:r w:rsidR="00F52DA3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BA19B5" w:rsidRDefault="00BA19B5" w:rsidP="00F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FD6FDC" w:rsidRDefault="00201229" w:rsidP="00E524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F52DA3">
        <w:rPr>
          <w:rFonts w:ascii="Times New Roman" w:hAnsi="Times New Roman"/>
          <w:sz w:val="28"/>
          <w:szCs w:val="28"/>
        </w:rPr>
        <w:t xml:space="preserve">в постановление администрации Верхнебуреинского муниципального района Хабаровского края от 14.09.2015 № 796 </w:t>
      </w:r>
      <w:r w:rsidR="001325C9">
        <w:rPr>
          <w:rFonts w:ascii="Times New Roman" w:hAnsi="Times New Roman"/>
          <w:sz w:val="28"/>
          <w:szCs w:val="28"/>
        </w:rPr>
        <w:t>"</w:t>
      </w:r>
      <w:r w:rsidR="00E52402">
        <w:rPr>
          <w:rFonts w:ascii="Times New Roman" w:hAnsi="Times New Roman"/>
          <w:sz w:val="28"/>
          <w:szCs w:val="28"/>
        </w:rPr>
        <w:t>Об </w:t>
      </w:r>
      <w:r w:rsidR="00E43809" w:rsidRPr="000923A9">
        <w:rPr>
          <w:rFonts w:ascii="Times New Roman" w:hAnsi="Times New Roman"/>
          <w:sz w:val="28"/>
          <w:szCs w:val="28"/>
        </w:rPr>
        <w:t>экспертном совете по оценке регулирующего</w:t>
      </w:r>
      <w:r w:rsidR="00964C8E" w:rsidRPr="000923A9">
        <w:rPr>
          <w:rFonts w:ascii="Times New Roman" w:hAnsi="Times New Roman"/>
          <w:sz w:val="28"/>
          <w:szCs w:val="28"/>
        </w:rPr>
        <w:t xml:space="preserve"> воздействия при администрации Верхнебур</w:t>
      </w:r>
      <w:r w:rsidR="00874E1F" w:rsidRPr="000923A9">
        <w:rPr>
          <w:rFonts w:ascii="Times New Roman" w:hAnsi="Times New Roman"/>
          <w:sz w:val="28"/>
          <w:szCs w:val="28"/>
        </w:rPr>
        <w:t>еинского муниципального района</w:t>
      </w:r>
      <w:r w:rsidR="008F4FF9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1325C9">
        <w:rPr>
          <w:rFonts w:ascii="Times New Roman" w:hAnsi="Times New Roman"/>
          <w:sz w:val="28"/>
          <w:szCs w:val="28"/>
        </w:rPr>
        <w:t>"</w:t>
      </w:r>
      <w:r w:rsidR="0029489B" w:rsidRPr="000923A9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следующ</w:t>
      </w:r>
      <w:r w:rsidR="00303BE8">
        <w:rPr>
          <w:rFonts w:ascii="Times New Roman" w:hAnsi="Times New Roman"/>
          <w:sz w:val="28"/>
          <w:szCs w:val="28"/>
        </w:rPr>
        <w:t>е</w:t>
      </w:r>
      <w:r w:rsidR="0071794F">
        <w:rPr>
          <w:rFonts w:ascii="Times New Roman" w:hAnsi="Times New Roman"/>
          <w:sz w:val="28"/>
          <w:szCs w:val="28"/>
        </w:rPr>
        <w:t>е изменени</w:t>
      </w:r>
      <w:r w:rsidR="00883D5E">
        <w:rPr>
          <w:rFonts w:ascii="Times New Roman" w:hAnsi="Times New Roman"/>
          <w:sz w:val="28"/>
          <w:szCs w:val="28"/>
        </w:rPr>
        <w:t>е</w:t>
      </w:r>
      <w:r w:rsidR="00D435F0">
        <w:rPr>
          <w:rFonts w:ascii="Times New Roman" w:hAnsi="Times New Roman"/>
          <w:sz w:val="28"/>
          <w:szCs w:val="28"/>
        </w:rPr>
        <w:t>:</w:t>
      </w:r>
    </w:p>
    <w:p w:rsidR="0071794F" w:rsidRDefault="00897B1A" w:rsidP="00E5240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"</w:t>
      </w:r>
      <w:r w:rsidR="0071794F">
        <w:rPr>
          <w:rFonts w:ascii="Times New Roman" w:hAnsi="Times New Roman"/>
          <w:sz w:val="28"/>
          <w:szCs w:val="28"/>
        </w:rPr>
        <w:t>Состав экспертного совета по оценке регулирующего воздействия при администрации Верхнебуреинского муниципального района</w:t>
      </w:r>
      <w:r w:rsidR="008F4FF9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>"</w:t>
      </w:r>
      <w:r w:rsidR="0071794F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B07958" w:rsidRPr="000923A9" w:rsidRDefault="00B07958" w:rsidP="00E524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A19B5" w:rsidRPr="00BA19B5" w:rsidRDefault="00BA19B5" w:rsidP="00E52402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2402">
        <w:rPr>
          <w:rFonts w:ascii="Times New Roman" w:hAnsi="Times New Roman"/>
          <w:sz w:val="28"/>
          <w:szCs w:val="28"/>
        </w:rPr>
        <w:t>после</w:t>
      </w:r>
      <w:r w:rsidRPr="00BA19B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AA1DE4" w:rsidRDefault="00AA1DE4" w:rsidP="00E524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2402" w:rsidRDefault="00E52402" w:rsidP="00E524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4B1" w:rsidRDefault="00B414B1" w:rsidP="00B41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402" w:rsidRDefault="00E52402" w:rsidP="00E5240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A036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B414B1" w:rsidRDefault="00E52402" w:rsidP="00E5240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A0367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52402">
        <w:rPr>
          <w:rFonts w:ascii="Times New Roman" w:hAnsi="Times New Roman"/>
          <w:sz w:val="28"/>
          <w:szCs w:val="28"/>
        </w:rPr>
        <w:t xml:space="preserve"> </w:t>
      </w:r>
      <w:r w:rsidRPr="00A0367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Ю. Крупевский</w:t>
      </w:r>
    </w:p>
    <w:p w:rsidR="008F4FF9" w:rsidRDefault="000B6757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1DE4">
        <w:rPr>
          <w:rFonts w:ascii="Times New Roman" w:hAnsi="Times New Roman"/>
          <w:sz w:val="28"/>
          <w:szCs w:val="28"/>
        </w:rPr>
        <w:lastRenderedPageBreak/>
        <w:t>П</w:t>
      </w:r>
      <w:r w:rsidR="00A9229E">
        <w:rPr>
          <w:rFonts w:ascii="Times New Roman" w:hAnsi="Times New Roman"/>
          <w:sz w:val="28"/>
          <w:szCs w:val="28"/>
        </w:rPr>
        <w:t>риложение</w:t>
      </w:r>
      <w:r w:rsidR="00AA1DE4">
        <w:rPr>
          <w:rFonts w:ascii="Times New Roman" w:hAnsi="Times New Roman"/>
          <w:sz w:val="28"/>
          <w:szCs w:val="28"/>
        </w:rPr>
        <w:t xml:space="preserve"> </w:t>
      </w:r>
    </w:p>
    <w:p w:rsidR="00793A2A" w:rsidRDefault="00A9229E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52402" w:rsidRDefault="00AA1DE4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F4FF9">
        <w:rPr>
          <w:rFonts w:ascii="Times New Roman" w:hAnsi="Times New Roman"/>
          <w:sz w:val="28"/>
          <w:szCs w:val="28"/>
        </w:rPr>
        <w:t xml:space="preserve"> </w:t>
      </w:r>
    </w:p>
    <w:p w:rsidR="008F4FF9" w:rsidRDefault="008F4FF9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</w:p>
    <w:p w:rsidR="00897B1A" w:rsidRDefault="008F4FF9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A1DE4">
        <w:rPr>
          <w:rFonts w:ascii="Times New Roman" w:hAnsi="Times New Roman"/>
          <w:sz w:val="28"/>
          <w:szCs w:val="28"/>
        </w:rPr>
        <w:t xml:space="preserve"> района</w:t>
      </w:r>
    </w:p>
    <w:p w:rsidR="008F4FF9" w:rsidRDefault="008F4FF9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AA1DE4" w:rsidRDefault="00AA1DE4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3508">
        <w:rPr>
          <w:rFonts w:ascii="Times New Roman" w:hAnsi="Times New Roman"/>
          <w:sz w:val="28"/>
          <w:szCs w:val="28"/>
        </w:rPr>
        <w:t>14.11.2024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A3508">
        <w:rPr>
          <w:rFonts w:ascii="Times New Roman" w:hAnsi="Times New Roman"/>
          <w:sz w:val="28"/>
          <w:szCs w:val="28"/>
        </w:rPr>
        <w:t xml:space="preserve"> 752</w:t>
      </w:r>
    </w:p>
    <w:p w:rsidR="00E52402" w:rsidRDefault="00E52402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52402" w:rsidRDefault="00E52402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52402" w:rsidRPr="00BA19B5" w:rsidRDefault="00E52402" w:rsidP="00E52402">
      <w:pPr>
        <w:pStyle w:val="1"/>
        <w:shd w:val="clear" w:color="auto" w:fill="auto"/>
        <w:spacing w:after="0" w:line="240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A19B5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E52402" w:rsidRDefault="00E52402" w:rsidP="00E52402">
      <w:pPr>
        <w:pStyle w:val="1"/>
        <w:shd w:val="clear" w:color="auto" w:fill="auto"/>
        <w:spacing w:after="0" w:line="240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E52402" w:rsidRPr="00BA19B5" w:rsidRDefault="00E52402" w:rsidP="00E52402">
      <w:pPr>
        <w:pStyle w:val="1"/>
        <w:shd w:val="clear" w:color="auto" w:fill="auto"/>
        <w:spacing w:after="0" w:line="240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7B5642" w:rsidRPr="00BA19B5" w:rsidRDefault="00E52402" w:rsidP="00E5240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14.09.2015 </w:t>
      </w:r>
      <w:r w:rsidRPr="00BA19B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796</w:t>
      </w:r>
    </w:p>
    <w:p w:rsidR="00BA19B5" w:rsidRPr="00BA19B5" w:rsidRDefault="00BA19B5" w:rsidP="00E52402">
      <w:pPr>
        <w:pStyle w:val="1"/>
        <w:shd w:val="clear" w:color="auto" w:fill="auto"/>
        <w:spacing w:after="0" w:line="240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5009" w:rsidRDefault="003B5009" w:rsidP="00E52402">
      <w:pPr>
        <w:pStyle w:val="1"/>
        <w:shd w:val="clear" w:color="auto" w:fill="auto"/>
        <w:spacing w:after="0" w:line="24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B414B1" w:rsidRDefault="00B414B1" w:rsidP="00E52402">
      <w:pPr>
        <w:pStyle w:val="1"/>
        <w:shd w:val="clear" w:color="auto" w:fill="auto"/>
        <w:spacing w:after="0" w:line="24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</w:t>
      </w:r>
      <w:r w:rsidR="009219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Верхнебуреинского муниципального района</w:t>
      </w:r>
      <w:r w:rsidR="00897B1A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</w:p>
    <w:p w:rsidR="00E52402" w:rsidRDefault="00E52402" w:rsidP="00E52402">
      <w:pPr>
        <w:pStyle w:val="1"/>
        <w:shd w:val="clear" w:color="auto" w:fill="auto"/>
        <w:spacing w:after="0" w:line="240" w:lineRule="exact"/>
        <w:ind w:right="7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2719"/>
        <w:gridCol w:w="236"/>
        <w:gridCol w:w="6303"/>
      </w:tblGrid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Маслов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Верхнебуреинского муниципального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, председатель экспертного совета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руководитель финансового управления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Верхнебуреинского муниципального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, заместитель председателя экспертного совета</w:t>
            </w:r>
          </w:p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Ран Людмила 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экономического сектора финансового управления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Верхнебуреинского муниципального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а, секретарь экспертного совета</w:t>
            </w:r>
          </w:p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ind w:right="-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Pr="00897B1A" w:rsidRDefault="00E52402" w:rsidP="00E52402">
            <w:pPr>
              <w:spacing w:after="0" w:line="240" w:lineRule="exact"/>
              <w:ind w:right="-6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Дубова Наталья 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E52402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обеспечения деятельности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Верхнебуреинского муниципального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</w:p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Касимов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Сергей Натфуллович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 (по согласованию)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ООО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Автотранс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", председатель Совета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предпринимательству </w:t>
            </w:r>
            <w:r>
              <w:rPr>
                <w:rFonts w:ascii="Times New Roman" w:hAnsi="Times New Roman"/>
                <w:sz w:val="28"/>
                <w:szCs w:val="28"/>
              </w:rPr>
              <w:t>и улучшению инвестиционного климата Верхнебуреинского муниципального района Хабаровского края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</w:tcPr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Самсоненко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Викторович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ООО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Снабстрой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lastRenderedPageBreak/>
              <w:t>Сохорева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Валерия Константиновна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генеральный директор Фонда поддержки малого предпринимательства Верхнебуреинского района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 xml:space="preserve">Хорошевская </w:t>
            </w:r>
          </w:p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E52402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экономическим сектором финансового управления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Верхнебуреинского муниципального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</w:p>
          <w:p w:rsidR="00A73989" w:rsidRPr="00897B1A" w:rsidRDefault="00A73989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</w:tcPr>
          <w:p w:rsidR="00A73989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Бусыгина </w:t>
            </w:r>
          </w:p>
          <w:p w:rsidR="00E52402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  <w:p w:rsidR="00A73989" w:rsidRPr="00897B1A" w:rsidRDefault="00A73989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2402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гражданин (по согласованию)</w:t>
            </w:r>
          </w:p>
        </w:tc>
      </w:tr>
      <w:tr w:rsidR="00E52402" w:rsidRPr="00897B1A" w:rsidTr="00E52402">
        <w:trPr>
          <w:trHeight w:val="20"/>
        </w:trPr>
        <w:tc>
          <w:tcPr>
            <w:tcW w:w="2719" w:type="dxa"/>
            <w:hideMark/>
          </w:tcPr>
          <w:p w:rsidR="00E52402" w:rsidRPr="00897B1A" w:rsidRDefault="00E52402" w:rsidP="00E5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t>Юнчан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236" w:type="dxa"/>
          </w:tcPr>
          <w:p w:rsidR="00E52402" w:rsidRPr="00897B1A" w:rsidRDefault="00E52402" w:rsidP="009A3508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  <w:hideMark/>
          </w:tcPr>
          <w:p w:rsidR="00E52402" w:rsidRPr="00897B1A" w:rsidRDefault="00E52402" w:rsidP="00E5240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 xml:space="preserve"> ООО</w:t>
            </w:r>
            <w:proofErr w:type="gramEnd"/>
            <w:r w:rsidRPr="00897B1A">
              <w:rPr>
                <w:rFonts w:ascii="Times New Roman" w:hAnsi="Times New Roman"/>
                <w:sz w:val="28"/>
                <w:szCs w:val="28"/>
              </w:rPr>
              <w:t xml:space="preserve"> "Автотранс"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414B1" w:rsidRPr="00897B1A" w:rsidRDefault="00B414B1" w:rsidP="0095566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97B1A">
        <w:rPr>
          <w:rFonts w:ascii="Times New Roman" w:hAnsi="Times New Roman"/>
          <w:sz w:val="28"/>
          <w:szCs w:val="28"/>
        </w:rPr>
        <w:t>–––––––––––––"</w:t>
      </w:r>
    </w:p>
    <w:sectPr w:rsidR="00B414B1" w:rsidRPr="00897B1A" w:rsidSect="00E32643">
      <w:headerReference w:type="even" r:id="rId7"/>
      <w:headerReference w:type="default" r:id="rId8"/>
      <w:pgSz w:w="11906" w:h="16838"/>
      <w:pgMar w:top="1276" w:right="709" w:bottom="1134" w:left="215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72" w:rsidRDefault="00C26072">
      <w:r>
        <w:separator/>
      </w:r>
    </w:p>
  </w:endnote>
  <w:endnote w:type="continuationSeparator" w:id="0">
    <w:p w:rsidR="00C26072" w:rsidRDefault="00C2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72" w:rsidRDefault="00C26072">
      <w:r>
        <w:separator/>
      </w:r>
    </w:p>
  </w:footnote>
  <w:footnote w:type="continuationSeparator" w:id="0">
    <w:p w:rsidR="00C26072" w:rsidRDefault="00C26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02" w:rsidRDefault="00830388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24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2402" w:rsidRDefault="00E524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02" w:rsidRDefault="00830388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24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46DF">
      <w:rPr>
        <w:rStyle w:val="a8"/>
        <w:noProof/>
      </w:rPr>
      <w:t>2</w:t>
    </w:r>
    <w:r>
      <w:rPr>
        <w:rStyle w:val="a8"/>
      </w:rPr>
      <w:fldChar w:fldCharType="end"/>
    </w:r>
  </w:p>
  <w:p w:rsidR="00E52402" w:rsidRDefault="00E524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278A9"/>
    <w:rsid w:val="00040464"/>
    <w:rsid w:val="00075F20"/>
    <w:rsid w:val="0009115D"/>
    <w:rsid w:val="000923A9"/>
    <w:rsid w:val="00093332"/>
    <w:rsid w:val="000B1298"/>
    <w:rsid w:val="000B6757"/>
    <w:rsid w:val="000D6AC1"/>
    <w:rsid w:val="000F2E63"/>
    <w:rsid w:val="000F52E7"/>
    <w:rsid w:val="001325C9"/>
    <w:rsid w:val="00137F73"/>
    <w:rsid w:val="001538C2"/>
    <w:rsid w:val="00167F92"/>
    <w:rsid w:val="00187421"/>
    <w:rsid w:val="001C1CB3"/>
    <w:rsid w:val="001E5A72"/>
    <w:rsid w:val="00201229"/>
    <w:rsid w:val="0020509E"/>
    <w:rsid w:val="0021350E"/>
    <w:rsid w:val="0021436A"/>
    <w:rsid w:val="00241284"/>
    <w:rsid w:val="00264F27"/>
    <w:rsid w:val="00284AA9"/>
    <w:rsid w:val="0029489B"/>
    <w:rsid w:val="002A342B"/>
    <w:rsid w:val="002F23A1"/>
    <w:rsid w:val="00300207"/>
    <w:rsid w:val="00303BE8"/>
    <w:rsid w:val="003209E5"/>
    <w:rsid w:val="00330E1F"/>
    <w:rsid w:val="003631AE"/>
    <w:rsid w:val="003668AA"/>
    <w:rsid w:val="00377F6C"/>
    <w:rsid w:val="00381E01"/>
    <w:rsid w:val="003B2178"/>
    <w:rsid w:val="003B5009"/>
    <w:rsid w:val="003C2222"/>
    <w:rsid w:val="003D7F72"/>
    <w:rsid w:val="003F42F4"/>
    <w:rsid w:val="003F5454"/>
    <w:rsid w:val="003F7921"/>
    <w:rsid w:val="00404FB9"/>
    <w:rsid w:val="0041399E"/>
    <w:rsid w:val="00417DDC"/>
    <w:rsid w:val="0042562C"/>
    <w:rsid w:val="0044712E"/>
    <w:rsid w:val="004809CE"/>
    <w:rsid w:val="004B35E4"/>
    <w:rsid w:val="00526E77"/>
    <w:rsid w:val="00566C90"/>
    <w:rsid w:val="00576DD2"/>
    <w:rsid w:val="0058570E"/>
    <w:rsid w:val="005938E0"/>
    <w:rsid w:val="005D6BCB"/>
    <w:rsid w:val="005E5BB3"/>
    <w:rsid w:val="00600FB7"/>
    <w:rsid w:val="00607B6B"/>
    <w:rsid w:val="00644EFB"/>
    <w:rsid w:val="00682060"/>
    <w:rsid w:val="00687967"/>
    <w:rsid w:val="006B46DF"/>
    <w:rsid w:val="006B5492"/>
    <w:rsid w:val="00710539"/>
    <w:rsid w:val="0071794F"/>
    <w:rsid w:val="00725094"/>
    <w:rsid w:val="007317AD"/>
    <w:rsid w:val="00762128"/>
    <w:rsid w:val="00766772"/>
    <w:rsid w:val="0077698F"/>
    <w:rsid w:val="00792C5E"/>
    <w:rsid w:val="00793A2A"/>
    <w:rsid w:val="007B5642"/>
    <w:rsid w:val="007C3659"/>
    <w:rsid w:val="007C4A54"/>
    <w:rsid w:val="007C7925"/>
    <w:rsid w:val="007D320B"/>
    <w:rsid w:val="007D4117"/>
    <w:rsid w:val="007D6175"/>
    <w:rsid w:val="007E7784"/>
    <w:rsid w:val="007F435B"/>
    <w:rsid w:val="00830388"/>
    <w:rsid w:val="00865B2C"/>
    <w:rsid w:val="00874E1F"/>
    <w:rsid w:val="00876BED"/>
    <w:rsid w:val="00883D5E"/>
    <w:rsid w:val="00895688"/>
    <w:rsid w:val="00896623"/>
    <w:rsid w:val="00897B1A"/>
    <w:rsid w:val="008B23A7"/>
    <w:rsid w:val="008C3A1A"/>
    <w:rsid w:val="008F4FF9"/>
    <w:rsid w:val="00903B73"/>
    <w:rsid w:val="00906B59"/>
    <w:rsid w:val="0092190D"/>
    <w:rsid w:val="00955660"/>
    <w:rsid w:val="00964C8E"/>
    <w:rsid w:val="009941F9"/>
    <w:rsid w:val="009A3508"/>
    <w:rsid w:val="009A500F"/>
    <w:rsid w:val="009D2E41"/>
    <w:rsid w:val="009D7EC8"/>
    <w:rsid w:val="009F191D"/>
    <w:rsid w:val="00A03674"/>
    <w:rsid w:val="00A046A2"/>
    <w:rsid w:val="00A73989"/>
    <w:rsid w:val="00A747A1"/>
    <w:rsid w:val="00A9229E"/>
    <w:rsid w:val="00A95AC9"/>
    <w:rsid w:val="00AA1DE4"/>
    <w:rsid w:val="00AC715A"/>
    <w:rsid w:val="00AE23FF"/>
    <w:rsid w:val="00B07958"/>
    <w:rsid w:val="00B1524C"/>
    <w:rsid w:val="00B367A8"/>
    <w:rsid w:val="00B414B1"/>
    <w:rsid w:val="00B42D42"/>
    <w:rsid w:val="00B44950"/>
    <w:rsid w:val="00B8310E"/>
    <w:rsid w:val="00B93478"/>
    <w:rsid w:val="00BA19B5"/>
    <w:rsid w:val="00BF084B"/>
    <w:rsid w:val="00BF2245"/>
    <w:rsid w:val="00C26072"/>
    <w:rsid w:val="00C6563B"/>
    <w:rsid w:val="00D101E6"/>
    <w:rsid w:val="00D301B2"/>
    <w:rsid w:val="00D347B5"/>
    <w:rsid w:val="00D362A8"/>
    <w:rsid w:val="00D435F0"/>
    <w:rsid w:val="00D61CBD"/>
    <w:rsid w:val="00DA1C3F"/>
    <w:rsid w:val="00DC10CD"/>
    <w:rsid w:val="00DE6B48"/>
    <w:rsid w:val="00E13D84"/>
    <w:rsid w:val="00E2346B"/>
    <w:rsid w:val="00E32643"/>
    <w:rsid w:val="00E43809"/>
    <w:rsid w:val="00E52402"/>
    <w:rsid w:val="00EB58B0"/>
    <w:rsid w:val="00EC7690"/>
    <w:rsid w:val="00ED3C76"/>
    <w:rsid w:val="00EE01A9"/>
    <w:rsid w:val="00F022A4"/>
    <w:rsid w:val="00F02C62"/>
    <w:rsid w:val="00F25B02"/>
    <w:rsid w:val="00F35F7C"/>
    <w:rsid w:val="00F370EC"/>
    <w:rsid w:val="00F51F62"/>
    <w:rsid w:val="00F52DA3"/>
    <w:rsid w:val="00F55039"/>
    <w:rsid w:val="00F60F83"/>
    <w:rsid w:val="00F97C40"/>
    <w:rsid w:val="00FB2577"/>
    <w:rsid w:val="00FB5D4F"/>
    <w:rsid w:val="00FC4D99"/>
    <w:rsid w:val="00FD1673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9C0"/>
  </w:style>
  <w:style w:type="character" w:styleId="a8">
    <w:name w:val="page number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/>
    </w:rPr>
  </w:style>
  <w:style w:type="paragraph" w:styleId="aa">
    <w:name w:val="footer"/>
    <w:basedOn w:val="a"/>
    <w:link w:val="ab"/>
    <w:uiPriority w:val="99"/>
    <w:unhideWhenUsed/>
    <w:rsid w:val="003B500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B5009"/>
    <w:rPr>
      <w:sz w:val="22"/>
      <w:szCs w:val="22"/>
    </w:rPr>
  </w:style>
  <w:style w:type="table" w:styleId="ac">
    <w:name w:val="Table Grid"/>
    <w:basedOn w:val="a1"/>
    <w:locked/>
    <w:rsid w:val="000B6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Машбюро</cp:lastModifiedBy>
  <cp:revision>52</cp:revision>
  <cp:lastPrinted>2024-11-14T01:03:00Z</cp:lastPrinted>
  <dcterms:created xsi:type="dcterms:W3CDTF">2014-04-28T06:16:00Z</dcterms:created>
  <dcterms:modified xsi:type="dcterms:W3CDTF">2024-11-14T01:11:00Z</dcterms:modified>
</cp:coreProperties>
</file>