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A8" w:rsidRDefault="00BA57A8" w:rsidP="00BA57A8">
      <w:pPr>
        <w:ind w:firstLine="0"/>
      </w:pPr>
      <w:bookmarkStart w:id="0" w:name="_Hlk130478164"/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BA57A8" w:rsidRDefault="00BA57A8" w:rsidP="00BA57A8">
      <w:pPr>
        <w:ind w:firstLine="0"/>
      </w:pPr>
    </w:p>
    <w:p w:rsidR="00D77028" w:rsidRPr="00D77028" w:rsidRDefault="00941E61" w:rsidP="00D77028">
      <w:pPr>
        <w:spacing w:line="240" w:lineRule="exact"/>
        <w:ind w:firstLine="0"/>
        <w:rPr>
          <w:rFonts w:eastAsiaTheme="minorHAnsi"/>
        </w:rPr>
      </w:pPr>
      <w:bookmarkStart w:id="1" w:name="_Hlk184720041"/>
      <w:r>
        <w:rPr>
          <w:rFonts w:eastAsiaTheme="minorHAnsi"/>
        </w:rPr>
        <w:t xml:space="preserve">О признании </w:t>
      </w:r>
      <w:proofErr w:type="gramStart"/>
      <w:r>
        <w:rPr>
          <w:rFonts w:eastAsiaTheme="minorHAnsi"/>
        </w:rPr>
        <w:t>утратившим</w:t>
      </w:r>
      <w:proofErr w:type="gramEnd"/>
      <w:r>
        <w:rPr>
          <w:rFonts w:eastAsiaTheme="minorHAnsi"/>
        </w:rPr>
        <w:t xml:space="preserve"> силу </w:t>
      </w:r>
      <w:r w:rsidR="008E2ADD">
        <w:rPr>
          <w:rFonts w:eastAsiaTheme="minorHAnsi"/>
        </w:rPr>
        <w:t>постановления</w:t>
      </w:r>
      <w:r w:rsidR="005D06F0">
        <w:rPr>
          <w:rFonts w:eastAsiaTheme="minorHAnsi"/>
        </w:rPr>
        <w:t xml:space="preserve"> Верхнебуреинского муниципального района Хабаровского края от</w:t>
      </w:r>
      <w:r w:rsidR="00D77028">
        <w:rPr>
          <w:rFonts w:eastAsiaTheme="minorHAnsi"/>
        </w:rPr>
        <w:t xml:space="preserve"> </w:t>
      </w:r>
      <w:r w:rsidR="00F51906">
        <w:rPr>
          <w:rFonts w:eastAsiaTheme="minorHAnsi"/>
        </w:rPr>
        <w:t>01</w:t>
      </w:r>
      <w:r w:rsidR="00D77028">
        <w:rPr>
          <w:rFonts w:eastAsiaTheme="minorHAnsi"/>
        </w:rPr>
        <w:t>.</w:t>
      </w:r>
      <w:r w:rsidR="00F51906">
        <w:rPr>
          <w:rFonts w:eastAsiaTheme="minorHAnsi"/>
        </w:rPr>
        <w:t>11</w:t>
      </w:r>
      <w:r w:rsidR="00D77028">
        <w:rPr>
          <w:rFonts w:eastAsiaTheme="minorHAnsi"/>
        </w:rPr>
        <w:t>.202</w:t>
      </w:r>
      <w:r w:rsidR="00F51906">
        <w:rPr>
          <w:rFonts w:eastAsiaTheme="minorHAnsi"/>
        </w:rPr>
        <w:t>4</w:t>
      </w:r>
      <w:r w:rsidR="00D77028" w:rsidRPr="00D77028">
        <w:rPr>
          <w:rFonts w:eastAsiaTheme="minorHAnsi"/>
        </w:rPr>
        <w:t xml:space="preserve"> № </w:t>
      </w:r>
      <w:r w:rsidR="00F51906">
        <w:rPr>
          <w:rFonts w:eastAsiaTheme="minorHAnsi"/>
        </w:rPr>
        <w:t>714</w:t>
      </w:r>
      <w:r w:rsidR="00D77028">
        <w:rPr>
          <w:rFonts w:eastAsiaTheme="minorHAnsi"/>
        </w:rPr>
        <w:t xml:space="preserve"> «</w:t>
      </w:r>
      <w:r w:rsidR="004E3952">
        <w:rPr>
          <w:rFonts w:eastAsiaTheme="minorHAnsi"/>
        </w:rPr>
        <w:t>О </w:t>
      </w:r>
      <w:r w:rsidR="00F51906">
        <w:rPr>
          <w:rFonts w:eastAsiaTheme="minorHAnsi"/>
        </w:rPr>
        <w:t>разработке проекта планировки и проекта межевания территории на объект: «Технологическая дорога с разреза «Правобережный» на ОУ-22</w:t>
      </w:r>
      <w:r>
        <w:rPr>
          <w:rFonts w:eastAsiaTheme="minorHAnsi"/>
        </w:rPr>
        <w:t>»</w:t>
      </w:r>
    </w:p>
    <w:bookmarkEnd w:id="1"/>
    <w:p w:rsidR="007B06E5" w:rsidRDefault="007B06E5" w:rsidP="00DC2799">
      <w:pPr>
        <w:spacing w:line="240" w:lineRule="exact"/>
        <w:ind w:firstLine="0"/>
        <w:rPr>
          <w:rFonts w:eastAsiaTheme="minorHAnsi"/>
        </w:rPr>
      </w:pPr>
    </w:p>
    <w:bookmarkEnd w:id="0"/>
    <w:p w:rsidR="00DC2799" w:rsidRPr="007B06E5" w:rsidRDefault="00DC2799" w:rsidP="00DC2799">
      <w:pPr>
        <w:ind w:firstLine="0"/>
      </w:pPr>
    </w:p>
    <w:p w:rsidR="00F91DF2" w:rsidRDefault="00941E61" w:rsidP="00BA57A8">
      <w:r>
        <w:t>На основании Устава Верхнебуреинского</w:t>
      </w:r>
      <w:r w:rsidR="00D77028">
        <w:t xml:space="preserve"> </w:t>
      </w:r>
      <w:r w:rsidR="003F3636">
        <w:t>муниципального ра</w:t>
      </w:r>
      <w:r w:rsidR="009D730F">
        <w:t>йона Хабаровского края, принятого</w:t>
      </w:r>
      <w:r w:rsidR="003F3636">
        <w:t xml:space="preserve"> решением Собрания депутатов Верхнебуреинского муниципальн</w:t>
      </w:r>
      <w:r w:rsidR="00BA57A8">
        <w:t>ого района Хабаровского края от </w:t>
      </w:r>
      <w:r w:rsidR="003F3636">
        <w:t>24.05.2005 № 42</w:t>
      </w:r>
      <w:r w:rsidR="009D730F">
        <w:t xml:space="preserve">, </w:t>
      </w:r>
      <w:r>
        <w:t>администрация</w:t>
      </w:r>
      <w:r w:rsidR="005D06F0">
        <w:t xml:space="preserve"> Верхнебуреинского</w:t>
      </w:r>
      <w:r w:rsidR="008E2ADD">
        <w:t xml:space="preserve"> </w:t>
      </w:r>
      <w:r w:rsidR="009D730F">
        <w:t>муниципального</w:t>
      </w:r>
      <w:r w:rsidR="005D06F0">
        <w:t xml:space="preserve"> района Хабаровского края </w:t>
      </w:r>
    </w:p>
    <w:p w:rsidR="00F91DF2" w:rsidRDefault="00F91DF2" w:rsidP="00BA57A8">
      <w:pPr>
        <w:ind w:firstLine="0"/>
      </w:pPr>
      <w:r>
        <w:t>ПОСТАНОВЛЯЕТ:</w:t>
      </w:r>
    </w:p>
    <w:p w:rsidR="00AE354B" w:rsidRPr="00941E61" w:rsidRDefault="005D06F0" w:rsidP="00BA57A8">
      <w:pPr>
        <w:pStyle w:val="a3"/>
        <w:numPr>
          <w:ilvl w:val="0"/>
          <w:numId w:val="1"/>
        </w:numPr>
        <w:ind w:left="0" w:firstLine="709"/>
        <w:rPr>
          <w:rFonts w:eastAsiaTheme="minorHAnsi"/>
        </w:rPr>
      </w:pPr>
      <w:r>
        <w:rPr>
          <w:color w:val="1D1D1D"/>
        </w:rPr>
        <w:t xml:space="preserve">Признать утратившим силу постановление администрации Верхнебуреинского муниципального района Хабаровского края </w:t>
      </w:r>
      <w:r w:rsidR="00D77028">
        <w:rPr>
          <w:color w:val="1D1D1D"/>
        </w:rPr>
        <w:t>от</w:t>
      </w:r>
      <w:r w:rsidR="00BA57A8">
        <w:rPr>
          <w:color w:val="1D1D1D"/>
        </w:rPr>
        <w:t> </w:t>
      </w:r>
      <w:r w:rsidR="00F51906">
        <w:rPr>
          <w:color w:val="1D1D1D"/>
        </w:rPr>
        <w:t>01</w:t>
      </w:r>
      <w:r w:rsidR="00D77028" w:rsidRPr="00D77028">
        <w:rPr>
          <w:color w:val="1D1D1D"/>
        </w:rPr>
        <w:t>.</w:t>
      </w:r>
      <w:r w:rsidR="00F51906">
        <w:rPr>
          <w:color w:val="1D1D1D"/>
        </w:rPr>
        <w:t>11</w:t>
      </w:r>
      <w:r w:rsidR="00D77028" w:rsidRPr="00D77028">
        <w:rPr>
          <w:color w:val="1D1D1D"/>
        </w:rPr>
        <w:t>.202</w:t>
      </w:r>
      <w:r w:rsidR="00F51906">
        <w:rPr>
          <w:color w:val="1D1D1D"/>
        </w:rPr>
        <w:t>4</w:t>
      </w:r>
      <w:r w:rsidR="00D77028" w:rsidRPr="00D77028">
        <w:rPr>
          <w:color w:val="1D1D1D"/>
        </w:rPr>
        <w:t xml:space="preserve"> № </w:t>
      </w:r>
      <w:r w:rsidR="00F51906">
        <w:rPr>
          <w:color w:val="1D1D1D"/>
        </w:rPr>
        <w:t>714</w:t>
      </w:r>
      <w:r w:rsidR="00D77028" w:rsidRPr="00D77028">
        <w:rPr>
          <w:color w:val="1D1D1D"/>
        </w:rPr>
        <w:t xml:space="preserve"> «</w:t>
      </w:r>
      <w:r w:rsidR="00F51906">
        <w:rPr>
          <w:rFonts w:eastAsiaTheme="minorHAnsi"/>
        </w:rPr>
        <w:t>О разработке проекта планировки и проекта межевания территории на объект: «Технологическая дорога с разреза «Правобережный» на ОУ-22</w:t>
      </w:r>
      <w:r w:rsidR="00D77028" w:rsidRPr="00D77028">
        <w:rPr>
          <w:color w:val="1D1D1D"/>
        </w:rPr>
        <w:t>»</w:t>
      </w:r>
      <w:r>
        <w:rPr>
          <w:color w:val="1D1D1D"/>
        </w:rPr>
        <w:t>.</w:t>
      </w:r>
    </w:p>
    <w:p w:rsidR="00941E61" w:rsidRPr="009D03B5" w:rsidRDefault="00941E61" w:rsidP="00BA57A8">
      <w:pPr>
        <w:pStyle w:val="a3"/>
        <w:numPr>
          <w:ilvl w:val="0"/>
          <w:numId w:val="1"/>
        </w:numPr>
        <w:ind w:left="0" w:firstLine="709"/>
        <w:rPr>
          <w:rFonts w:eastAsiaTheme="minorHAnsi"/>
        </w:rPr>
      </w:pPr>
      <w:r>
        <w:rPr>
          <w:color w:val="1D1D1D"/>
        </w:rPr>
        <w:t xml:space="preserve">Контроль за исполнением настоящего постановления оставляю за собой. </w:t>
      </w:r>
    </w:p>
    <w:p w:rsidR="00403BB8" w:rsidRPr="00941E61" w:rsidRDefault="00403BB8" w:rsidP="00BA57A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rPr>
          <w:color w:val="333333"/>
        </w:rPr>
      </w:pPr>
      <w:r w:rsidRPr="00941E61">
        <w:rPr>
          <w:color w:val="212121"/>
        </w:rPr>
        <w:t xml:space="preserve">Настоящее постановление вступает в силу </w:t>
      </w:r>
      <w:r w:rsidR="009D730F">
        <w:rPr>
          <w:color w:val="212121"/>
        </w:rPr>
        <w:t>после</w:t>
      </w:r>
      <w:r w:rsidRPr="00941E61">
        <w:rPr>
          <w:color w:val="212121"/>
        </w:rPr>
        <w:t xml:space="preserve"> его официального опубликования (обнародования).</w:t>
      </w:r>
    </w:p>
    <w:p w:rsidR="00F91DF2" w:rsidRPr="00403BB8" w:rsidRDefault="00F91DF2" w:rsidP="00BA57A8"/>
    <w:p w:rsidR="00F91DF2" w:rsidRDefault="00F91DF2" w:rsidP="00BA57A8"/>
    <w:p w:rsidR="00F91DF2" w:rsidRDefault="00F91DF2" w:rsidP="00BA57A8"/>
    <w:p w:rsidR="00941E61" w:rsidRDefault="00941E61" w:rsidP="00941E61">
      <w:pPr>
        <w:spacing w:line="240" w:lineRule="exact"/>
        <w:ind w:right="-143" w:firstLine="0"/>
      </w:pPr>
      <w:r>
        <w:t xml:space="preserve">И.о. главы </w:t>
      </w:r>
    </w:p>
    <w:p w:rsidR="00B96651" w:rsidRDefault="00941E61" w:rsidP="00BA57A8">
      <w:pPr>
        <w:spacing w:line="240" w:lineRule="exact"/>
        <w:ind w:right="-30" w:firstLine="0"/>
      </w:pPr>
      <w:r>
        <w:t xml:space="preserve">администрации района             </w:t>
      </w:r>
      <w:r w:rsidR="00BA57A8">
        <w:t xml:space="preserve">                                          </w:t>
      </w:r>
      <w:r>
        <w:t xml:space="preserve">     </w:t>
      </w:r>
      <w:r w:rsidR="008A764B">
        <w:t xml:space="preserve"> И.В. Алексиевич</w:t>
      </w:r>
    </w:p>
    <w:sectPr w:rsidR="00B96651" w:rsidSect="00BA57A8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BC3"/>
    <w:multiLevelType w:val="hybridMultilevel"/>
    <w:tmpl w:val="EA044C48"/>
    <w:lvl w:ilvl="0" w:tplc="CED2C2EE">
      <w:start w:val="1"/>
      <w:numFmt w:val="decimal"/>
      <w:lvlText w:val="%1."/>
      <w:lvlJc w:val="left"/>
      <w:pPr>
        <w:ind w:left="546" w:hanging="302"/>
      </w:pPr>
      <w:rPr>
        <w:rFonts w:ascii="Times New Roman" w:eastAsia="Times New Roman" w:hAnsi="Times New Roman" w:cs="Times New Roman"/>
        <w:w w:val="97"/>
        <w:sz w:val="28"/>
        <w:szCs w:val="28"/>
        <w:lang w:val="ru-RU" w:eastAsia="en-US" w:bidi="ar-SA"/>
      </w:rPr>
    </w:lvl>
    <w:lvl w:ilvl="1" w:tplc="10AC0BD2">
      <w:numFmt w:val="bullet"/>
      <w:lvlText w:val="•"/>
      <w:lvlJc w:val="left"/>
      <w:pPr>
        <w:ind w:left="1512" w:hanging="302"/>
      </w:pPr>
      <w:rPr>
        <w:lang w:val="ru-RU" w:eastAsia="en-US" w:bidi="ar-SA"/>
      </w:rPr>
    </w:lvl>
    <w:lvl w:ilvl="2" w:tplc="CB5E9026">
      <w:numFmt w:val="bullet"/>
      <w:lvlText w:val="•"/>
      <w:lvlJc w:val="left"/>
      <w:pPr>
        <w:ind w:left="2484" w:hanging="302"/>
      </w:pPr>
      <w:rPr>
        <w:lang w:val="ru-RU" w:eastAsia="en-US" w:bidi="ar-SA"/>
      </w:rPr>
    </w:lvl>
    <w:lvl w:ilvl="3" w:tplc="664247D2">
      <w:numFmt w:val="bullet"/>
      <w:lvlText w:val="•"/>
      <w:lvlJc w:val="left"/>
      <w:pPr>
        <w:ind w:left="3456" w:hanging="302"/>
      </w:pPr>
      <w:rPr>
        <w:lang w:val="ru-RU" w:eastAsia="en-US" w:bidi="ar-SA"/>
      </w:rPr>
    </w:lvl>
    <w:lvl w:ilvl="4" w:tplc="C1C639C2">
      <w:numFmt w:val="bullet"/>
      <w:lvlText w:val="•"/>
      <w:lvlJc w:val="left"/>
      <w:pPr>
        <w:ind w:left="4428" w:hanging="302"/>
      </w:pPr>
      <w:rPr>
        <w:lang w:val="ru-RU" w:eastAsia="en-US" w:bidi="ar-SA"/>
      </w:rPr>
    </w:lvl>
    <w:lvl w:ilvl="5" w:tplc="4FACE5FE">
      <w:numFmt w:val="bullet"/>
      <w:lvlText w:val="•"/>
      <w:lvlJc w:val="left"/>
      <w:pPr>
        <w:ind w:left="5400" w:hanging="302"/>
      </w:pPr>
      <w:rPr>
        <w:lang w:val="ru-RU" w:eastAsia="en-US" w:bidi="ar-SA"/>
      </w:rPr>
    </w:lvl>
    <w:lvl w:ilvl="6" w:tplc="EAD6A4AE">
      <w:numFmt w:val="bullet"/>
      <w:lvlText w:val="•"/>
      <w:lvlJc w:val="left"/>
      <w:pPr>
        <w:ind w:left="6372" w:hanging="302"/>
      </w:pPr>
      <w:rPr>
        <w:lang w:val="ru-RU" w:eastAsia="en-US" w:bidi="ar-SA"/>
      </w:rPr>
    </w:lvl>
    <w:lvl w:ilvl="7" w:tplc="13CCE7F8">
      <w:numFmt w:val="bullet"/>
      <w:lvlText w:val="•"/>
      <w:lvlJc w:val="left"/>
      <w:pPr>
        <w:ind w:left="7344" w:hanging="302"/>
      </w:pPr>
      <w:rPr>
        <w:lang w:val="ru-RU" w:eastAsia="en-US" w:bidi="ar-SA"/>
      </w:rPr>
    </w:lvl>
    <w:lvl w:ilvl="8" w:tplc="AAAE439C">
      <w:numFmt w:val="bullet"/>
      <w:lvlText w:val="•"/>
      <w:lvlJc w:val="left"/>
      <w:pPr>
        <w:ind w:left="8316" w:hanging="30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CF"/>
    <w:rsid w:val="00075229"/>
    <w:rsid w:val="000A73CF"/>
    <w:rsid w:val="003F3636"/>
    <w:rsid w:val="00403BB8"/>
    <w:rsid w:val="00427E3C"/>
    <w:rsid w:val="00466B0E"/>
    <w:rsid w:val="00495CCE"/>
    <w:rsid w:val="004E3952"/>
    <w:rsid w:val="00512ECE"/>
    <w:rsid w:val="005B4C97"/>
    <w:rsid w:val="005C34AC"/>
    <w:rsid w:val="005D06F0"/>
    <w:rsid w:val="005E4A50"/>
    <w:rsid w:val="006A1E2C"/>
    <w:rsid w:val="007B06E5"/>
    <w:rsid w:val="008A764B"/>
    <w:rsid w:val="008E2ADD"/>
    <w:rsid w:val="00931CAF"/>
    <w:rsid w:val="00941E61"/>
    <w:rsid w:val="009D03B5"/>
    <w:rsid w:val="009D730F"/>
    <w:rsid w:val="00A13031"/>
    <w:rsid w:val="00AE354B"/>
    <w:rsid w:val="00B96651"/>
    <w:rsid w:val="00BA57A8"/>
    <w:rsid w:val="00BC0A48"/>
    <w:rsid w:val="00C63BDF"/>
    <w:rsid w:val="00D77028"/>
    <w:rsid w:val="00DA52DE"/>
    <w:rsid w:val="00DC2799"/>
    <w:rsid w:val="00DD426E"/>
    <w:rsid w:val="00F20485"/>
    <w:rsid w:val="00F51906"/>
    <w:rsid w:val="00F9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1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7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Ран</dc:creator>
  <cp:lastModifiedBy>Машбюро</cp:lastModifiedBy>
  <cp:revision>5</cp:revision>
  <cp:lastPrinted>2024-12-11T00:56:00Z</cp:lastPrinted>
  <dcterms:created xsi:type="dcterms:W3CDTF">2024-12-05T05:03:00Z</dcterms:created>
  <dcterms:modified xsi:type="dcterms:W3CDTF">2024-12-11T01:12:00Z</dcterms:modified>
</cp:coreProperties>
</file>