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4A7" w:rsidRPr="00D53FC7" w:rsidRDefault="00A174A7" w:rsidP="00A174A7">
      <w:pPr>
        <w:tabs>
          <w:tab w:val="left" w:pos="-142"/>
        </w:tabs>
        <w:jc w:val="center"/>
        <w:rPr>
          <w:rFonts w:eastAsia="Calibri" w:cs="Times New Roman"/>
          <w:szCs w:val="28"/>
        </w:rPr>
      </w:pPr>
      <w:r w:rsidRPr="00D53FC7">
        <w:rPr>
          <w:rFonts w:eastAsia="Calibri" w:cs="Times New Roman"/>
          <w:szCs w:val="28"/>
        </w:rPr>
        <w:t>Администрация</w:t>
      </w:r>
    </w:p>
    <w:p w:rsidR="00A174A7" w:rsidRPr="00D53FC7" w:rsidRDefault="00A174A7" w:rsidP="00A174A7">
      <w:pPr>
        <w:tabs>
          <w:tab w:val="left" w:pos="-142"/>
        </w:tabs>
        <w:jc w:val="center"/>
        <w:rPr>
          <w:rFonts w:eastAsia="Calibri" w:cs="Times New Roman"/>
          <w:szCs w:val="28"/>
        </w:rPr>
      </w:pPr>
      <w:r w:rsidRPr="00D53FC7">
        <w:rPr>
          <w:rFonts w:eastAsia="Calibri" w:cs="Times New Roman"/>
          <w:szCs w:val="28"/>
        </w:rPr>
        <w:t>Верхнебуреинского муниципального района</w:t>
      </w:r>
    </w:p>
    <w:p w:rsidR="00A174A7" w:rsidRPr="00D53FC7" w:rsidRDefault="00A174A7" w:rsidP="00A174A7">
      <w:pPr>
        <w:tabs>
          <w:tab w:val="left" w:pos="-142"/>
        </w:tabs>
        <w:jc w:val="center"/>
        <w:rPr>
          <w:rFonts w:eastAsia="Calibri" w:cs="Times New Roman"/>
          <w:szCs w:val="28"/>
        </w:rPr>
      </w:pPr>
    </w:p>
    <w:p w:rsidR="00A174A7" w:rsidRPr="00D53FC7" w:rsidRDefault="00A174A7" w:rsidP="00A174A7">
      <w:pPr>
        <w:tabs>
          <w:tab w:val="left" w:pos="-142"/>
        </w:tabs>
        <w:jc w:val="center"/>
        <w:rPr>
          <w:rFonts w:eastAsia="Calibri" w:cs="Times New Roman"/>
          <w:szCs w:val="28"/>
        </w:rPr>
      </w:pPr>
      <w:r w:rsidRPr="00D53FC7">
        <w:rPr>
          <w:rFonts w:eastAsia="Calibri" w:cs="Times New Roman"/>
          <w:szCs w:val="28"/>
        </w:rPr>
        <w:t>ПОСТАНОВЛЕНИЕ</w:t>
      </w:r>
    </w:p>
    <w:p w:rsidR="00A174A7" w:rsidRPr="00D53FC7" w:rsidRDefault="00A174A7" w:rsidP="00A174A7">
      <w:pPr>
        <w:tabs>
          <w:tab w:val="left" w:pos="-142"/>
        </w:tabs>
        <w:rPr>
          <w:rFonts w:eastAsia="Calibri" w:cs="Times New Roman"/>
          <w:szCs w:val="28"/>
        </w:rPr>
      </w:pPr>
    </w:p>
    <w:p w:rsidR="00A174A7" w:rsidRPr="00D53FC7" w:rsidRDefault="00A174A7" w:rsidP="00A174A7">
      <w:pPr>
        <w:tabs>
          <w:tab w:val="left" w:pos="-142"/>
        </w:tabs>
        <w:rPr>
          <w:rFonts w:eastAsia="Calibri" w:cs="Times New Roman"/>
          <w:szCs w:val="28"/>
        </w:rPr>
      </w:pPr>
    </w:p>
    <w:p w:rsidR="00A174A7" w:rsidRPr="00D53FC7" w:rsidRDefault="0095117E" w:rsidP="00A174A7">
      <w:pPr>
        <w:tabs>
          <w:tab w:val="left" w:pos="-142"/>
        </w:tabs>
        <w:rPr>
          <w:rFonts w:eastAsia="Calibri" w:cs="Times New Roman"/>
          <w:szCs w:val="28"/>
          <w:u w:val="single"/>
        </w:rPr>
      </w:pPr>
      <w:r>
        <w:rPr>
          <w:rFonts w:eastAsia="Calibri"/>
          <w:u w:val="single"/>
        </w:rPr>
        <w:t>13</w:t>
      </w:r>
      <w:r w:rsidR="00A174A7">
        <w:rPr>
          <w:rFonts w:eastAsia="Calibri"/>
          <w:u w:val="single"/>
        </w:rPr>
        <w:t>.12.2024 № 82</w:t>
      </w:r>
      <w:r w:rsidR="00FB697C">
        <w:rPr>
          <w:rFonts w:eastAsia="Calibri"/>
          <w:u w:val="single"/>
        </w:rPr>
        <w:t>3</w:t>
      </w:r>
    </w:p>
    <w:p w:rsidR="00A174A7" w:rsidRPr="00D53FC7" w:rsidRDefault="00A174A7" w:rsidP="00A174A7">
      <w:pPr>
        <w:tabs>
          <w:tab w:val="left" w:pos="-142"/>
        </w:tabs>
        <w:rPr>
          <w:rFonts w:eastAsia="Calibri" w:cs="Times New Roman"/>
          <w:szCs w:val="28"/>
        </w:rPr>
      </w:pPr>
      <w:r w:rsidRPr="00D53FC7">
        <w:rPr>
          <w:rFonts w:eastAsia="Calibri" w:cs="Times New Roman"/>
          <w:szCs w:val="28"/>
        </w:rPr>
        <w:t>п. Чегдомын</w:t>
      </w:r>
    </w:p>
    <w:p w:rsidR="00BC6E67" w:rsidRDefault="00BC6E67" w:rsidP="00BC6E67">
      <w:pPr>
        <w:jc w:val="center"/>
        <w:rPr>
          <w:rFonts w:cs="Times New Roman"/>
          <w:color w:val="000000" w:themeColor="text1"/>
          <w:szCs w:val="28"/>
        </w:rPr>
      </w:pPr>
    </w:p>
    <w:p w:rsidR="00BC6E67" w:rsidRDefault="00BC6E67" w:rsidP="00BC6E67">
      <w:pPr>
        <w:jc w:val="center"/>
        <w:rPr>
          <w:rFonts w:cs="Times New Roman"/>
          <w:color w:val="000000" w:themeColor="text1"/>
          <w:szCs w:val="28"/>
        </w:rPr>
      </w:pPr>
    </w:p>
    <w:p w:rsidR="001D0ED0" w:rsidRPr="00BC6E67" w:rsidRDefault="008F0F2E" w:rsidP="00BC6E67">
      <w:pPr>
        <w:spacing w:line="240" w:lineRule="exact"/>
        <w:jc w:val="both"/>
        <w:rPr>
          <w:rFonts w:cs="Times New Roman"/>
          <w:bCs/>
          <w:color w:val="000000" w:themeColor="text1"/>
          <w:szCs w:val="28"/>
        </w:rPr>
      </w:pPr>
      <w:r w:rsidRPr="00BC6E67">
        <w:rPr>
          <w:rFonts w:cs="Times New Roman"/>
          <w:bCs/>
          <w:color w:val="000000" w:themeColor="text1"/>
          <w:szCs w:val="28"/>
        </w:rPr>
        <w:t>Об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утверждении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Правил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использования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водных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объектов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для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рекреационных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целей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на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территории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="00086A9A" w:rsidRPr="00BC6E67">
        <w:rPr>
          <w:rFonts w:cs="Times New Roman"/>
          <w:bCs/>
          <w:color w:val="000000" w:themeColor="text1"/>
          <w:szCs w:val="28"/>
        </w:rPr>
        <w:t>Верхнебуреинского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</w:p>
    <w:p w:rsidR="008F0F2E" w:rsidRPr="00BC6E67" w:rsidRDefault="00086A9A" w:rsidP="00BC6E67">
      <w:pPr>
        <w:spacing w:line="240" w:lineRule="exact"/>
        <w:jc w:val="both"/>
        <w:rPr>
          <w:rFonts w:cs="Times New Roman"/>
          <w:bCs/>
          <w:color w:val="000000" w:themeColor="text1"/>
          <w:szCs w:val="28"/>
        </w:rPr>
      </w:pPr>
      <w:r w:rsidRPr="00BC6E67">
        <w:rPr>
          <w:rFonts w:cs="Times New Roman"/>
          <w:bCs/>
          <w:color w:val="000000" w:themeColor="text1"/>
          <w:szCs w:val="28"/>
        </w:rPr>
        <w:t>муниципального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района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Хабаровского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  <w:r w:rsidRPr="00BC6E67">
        <w:rPr>
          <w:rFonts w:cs="Times New Roman"/>
          <w:bCs/>
          <w:color w:val="000000" w:themeColor="text1"/>
          <w:szCs w:val="28"/>
        </w:rPr>
        <w:t>края</w:t>
      </w:r>
      <w:r w:rsidR="00BC6E67" w:rsidRPr="00BC6E67">
        <w:rPr>
          <w:rFonts w:cs="Times New Roman"/>
          <w:bCs/>
          <w:color w:val="000000" w:themeColor="text1"/>
          <w:szCs w:val="28"/>
        </w:rPr>
        <w:t xml:space="preserve"> </w:t>
      </w:r>
    </w:p>
    <w:p w:rsidR="00D154A7" w:rsidRDefault="00D154A7" w:rsidP="00BC6E67">
      <w:pPr>
        <w:ind w:firstLine="567"/>
        <w:rPr>
          <w:rFonts w:eastAsia="Calibri" w:cs="Times New Roman"/>
          <w:color w:val="000000" w:themeColor="text1"/>
          <w:szCs w:val="28"/>
        </w:rPr>
      </w:pPr>
    </w:p>
    <w:p w:rsidR="00BC6E67" w:rsidRPr="00BC6E67" w:rsidRDefault="00BC6E67" w:rsidP="00BC6E67">
      <w:pPr>
        <w:ind w:firstLine="567"/>
        <w:rPr>
          <w:rFonts w:eastAsia="Calibri" w:cs="Times New Roman"/>
          <w:color w:val="000000" w:themeColor="text1"/>
          <w:szCs w:val="28"/>
        </w:rPr>
      </w:pPr>
    </w:p>
    <w:p w:rsidR="001958B4" w:rsidRPr="00BC6E67" w:rsidRDefault="001D0ED0" w:rsidP="00BC6E67">
      <w:pPr>
        <w:widowControl/>
        <w:autoSpaceDE/>
        <w:autoSpaceDN/>
        <w:adjustRightInd/>
        <w:ind w:firstLine="567"/>
        <w:jc w:val="both"/>
        <w:rPr>
          <w:rFonts w:cs="Times New Roman"/>
          <w:color w:val="000000"/>
          <w:szCs w:val="28"/>
        </w:rPr>
      </w:pPr>
      <w:r w:rsidRPr="00BC6E67">
        <w:rPr>
          <w:rFonts w:cs="Times New Roman"/>
          <w:szCs w:val="28"/>
        </w:rPr>
        <w:t>В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соответствии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со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статьями</w:t>
      </w:r>
      <w:r w:rsidR="00BC6E67" w:rsidRPr="00BC6E67">
        <w:rPr>
          <w:rFonts w:cs="Times New Roman"/>
          <w:szCs w:val="28"/>
        </w:rPr>
        <w:t xml:space="preserve"> </w:t>
      </w:r>
      <w:hyperlink r:id="rId8" w:history="1">
        <w:r w:rsidRPr="00BC6E67">
          <w:rPr>
            <w:rStyle w:val="ac"/>
            <w:rFonts w:cs="Times New Roman"/>
            <w:color w:val="auto"/>
            <w:szCs w:val="28"/>
            <w:u w:val="none"/>
          </w:rPr>
          <w:t>27,</w:t>
        </w:r>
      </w:hyperlink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50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Водного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кодекса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Российской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Федерации,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пункта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28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статьи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15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Федерального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закона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от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06</w:t>
      </w:r>
      <w:r w:rsidR="00BC6E67">
        <w:rPr>
          <w:rFonts w:cs="Times New Roman"/>
          <w:szCs w:val="28"/>
        </w:rPr>
        <w:t>.10.</w:t>
      </w:r>
      <w:r w:rsidRPr="00BC6E67">
        <w:rPr>
          <w:rFonts w:cs="Times New Roman"/>
          <w:szCs w:val="28"/>
        </w:rPr>
        <w:t>2003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№</w:t>
      </w:r>
      <w:r w:rsid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131-ФЗ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«Об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общих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принципах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организации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местного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самоуправления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в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Российской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Федерации»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и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в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целях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упорядочения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использования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водных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объектов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для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рекреационных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целей,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расположенных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на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территории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Верхнебуреинского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муниципального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района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Хабаровского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края</w:t>
      </w:r>
      <w:r w:rsidR="008A1397" w:rsidRPr="00BC6E67">
        <w:rPr>
          <w:rFonts w:cs="Times New Roman"/>
          <w:szCs w:val="28"/>
        </w:rPr>
        <w:t>,</w:t>
      </w:r>
      <w:r w:rsidR="00BC6E67" w:rsidRPr="00BC6E67">
        <w:rPr>
          <w:rFonts w:cs="Times New Roman"/>
          <w:szCs w:val="28"/>
        </w:rPr>
        <w:t xml:space="preserve"> </w:t>
      </w:r>
      <w:r w:rsidR="008A1397" w:rsidRPr="00BC6E67">
        <w:rPr>
          <w:rFonts w:cs="Times New Roman"/>
          <w:szCs w:val="28"/>
        </w:rPr>
        <w:t>администрация</w:t>
      </w:r>
      <w:r w:rsidR="00BC6E67" w:rsidRPr="00BC6E67">
        <w:rPr>
          <w:rFonts w:cs="Times New Roman"/>
          <w:szCs w:val="28"/>
        </w:rPr>
        <w:t xml:space="preserve"> </w:t>
      </w:r>
      <w:r w:rsidR="008A1397" w:rsidRPr="00BC6E67">
        <w:rPr>
          <w:rFonts w:cs="Times New Roman"/>
          <w:szCs w:val="28"/>
        </w:rPr>
        <w:t>Верхнебуреинского</w:t>
      </w:r>
      <w:r w:rsidR="00BC6E67" w:rsidRPr="00BC6E67">
        <w:rPr>
          <w:rFonts w:cs="Times New Roman"/>
          <w:szCs w:val="28"/>
        </w:rPr>
        <w:t xml:space="preserve"> </w:t>
      </w:r>
      <w:r w:rsidR="008A1397" w:rsidRPr="00BC6E67">
        <w:rPr>
          <w:rFonts w:cs="Times New Roman"/>
          <w:szCs w:val="28"/>
        </w:rPr>
        <w:t>муниципального</w:t>
      </w:r>
      <w:r w:rsidR="00BC6E67" w:rsidRPr="00BC6E67">
        <w:rPr>
          <w:rFonts w:cs="Times New Roman"/>
          <w:szCs w:val="28"/>
        </w:rPr>
        <w:t xml:space="preserve"> </w:t>
      </w:r>
      <w:r w:rsidR="008A1397" w:rsidRPr="00BC6E67">
        <w:rPr>
          <w:rFonts w:cs="Times New Roman"/>
          <w:szCs w:val="28"/>
        </w:rPr>
        <w:t>района</w:t>
      </w:r>
      <w:r w:rsidR="00BC6E67" w:rsidRPr="00BC6E67">
        <w:rPr>
          <w:rFonts w:cs="Times New Roman"/>
          <w:szCs w:val="28"/>
        </w:rPr>
        <w:t xml:space="preserve"> </w:t>
      </w:r>
      <w:r w:rsidR="008A1397" w:rsidRPr="00BC6E67">
        <w:rPr>
          <w:rFonts w:cs="Times New Roman"/>
          <w:szCs w:val="28"/>
        </w:rPr>
        <w:t>Хабаровского</w:t>
      </w:r>
      <w:r w:rsidR="00BC6E67">
        <w:rPr>
          <w:rFonts w:cs="Times New Roman"/>
          <w:szCs w:val="28"/>
        </w:rPr>
        <w:t> </w:t>
      </w:r>
      <w:r w:rsidR="008A1397" w:rsidRPr="00BC6E67">
        <w:rPr>
          <w:rFonts w:cs="Times New Roman"/>
          <w:szCs w:val="28"/>
        </w:rPr>
        <w:t>края</w:t>
      </w:r>
      <w:r w:rsidR="00BC6E67" w:rsidRPr="00BC6E67">
        <w:rPr>
          <w:rFonts w:cs="Times New Roman"/>
          <w:color w:val="000000"/>
          <w:szCs w:val="28"/>
        </w:rPr>
        <w:t xml:space="preserve"> </w:t>
      </w:r>
    </w:p>
    <w:p w:rsidR="001958B4" w:rsidRPr="00BC6E67" w:rsidRDefault="001958B4" w:rsidP="00BC6E67">
      <w:pPr>
        <w:widowControl/>
        <w:autoSpaceDE/>
        <w:autoSpaceDN/>
        <w:adjustRightInd/>
        <w:jc w:val="both"/>
        <w:rPr>
          <w:rFonts w:cs="Times New Roman"/>
          <w:bCs/>
          <w:szCs w:val="28"/>
        </w:rPr>
      </w:pPr>
      <w:r w:rsidRPr="00BC6E67">
        <w:rPr>
          <w:rFonts w:cs="Times New Roman"/>
          <w:bCs/>
          <w:szCs w:val="28"/>
        </w:rPr>
        <w:t>ПОСТАНОВЛЯЕТ:</w:t>
      </w:r>
    </w:p>
    <w:p w:rsidR="00812915" w:rsidRPr="00BC6E67" w:rsidRDefault="00FE3684" w:rsidP="00BC6E67">
      <w:pPr>
        <w:pStyle w:val="af2"/>
        <w:widowControl/>
        <w:numPr>
          <w:ilvl w:val="0"/>
          <w:numId w:val="49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rFonts w:cs="Times New Roman"/>
          <w:color w:val="000000"/>
          <w:szCs w:val="28"/>
        </w:rPr>
      </w:pPr>
      <w:r w:rsidRPr="00BC6E67">
        <w:rPr>
          <w:rFonts w:cs="Times New Roman"/>
          <w:color w:val="000000"/>
          <w:szCs w:val="28"/>
        </w:rPr>
        <w:t>Утвердить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8A1397" w:rsidRPr="00BC6E67">
        <w:rPr>
          <w:rFonts w:cs="Times New Roman"/>
          <w:color w:val="000000"/>
          <w:szCs w:val="28"/>
        </w:rPr>
        <w:t>прилагаемые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Правила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использования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водных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объектов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для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рекреационных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Pr="00BC6E67">
        <w:rPr>
          <w:rFonts w:cs="Times New Roman"/>
          <w:color w:val="000000"/>
          <w:szCs w:val="28"/>
        </w:rPr>
        <w:t>цел</w:t>
      </w:r>
      <w:r w:rsidR="00086A9A" w:rsidRPr="00BC6E67">
        <w:rPr>
          <w:rFonts w:cs="Times New Roman"/>
          <w:color w:val="000000"/>
          <w:szCs w:val="28"/>
        </w:rPr>
        <w:t>ей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086A9A" w:rsidRPr="00BC6E67">
        <w:rPr>
          <w:rFonts w:cs="Times New Roman"/>
          <w:color w:val="000000"/>
          <w:szCs w:val="28"/>
        </w:rPr>
        <w:t>на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086A9A" w:rsidRPr="00BC6E67">
        <w:rPr>
          <w:rFonts w:cs="Times New Roman"/>
          <w:color w:val="000000"/>
          <w:szCs w:val="28"/>
        </w:rPr>
        <w:t>территории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086A9A" w:rsidRPr="00BC6E67">
        <w:rPr>
          <w:rFonts w:cs="Times New Roman"/>
          <w:color w:val="000000"/>
          <w:szCs w:val="28"/>
        </w:rPr>
        <w:t>Верхнебуреинского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086A9A" w:rsidRPr="00BC6E67">
        <w:rPr>
          <w:rFonts w:cs="Times New Roman"/>
          <w:color w:val="000000"/>
          <w:szCs w:val="28"/>
        </w:rPr>
        <w:t>муниципального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086A9A" w:rsidRPr="00BC6E67">
        <w:rPr>
          <w:rFonts w:cs="Times New Roman"/>
          <w:color w:val="000000"/>
          <w:szCs w:val="28"/>
        </w:rPr>
        <w:t>района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086A9A" w:rsidRPr="00BC6E67">
        <w:rPr>
          <w:rFonts w:cs="Times New Roman"/>
          <w:color w:val="000000"/>
          <w:szCs w:val="28"/>
        </w:rPr>
        <w:t>Хабаровск</w:t>
      </w:r>
      <w:r w:rsidR="008A1397" w:rsidRPr="00BC6E67">
        <w:rPr>
          <w:rFonts w:cs="Times New Roman"/>
          <w:color w:val="000000"/>
          <w:szCs w:val="28"/>
        </w:rPr>
        <w:t>ого</w:t>
      </w:r>
      <w:r w:rsidR="00BC6E67" w:rsidRPr="00BC6E67">
        <w:rPr>
          <w:rFonts w:cs="Times New Roman"/>
          <w:color w:val="000000"/>
          <w:szCs w:val="28"/>
        </w:rPr>
        <w:t xml:space="preserve"> </w:t>
      </w:r>
      <w:r w:rsidR="008A1397" w:rsidRPr="00BC6E67">
        <w:rPr>
          <w:rFonts w:cs="Times New Roman"/>
          <w:color w:val="000000"/>
          <w:szCs w:val="28"/>
        </w:rPr>
        <w:t>края</w:t>
      </w:r>
      <w:r w:rsidR="00DE0167" w:rsidRPr="00BC6E67">
        <w:rPr>
          <w:rFonts w:cs="Times New Roman"/>
          <w:color w:val="000000"/>
          <w:szCs w:val="28"/>
        </w:rPr>
        <w:t>.</w:t>
      </w:r>
    </w:p>
    <w:p w:rsidR="00DE0167" w:rsidRPr="00BC6E67" w:rsidRDefault="00DE0167" w:rsidP="00BC6E67">
      <w:pPr>
        <w:pStyle w:val="af2"/>
        <w:numPr>
          <w:ilvl w:val="0"/>
          <w:numId w:val="49"/>
        </w:numPr>
        <w:ind w:left="0" w:firstLine="709"/>
        <w:jc w:val="both"/>
        <w:rPr>
          <w:rFonts w:cs="Times New Roman"/>
          <w:szCs w:val="28"/>
        </w:rPr>
      </w:pPr>
      <w:r w:rsidRPr="00BC6E67">
        <w:rPr>
          <w:rFonts w:cs="Times New Roman"/>
          <w:szCs w:val="28"/>
        </w:rPr>
        <w:t>Контроль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за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исполнением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настоящего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постановления</w:t>
      </w:r>
      <w:r w:rsidR="00BC6E67" w:rsidRPr="00BC6E67">
        <w:rPr>
          <w:rFonts w:cs="Times New Roman"/>
          <w:szCs w:val="28"/>
        </w:rPr>
        <w:t xml:space="preserve"> </w:t>
      </w:r>
      <w:r w:rsidR="00BC6E67">
        <w:rPr>
          <w:rFonts w:cs="Times New Roman"/>
          <w:szCs w:val="28"/>
        </w:rPr>
        <w:t>оставляю за собой.</w:t>
      </w:r>
    </w:p>
    <w:p w:rsidR="00812915" w:rsidRPr="00BC6E67" w:rsidRDefault="00812915" w:rsidP="00BC6E67">
      <w:pPr>
        <w:pStyle w:val="ConsPlusNormal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67">
        <w:rPr>
          <w:rFonts w:ascii="Times New Roman" w:hAnsi="Times New Roman" w:cs="Times New Roman"/>
          <w:sz w:val="28"/>
          <w:szCs w:val="28"/>
        </w:rPr>
        <w:t>Данное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постановление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вступает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в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силу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="00BC6E67">
        <w:rPr>
          <w:rFonts w:ascii="Times New Roman" w:hAnsi="Times New Roman" w:cs="Times New Roman"/>
          <w:sz w:val="28"/>
          <w:szCs w:val="28"/>
        </w:rPr>
        <w:t>после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его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официального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опубликования</w:t>
      </w:r>
      <w:r w:rsidR="00BC6E67" w:rsidRPr="00BC6E67">
        <w:rPr>
          <w:rFonts w:ascii="Times New Roman" w:hAnsi="Times New Roman" w:cs="Times New Roman"/>
          <w:sz w:val="28"/>
          <w:szCs w:val="28"/>
        </w:rPr>
        <w:t xml:space="preserve"> </w:t>
      </w:r>
      <w:r w:rsidRPr="00BC6E6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12915" w:rsidRPr="00BC6E67" w:rsidRDefault="00812915" w:rsidP="00BC6E67">
      <w:pPr>
        <w:ind w:firstLine="567"/>
        <w:jc w:val="both"/>
        <w:rPr>
          <w:rFonts w:cs="Times New Roman"/>
          <w:szCs w:val="28"/>
        </w:rPr>
      </w:pPr>
    </w:p>
    <w:p w:rsidR="00812915" w:rsidRPr="00BC6E67" w:rsidRDefault="00812915" w:rsidP="00BC6E67">
      <w:pPr>
        <w:ind w:firstLine="540"/>
        <w:jc w:val="both"/>
        <w:rPr>
          <w:rFonts w:cs="Times New Roman"/>
          <w:szCs w:val="28"/>
        </w:rPr>
      </w:pPr>
    </w:p>
    <w:p w:rsidR="00812915" w:rsidRPr="00BC6E67" w:rsidRDefault="00812915" w:rsidP="00BC6E67">
      <w:pPr>
        <w:ind w:firstLine="540"/>
        <w:jc w:val="both"/>
        <w:rPr>
          <w:rFonts w:cs="Times New Roman"/>
          <w:szCs w:val="28"/>
        </w:rPr>
      </w:pPr>
    </w:p>
    <w:p w:rsidR="001958B4" w:rsidRDefault="00BC6E67" w:rsidP="00BC6E67">
      <w:pPr>
        <w:widowControl/>
        <w:autoSpaceDE/>
        <w:autoSpaceDN/>
        <w:adjustRightInd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И.о. главы</w:t>
      </w:r>
    </w:p>
    <w:p w:rsidR="00BC6E67" w:rsidRPr="00BC6E67" w:rsidRDefault="00BC6E6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администрации района                                                            И.В. Алексиевич</w:t>
      </w:r>
    </w:p>
    <w:p w:rsidR="001958B4" w:rsidRPr="00BC6E67" w:rsidRDefault="00BC6E6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  <w:r w:rsidRPr="00BC6E67">
        <w:rPr>
          <w:rFonts w:cs="Times New Roman"/>
          <w:color w:val="000000"/>
          <w:szCs w:val="28"/>
        </w:rPr>
        <w:t xml:space="preserve"> </w:t>
      </w:r>
    </w:p>
    <w:p w:rsidR="00FF1507" w:rsidRPr="00BC6E67" w:rsidRDefault="00FF150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1D0ED0" w:rsidRPr="00BC6E67" w:rsidRDefault="001D0ED0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DE0167" w:rsidRPr="00BC6E67" w:rsidRDefault="00DE016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1D0ED0" w:rsidRDefault="001D0ED0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BC6E67" w:rsidRDefault="00BC6E6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BC6E67" w:rsidRPr="00BC6E67" w:rsidRDefault="00BC6E6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1D0ED0" w:rsidRPr="00BC6E67" w:rsidRDefault="001D0ED0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FF1507" w:rsidRPr="00BC6E67" w:rsidRDefault="00FF150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B0782A" w:rsidRPr="00BC6E67" w:rsidRDefault="00B0782A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FF1507" w:rsidRPr="00BC6E67" w:rsidRDefault="00FF1507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2338F1" w:rsidRPr="00BC6E67" w:rsidRDefault="002338F1" w:rsidP="00BC6E67">
      <w:pPr>
        <w:widowControl/>
        <w:autoSpaceDE/>
        <w:autoSpaceDN/>
        <w:adjustRightInd/>
        <w:spacing w:line="240" w:lineRule="exact"/>
        <w:rPr>
          <w:rFonts w:cs="Times New Roman"/>
          <w:color w:val="000000"/>
          <w:szCs w:val="28"/>
        </w:rPr>
      </w:pPr>
    </w:p>
    <w:p w:rsidR="0040033A" w:rsidRPr="00BC6E67" w:rsidRDefault="00BC6E67" w:rsidP="00BC6E67">
      <w:pPr>
        <w:widowControl/>
        <w:autoSpaceDE/>
        <w:autoSpaceDN/>
        <w:adjustRightInd/>
        <w:spacing w:line="240" w:lineRule="exact"/>
        <w:jc w:val="both"/>
        <w:rPr>
          <w:rFonts w:cs="Times New Roman"/>
          <w:color w:val="000000"/>
          <w:szCs w:val="28"/>
        </w:rPr>
      </w:pPr>
      <w:r w:rsidRPr="00BC6E67">
        <w:rPr>
          <w:rFonts w:cs="Times New Roman"/>
          <w:color w:val="000000"/>
          <w:szCs w:val="28"/>
        </w:rPr>
        <w:t xml:space="preserve"> </w:t>
      </w:r>
    </w:p>
    <w:p w:rsidR="002338F1" w:rsidRPr="00BC6E67" w:rsidRDefault="002338F1" w:rsidP="00BC6E67">
      <w:pPr>
        <w:spacing w:line="240" w:lineRule="exact"/>
        <w:jc w:val="right"/>
        <w:outlineLvl w:val="0"/>
        <w:rPr>
          <w:rFonts w:cs="Times New Roman"/>
          <w:szCs w:val="28"/>
        </w:rPr>
      </w:pPr>
      <w:r w:rsidRPr="00BC6E67">
        <w:rPr>
          <w:rFonts w:cs="Times New Roman"/>
          <w:szCs w:val="28"/>
        </w:rPr>
        <w:lastRenderedPageBreak/>
        <w:t>УТВЕРЖДЕНЫ</w:t>
      </w:r>
    </w:p>
    <w:p w:rsidR="002338F1" w:rsidRPr="00BC6E67" w:rsidRDefault="00BC6E67" w:rsidP="00BC6E67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2338F1" w:rsidRPr="00BC6E67">
        <w:rPr>
          <w:rFonts w:cs="Times New Roman"/>
          <w:szCs w:val="28"/>
        </w:rPr>
        <w:t>остановлением</w:t>
      </w:r>
    </w:p>
    <w:p w:rsidR="002338F1" w:rsidRPr="00BC6E67" w:rsidRDefault="002338F1" w:rsidP="00BC6E67">
      <w:pPr>
        <w:spacing w:line="240" w:lineRule="exact"/>
        <w:jc w:val="right"/>
        <w:rPr>
          <w:rFonts w:cs="Times New Roman"/>
          <w:szCs w:val="28"/>
        </w:rPr>
      </w:pPr>
      <w:r w:rsidRPr="00BC6E67">
        <w:rPr>
          <w:rFonts w:cs="Times New Roman"/>
          <w:szCs w:val="28"/>
        </w:rPr>
        <w:t>администрации</w:t>
      </w:r>
      <w:r w:rsidR="00BC6E67" w:rsidRPr="00BC6E67">
        <w:rPr>
          <w:rFonts w:cs="Times New Roman"/>
          <w:szCs w:val="28"/>
        </w:rPr>
        <w:t xml:space="preserve"> </w:t>
      </w:r>
    </w:p>
    <w:p w:rsidR="002338F1" w:rsidRPr="00BC6E67" w:rsidRDefault="002338F1" w:rsidP="00BC6E67">
      <w:pPr>
        <w:spacing w:line="240" w:lineRule="exact"/>
        <w:jc w:val="right"/>
        <w:rPr>
          <w:rFonts w:cs="Times New Roman"/>
          <w:szCs w:val="28"/>
        </w:rPr>
      </w:pPr>
      <w:r w:rsidRPr="00BC6E67">
        <w:rPr>
          <w:rFonts w:cs="Times New Roman"/>
          <w:szCs w:val="28"/>
        </w:rPr>
        <w:t>Верхнебуреинского</w:t>
      </w:r>
    </w:p>
    <w:p w:rsidR="002338F1" w:rsidRPr="00BC6E67" w:rsidRDefault="002338F1" w:rsidP="00BC6E67">
      <w:pPr>
        <w:spacing w:line="240" w:lineRule="exact"/>
        <w:jc w:val="right"/>
        <w:rPr>
          <w:rFonts w:cs="Times New Roman"/>
          <w:szCs w:val="28"/>
        </w:rPr>
      </w:pPr>
      <w:r w:rsidRPr="00BC6E67">
        <w:rPr>
          <w:rFonts w:cs="Times New Roman"/>
          <w:szCs w:val="28"/>
        </w:rPr>
        <w:t>муниципального</w:t>
      </w:r>
      <w:r w:rsidR="00BC6E67" w:rsidRPr="00BC6E67">
        <w:rPr>
          <w:rFonts w:cs="Times New Roman"/>
          <w:szCs w:val="28"/>
        </w:rPr>
        <w:t xml:space="preserve"> </w:t>
      </w:r>
      <w:r w:rsidRPr="00BC6E67">
        <w:rPr>
          <w:rFonts w:cs="Times New Roman"/>
          <w:szCs w:val="28"/>
        </w:rPr>
        <w:t>района</w:t>
      </w:r>
    </w:p>
    <w:p w:rsidR="002338F1" w:rsidRPr="00BC6E67" w:rsidRDefault="00296F50" w:rsidP="00BC6E67">
      <w:pPr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Хабаровского края</w:t>
      </w:r>
    </w:p>
    <w:p w:rsidR="002338F1" w:rsidRPr="00BC6E67" w:rsidRDefault="00296F50" w:rsidP="00296F50">
      <w:pPr>
        <w:widowControl/>
        <w:autoSpaceDE/>
        <w:autoSpaceDN/>
        <w:adjustRightInd/>
        <w:spacing w:line="240" w:lineRule="exact"/>
        <w:jc w:val="right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от</w:t>
      </w:r>
      <w:r w:rsidR="00A174A7">
        <w:rPr>
          <w:rFonts w:cs="Times New Roman"/>
          <w:szCs w:val="28"/>
        </w:rPr>
        <w:t xml:space="preserve"> 13.12.2024 </w:t>
      </w:r>
      <w:r>
        <w:rPr>
          <w:rFonts w:cs="Times New Roman"/>
          <w:szCs w:val="28"/>
        </w:rPr>
        <w:t>№</w:t>
      </w:r>
      <w:r w:rsidR="00A174A7">
        <w:rPr>
          <w:rFonts w:cs="Times New Roman"/>
          <w:szCs w:val="28"/>
        </w:rPr>
        <w:t xml:space="preserve"> 823</w:t>
      </w:r>
    </w:p>
    <w:p w:rsidR="00C17179" w:rsidRPr="00BC6E67" w:rsidRDefault="00BC6E67" w:rsidP="00BC6E67">
      <w:pPr>
        <w:pStyle w:val="af2"/>
        <w:widowControl/>
        <w:autoSpaceDE/>
        <w:autoSpaceDN/>
        <w:adjustRightInd/>
        <w:jc w:val="both"/>
        <w:rPr>
          <w:rFonts w:cs="Times New Roman"/>
          <w:color w:val="000000"/>
          <w:szCs w:val="28"/>
        </w:rPr>
      </w:pPr>
      <w:r w:rsidRPr="00BC6E67">
        <w:rPr>
          <w:rFonts w:cs="Times New Roman"/>
          <w:color w:val="000000"/>
          <w:szCs w:val="28"/>
        </w:rPr>
        <w:t xml:space="preserve"> </w:t>
      </w:r>
    </w:p>
    <w:p w:rsidR="00D34A20" w:rsidRPr="00BC6E67" w:rsidRDefault="008F0F2E" w:rsidP="00BC6E67">
      <w:pPr>
        <w:pStyle w:val="14"/>
        <w:keepNext/>
        <w:keepLines/>
        <w:shd w:val="clear" w:color="auto" w:fill="auto"/>
        <w:spacing w:before="0" w:line="240" w:lineRule="auto"/>
        <w:ind w:right="200"/>
        <w:rPr>
          <w:b w:val="0"/>
          <w:color w:val="000000"/>
          <w:lang w:bidi="ru-RU"/>
        </w:rPr>
      </w:pPr>
      <w:bookmarkStart w:id="0" w:name="bookmark0"/>
      <w:r w:rsidRPr="00BC6E67">
        <w:rPr>
          <w:b w:val="0"/>
          <w:color w:val="000000"/>
          <w:lang w:bidi="ru-RU"/>
        </w:rPr>
        <w:t>Правила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использования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водных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объектов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рекреационных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целей</w:t>
      </w:r>
      <w:r w:rsidRPr="00BC6E67">
        <w:rPr>
          <w:b w:val="0"/>
          <w:color w:val="000000"/>
          <w:lang w:bidi="ru-RU"/>
        </w:rPr>
        <w:br/>
        <w:t>на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территории</w:t>
      </w:r>
      <w:r w:rsidR="00BC6E67" w:rsidRPr="00BC6E67">
        <w:rPr>
          <w:b w:val="0"/>
          <w:color w:val="000000"/>
          <w:lang w:bidi="ru-RU"/>
        </w:rPr>
        <w:t xml:space="preserve"> </w:t>
      </w:r>
      <w:bookmarkStart w:id="1" w:name="bookmark2"/>
      <w:bookmarkEnd w:id="0"/>
      <w:r w:rsidR="001D0ED0" w:rsidRPr="00BC6E67">
        <w:rPr>
          <w:b w:val="0"/>
          <w:color w:val="000000"/>
          <w:lang w:bidi="ru-RU"/>
        </w:rPr>
        <w:t>Верхнебуреинского</w:t>
      </w:r>
      <w:r w:rsidR="00BC6E67" w:rsidRPr="00BC6E67">
        <w:rPr>
          <w:b w:val="0"/>
          <w:color w:val="000000"/>
          <w:lang w:bidi="ru-RU"/>
        </w:rPr>
        <w:t xml:space="preserve"> </w:t>
      </w:r>
      <w:r w:rsidR="001D0ED0" w:rsidRPr="00BC6E67">
        <w:rPr>
          <w:b w:val="0"/>
          <w:color w:val="000000"/>
          <w:lang w:bidi="ru-RU"/>
        </w:rPr>
        <w:t>муниципального</w:t>
      </w:r>
      <w:r w:rsidR="00BC6E67" w:rsidRPr="00BC6E67">
        <w:rPr>
          <w:b w:val="0"/>
          <w:color w:val="000000"/>
          <w:lang w:bidi="ru-RU"/>
        </w:rPr>
        <w:t xml:space="preserve"> </w:t>
      </w:r>
      <w:r w:rsidR="001D0ED0" w:rsidRPr="00BC6E67">
        <w:rPr>
          <w:b w:val="0"/>
          <w:color w:val="000000"/>
          <w:lang w:bidi="ru-RU"/>
        </w:rPr>
        <w:t>района</w:t>
      </w:r>
      <w:r w:rsidR="00BC6E67" w:rsidRPr="00BC6E67">
        <w:rPr>
          <w:b w:val="0"/>
          <w:color w:val="000000"/>
          <w:lang w:bidi="ru-RU"/>
        </w:rPr>
        <w:t xml:space="preserve"> </w:t>
      </w:r>
      <w:r w:rsidR="001D0ED0" w:rsidRPr="00BC6E67">
        <w:rPr>
          <w:b w:val="0"/>
          <w:color w:val="000000"/>
          <w:lang w:bidi="ru-RU"/>
        </w:rPr>
        <w:t>Хабаровского</w:t>
      </w:r>
      <w:r w:rsidR="00BC6E67" w:rsidRPr="00BC6E67">
        <w:rPr>
          <w:b w:val="0"/>
          <w:color w:val="000000"/>
          <w:lang w:bidi="ru-RU"/>
        </w:rPr>
        <w:t xml:space="preserve"> </w:t>
      </w:r>
      <w:r w:rsidR="001D0ED0" w:rsidRPr="00BC6E67">
        <w:rPr>
          <w:b w:val="0"/>
          <w:color w:val="000000"/>
          <w:lang w:bidi="ru-RU"/>
        </w:rPr>
        <w:t>края</w:t>
      </w:r>
      <w:r w:rsidR="00BC6E67" w:rsidRPr="00BC6E67">
        <w:rPr>
          <w:b w:val="0"/>
          <w:color w:val="000000"/>
          <w:lang w:bidi="ru-RU"/>
        </w:rPr>
        <w:t xml:space="preserve"> </w:t>
      </w:r>
    </w:p>
    <w:p w:rsidR="00D34A20" w:rsidRPr="00BC6E67" w:rsidRDefault="00D34A20" w:rsidP="00BC6E67">
      <w:pPr>
        <w:pStyle w:val="14"/>
        <w:keepNext/>
        <w:keepLines/>
        <w:shd w:val="clear" w:color="auto" w:fill="auto"/>
        <w:spacing w:before="0" w:line="240" w:lineRule="auto"/>
        <w:ind w:right="200"/>
        <w:rPr>
          <w:b w:val="0"/>
          <w:color w:val="000000"/>
          <w:lang w:bidi="ru-RU"/>
        </w:rPr>
      </w:pPr>
    </w:p>
    <w:p w:rsidR="00D34A20" w:rsidRPr="00BC6E67" w:rsidRDefault="00D34A20" w:rsidP="00BC6E67">
      <w:pPr>
        <w:pStyle w:val="14"/>
        <w:keepNext/>
        <w:keepLines/>
        <w:shd w:val="clear" w:color="auto" w:fill="auto"/>
        <w:spacing w:before="0" w:line="240" w:lineRule="auto"/>
        <w:ind w:right="200"/>
        <w:rPr>
          <w:b w:val="0"/>
          <w:color w:val="000000"/>
          <w:lang w:bidi="ru-RU"/>
        </w:rPr>
      </w:pPr>
    </w:p>
    <w:p w:rsidR="008F0F2E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spacing w:before="0" w:line="240" w:lineRule="auto"/>
        <w:ind w:right="200"/>
        <w:rPr>
          <w:b w:val="0"/>
        </w:rPr>
      </w:pPr>
      <w:r w:rsidRPr="00BC6E67">
        <w:rPr>
          <w:b w:val="0"/>
          <w:color w:val="000000"/>
          <w:lang w:bidi="ru-RU"/>
        </w:rPr>
        <w:t>Основные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Положения</w:t>
      </w:r>
      <w:bookmarkEnd w:id="1"/>
    </w:p>
    <w:p w:rsidR="00623622" w:rsidRPr="00BC6E67" w:rsidRDefault="00623622" w:rsidP="00BC6E67">
      <w:pPr>
        <w:pStyle w:val="14"/>
        <w:keepNext/>
        <w:keepLines/>
        <w:shd w:val="clear" w:color="auto" w:fill="auto"/>
        <w:spacing w:before="0" w:line="240" w:lineRule="auto"/>
        <w:ind w:right="200"/>
        <w:jc w:val="left"/>
        <w:rPr>
          <w:b w:val="0"/>
        </w:rPr>
      </w:pPr>
    </w:p>
    <w:p w:rsidR="008F0F2E" w:rsidRPr="00BC6E67" w:rsidRDefault="008F0F2E" w:rsidP="00BC6E67">
      <w:pPr>
        <w:pStyle w:val="24"/>
        <w:numPr>
          <w:ilvl w:val="1"/>
          <w:numId w:val="44"/>
        </w:numPr>
        <w:tabs>
          <w:tab w:val="left" w:pos="1134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Настоящие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Правила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целей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территории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Верхнебуреинского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муниципального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района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Хабаровского</w:t>
      </w:r>
      <w:r w:rsidR="00BC6E67" w:rsidRPr="00BC6E67">
        <w:rPr>
          <w:color w:val="000000"/>
          <w:lang w:bidi="ru-RU"/>
        </w:rPr>
        <w:t xml:space="preserve"> </w:t>
      </w:r>
      <w:r w:rsidR="001D0ED0" w:rsidRPr="00BC6E67">
        <w:rPr>
          <w:color w:val="000000"/>
          <w:lang w:bidi="ru-RU"/>
        </w:rPr>
        <w:t>края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(далее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="00D34A20" w:rsidRPr="00BC6E67">
        <w:rPr>
          <w:color w:val="000000"/>
          <w:lang w:bidi="ru-RU"/>
        </w:rPr>
        <w:t>Правила</w:t>
      </w:r>
      <w:r w:rsidR="008A1397" w:rsidRPr="00BC6E67">
        <w:rPr>
          <w:color w:val="000000"/>
          <w:lang w:bidi="ru-RU"/>
        </w:rPr>
        <w:t>,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район</w:t>
      </w:r>
      <w:r w:rsidR="00D34A20" w:rsidRPr="00BC6E67">
        <w:rPr>
          <w:color w:val="000000"/>
          <w:lang w:bidi="ru-RU"/>
        </w:rPr>
        <w:t>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регламентируют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(туризма,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физической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культуры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спорта,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укрепления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здоровья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граждан,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числе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детей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оздоровления)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кодексом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03.06.2006</w:t>
      </w:r>
      <w:r w:rsidR="00BC6E67" w:rsidRPr="00BC6E67">
        <w:rPr>
          <w:color w:val="000000"/>
          <w:lang w:bidi="ru-RU"/>
        </w:rPr>
        <w:t xml:space="preserve"> </w:t>
      </w:r>
      <w:r w:rsidR="00B0782A" w:rsidRPr="00BC6E67">
        <w:rPr>
          <w:color w:val="000000"/>
          <w:lang w:eastAsia="en-US" w:bidi="en-US"/>
        </w:rPr>
        <w:t>№</w:t>
      </w:r>
      <w:r w:rsidR="00BC6E67" w:rsidRPr="00BC6E67">
        <w:rPr>
          <w:color w:val="000000"/>
          <w:lang w:eastAsia="en-US" w:bidi="en-US"/>
        </w:rPr>
        <w:t xml:space="preserve"> </w:t>
      </w:r>
      <w:r w:rsidRPr="00BC6E67">
        <w:rPr>
          <w:color w:val="000000"/>
          <w:lang w:bidi="ru-RU"/>
        </w:rPr>
        <w:t>74-ФЗ,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134"/>
          <w:tab w:val="left" w:pos="1270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следующие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основные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понятия: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  <w:tab w:val="left" w:pos="1134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акватория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пространство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естественных,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искусственных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условных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  <w:tab w:val="left" w:pos="1134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хозяйство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виды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экономической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деятельности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изучению,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использованию,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предотвращению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негативного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воздействия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ликвидации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последствий;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  <w:tab w:val="left" w:pos="1134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ресурсы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поверхностные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подземные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которые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находятся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могут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использованы;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природный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искусственный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водоем,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водоток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либо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постоянное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временное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сосредоточение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котором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имеет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характерные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формы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признаки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режима;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режим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изменение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времени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уровней,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расхода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объема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объекте;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фонд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совокупность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водопользователь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физическое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юридическое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лицо,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которым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предоставлено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объектом;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водохозяйственная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система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комплекс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предназначенных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обеспечения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рационального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ресурсов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гидротехнических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сооружений;</w:t>
      </w:r>
    </w:p>
    <w:p w:rsidR="00B0782A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lastRenderedPageBreak/>
        <w:t>донный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грунт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грунт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извлеченный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проведении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дноуглубительных,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гидротехнических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работ,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строительстве,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реконструкции,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эксплуатации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гидротехнических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искусственных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островов,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установок,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расположенных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создании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содержании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внутренних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путей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Федерации,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shd w:val="clear" w:color="auto" w:fill="auto"/>
        <w:tabs>
          <w:tab w:val="left" w:pos="97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предотвращении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негативного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воздействия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ликвидации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последствий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случаях,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установленных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законами;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22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дренажные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которых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дренажными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сброса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(водопользование)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различными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способами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удовлетворения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потребностей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субъектов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муниципальных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образований,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юридических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1170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негативное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воздействие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затопление,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подтопление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разрушение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берегов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22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охрана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система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мероприятий,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направленных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сохранение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восстановление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1170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сточные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дождевые,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талые,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инфильтрационные,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поливомоечные,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дренажные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сточные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централизованной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системы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водоотведения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отведение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(сброс)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которых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после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которых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водосборной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площади;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27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зона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это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прилегающим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нему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берегом,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используемые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массового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купания.</w:t>
      </w:r>
    </w:p>
    <w:p w:rsidR="00623622" w:rsidRPr="00BC6E67" w:rsidRDefault="00623622" w:rsidP="00BC6E67">
      <w:pPr>
        <w:pStyle w:val="24"/>
        <w:shd w:val="clear" w:color="auto" w:fill="auto"/>
        <w:tabs>
          <w:tab w:val="left" w:pos="927"/>
        </w:tabs>
        <w:spacing w:after="0" w:line="240" w:lineRule="auto"/>
        <w:ind w:left="740"/>
        <w:jc w:val="both"/>
      </w:pPr>
    </w:p>
    <w:p w:rsidR="00623622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tabs>
          <w:tab w:val="left" w:pos="1170"/>
        </w:tabs>
        <w:spacing w:before="0" w:line="240" w:lineRule="auto"/>
        <w:ind w:firstLine="740"/>
        <w:rPr>
          <w:b w:val="0"/>
        </w:rPr>
      </w:pPr>
      <w:bookmarkStart w:id="2" w:name="bookmark3"/>
      <w:r w:rsidRPr="00BC6E67">
        <w:rPr>
          <w:b w:val="0"/>
          <w:color w:val="000000"/>
          <w:lang w:bidi="ru-RU"/>
        </w:rPr>
        <w:t>Требования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определению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водных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объектов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или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частей,</w:t>
      </w:r>
      <w:r w:rsidR="00BC6E67" w:rsidRPr="00BC6E67">
        <w:rPr>
          <w:b w:val="0"/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14"/>
        <w:keepNext/>
        <w:keepLines/>
        <w:shd w:val="clear" w:color="auto" w:fill="auto"/>
        <w:tabs>
          <w:tab w:val="left" w:pos="1170"/>
        </w:tabs>
        <w:spacing w:before="0" w:line="240" w:lineRule="auto"/>
        <w:ind w:left="740"/>
        <w:jc w:val="left"/>
        <w:rPr>
          <w:b w:val="0"/>
        </w:rPr>
      </w:pPr>
      <w:r w:rsidRPr="00BC6E67">
        <w:rPr>
          <w:b w:val="0"/>
          <w:color w:val="000000"/>
          <w:lang w:bidi="ru-RU"/>
        </w:rPr>
        <w:t>предназначенных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использования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рекреационных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целях</w:t>
      </w:r>
      <w:bookmarkEnd w:id="2"/>
    </w:p>
    <w:p w:rsidR="00623622" w:rsidRPr="00BC6E67" w:rsidRDefault="00623622" w:rsidP="00BC6E67">
      <w:pPr>
        <w:pStyle w:val="14"/>
        <w:keepNext/>
        <w:keepLines/>
        <w:shd w:val="clear" w:color="auto" w:fill="auto"/>
        <w:tabs>
          <w:tab w:val="left" w:pos="1170"/>
        </w:tabs>
        <w:spacing w:before="0" w:line="240" w:lineRule="auto"/>
        <w:ind w:left="740"/>
        <w:jc w:val="both"/>
        <w:rPr>
          <w:b w:val="0"/>
        </w:rPr>
      </w:pP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49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части,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предназначенные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</w:t>
      </w:r>
      <w:r w:rsidR="00635266" w:rsidRPr="00BC6E67">
        <w:rPr>
          <w:color w:val="000000"/>
          <w:lang w:bidi="ru-RU"/>
        </w:rPr>
        <w:t>х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целях,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определяются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муниципальным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правовым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актом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администрации</w:t>
      </w:r>
      <w:r w:rsidR="00BC6E67" w:rsidRPr="00BC6E67">
        <w:rPr>
          <w:color w:val="000000"/>
          <w:lang w:bidi="ru-RU"/>
        </w:rPr>
        <w:t xml:space="preserve"> </w:t>
      </w:r>
      <w:r w:rsidR="002338F1" w:rsidRPr="00BC6E67">
        <w:rPr>
          <w:color w:val="000000"/>
          <w:lang w:bidi="ru-RU"/>
        </w:rPr>
        <w:t>района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действующим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законодательством.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39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Береговая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соответствовать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противопожарным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нормам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располагаются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расстоянии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500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выше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течению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</w:t>
      </w:r>
      <w:r w:rsidR="008A1397" w:rsidRPr="00BC6E67">
        <w:rPr>
          <w:color w:val="000000"/>
          <w:lang w:bidi="ru-RU"/>
        </w:rPr>
        <w:t>ст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выпуска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сточных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вод,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="008A1397"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250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выше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1000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ниже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портовых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гидротехнических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пристаней,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причалов,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нефтеналивных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приспособлений.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отведенных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выше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течению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500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запрещается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стирка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белья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животных.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Площадь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зеркала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проточном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водоеме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обеспечивать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5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кв.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купающегося,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непроточном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водоеме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15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кв.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каждого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человека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приходиться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2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кв.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площади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пляжа.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отведенных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выхода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грунтовых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водоворота,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воронок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течения,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превышающего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0,5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секунду.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обозначаются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буйками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оранжевого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цвета</w:t>
      </w:r>
      <w:r w:rsidR="004353B8" w:rsidRPr="00BC6E67">
        <w:rPr>
          <w:color w:val="000000"/>
          <w:lang w:bidi="ru-RU"/>
        </w:rPr>
        <w:t>.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Дно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иметь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постепенный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уклон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глубины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двух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метров,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ям,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уступов,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свободно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растений,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коряг,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камней,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стекла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предметов.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Пляж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должен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отвечать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установленным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требованиям.</w:t>
      </w:r>
    </w:p>
    <w:p w:rsidR="001141B9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Перед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началом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купального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сезона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водоема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плавания</w:t>
      </w:r>
      <w:r w:rsidR="00BC6E67" w:rsidRPr="00BC6E67">
        <w:rPr>
          <w:color w:val="000000"/>
          <w:lang w:bidi="ru-RU"/>
        </w:rPr>
        <w:t xml:space="preserve"> </w:t>
      </w:r>
    </w:p>
    <w:p w:rsidR="00B0782A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очищено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растений,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коряг,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камней,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стекла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др.,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иметь</w:t>
      </w:r>
      <w:r w:rsidR="00BC6E67" w:rsidRPr="00BC6E67">
        <w:rPr>
          <w:color w:val="000000"/>
          <w:lang w:bidi="ru-RU"/>
        </w:rPr>
        <w:t xml:space="preserve"> </w:t>
      </w:r>
    </w:p>
    <w:p w:rsidR="00062967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постепенный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скат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уступов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глубины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1,75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</w:t>
      </w:r>
      <w:r w:rsidR="00DB2DFE" w:rsidRPr="00BC6E67">
        <w:rPr>
          <w:color w:val="000000"/>
          <w:lang w:bidi="ru-RU"/>
        </w:rPr>
        <w:t>,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ширине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полосы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берега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15</w:t>
      </w:r>
      <w:r w:rsidR="00BC6E67" w:rsidRPr="00BC6E67">
        <w:rPr>
          <w:color w:val="000000"/>
          <w:lang w:bidi="ru-RU"/>
        </w:rPr>
        <w:t xml:space="preserve"> </w:t>
      </w:r>
      <w:r w:rsidR="00DB2DFE" w:rsidRPr="00BC6E67">
        <w:rPr>
          <w:color w:val="000000"/>
          <w:lang w:bidi="ru-RU"/>
        </w:rPr>
        <w:t>м.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оборудуются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стендами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извлечениями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настоящих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материалами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профилактике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несчастных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случаев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данными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температуре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воздуха,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возможна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лежаков,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тентов,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защиты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солнца.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72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период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купального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сезона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возможна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дежурства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медицинского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персонала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оказания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медицинской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помощи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пострадавшим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правило,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радиофицированы,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иметь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телефонную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связь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062967" w:rsidRPr="00BC6E67">
        <w:rPr>
          <w:color w:val="000000"/>
          <w:lang w:bidi="ru-RU"/>
        </w:rPr>
        <w:t>могут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обеспечиваться</w:t>
      </w:r>
      <w:r w:rsidR="00BC6E67" w:rsidRPr="00BC6E67">
        <w:rPr>
          <w:color w:val="000000"/>
          <w:lang w:bidi="ru-RU"/>
        </w:rPr>
        <w:t xml:space="preserve"> </w:t>
      </w:r>
      <w:r w:rsidR="005444F2" w:rsidRPr="00BC6E67">
        <w:rPr>
          <w:color w:val="000000"/>
          <w:lang w:bidi="ru-RU"/>
        </w:rPr>
        <w:t>муниципальным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транспортом.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Продажа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спиртных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напитков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массового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категорически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запрещается.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301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Запрещается: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1245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купаться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где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выставлены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щиты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(аншлаги)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предупреждениями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запрещающими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надписями;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купаться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необорудованных,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незнакомых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заплывать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буйки,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обозначающие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плавания;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подплывать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моторным,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парусным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судам,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весельным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лодкам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плавсредствам;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прыгать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воду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катеров,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лодок,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причалов,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приспособленных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этих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загрязнять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засорять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водоемы;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0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распивать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спиртные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напитки,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состоянии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алкогольного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опьянения;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приводить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собак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животных;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оставлять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берегу,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гардеробах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раздевальнях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бумагу,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стекло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мусор;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играть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мячом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спортивные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игры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отведенных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этих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допускать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шалости,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связанные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нырянием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захватом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купающихся;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80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подавать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крики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ложной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тревоги;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5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плавать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досках,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бревнах,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лежаках,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автомобильных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камерах,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надувных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матрацах;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60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обучении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плаванию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ответственность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безопасность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несет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преподаватель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(инструктор,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тренер,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воспитатель),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проводящий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обучение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тренировки;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55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обучение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плаванию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проводиться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специально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отведенных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местах;</w:t>
      </w:r>
    </w:p>
    <w:p w:rsidR="008F0F2E" w:rsidRPr="00BC6E67" w:rsidRDefault="008F0F2E" w:rsidP="00BC6E67">
      <w:pPr>
        <w:pStyle w:val="24"/>
        <w:numPr>
          <w:ilvl w:val="0"/>
          <w:numId w:val="45"/>
        </w:numPr>
        <w:shd w:val="clear" w:color="auto" w:fill="auto"/>
        <w:tabs>
          <w:tab w:val="left" w:pos="945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каждый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гражданин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обязан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оказать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посильную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помощь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терпящему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бедствие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Должна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систематически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проводиться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разъяснительная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работа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предупреждению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несчастных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случаев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использованием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радио,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трансляционных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установок,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стендов,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фотовитрин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профилактическим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материалом.</w:t>
      </w:r>
    </w:p>
    <w:p w:rsidR="00000902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452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Указания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представителей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Государственной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инспекции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маломерным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судам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части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принятия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безопасности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дляадминистрации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баз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плавательных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бассейнов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являются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обязательными.</w:t>
      </w:r>
    </w:p>
    <w:p w:rsidR="003E7E78" w:rsidRPr="00BC6E67" w:rsidRDefault="003E7E78" w:rsidP="00BC6E67">
      <w:pPr>
        <w:pStyle w:val="24"/>
        <w:shd w:val="clear" w:color="auto" w:fill="auto"/>
        <w:tabs>
          <w:tab w:val="left" w:pos="1452"/>
        </w:tabs>
        <w:spacing w:after="0" w:line="240" w:lineRule="auto"/>
        <w:ind w:firstLine="709"/>
        <w:jc w:val="both"/>
      </w:pPr>
    </w:p>
    <w:p w:rsidR="008F0F2E" w:rsidRPr="00BC6E67" w:rsidRDefault="008F0F2E" w:rsidP="00BC6E67">
      <w:pPr>
        <w:pStyle w:val="34"/>
        <w:numPr>
          <w:ilvl w:val="0"/>
          <w:numId w:val="44"/>
        </w:numPr>
        <w:shd w:val="clear" w:color="auto" w:fill="auto"/>
        <w:tabs>
          <w:tab w:val="left" w:pos="1075"/>
        </w:tabs>
        <w:spacing w:before="0" w:after="0" w:line="240" w:lineRule="auto"/>
        <w:ind w:firstLine="709"/>
        <w:jc w:val="both"/>
        <w:rPr>
          <w:b w:val="0"/>
        </w:rPr>
      </w:pPr>
      <w:r w:rsidRPr="00BC6E67">
        <w:rPr>
          <w:b w:val="0"/>
          <w:color w:val="000000"/>
          <w:lang w:bidi="ru-RU"/>
        </w:rPr>
        <w:t>Требования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определению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зон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отдыха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других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территорий,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включая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пляжи,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связанных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с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использованием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водных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объектов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или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частей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рекреационных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целей</w:t>
      </w:r>
    </w:p>
    <w:p w:rsidR="003E7E78" w:rsidRPr="00BC6E67" w:rsidRDefault="003E7E78" w:rsidP="00BC6E67">
      <w:pPr>
        <w:pStyle w:val="34"/>
        <w:shd w:val="clear" w:color="auto" w:fill="auto"/>
        <w:tabs>
          <w:tab w:val="left" w:pos="1075"/>
        </w:tabs>
        <w:spacing w:before="0" w:after="0" w:line="240" w:lineRule="auto"/>
        <w:ind w:firstLine="709"/>
        <w:jc w:val="both"/>
        <w:rPr>
          <w:b w:val="0"/>
        </w:rPr>
      </w:pPr>
    </w:p>
    <w:p w:rsidR="008F0F2E" w:rsidRPr="00BC6E67" w:rsidRDefault="008F0F2E" w:rsidP="00296F50">
      <w:pPr>
        <w:pStyle w:val="24"/>
        <w:numPr>
          <w:ilvl w:val="1"/>
          <w:numId w:val="44"/>
        </w:numPr>
        <w:shd w:val="clear" w:color="auto" w:fill="auto"/>
        <w:tabs>
          <w:tab w:val="left" w:pos="1249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(зонам)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массового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следует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относить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выделенные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ген</w:t>
      </w:r>
      <w:r w:rsidR="00FB634C" w:rsidRPr="00BC6E67">
        <w:rPr>
          <w:color w:val="000000"/>
          <w:lang w:bidi="ru-RU"/>
        </w:rPr>
        <w:t>е</w:t>
      </w:r>
      <w:r w:rsidR="00C875E4" w:rsidRPr="00BC6E67">
        <w:rPr>
          <w:color w:val="000000"/>
          <w:lang w:bidi="ru-RU"/>
        </w:rPr>
        <w:t>ральных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планах</w:t>
      </w:r>
      <w:r w:rsidR="00BC6E67" w:rsidRPr="00BC6E67">
        <w:rPr>
          <w:color w:val="000000"/>
          <w:lang w:bidi="ru-RU"/>
        </w:rPr>
        <w:t xml:space="preserve"> </w:t>
      </w:r>
      <w:r w:rsidR="0065209E" w:rsidRPr="00BC6E67">
        <w:rPr>
          <w:color w:val="000000"/>
          <w:lang w:bidi="ru-RU"/>
        </w:rPr>
        <w:t>поселений</w:t>
      </w:r>
      <w:r w:rsidRPr="00BC6E67">
        <w:rPr>
          <w:color w:val="000000"/>
          <w:lang w:bidi="ru-RU"/>
        </w:rPr>
        <w:t>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схемах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районной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планировки,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решениях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самоуправления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курортных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размещения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санаториев,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домов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пансионатов,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баз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туризма,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дачных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садово-огородных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организованного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</w:t>
      </w:r>
      <w:r w:rsidR="00D825DF" w:rsidRPr="00BC6E67">
        <w:rPr>
          <w:color w:val="000000"/>
          <w:lang w:bidi="ru-RU"/>
        </w:rPr>
        <w:t>муниципальные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парки,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спортивные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базы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открытом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воздухе).</w:t>
      </w:r>
    </w:p>
    <w:p w:rsidR="008F0F2E" w:rsidRPr="00BC6E67" w:rsidRDefault="008F0F2E" w:rsidP="00296F50">
      <w:pPr>
        <w:pStyle w:val="24"/>
        <w:numPr>
          <w:ilvl w:val="1"/>
          <w:numId w:val="44"/>
        </w:numPr>
        <w:shd w:val="clear" w:color="auto" w:fill="auto"/>
        <w:tabs>
          <w:tab w:val="left" w:pos="1263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Местом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(зоной)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массового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(далее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является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общественное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пространство,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озелененной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выделенный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действующим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законодательством,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соответствующим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образом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обустроенный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интенсивного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комплекс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временных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постоянных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расположенных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несущих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функциональную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нагрузку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качестве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оборудования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относящихся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элементам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благоустройства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малых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архитектурных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форм.</w:t>
      </w:r>
    </w:p>
    <w:p w:rsidR="008F0F2E" w:rsidRPr="00BC6E67" w:rsidRDefault="008F0F2E" w:rsidP="00296F50">
      <w:pPr>
        <w:pStyle w:val="24"/>
        <w:shd w:val="clear" w:color="auto" w:fill="auto"/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могут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иметь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часть,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используемые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предназначенные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спортивно-оздоровительных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мероприятий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целей.</w:t>
      </w:r>
    </w:p>
    <w:p w:rsidR="008F0F2E" w:rsidRPr="00BC6E67" w:rsidRDefault="008F0F2E" w:rsidP="00296F50">
      <w:pPr>
        <w:pStyle w:val="24"/>
        <w:numPr>
          <w:ilvl w:val="1"/>
          <w:numId w:val="44"/>
        </w:numPr>
        <w:shd w:val="clear" w:color="auto" w:fill="auto"/>
        <w:tabs>
          <w:tab w:val="left" w:pos="1452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Решение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создании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новых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мест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принимается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а</w:t>
      </w:r>
      <w:r w:rsidRPr="00BC6E67">
        <w:rPr>
          <w:color w:val="000000"/>
          <w:lang w:bidi="ru-RU"/>
        </w:rPr>
        <w:t>дминис</w:t>
      </w:r>
      <w:r w:rsidR="00C875E4" w:rsidRPr="00BC6E67">
        <w:rPr>
          <w:color w:val="000000"/>
          <w:lang w:bidi="ru-RU"/>
        </w:rPr>
        <w:t>трацией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района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</w:t>
      </w:r>
      <w:r w:rsidR="00AF1D18" w:rsidRPr="00BC6E67">
        <w:rPr>
          <w:color w:val="000000"/>
          <w:lang w:bidi="ru-RU"/>
        </w:rPr>
        <w:t>тветствии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со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схемой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территориального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планирования,</w:t>
      </w:r>
      <w:r w:rsidR="00BC6E67" w:rsidRPr="00BC6E67">
        <w:rPr>
          <w:color w:val="000000"/>
          <w:lang w:bidi="ru-RU"/>
        </w:rPr>
        <w:t xml:space="preserve"> </w:t>
      </w:r>
      <w:r w:rsidR="00A06EBC" w:rsidRPr="00BC6E67">
        <w:rPr>
          <w:color w:val="000000"/>
          <w:lang w:bidi="ru-RU"/>
        </w:rPr>
        <w:t>генеральным</w:t>
      </w:r>
      <w:r w:rsidR="00AF1D18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планами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A06EBC" w:rsidRPr="00BC6E67">
        <w:rPr>
          <w:color w:val="000000"/>
          <w:lang w:bidi="ru-RU"/>
        </w:rPr>
        <w:t>Правилами</w:t>
      </w:r>
      <w:r w:rsidR="00BC6E67" w:rsidRPr="00BC6E67">
        <w:rPr>
          <w:color w:val="000000"/>
          <w:lang w:bidi="ru-RU"/>
        </w:rPr>
        <w:t xml:space="preserve"> </w:t>
      </w:r>
      <w:r w:rsidR="00A06EBC" w:rsidRPr="00BC6E67">
        <w:rPr>
          <w:color w:val="000000"/>
          <w:lang w:bidi="ru-RU"/>
        </w:rPr>
        <w:t>землепользования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застройки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сельских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поселений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Верхнебуреинского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муниципального</w:t>
      </w:r>
      <w:r w:rsidR="00BC6E67" w:rsidRPr="00BC6E67">
        <w:rPr>
          <w:color w:val="000000"/>
          <w:lang w:bidi="ru-RU"/>
        </w:rPr>
        <w:t xml:space="preserve"> </w:t>
      </w:r>
      <w:r w:rsidR="00AF1D18" w:rsidRPr="00BC6E67">
        <w:rPr>
          <w:color w:val="000000"/>
          <w:lang w:bidi="ru-RU"/>
        </w:rPr>
        <w:t>района</w:t>
      </w:r>
      <w:r w:rsidR="00A06EBC" w:rsidRPr="00BC6E67">
        <w:rPr>
          <w:color w:val="000000"/>
          <w:lang w:bidi="ru-RU"/>
        </w:rPr>
        <w:t>.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296F50">
      <w:pPr>
        <w:pStyle w:val="24"/>
        <w:numPr>
          <w:ilvl w:val="1"/>
          <w:numId w:val="44"/>
        </w:numPr>
        <w:shd w:val="clear" w:color="auto" w:fill="auto"/>
        <w:tabs>
          <w:tab w:val="left" w:pos="1249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обеспечении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питьевой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необходимо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обеспечить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её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«ГОСТ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51232-98.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Государственный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стандарт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питьевая.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Общие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методам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контроля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качества».</w:t>
      </w:r>
    </w:p>
    <w:p w:rsidR="008F0F2E" w:rsidRPr="00BC6E67" w:rsidRDefault="00BC6E67" w:rsidP="00296F50">
      <w:pPr>
        <w:pStyle w:val="24"/>
        <w:shd w:val="clear" w:color="auto" w:fill="auto"/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При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установке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душевых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установок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-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них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должна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подаваться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питьевая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вода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(п.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2.7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ГОСТ</w:t>
      </w:r>
      <w:r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17.1.5.02-80).</w:t>
      </w:r>
    </w:p>
    <w:p w:rsidR="008F0F2E" w:rsidRPr="00BC6E67" w:rsidRDefault="008F0F2E" w:rsidP="00296F50">
      <w:pPr>
        <w:pStyle w:val="24"/>
        <w:shd w:val="clear" w:color="auto" w:fill="auto"/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устройстве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туалетов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предусмотрено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канализование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отводом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сточных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очистные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сооружения.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отсутствии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канализации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необходимо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устройство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водонепроницаемых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выгребов.</w:t>
      </w:r>
    </w:p>
    <w:p w:rsidR="008F0F2E" w:rsidRPr="00BC6E67" w:rsidRDefault="008F0F2E" w:rsidP="00296F50">
      <w:pPr>
        <w:pStyle w:val="24"/>
        <w:shd w:val="clear" w:color="auto" w:fill="auto"/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устройстве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предусмотрено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помещение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медицинского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пункта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спасательной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станции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наблюдательной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вышкой.</w:t>
      </w:r>
    </w:p>
    <w:p w:rsidR="008F0F2E" w:rsidRPr="00BC6E67" w:rsidRDefault="008F0F2E" w:rsidP="00296F50">
      <w:pPr>
        <w:pStyle w:val="24"/>
        <w:numPr>
          <w:ilvl w:val="1"/>
          <w:numId w:val="44"/>
        </w:numPr>
        <w:shd w:val="clear" w:color="auto" w:fill="auto"/>
        <w:tabs>
          <w:tab w:val="left" w:pos="1249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Контейнеры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мусора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располагаться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бетонированных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площадках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удобными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подъездными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путями.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Вывоз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мусора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</w:t>
      </w:r>
      <w:r w:rsidR="00C875E4" w:rsidRPr="00BC6E67">
        <w:rPr>
          <w:color w:val="000000"/>
          <w:lang w:bidi="ru-RU"/>
        </w:rPr>
        <w:t>ществляется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ежедневно.</w:t>
      </w:r>
    </w:p>
    <w:p w:rsidR="00A06EBC" w:rsidRPr="00BC6E67" w:rsidRDefault="008F0F2E" w:rsidP="00296F50">
      <w:pPr>
        <w:pStyle w:val="24"/>
        <w:numPr>
          <w:ilvl w:val="1"/>
          <w:numId w:val="44"/>
        </w:numPr>
        <w:shd w:val="clear" w:color="auto" w:fill="auto"/>
        <w:tabs>
          <w:tab w:val="left" w:pos="1256"/>
        </w:tabs>
        <w:spacing w:after="0" w:line="240" w:lineRule="auto"/>
        <w:ind w:firstLine="709"/>
        <w:jc w:val="both"/>
      </w:pPr>
      <w:r w:rsidRPr="00BC6E67">
        <w:rPr>
          <w:color w:val="000000"/>
          <w:lang w:bidi="ru-RU"/>
        </w:rPr>
        <w:t>Вблизи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предусмотрено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устройство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открытых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автостоянок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личного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общественного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транспорта.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Открытые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автостоянки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вместимостью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30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автомашин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удалены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</w:t>
      </w:r>
      <w:r w:rsidR="00BC6E67" w:rsidRPr="00BC6E67">
        <w:rPr>
          <w:color w:val="000000"/>
          <w:lang w:bidi="ru-RU"/>
        </w:rPr>
        <w:t xml:space="preserve"> </w:t>
      </w:r>
    </w:p>
    <w:p w:rsidR="00B0782A" w:rsidRPr="00BC6E67" w:rsidRDefault="008F0F2E" w:rsidP="00296F50">
      <w:pPr>
        <w:pStyle w:val="24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расстояние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="00321C8C" w:rsidRPr="00BC6E67">
        <w:rPr>
          <w:color w:val="000000"/>
          <w:lang w:bidi="ru-RU"/>
        </w:rPr>
        <w:t>5</w:t>
      </w:r>
      <w:r w:rsidRPr="00BC6E67">
        <w:rPr>
          <w:color w:val="000000"/>
          <w:lang w:bidi="ru-RU"/>
        </w:rPr>
        <w:t>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вместимостью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автомашин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вместимостью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свыше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автомашин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менее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200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м.</w:t>
      </w:r>
    </w:p>
    <w:p w:rsidR="008F0F2E" w:rsidRPr="00BC6E67" w:rsidRDefault="008F0F2E" w:rsidP="00296F50">
      <w:pPr>
        <w:pStyle w:val="24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Санитарно-защитные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разрывы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открытых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автостоянок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быть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озеленены.</w:t>
      </w:r>
    </w:p>
    <w:p w:rsidR="00321C8C" w:rsidRPr="00BC6E67" w:rsidRDefault="00321C8C" w:rsidP="00BC6E67">
      <w:pPr>
        <w:pStyle w:val="24"/>
        <w:shd w:val="clear" w:color="auto" w:fill="auto"/>
        <w:spacing w:after="0" w:line="240" w:lineRule="auto"/>
        <w:ind w:firstLine="740"/>
        <w:jc w:val="both"/>
      </w:pPr>
    </w:p>
    <w:p w:rsidR="00124A0D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tabs>
          <w:tab w:val="left" w:pos="1062"/>
        </w:tabs>
        <w:spacing w:before="0" w:line="240" w:lineRule="auto"/>
        <w:ind w:firstLine="740"/>
        <w:jc w:val="both"/>
        <w:rPr>
          <w:b w:val="0"/>
        </w:rPr>
      </w:pPr>
      <w:bookmarkStart w:id="3" w:name="bookmark4"/>
      <w:r w:rsidRPr="00BC6E67">
        <w:rPr>
          <w:b w:val="0"/>
          <w:color w:val="000000"/>
          <w:lang w:bidi="ru-RU"/>
        </w:rPr>
        <w:t>Требования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срокам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открытия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закрытия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купального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сезона</w:t>
      </w:r>
      <w:bookmarkEnd w:id="3"/>
    </w:p>
    <w:p w:rsidR="00321C8C" w:rsidRPr="00BC6E67" w:rsidRDefault="00321C8C" w:rsidP="00BC6E67">
      <w:pPr>
        <w:pStyle w:val="14"/>
        <w:keepNext/>
        <w:keepLines/>
        <w:shd w:val="clear" w:color="auto" w:fill="auto"/>
        <w:tabs>
          <w:tab w:val="left" w:pos="1062"/>
        </w:tabs>
        <w:spacing w:before="0" w:line="240" w:lineRule="auto"/>
        <w:ind w:left="740"/>
        <w:jc w:val="both"/>
        <w:rPr>
          <w:b w:val="0"/>
        </w:rPr>
      </w:pP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наступлением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летнего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периода,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повышении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температуры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воздуха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дневное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время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выше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18</w:t>
      </w:r>
      <w:r w:rsidR="00BC6E67" w:rsidRPr="00BC6E67">
        <w:rPr>
          <w:color w:val="000000"/>
          <w:lang w:bidi="ru-RU"/>
        </w:rPr>
        <w:t xml:space="preserve"> </w:t>
      </w:r>
      <w:r w:rsidR="00944B56" w:rsidRPr="00BC6E67">
        <w:rPr>
          <w:color w:val="000000"/>
          <w:lang w:bidi="ru-RU"/>
        </w:rPr>
        <w:t>градусов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установлении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комфортной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температуры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</w:t>
      </w:r>
      <w:r w:rsidR="00635266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муниципальным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правовым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актом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а</w:t>
      </w:r>
      <w:r w:rsidRPr="00BC6E67">
        <w:rPr>
          <w:color w:val="000000"/>
          <w:lang w:bidi="ru-RU"/>
        </w:rPr>
        <w:t>дминистрации</w:t>
      </w:r>
      <w:r w:rsidR="00BC6E67" w:rsidRPr="00BC6E67">
        <w:rPr>
          <w:color w:val="000000"/>
          <w:lang w:bidi="ru-RU"/>
        </w:rPr>
        <w:t xml:space="preserve"> </w:t>
      </w:r>
      <w:r w:rsidR="00FB634C" w:rsidRPr="00BC6E67">
        <w:rPr>
          <w:color w:val="000000"/>
          <w:lang w:bidi="ru-RU"/>
        </w:rPr>
        <w:t>района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определяются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сроки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открытия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закрытия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купального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сезона.</w:t>
      </w:r>
    </w:p>
    <w:p w:rsidR="00000902" w:rsidRPr="00BC6E67" w:rsidRDefault="00000902" w:rsidP="00BC6E67">
      <w:pPr>
        <w:pStyle w:val="24"/>
        <w:shd w:val="clear" w:color="auto" w:fill="auto"/>
        <w:spacing w:after="0" w:line="240" w:lineRule="auto"/>
        <w:ind w:firstLine="740"/>
        <w:jc w:val="both"/>
      </w:pPr>
    </w:p>
    <w:p w:rsidR="008F0F2E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tabs>
          <w:tab w:val="left" w:pos="1038"/>
        </w:tabs>
        <w:spacing w:before="0" w:line="240" w:lineRule="auto"/>
        <w:ind w:firstLine="740"/>
        <w:jc w:val="both"/>
        <w:rPr>
          <w:b w:val="0"/>
        </w:rPr>
      </w:pPr>
      <w:bookmarkStart w:id="4" w:name="bookmark5"/>
      <w:r w:rsidRPr="00BC6E67">
        <w:rPr>
          <w:b w:val="0"/>
          <w:color w:val="000000"/>
          <w:lang w:bidi="ru-RU"/>
        </w:rPr>
        <w:t>Порядок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проведения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мероприятий,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связанных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с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использованием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водных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объектов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или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частей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рекреационных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целей</w:t>
      </w:r>
      <w:bookmarkEnd w:id="4"/>
    </w:p>
    <w:p w:rsidR="00124A0D" w:rsidRPr="00BC6E67" w:rsidRDefault="00124A0D" w:rsidP="00BC6E67">
      <w:pPr>
        <w:pStyle w:val="14"/>
        <w:keepNext/>
        <w:keepLines/>
        <w:shd w:val="clear" w:color="auto" w:fill="auto"/>
        <w:tabs>
          <w:tab w:val="left" w:pos="1038"/>
        </w:tabs>
        <w:spacing w:before="0" w:line="240" w:lineRule="auto"/>
        <w:ind w:left="740"/>
        <w:jc w:val="both"/>
        <w:rPr>
          <w:b w:val="0"/>
        </w:rPr>
      </w:pP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64"/>
        </w:tabs>
        <w:spacing w:after="0" w:line="240" w:lineRule="auto"/>
        <w:ind w:right="-141" w:firstLine="740"/>
        <w:jc w:val="both"/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требованиями</w:t>
      </w:r>
      <w:r w:rsidR="00BC6E67" w:rsidRPr="00BC6E67">
        <w:rPr>
          <w:color w:val="000000"/>
          <w:lang w:bidi="ru-RU"/>
        </w:rPr>
        <w:t xml:space="preserve"> </w:t>
      </w:r>
      <w:r w:rsidR="00B0782A" w:rsidRPr="00BC6E67">
        <w:rPr>
          <w:color w:val="000000"/>
          <w:lang w:bidi="ru-RU"/>
        </w:rPr>
        <w:t>п.п.</w:t>
      </w:r>
      <w:r w:rsidR="00BC6E67" w:rsidRPr="00BC6E67">
        <w:rPr>
          <w:color w:val="000000"/>
          <w:lang w:bidi="ru-RU"/>
        </w:rPr>
        <w:t xml:space="preserve"> </w:t>
      </w:r>
      <w:r w:rsidR="00B0782A" w:rsidRPr="00BC6E67">
        <w:rPr>
          <w:color w:val="000000"/>
          <w:lang w:bidi="ru-RU"/>
        </w:rPr>
        <w:t>1,</w:t>
      </w:r>
      <w:r w:rsidR="00BC6E67" w:rsidRPr="00BC6E67">
        <w:rPr>
          <w:color w:val="000000"/>
          <w:lang w:bidi="ru-RU"/>
        </w:rPr>
        <w:t xml:space="preserve"> </w:t>
      </w:r>
      <w:r w:rsidR="00B0782A" w:rsidRPr="00BC6E67">
        <w:rPr>
          <w:color w:val="000000"/>
          <w:lang w:bidi="ru-RU"/>
        </w:rPr>
        <w:t>3</w:t>
      </w:r>
      <w:r w:rsidR="00BC6E67" w:rsidRPr="00BC6E67">
        <w:rPr>
          <w:color w:val="000000"/>
          <w:lang w:bidi="ru-RU"/>
        </w:rPr>
        <w:t xml:space="preserve"> </w:t>
      </w:r>
      <w:r w:rsidR="00B0782A" w:rsidRPr="00BC6E67">
        <w:rPr>
          <w:color w:val="000000"/>
          <w:lang w:bidi="ru-RU"/>
        </w:rPr>
        <w:t>статьи</w:t>
      </w:r>
      <w:r w:rsidR="00BC6E67" w:rsidRPr="00BC6E67">
        <w:rPr>
          <w:color w:val="000000"/>
          <w:lang w:bidi="ru-RU"/>
        </w:rPr>
        <w:t xml:space="preserve"> </w:t>
      </w:r>
      <w:r w:rsidR="00B0782A" w:rsidRPr="00BC6E67">
        <w:rPr>
          <w:color w:val="000000"/>
          <w:lang w:bidi="ru-RU"/>
        </w:rPr>
        <w:t>18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Федерального</w:t>
      </w:r>
    </w:p>
    <w:p w:rsidR="008F0F2E" w:rsidRPr="00BC6E67" w:rsidRDefault="008F0F2E" w:rsidP="00BC6E67">
      <w:pPr>
        <w:pStyle w:val="24"/>
        <w:shd w:val="clear" w:color="auto" w:fill="auto"/>
        <w:tabs>
          <w:tab w:val="left" w:pos="3221"/>
          <w:tab w:val="left" w:pos="3811"/>
        </w:tabs>
        <w:spacing w:after="0" w:line="240" w:lineRule="auto"/>
        <w:ind w:right="-141"/>
        <w:jc w:val="both"/>
      </w:pPr>
      <w:r w:rsidRPr="00BC6E67">
        <w:rPr>
          <w:color w:val="000000"/>
          <w:lang w:bidi="ru-RU"/>
        </w:rPr>
        <w:t>закона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30.03.1999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№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52-ФЗ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«О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санитарно-эпидемиологическом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right="-141"/>
        <w:jc w:val="both"/>
      </w:pPr>
      <w:r w:rsidRPr="00BC6E67">
        <w:rPr>
          <w:color w:val="000000"/>
          <w:lang w:bidi="ru-RU"/>
        </w:rPr>
        <w:t>благополучии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населения»: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используемые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питьевого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хозяйственно</w:t>
      </w:r>
      <w:r w:rsidRPr="00BC6E67">
        <w:rPr>
          <w:color w:val="000000"/>
          <w:lang w:bidi="ru-RU"/>
        </w:rPr>
        <w:softHyphen/>
        <w:t>бытового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водоснабжения,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лечебных,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оздоровительных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числе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расположенные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сельских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пунктов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(далее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объекты),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являться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источниками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биологических,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химических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факторов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вредного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воздействия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человека.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Критерии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безопасности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(или)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безвредности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человека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числе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предельно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допустимые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концентрации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химических,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биологических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веществ,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микроорганизмов,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уровень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радиационного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устанавливаются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правилами.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конкретно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указанных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допускается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наличии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санитарно-эпидемиологического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заключения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условиям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безопасного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здоровья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предотвращения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загрязнения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засорения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устанавливаются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законодательством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согласованные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органами,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осуществляющими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государственный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санитарно-эпидемиологический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надзор,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нормативы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предельно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допустимых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вредных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воздействий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нормативы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предельно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допустимых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сбросов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химических,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биологических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веществ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микроорганизмов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Органы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исполнительной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власти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субъектов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самоуправления,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индивидуальные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предприниматели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юридические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случае,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если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представляют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опасность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здоровья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населения,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обязаны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полномочиями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принять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ограничению,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приостановлению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запрещению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указанных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объектов.</w:t>
      </w:r>
    </w:p>
    <w:p w:rsidR="00A06EBC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1.1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50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кодекса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03.06.2006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№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74-ФЗ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акватории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</w:p>
    <w:p w:rsidR="00B0782A" w:rsidRPr="00BC6E67" w:rsidRDefault="008F0F2E" w:rsidP="00296F50">
      <w:pPr>
        <w:pStyle w:val="24"/>
        <w:shd w:val="clear" w:color="auto" w:fill="auto"/>
        <w:tabs>
          <w:tab w:val="left" w:pos="1298"/>
        </w:tabs>
        <w:spacing w:after="0" w:line="240" w:lineRule="auto"/>
        <w:jc w:val="both"/>
      </w:pP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числе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эксплуатации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могут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6</w:t>
      </w:r>
      <w:r w:rsidRPr="00BC6E67">
        <w:rPr>
          <w:color w:val="000000"/>
          <w:lang w:bidi="ru-RU"/>
        </w:rPr>
        <w:t>осуществлять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водопользователи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правообладатели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земельных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участков,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shd w:val="clear" w:color="auto" w:fill="auto"/>
        <w:tabs>
          <w:tab w:val="left" w:pos="1298"/>
        </w:tabs>
        <w:spacing w:after="0" w:line="240" w:lineRule="auto"/>
        <w:jc w:val="both"/>
      </w:pPr>
      <w:r w:rsidRPr="00BC6E67">
        <w:rPr>
          <w:color w:val="000000"/>
          <w:lang w:bidi="ru-RU"/>
        </w:rPr>
        <w:t>расположенных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береговой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полосы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объекта.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98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Юридическим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индивидуальным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предпринимателям,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эксплуатирующим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береговые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полосы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необходимо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обеспечить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получение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санитарно-эпидемиологического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заключения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нормативам.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Срок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действия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санитарно-эпидемиологического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заключения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устанавливается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летний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сезон.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получения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санитарно-эпидемиологического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заключения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заявителю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необх</w:t>
      </w:r>
      <w:r w:rsidR="000103AF" w:rsidRPr="00BC6E67">
        <w:rPr>
          <w:color w:val="000000"/>
          <w:lang w:bidi="ru-RU"/>
        </w:rPr>
        <w:t>одимо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представить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Управление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Федеральной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службы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надзору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сфере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защиты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прав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потребителейи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благополучия</w:t>
      </w:r>
      <w:r w:rsidR="00BC6E67" w:rsidRPr="00BC6E67">
        <w:rPr>
          <w:color w:val="000000"/>
          <w:lang w:bidi="ru-RU"/>
        </w:rPr>
        <w:t xml:space="preserve"> </w:t>
      </w:r>
      <w:r w:rsidR="000103AF" w:rsidRPr="00BC6E67">
        <w:rPr>
          <w:color w:val="000000"/>
          <w:lang w:bidi="ru-RU"/>
        </w:rPr>
        <w:t>челоека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="002338F1" w:rsidRPr="00BC6E67">
        <w:rPr>
          <w:color w:val="000000"/>
          <w:lang w:bidi="ru-RU"/>
        </w:rPr>
        <w:t>Хабаровскому</w:t>
      </w:r>
      <w:r w:rsidR="00BC6E67" w:rsidRPr="00BC6E67">
        <w:rPr>
          <w:color w:val="000000"/>
          <w:lang w:bidi="ru-RU"/>
        </w:rPr>
        <w:t xml:space="preserve"> </w:t>
      </w:r>
      <w:r w:rsidR="002338F1" w:rsidRPr="00BC6E67">
        <w:rPr>
          <w:color w:val="000000"/>
          <w:lang w:bidi="ru-RU"/>
        </w:rPr>
        <w:t>краю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заявление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экспертное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заключение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результатам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экспертизы,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проведенной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бюджетным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учреждением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здравоохранения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«Центр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гигиены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эпидемиологии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2338F1" w:rsidRPr="00BC6E67">
        <w:rPr>
          <w:color w:val="000000"/>
          <w:lang w:bidi="ru-RU"/>
        </w:rPr>
        <w:t>Хабаровском</w:t>
      </w:r>
      <w:r w:rsidR="00BC6E67" w:rsidRPr="00BC6E67">
        <w:rPr>
          <w:color w:val="000000"/>
          <w:lang w:bidi="ru-RU"/>
        </w:rPr>
        <w:t xml:space="preserve"> </w:t>
      </w:r>
      <w:r w:rsidR="002338F1" w:rsidRPr="00BC6E67">
        <w:rPr>
          <w:color w:val="000000"/>
          <w:lang w:bidi="ru-RU"/>
        </w:rPr>
        <w:t>крае</w:t>
      </w:r>
      <w:r w:rsidRPr="00BC6E67">
        <w:rPr>
          <w:color w:val="000000"/>
          <w:lang w:bidi="ru-RU"/>
        </w:rPr>
        <w:t>»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аккредитованной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организацией,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основании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результатов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лабораторных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исследований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качества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планируемого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деятельности,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качества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почвы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(песка)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пляжа.</w:t>
      </w:r>
    </w:p>
    <w:p w:rsidR="008F0F2E" w:rsidRPr="00BC6E67" w:rsidRDefault="003E3156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546"/>
        </w:tabs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территории</w:t>
      </w:r>
      <w:r w:rsidR="00BC6E67" w:rsidRPr="00BC6E67">
        <w:rPr>
          <w:color w:val="000000"/>
          <w:lang w:bidi="ru-RU"/>
        </w:rPr>
        <w:t xml:space="preserve"> </w:t>
      </w:r>
      <w:r w:rsidR="002338F1" w:rsidRPr="00BC6E67">
        <w:rPr>
          <w:color w:val="000000"/>
          <w:lang w:bidi="ru-RU"/>
        </w:rPr>
        <w:t>района</w:t>
      </w:r>
      <w:r w:rsidR="00BC6E67" w:rsidRPr="00BC6E67">
        <w:rPr>
          <w:color w:val="000000"/>
          <w:lang w:bidi="ru-RU"/>
        </w:rPr>
        <w:t xml:space="preserve"> </w:t>
      </w:r>
      <w:r w:rsidR="00FB634C" w:rsidRPr="00BC6E67">
        <w:rPr>
          <w:color w:val="000000"/>
          <w:lang w:bidi="ru-RU"/>
        </w:rPr>
        <w:t>администрация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района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ежегодно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организовывает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«пляжный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сезон»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установленных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зонах</w:t>
      </w:r>
      <w:r w:rsidR="00BC6E67" w:rsidRPr="00BC6E67">
        <w:rPr>
          <w:color w:val="000000"/>
          <w:lang w:bidi="ru-RU"/>
        </w:rPr>
        <w:t xml:space="preserve"> </w:t>
      </w:r>
      <w:r w:rsidR="00FB634C" w:rsidRPr="00BC6E67">
        <w:rPr>
          <w:color w:val="000000"/>
          <w:lang w:bidi="ru-RU"/>
        </w:rPr>
        <w:t>рекреации,</w:t>
      </w:r>
      <w:r w:rsidR="00BC6E67" w:rsidRPr="00BC6E67">
        <w:rPr>
          <w:color w:val="000000"/>
          <w:lang w:bidi="ru-RU"/>
        </w:rPr>
        <w:t xml:space="preserve"> </w:t>
      </w:r>
      <w:r w:rsidR="00FB634C" w:rsidRPr="00BC6E67">
        <w:rPr>
          <w:color w:val="000000"/>
          <w:lang w:bidi="ru-RU"/>
        </w:rPr>
        <w:t>готовит</w:t>
      </w:r>
      <w:r w:rsidR="00BC6E67" w:rsidRPr="00BC6E67">
        <w:rPr>
          <w:color w:val="000000"/>
          <w:lang w:bidi="ru-RU"/>
        </w:rPr>
        <w:t xml:space="preserve"> </w:t>
      </w:r>
      <w:r w:rsidR="00FB634C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FB634C" w:rsidRPr="00BC6E67">
        <w:rPr>
          <w:color w:val="000000"/>
          <w:lang w:bidi="ru-RU"/>
        </w:rPr>
        <w:t>заключает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договора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водопользования,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основании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которых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пунктами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1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3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части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2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статьи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11,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статьями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15,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47,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49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50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кодекса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Федерации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водные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части,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находящиеся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федеральной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собственности,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субъектов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Федерации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муниципальных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образ</w:t>
      </w:r>
      <w:r w:rsidR="00C875E4" w:rsidRPr="00BC6E67">
        <w:rPr>
          <w:color w:val="000000"/>
          <w:lang w:bidi="ru-RU"/>
        </w:rPr>
        <w:t>ований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предоставляются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пользование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целях: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использования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акватории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эксплуатации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пляжей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правообладателями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земельных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участков,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находящихся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государственной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муниципальной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расположенных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границах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береговой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полосы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общего</w:t>
      </w:r>
      <w:r w:rsidR="00BC6E67" w:rsidRPr="00BC6E67">
        <w:rPr>
          <w:color w:val="000000"/>
          <w:lang w:bidi="ru-RU"/>
        </w:rPr>
        <w:t xml:space="preserve"> </w:t>
      </w:r>
      <w:r w:rsidR="008F0F2E" w:rsidRPr="00BC6E67">
        <w:rPr>
          <w:color w:val="000000"/>
          <w:lang w:bidi="ru-RU"/>
        </w:rPr>
        <w:t>пользования.</w:t>
      </w:r>
    </w:p>
    <w:p w:rsidR="00124A0D" w:rsidRPr="00BC6E67" w:rsidRDefault="00124A0D" w:rsidP="00BC6E67">
      <w:pPr>
        <w:pStyle w:val="24"/>
        <w:shd w:val="clear" w:color="auto" w:fill="auto"/>
        <w:tabs>
          <w:tab w:val="left" w:pos="1546"/>
        </w:tabs>
        <w:spacing w:after="0" w:line="240" w:lineRule="auto"/>
        <w:ind w:left="740"/>
        <w:jc w:val="both"/>
      </w:pPr>
    </w:p>
    <w:p w:rsidR="008F0F2E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tabs>
          <w:tab w:val="left" w:pos="1298"/>
        </w:tabs>
        <w:spacing w:before="0" w:line="240" w:lineRule="auto"/>
        <w:ind w:firstLine="740"/>
        <w:jc w:val="both"/>
        <w:rPr>
          <w:b w:val="0"/>
        </w:rPr>
      </w:pPr>
      <w:bookmarkStart w:id="5" w:name="bookmark6"/>
      <w:r w:rsidRPr="00BC6E67">
        <w:rPr>
          <w:b w:val="0"/>
          <w:color w:val="000000"/>
          <w:lang w:bidi="ru-RU"/>
        </w:rPr>
        <w:t>Требования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определению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зон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купания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зон,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необходимых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осуществления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рекреационной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деятельности</w:t>
      </w:r>
      <w:bookmarkEnd w:id="5"/>
    </w:p>
    <w:p w:rsidR="00124A0D" w:rsidRPr="00BC6E67" w:rsidRDefault="00124A0D" w:rsidP="00BC6E67">
      <w:pPr>
        <w:pStyle w:val="14"/>
        <w:keepNext/>
        <w:keepLines/>
        <w:shd w:val="clear" w:color="auto" w:fill="auto"/>
        <w:tabs>
          <w:tab w:val="left" w:pos="1298"/>
        </w:tabs>
        <w:spacing w:before="0" w:line="240" w:lineRule="auto"/>
        <w:ind w:left="740"/>
        <w:jc w:val="both"/>
        <w:rPr>
          <w:b w:val="0"/>
        </w:rPr>
      </w:pP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создаются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Земельным,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Лесным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Градостроительным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кодексами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Федерации.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40"/>
        <w:jc w:val="both"/>
      </w:pP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включают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себя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выхода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лед,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купания,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спортивные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сооружения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принятия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оздоровительных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профилактических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процедур.</w:t>
      </w:r>
    </w:p>
    <w:p w:rsidR="00AF1D18" w:rsidRPr="00BC6E67" w:rsidRDefault="008F0F2E" w:rsidP="00BC6E67">
      <w:pPr>
        <w:pStyle w:val="24"/>
        <w:shd w:val="clear" w:color="auto" w:fill="auto"/>
        <w:spacing w:after="0" w:line="240" w:lineRule="auto"/>
        <w:ind w:firstLine="708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Объекты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инфраструктуры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используемые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="00C875E4" w:rsidRPr="00BC6E67">
        <w:rPr>
          <w:color w:val="000000"/>
          <w:lang w:bidi="ru-RU"/>
        </w:rPr>
        <w:t>территории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акватории,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оборудование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изделия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удовлетворять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соответствующих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технических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регламентов,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национальных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стандартов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сводов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Услуги,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оказываемые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соответствовать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национальных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стандартов.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должны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обслуживаться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квалифицированным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персоналом.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каждого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устанавливают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ответственного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эксплуатанта.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устанавливают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режимы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работы,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эксплуатации,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состав,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дислокацию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зону</w:t>
      </w:r>
      <w:r w:rsidR="00BC6E67" w:rsidRPr="00BC6E67">
        <w:rPr>
          <w:color w:val="000000"/>
          <w:lang w:bidi="ru-RU"/>
        </w:rPr>
        <w:t xml:space="preserve"> </w:t>
      </w:r>
    </w:p>
    <w:p w:rsidR="00A1059C" w:rsidRPr="00BC6E67" w:rsidRDefault="008F0F2E" w:rsidP="00BC6E67">
      <w:pPr>
        <w:pStyle w:val="24"/>
        <w:shd w:val="clear" w:color="auto" w:fill="auto"/>
        <w:spacing w:after="0" w:line="240" w:lineRule="auto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ответственности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водно-спасательных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станций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постов.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могут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создаваться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одном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нескольких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земельных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акваторий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объектов.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08"/>
        <w:jc w:val="both"/>
        <w:rPr>
          <w:color w:val="000000"/>
          <w:lang w:bidi="ru-RU"/>
        </w:rPr>
      </w:pP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проводят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мониторинг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состояния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требованиям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стандарта.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Водопользователь,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осуществляющий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целях,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обязан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мероприятия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предотвращению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загрязнения,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засорения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истощения,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ликвидации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последствий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указанных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явлений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кодексом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законами.</w:t>
      </w:r>
    </w:p>
    <w:p w:rsidR="00124A0D" w:rsidRPr="00BC6E67" w:rsidRDefault="00124A0D" w:rsidP="00BC6E67">
      <w:pPr>
        <w:pStyle w:val="24"/>
        <w:shd w:val="clear" w:color="auto" w:fill="auto"/>
        <w:spacing w:after="0" w:line="240" w:lineRule="auto"/>
        <w:jc w:val="both"/>
      </w:pPr>
    </w:p>
    <w:p w:rsidR="008F0F2E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b w:val="0"/>
        </w:rPr>
      </w:pPr>
      <w:bookmarkStart w:id="6" w:name="bookmark7"/>
      <w:r w:rsidRPr="00BC6E67">
        <w:rPr>
          <w:b w:val="0"/>
          <w:color w:val="000000"/>
          <w:lang w:bidi="ru-RU"/>
        </w:rPr>
        <w:t>Требования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к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охране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водных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объектов</w:t>
      </w:r>
      <w:bookmarkEnd w:id="6"/>
    </w:p>
    <w:p w:rsidR="00124A0D" w:rsidRPr="00BC6E67" w:rsidRDefault="00124A0D" w:rsidP="00BC6E67">
      <w:pPr>
        <w:pStyle w:val="14"/>
        <w:keepNext/>
        <w:keepLines/>
        <w:shd w:val="clear" w:color="auto" w:fill="auto"/>
        <w:tabs>
          <w:tab w:val="left" w:pos="1082"/>
        </w:tabs>
        <w:spacing w:before="0" w:line="240" w:lineRule="auto"/>
        <w:ind w:left="760"/>
        <w:jc w:val="both"/>
        <w:rPr>
          <w:b w:val="0"/>
        </w:rPr>
      </w:pP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84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Собственники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осуществляют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мероприятия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предотвращению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загрязнения,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засорения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истощения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ликвидации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последствий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указанных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явлений.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находящихся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собственности,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субъектов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муниципальных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образований,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исполнительными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государственной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власти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самоуправления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пределах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полномочий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статьями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24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-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27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кодекса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Федерации.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numPr>
          <w:ilvl w:val="1"/>
          <w:numId w:val="44"/>
        </w:numPr>
        <w:shd w:val="clear" w:color="auto" w:fill="auto"/>
        <w:tabs>
          <w:tab w:val="left" w:pos="1284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полномочиям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самоуправления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отношении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находящихся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муниципальных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образований,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относятся:</w:t>
      </w:r>
    </w:p>
    <w:p w:rsidR="008F0F2E" w:rsidRPr="00BC6E67" w:rsidRDefault="008F0F2E" w:rsidP="00BC6E67">
      <w:pPr>
        <w:pStyle w:val="24"/>
        <w:numPr>
          <w:ilvl w:val="0"/>
          <w:numId w:val="47"/>
        </w:numPr>
        <w:shd w:val="clear" w:color="auto" w:fill="auto"/>
        <w:tabs>
          <w:tab w:val="left" w:pos="1092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владение,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пользование,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распоряжение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объектами;</w:t>
      </w:r>
    </w:p>
    <w:p w:rsidR="008F0F2E" w:rsidRPr="00BC6E67" w:rsidRDefault="008F0F2E" w:rsidP="00BC6E67">
      <w:pPr>
        <w:pStyle w:val="24"/>
        <w:numPr>
          <w:ilvl w:val="0"/>
          <w:numId w:val="47"/>
        </w:numPr>
        <w:shd w:val="clear" w:color="auto" w:fill="auto"/>
        <w:tabs>
          <w:tab w:val="left" w:pos="1078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осуществление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предотвращению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негативного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воздействия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ликвидации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последствий;</w:t>
      </w:r>
    </w:p>
    <w:p w:rsidR="008F0F2E" w:rsidRPr="00BC6E67" w:rsidRDefault="008F0F2E" w:rsidP="00BC6E67">
      <w:pPr>
        <w:pStyle w:val="24"/>
        <w:numPr>
          <w:ilvl w:val="0"/>
          <w:numId w:val="47"/>
        </w:numPr>
        <w:shd w:val="clear" w:color="auto" w:fill="auto"/>
        <w:tabs>
          <w:tab w:val="left" w:pos="1116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осуществление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объектов;</w:t>
      </w:r>
    </w:p>
    <w:p w:rsidR="008F0F2E" w:rsidRPr="00BC6E67" w:rsidRDefault="008F0F2E" w:rsidP="00BC6E67">
      <w:pPr>
        <w:pStyle w:val="24"/>
        <w:numPr>
          <w:ilvl w:val="0"/>
          <w:numId w:val="47"/>
        </w:numPr>
        <w:shd w:val="clear" w:color="auto" w:fill="auto"/>
        <w:tabs>
          <w:tab w:val="left" w:pos="1078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установление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ставок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платы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объектами,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порядка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расчета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взимания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этой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платы.</w:t>
      </w:r>
    </w:p>
    <w:p w:rsidR="0065209E" w:rsidRPr="00BC6E67" w:rsidRDefault="0065209E" w:rsidP="00BC6E67">
      <w:pPr>
        <w:pStyle w:val="24"/>
        <w:shd w:val="clear" w:color="auto" w:fill="auto"/>
        <w:tabs>
          <w:tab w:val="left" w:pos="1078"/>
        </w:tabs>
        <w:spacing w:after="0" w:line="240" w:lineRule="auto"/>
        <w:ind w:left="760"/>
        <w:jc w:val="both"/>
      </w:pPr>
    </w:p>
    <w:p w:rsidR="008F0F2E" w:rsidRPr="00BC6E67" w:rsidRDefault="008F0F2E" w:rsidP="00BC6E67">
      <w:pPr>
        <w:pStyle w:val="14"/>
        <w:keepNext/>
        <w:keepLines/>
        <w:numPr>
          <w:ilvl w:val="0"/>
          <w:numId w:val="44"/>
        </w:numPr>
        <w:shd w:val="clear" w:color="auto" w:fill="auto"/>
        <w:tabs>
          <w:tab w:val="left" w:pos="1078"/>
        </w:tabs>
        <w:spacing w:before="0" w:line="240" w:lineRule="auto"/>
        <w:ind w:firstLine="760"/>
        <w:jc w:val="both"/>
        <w:rPr>
          <w:b w:val="0"/>
        </w:rPr>
      </w:pPr>
      <w:bookmarkStart w:id="7" w:name="bookmark8"/>
      <w:r w:rsidRPr="00BC6E67">
        <w:rPr>
          <w:b w:val="0"/>
          <w:color w:val="000000"/>
          <w:lang w:bidi="ru-RU"/>
        </w:rPr>
        <w:t>Иные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требования,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необходимые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использования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охраны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водных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объектов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или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их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частей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для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рекреационных</w:t>
      </w:r>
      <w:r w:rsidR="00BC6E67" w:rsidRPr="00BC6E67">
        <w:rPr>
          <w:b w:val="0"/>
          <w:color w:val="000000"/>
          <w:lang w:bidi="ru-RU"/>
        </w:rPr>
        <w:t xml:space="preserve"> </w:t>
      </w:r>
      <w:r w:rsidRPr="00BC6E67">
        <w:rPr>
          <w:b w:val="0"/>
          <w:color w:val="000000"/>
          <w:lang w:bidi="ru-RU"/>
        </w:rPr>
        <w:t>целей</w:t>
      </w:r>
      <w:bookmarkEnd w:id="7"/>
    </w:p>
    <w:p w:rsidR="0065209E" w:rsidRPr="00BC6E67" w:rsidRDefault="0065209E" w:rsidP="00BC6E67">
      <w:pPr>
        <w:pStyle w:val="14"/>
        <w:keepNext/>
        <w:keepLines/>
        <w:shd w:val="clear" w:color="auto" w:fill="auto"/>
        <w:tabs>
          <w:tab w:val="left" w:pos="1078"/>
        </w:tabs>
        <w:spacing w:before="0" w:line="240" w:lineRule="auto"/>
        <w:ind w:left="760"/>
        <w:jc w:val="both"/>
        <w:rPr>
          <w:b w:val="0"/>
        </w:rPr>
      </w:pPr>
    </w:p>
    <w:p w:rsidR="008F0F2E" w:rsidRPr="00BC6E67" w:rsidRDefault="008F0F2E" w:rsidP="00BC6E67">
      <w:pPr>
        <w:pStyle w:val="24"/>
        <w:shd w:val="clear" w:color="auto" w:fill="auto"/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8.1.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акватории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необходимой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эксплуатации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пляжей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правообладателями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земельных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участков,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находящихся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государственной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муниципальной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собственности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расположенных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границах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береговой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полосы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общего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пользования,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физкультурно-спортивными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организациями,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организациями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детей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оздоровления,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туроператорами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или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турагентами,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осуществляющими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свою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деятельность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законами,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организованного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ветеранов,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граждан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пожилого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возраста,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инвалидов,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основании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договора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водопользования,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заключаемого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без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проведения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аукциона.</w:t>
      </w:r>
    </w:p>
    <w:p w:rsidR="008F0F2E" w:rsidRPr="00BC6E67" w:rsidRDefault="008F0F2E" w:rsidP="00BC6E67">
      <w:pPr>
        <w:pStyle w:val="24"/>
        <w:numPr>
          <w:ilvl w:val="0"/>
          <w:numId w:val="48"/>
        </w:numPr>
        <w:shd w:val="clear" w:color="auto" w:fill="auto"/>
        <w:tabs>
          <w:tab w:val="left" w:pos="1466"/>
        </w:tabs>
        <w:spacing w:after="0" w:line="240" w:lineRule="auto"/>
        <w:ind w:firstLine="760"/>
        <w:jc w:val="both"/>
      </w:pPr>
      <w:r w:rsidRPr="00296F50">
        <w:rPr>
          <w:color w:val="000000"/>
          <w:lang w:bidi="ru-RU"/>
        </w:rPr>
        <w:t>Архитектурно-строительное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проектирование,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строительство,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реконструкция,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ввод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в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эксплуатацию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и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эксплуатация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зданий,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строений,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сооружений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для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рекреационных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целей,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в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том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числе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для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обустройства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пляжей,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осуществляются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в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соответствии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с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водным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законодательством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и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законодательством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о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градостроительной</w:t>
      </w:r>
      <w:r w:rsidR="00BC6E67" w:rsidRPr="00296F50">
        <w:rPr>
          <w:color w:val="000000"/>
          <w:lang w:bidi="ru-RU"/>
        </w:rPr>
        <w:t xml:space="preserve"> </w:t>
      </w:r>
      <w:r w:rsidRPr="00296F50">
        <w:rPr>
          <w:color w:val="000000"/>
          <w:lang w:bidi="ru-RU"/>
        </w:rPr>
        <w:t>деятельности.</w:t>
      </w:r>
    </w:p>
    <w:p w:rsidR="003A3B03" w:rsidRPr="00BC6E67" w:rsidRDefault="008F0F2E" w:rsidP="00BC6E67">
      <w:pPr>
        <w:pStyle w:val="24"/>
        <w:numPr>
          <w:ilvl w:val="0"/>
          <w:numId w:val="48"/>
        </w:numPr>
        <w:shd w:val="clear" w:color="auto" w:fill="auto"/>
        <w:tabs>
          <w:tab w:val="left" w:pos="1291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Установление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водоохранных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зон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границ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прибрежных</w:t>
      </w:r>
      <w:r w:rsidR="00BC6E67" w:rsidRPr="00BC6E67">
        <w:rPr>
          <w:color w:val="000000"/>
          <w:lang w:bidi="ru-RU"/>
        </w:rPr>
        <w:t xml:space="preserve"> </w:t>
      </w:r>
    </w:p>
    <w:p w:rsidR="008F0F2E" w:rsidRPr="00BC6E67" w:rsidRDefault="008F0F2E" w:rsidP="00BC6E67">
      <w:pPr>
        <w:pStyle w:val="24"/>
        <w:shd w:val="clear" w:color="auto" w:fill="auto"/>
        <w:tabs>
          <w:tab w:val="left" w:pos="1291"/>
        </w:tabs>
        <w:spacing w:after="0" w:line="240" w:lineRule="auto"/>
        <w:jc w:val="both"/>
      </w:pPr>
      <w:r w:rsidRPr="00BC6E67">
        <w:rPr>
          <w:color w:val="000000"/>
          <w:lang w:bidi="ru-RU"/>
        </w:rPr>
        <w:t>защитных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полос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включая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обозначение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местности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посредством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специальных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информационных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знаков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на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территориях,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используемых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для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рекреационных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целей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(туризма,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физической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культуры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спорта,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укрепления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здоровья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граждан,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числе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организации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отдыха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детей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оздоровления),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осуществляется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порядке,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установленном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Правительством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Федерации.</w:t>
      </w:r>
    </w:p>
    <w:p w:rsidR="008F0F2E" w:rsidRPr="00BC6E67" w:rsidRDefault="008F0F2E" w:rsidP="00BC6E67">
      <w:pPr>
        <w:pStyle w:val="24"/>
        <w:numPr>
          <w:ilvl w:val="0"/>
          <w:numId w:val="48"/>
        </w:numPr>
        <w:shd w:val="clear" w:color="auto" w:fill="auto"/>
        <w:tabs>
          <w:tab w:val="left" w:pos="1466"/>
        </w:tabs>
        <w:spacing w:after="0" w:line="240" w:lineRule="auto"/>
        <w:ind w:firstLine="760"/>
        <w:jc w:val="both"/>
      </w:pPr>
      <w:r w:rsidRPr="00BC6E67">
        <w:rPr>
          <w:color w:val="000000"/>
          <w:lang w:bidi="ru-RU"/>
        </w:rPr>
        <w:t>При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использовании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физические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лица,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юридические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лица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обязаны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осуществлять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водохозяйственные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мероприятия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соответствии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с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кодексом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="00635266" w:rsidRPr="00BC6E67">
        <w:rPr>
          <w:color w:val="000000"/>
          <w:lang w:bidi="ru-RU"/>
        </w:rPr>
        <w:t>Федерации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другими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федеральными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законами,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а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также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поверхностных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правилами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охраны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подземных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водных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объектов,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утвержденными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Правительством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Российской</w:t>
      </w:r>
      <w:r w:rsidR="00BC6E67" w:rsidRPr="00BC6E67">
        <w:rPr>
          <w:color w:val="000000"/>
          <w:lang w:bidi="ru-RU"/>
        </w:rPr>
        <w:t xml:space="preserve"> </w:t>
      </w:r>
      <w:r w:rsidRPr="00BC6E67">
        <w:rPr>
          <w:color w:val="000000"/>
          <w:lang w:bidi="ru-RU"/>
        </w:rPr>
        <w:t>Федерации.</w:t>
      </w:r>
    </w:p>
    <w:p w:rsidR="0040033A" w:rsidRDefault="0040033A" w:rsidP="00BC6E67">
      <w:pPr>
        <w:widowControl/>
        <w:autoSpaceDE/>
        <w:autoSpaceDN/>
        <w:adjustRightInd/>
        <w:rPr>
          <w:rFonts w:cs="Times New Roman"/>
          <w:color w:val="000000"/>
          <w:szCs w:val="28"/>
        </w:rPr>
      </w:pPr>
    </w:p>
    <w:p w:rsidR="00296F50" w:rsidRPr="00BC6E67" w:rsidRDefault="00296F50" w:rsidP="00296F50">
      <w:pPr>
        <w:widowControl/>
        <w:autoSpaceDE/>
        <w:autoSpaceDN/>
        <w:adjustRightInd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</w:t>
      </w:r>
    </w:p>
    <w:sectPr w:rsidR="00296F50" w:rsidRPr="00BC6E67" w:rsidSect="00296F50">
      <w:headerReference w:type="even" r:id="rId9"/>
      <w:headerReference w:type="default" r:id="rId10"/>
      <w:headerReference w:type="first" r:id="rId11"/>
      <w:pgSz w:w="11906" w:h="16838" w:code="9"/>
      <w:pgMar w:top="1276" w:right="709" w:bottom="1134" w:left="215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9CD" w:rsidRDefault="005469CD">
      <w:r>
        <w:separator/>
      </w:r>
    </w:p>
  </w:endnote>
  <w:endnote w:type="continuationSeparator" w:id="0">
    <w:p w:rsidR="005469CD" w:rsidRDefault="005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9CD" w:rsidRDefault="005469CD">
      <w:r>
        <w:separator/>
      </w:r>
    </w:p>
  </w:footnote>
  <w:footnote w:type="continuationSeparator" w:id="0">
    <w:p w:rsidR="005469CD" w:rsidRDefault="0054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F50" w:rsidRDefault="00C179DE" w:rsidP="004A3791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96F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F50" w:rsidRDefault="00296F5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344"/>
      <w:docPartObj>
        <w:docPartGallery w:val="Page Numbers (Top of Page)"/>
        <w:docPartUnique/>
      </w:docPartObj>
    </w:sdtPr>
    <w:sdtEndPr/>
    <w:sdtContent>
      <w:p w:rsidR="00296F50" w:rsidRDefault="00FB697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1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96F50" w:rsidRDefault="00296F5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F50" w:rsidRDefault="00296F50">
    <w:pPr>
      <w:pStyle w:val="aa"/>
      <w:jc w:val="center"/>
    </w:pPr>
  </w:p>
  <w:p w:rsidR="00296F50" w:rsidRDefault="00296F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E17"/>
    <w:multiLevelType w:val="multilevel"/>
    <w:tmpl w:val="C0982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7392"/>
    <w:multiLevelType w:val="multilevel"/>
    <w:tmpl w:val="D3D66C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C831D91"/>
    <w:multiLevelType w:val="hybridMultilevel"/>
    <w:tmpl w:val="F4B8FDE4"/>
    <w:lvl w:ilvl="0" w:tplc="42A62F7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56C4"/>
    <w:multiLevelType w:val="hybridMultilevel"/>
    <w:tmpl w:val="DFE63058"/>
    <w:lvl w:ilvl="0" w:tplc="6268A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5082C"/>
    <w:multiLevelType w:val="hybridMultilevel"/>
    <w:tmpl w:val="03C04D96"/>
    <w:lvl w:ilvl="0" w:tplc="49B87E9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A178F"/>
    <w:multiLevelType w:val="multilevel"/>
    <w:tmpl w:val="DC96F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B3D76"/>
    <w:multiLevelType w:val="hybridMultilevel"/>
    <w:tmpl w:val="11844770"/>
    <w:lvl w:ilvl="0" w:tplc="E47C190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E759A"/>
    <w:multiLevelType w:val="multilevel"/>
    <w:tmpl w:val="4B0EC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870D7"/>
    <w:multiLevelType w:val="multilevel"/>
    <w:tmpl w:val="932479C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20185"/>
    <w:multiLevelType w:val="hybridMultilevel"/>
    <w:tmpl w:val="350C76B6"/>
    <w:lvl w:ilvl="0" w:tplc="A02C452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670"/>
    <w:multiLevelType w:val="multilevel"/>
    <w:tmpl w:val="8018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B6453"/>
    <w:multiLevelType w:val="multilevel"/>
    <w:tmpl w:val="7004B1E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E41583B"/>
    <w:multiLevelType w:val="hybridMultilevel"/>
    <w:tmpl w:val="4FEA49CE"/>
    <w:lvl w:ilvl="0" w:tplc="6ABADE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4706DD"/>
    <w:multiLevelType w:val="multilevel"/>
    <w:tmpl w:val="D9CE39C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7D4E1C"/>
    <w:multiLevelType w:val="multilevel"/>
    <w:tmpl w:val="B6126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4BA1D99"/>
    <w:multiLevelType w:val="hybridMultilevel"/>
    <w:tmpl w:val="5824EFCA"/>
    <w:lvl w:ilvl="0" w:tplc="42A62F7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13A5F"/>
    <w:multiLevelType w:val="multilevel"/>
    <w:tmpl w:val="A17A7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DC77CB"/>
    <w:multiLevelType w:val="hybridMultilevel"/>
    <w:tmpl w:val="F43A1F5E"/>
    <w:lvl w:ilvl="0" w:tplc="34F6472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518D8"/>
    <w:multiLevelType w:val="hybridMultilevel"/>
    <w:tmpl w:val="C13822D6"/>
    <w:lvl w:ilvl="0" w:tplc="87DC7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1E1189"/>
    <w:multiLevelType w:val="hybridMultilevel"/>
    <w:tmpl w:val="CE728BAE"/>
    <w:lvl w:ilvl="0" w:tplc="E47C190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28E2"/>
    <w:multiLevelType w:val="multilevel"/>
    <w:tmpl w:val="416C1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47D6C"/>
    <w:multiLevelType w:val="hybridMultilevel"/>
    <w:tmpl w:val="BEE0241C"/>
    <w:lvl w:ilvl="0" w:tplc="E47C190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302E0"/>
    <w:multiLevelType w:val="multilevel"/>
    <w:tmpl w:val="D3D66C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1407050"/>
    <w:multiLevelType w:val="hybridMultilevel"/>
    <w:tmpl w:val="E30623A6"/>
    <w:lvl w:ilvl="0" w:tplc="41861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632A54"/>
    <w:multiLevelType w:val="multilevel"/>
    <w:tmpl w:val="3C226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447A4F7A"/>
    <w:multiLevelType w:val="multilevel"/>
    <w:tmpl w:val="A0E05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6A25A5"/>
    <w:multiLevelType w:val="hybridMultilevel"/>
    <w:tmpl w:val="B3F0B4A2"/>
    <w:lvl w:ilvl="0" w:tplc="D66EEA9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482B511A"/>
    <w:multiLevelType w:val="hybridMultilevel"/>
    <w:tmpl w:val="350C76B6"/>
    <w:lvl w:ilvl="0" w:tplc="1AEC550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F11F1"/>
    <w:multiLevelType w:val="hybridMultilevel"/>
    <w:tmpl w:val="1AB28022"/>
    <w:lvl w:ilvl="0" w:tplc="4EA6AD62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3733B29"/>
    <w:multiLevelType w:val="hybridMultilevel"/>
    <w:tmpl w:val="B19E73C4"/>
    <w:lvl w:ilvl="0" w:tplc="42A62F7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F5BA6"/>
    <w:multiLevelType w:val="hybridMultilevel"/>
    <w:tmpl w:val="72DC03EC"/>
    <w:lvl w:ilvl="0" w:tplc="E47C190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3442E"/>
    <w:multiLevelType w:val="hybridMultilevel"/>
    <w:tmpl w:val="DFA09EE8"/>
    <w:lvl w:ilvl="0" w:tplc="5834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780825"/>
    <w:multiLevelType w:val="hybridMultilevel"/>
    <w:tmpl w:val="4D68F456"/>
    <w:lvl w:ilvl="0" w:tplc="42A62F7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86D61"/>
    <w:multiLevelType w:val="hybridMultilevel"/>
    <w:tmpl w:val="D2709BA8"/>
    <w:lvl w:ilvl="0" w:tplc="05923336">
      <w:numFmt w:val="none"/>
      <w:lvlText w:val=""/>
      <w:lvlJc w:val="left"/>
      <w:pPr>
        <w:tabs>
          <w:tab w:val="num" w:pos="360"/>
        </w:tabs>
      </w:pPr>
    </w:lvl>
    <w:lvl w:ilvl="1" w:tplc="EB469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25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06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E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AA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886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8B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2D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420639"/>
    <w:multiLevelType w:val="hybridMultilevel"/>
    <w:tmpl w:val="E6DAF6BC"/>
    <w:lvl w:ilvl="0" w:tplc="70108A8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0630A"/>
    <w:multiLevelType w:val="hybridMultilevel"/>
    <w:tmpl w:val="8C94746E"/>
    <w:lvl w:ilvl="0" w:tplc="42A62F7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7E4C"/>
    <w:multiLevelType w:val="hybridMultilevel"/>
    <w:tmpl w:val="9796C586"/>
    <w:lvl w:ilvl="0" w:tplc="88D62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D07CC"/>
    <w:multiLevelType w:val="hybridMultilevel"/>
    <w:tmpl w:val="6B10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D3FFF"/>
    <w:multiLevelType w:val="multilevel"/>
    <w:tmpl w:val="99E4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C05F3"/>
    <w:multiLevelType w:val="hybridMultilevel"/>
    <w:tmpl w:val="BBC618DE"/>
    <w:lvl w:ilvl="0" w:tplc="7FB6FD8A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B1A02"/>
    <w:multiLevelType w:val="hybridMultilevel"/>
    <w:tmpl w:val="94A89510"/>
    <w:lvl w:ilvl="0" w:tplc="D256B80E">
      <w:start w:val="9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E63FDB"/>
    <w:multiLevelType w:val="hybridMultilevel"/>
    <w:tmpl w:val="F32EE7CC"/>
    <w:lvl w:ilvl="0" w:tplc="42A62F7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917D0"/>
    <w:multiLevelType w:val="hybridMultilevel"/>
    <w:tmpl w:val="FC865230"/>
    <w:lvl w:ilvl="0" w:tplc="76C4CC38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3F775C"/>
    <w:multiLevelType w:val="hybridMultilevel"/>
    <w:tmpl w:val="F6360914"/>
    <w:lvl w:ilvl="0" w:tplc="53CAD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EB49F7"/>
    <w:multiLevelType w:val="hybridMultilevel"/>
    <w:tmpl w:val="645A41BE"/>
    <w:lvl w:ilvl="0" w:tplc="345E4C96">
      <w:numFmt w:val="bullet"/>
      <w:lvlText w:val=""/>
      <w:lvlJc w:val="left"/>
      <w:pPr>
        <w:tabs>
          <w:tab w:val="num" w:pos="1843"/>
        </w:tabs>
        <w:ind w:left="1843" w:hanging="102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45" w15:restartNumberingAfterBreak="0">
    <w:nsid w:val="77607FD9"/>
    <w:multiLevelType w:val="hybridMultilevel"/>
    <w:tmpl w:val="156AD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26D90"/>
    <w:multiLevelType w:val="multilevel"/>
    <w:tmpl w:val="D682EC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 w15:restartNumberingAfterBreak="0">
    <w:nsid w:val="7F262067"/>
    <w:multiLevelType w:val="hybridMultilevel"/>
    <w:tmpl w:val="7C60FF9A"/>
    <w:lvl w:ilvl="0" w:tplc="E47C190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34"/>
  </w:num>
  <w:num w:numId="5">
    <w:abstractNumId w:val="19"/>
  </w:num>
  <w:num w:numId="6">
    <w:abstractNumId w:val="6"/>
  </w:num>
  <w:num w:numId="7">
    <w:abstractNumId w:val="47"/>
  </w:num>
  <w:num w:numId="8">
    <w:abstractNumId w:val="21"/>
  </w:num>
  <w:num w:numId="9">
    <w:abstractNumId w:val="30"/>
  </w:num>
  <w:num w:numId="10">
    <w:abstractNumId w:val="40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4"/>
  </w:num>
  <w:num w:numId="14">
    <w:abstractNumId w:val="17"/>
  </w:num>
  <w:num w:numId="15">
    <w:abstractNumId w:val="32"/>
  </w:num>
  <w:num w:numId="16">
    <w:abstractNumId w:val="15"/>
  </w:num>
  <w:num w:numId="17">
    <w:abstractNumId w:val="41"/>
  </w:num>
  <w:num w:numId="18">
    <w:abstractNumId w:val="2"/>
  </w:num>
  <w:num w:numId="19">
    <w:abstractNumId w:val="29"/>
  </w:num>
  <w:num w:numId="20">
    <w:abstractNumId w:val="35"/>
  </w:num>
  <w:num w:numId="21">
    <w:abstractNumId w:val="36"/>
  </w:num>
  <w:num w:numId="22">
    <w:abstractNumId w:val="42"/>
  </w:num>
  <w:num w:numId="23">
    <w:abstractNumId w:val="4"/>
  </w:num>
  <w:num w:numId="24">
    <w:abstractNumId w:val="11"/>
  </w:num>
  <w:num w:numId="25">
    <w:abstractNumId w:val="24"/>
  </w:num>
  <w:num w:numId="26">
    <w:abstractNumId w:val="46"/>
  </w:num>
  <w:num w:numId="27">
    <w:abstractNumId w:val="22"/>
  </w:num>
  <w:num w:numId="28">
    <w:abstractNumId w:val="23"/>
  </w:num>
  <w:num w:numId="29">
    <w:abstractNumId w:val="31"/>
  </w:num>
  <w:num w:numId="30">
    <w:abstractNumId w:val="1"/>
  </w:num>
  <w:num w:numId="31">
    <w:abstractNumId w:val="3"/>
  </w:num>
  <w:num w:numId="32">
    <w:abstractNumId w:val="26"/>
  </w:num>
  <w:num w:numId="33">
    <w:abstractNumId w:val="39"/>
  </w:num>
  <w:num w:numId="34">
    <w:abstractNumId w:val="43"/>
  </w:num>
  <w:num w:numId="35">
    <w:abstractNumId w:val="18"/>
  </w:num>
  <w:num w:numId="36">
    <w:abstractNumId w:val="14"/>
  </w:num>
  <w:num w:numId="37">
    <w:abstractNumId w:val="12"/>
  </w:num>
  <w:num w:numId="38">
    <w:abstractNumId w:val="38"/>
  </w:num>
  <w:num w:numId="39">
    <w:abstractNumId w:val="20"/>
  </w:num>
  <w:num w:numId="40">
    <w:abstractNumId w:val="10"/>
  </w:num>
  <w:num w:numId="41">
    <w:abstractNumId w:val="0"/>
  </w:num>
  <w:num w:numId="42">
    <w:abstractNumId w:val="37"/>
  </w:num>
  <w:num w:numId="43">
    <w:abstractNumId w:val="25"/>
  </w:num>
  <w:num w:numId="44">
    <w:abstractNumId w:val="16"/>
  </w:num>
  <w:num w:numId="45">
    <w:abstractNumId w:val="7"/>
  </w:num>
  <w:num w:numId="46">
    <w:abstractNumId w:val="8"/>
  </w:num>
  <w:num w:numId="47">
    <w:abstractNumId w:val="5"/>
  </w:num>
  <w:num w:numId="48">
    <w:abstractNumId w:val="1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51B"/>
    <w:rsid w:val="000000BF"/>
    <w:rsid w:val="00000902"/>
    <w:rsid w:val="0000293E"/>
    <w:rsid w:val="00002BAB"/>
    <w:rsid w:val="0000321B"/>
    <w:rsid w:val="0000429F"/>
    <w:rsid w:val="00005FC3"/>
    <w:rsid w:val="00006703"/>
    <w:rsid w:val="00006F12"/>
    <w:rsid w:val="000103AF"/>
    <w:rsid w:val="00011959"/>
    <w:rsid w:val="00015E64"/>
    <w:rsid w:val="00020EFC"/>
    <w:rsid w:val="00020F0F"/>
    <w:rsid w:val="0002192C"/>
    <w:rsid w:val="00021F22"/>
    <w:rsid w:val="00024CFB"/>
    <w:rsid w:val="0002503D"/>
    <w:rsid w:val="00025198"/>
    <w:rsid w:val="00025A30"/>
    <w:rsid w:val="00026434"/>
    <w:rsid w:val="00027E9F"/>
    <w:rsid w:val="00034D0B"/>
    <w:rsid w:val="00034E89"/>
    <w:rsid w:val="000353A4"/>
    <w:rsid w:val="0003713A"/>
    <w:rsid w:val="0003735D"/>
    <w:rsid w:val="00037B1D"/>
    <w:rsid w:val="00037EF8"/>
    <w:rsid w:val="00037FDE"/>
    <w:rsid w:val="00040714"/>
    <w:rsid w:val="00043585"/>
    <w:rsid w:val="000437C6"/>
    <w:rsid w:val="000437D3"/>
    <w:rsid w:val="000457D6"/>
    <w:rsid w:val="000545ED"/>
    <w:rsid w:val="000557E0"/>
    <w:rsid w:val="00057AED"/>
    <w:rsid w:val="00057F5E"/>
    <w:rsid w:val="00060E0D"/>
    <w:rsid w:val="00062967"/>
    <w:rsid w:val="00065831"/>
    <w:rsid w:val="000705D2"/>
    <w:rsid w:val="000707E4"/>
    <w:rsid w:val="00072799"/>
    <w:rsid w:val="0007358A"/>
    <w:rsid w:val="00073649"/>
    <w:rsid w:val="000738BF"/>
    <w:rsid w:val="00075E3E"/>
    <w:rsid w:val="0007720B"/>
    <w:rsid w:val="0008042D"/>
    <w:rsid w:val="0008085C"/>
    <w:rsid w:val="0008184E"/>
    <w:rsid w:val="00082C98"/>
    <w:rsid w:val="00082EB2"/>
    <w:rsid w:val="00083D4C"/>
    <w:rsid w:val="00086A9A"/>
    <w:rsid w:val="00086C6F"/>
    <w:rsid w:val="000870F6"/>
    <w:rsid w:val="0009195C"/>
    <w:rsid w:val="00096E9F"/>
    <w:rsid w:val="000A24B3"/>
    <w:rsid w:val="000A2F22"/>
    <w:rsid w:val="000A493C"/>
    <w:rsid w:val="000A4DDA"/>
    <w:rsid w:val="000A59A8"/>
    <w:rsid w:val="000B1014"/>
    <w:rsid w:val="000B2DB6"/>
    <w:rsid w:val="000B39B3"/>
    <w:rsid w:val="000B5993"/>
    <w:rsid w:val="000B6CE8"/>
    <w:rsid w:val="000B711D"/>
    <w:rsid w:val="000C2EF8"/>
    <w:rsid w:val="000C7920"/>
    <w:rsid w:val="000D09D8"/>
    <w:rsid w:val="000D41E0"/>
    <w:rsid w:val="000D493B"/>
    <w:rsid w:val="000D6045"/>
    <w:rsid w:val="000D66A9"/>
    <w:rsid w:val="000D7E63"/>
    <w:rsid w:val="000E0A19"/>
    <w:rsid w:val="000E1D9F"/>
    <w:rsid w:val="000E3757"/>
    <w:rsid w:val="000E4BEA"/>
    <w:rsid w:val="000F068C"/>
    <w:rsid w:val="000F2145"/>
    <w:rsid w:val="000F46F8"/>
    <w:rsid w:val="000F4F78"/>
    <w:rsid w:val="000F585A"/>
    <w:rsid w:val="0010156E"/>
    <w:rsid w:val="00103813"/>
    <w:rsid w:val="001046BC"/>
    <w:rsid w:val="00105748"/>
    <w:rsid w:val="00106903"/>
    <w:rsid w:val="00106D83"/>
    <w:rsid w:val="00112971"/>
    <w:rsid w:val="00112EC7"/>
    <w:rsid w:val="00113E99"/>
    <w:rsid w:val="001141B9"/>
    <w:rsid w:val="00116891"/>
    <w:rsid w:val="00121BA3"/>
    <w:rsid w:val="00122E85"/>
    <w:rsid w:val="001235F6"/>
    <w:rsid w:val="00124A0D"/>
    <w:rsid w:val="00124C1A"/>
    <w:rsid w:val="001301EB"/>
    <w:rsid w:val="00130D46"/>
    <w:rsid w:val="00133830"/>
    <w:rsid w:val="00134D42"/>
    <w:rsid w:val="001417F5"/>
    <w:rsid w:val="00144201"/>
    <w:rsid w:val="001461CD"/>
    <w:rsid w:val="00150D23"/>
    <w:rsid w:val="0015101E"/>
    <w:rsid w:val="0015790E"/>
    <w:rsid w:val="001615A7"/>
    <w:rsid w:val="001641B5"/>
    <w:rsid w:val="0016656F"/>
    <w:rsid w:val="00166D1B"/>
    <w:rsid w:val="001702CB"/>
    <w:rsid w:val="001727F1"/>
    <w:rsid w:val="001731CF"/>
    <w:rsid w:val="00173A25"/>
    <w:rsid w:val="001778D1"/>
    <w:rsid w:val="001804BB"/>
    <w:rsid w:val="00181205"/>
    <w:rsid w:val="001820B2"/>
    <w:rsid w:val="00184BBC"/>
    <w:rsid w:val="00191F6E"/>
    <w:rsid w:val="001947CD"/>
    <w:rsid w:val="001958B4"/>
    <w:rsid w:val="00195D56"/>
    <w:rsid w:val="00196084"/>
    <w:rsid w:val="001965CC"/>
    <w:rsid w:val="001969AA"/>
    <w:rsid w:val="00196F07"/>
    <w:rsid w:val="001A2DE4"/>
    <w:rsid w:val="001A614E"/>
    <w:rsid w:val="001A6421"/>
    <w:rsid w:val="001A6B19"/>
    <w:rsid w:val="001A7AAC"/>
    <w:rsid w:val="001B28B5"/>
    <w:rsid w:val="001B3680"/>
    <w:rsid w:val="001B5C8C"/>
    <w:rsid w:val="001C3500"/>
    <w:rsid w:val="001C4FE1"/>
    <w:rsid w:val="001D01F0"/>
    <w:rsid w:val="001D08EE"/>
    <w:rsid w:val="001D0ED0"/>
    <w:rsid w:val="001D1352"/>
    <w:rsid w:val="001D1A34"/>
    <w:rsid w:val="001D386B"/>
    <w:rsid w:val="001D55CB"/>
    <w:rsid w:val="001D6705"/>
    <w:rsid w:val="001E0799"/>
    <w:rsid w:val="001E37AC"/>
    <w:rsid w:val="001F03A2"/>
    <w:rsid w:val="001F1639"/>
    <w:rsid w:val="001F1B75"/>
    <w:rsid w:val="001F549F"/>
    <w:rsid w:val="001F7276"/>
    <w:rsid w:val="00202B76"/>
    <w:rsid w:val="00203955"/>
    <w:rsid w:val="00204CA1"/>
    <w:rsid w:val="00205D86"/>
    <w:rsid w:val="00206180"/>
    <w:rsid w:val="002150E8"/>
    <w:rsid w:val="00215D32"/>
    <w:rsid w:val="00216AC3"/>
    <w:rsid w:val="00217118"/>
    <w:rsid w:val="002172AB"/>
    <w:rsid w:val="0022387E"/>
    <w:rsid w:val="0022508A"/>
    <w:rsid w:val="002261B8"/>
    <w:rsid w:val="00226AC2"/>
    <w:rsid w:val="00226DAF"/>
    <w:rsid w:val="00227848"/>
    <w:rsid w:val="00227F94"/>
    <w:rsid w:val="00230C5A"/>
    <w:rsid w:val="0023239E"/>
    <w:rsid w:val="002333F1"/>
    <w:rsid w:val="002338F1"/>
    <w:rsid w:val="00234500"/>
    <w:rsid w:val="002375FF"/>
    <w:rsid w:val="00241A27"/>
    <w:rsid w:val="002420A2"/>
    <w:rsid w:val="0024220C"/>
    <w:rsid w:val="0024293A"/>
    <w:rsid w:val="00243024"/>
    <w:rsid w:val="00245B63"/>
    <w:rsid w:val="00245D26"/>
    <w:rsid w:val="00251CAE"/>
    <w:rsid w:val="002534C9"/>
    <w:rsid w:val="00257DBE"/>
    <w:rsid w:val="002603C9"/>
    <w:rsid w:val="00262564"/>
    <w:rsid w:val="00263DCD"/>
    <w:rsid w:val="002646EA"/>
    <w:rsid w:val="00271957"/>
    <w:rsid w:val="0027549A"/>
    <w:rsid w:val="00276264"/>
    <w:rsid w:val="00276E32"/>
    <w:rsid w:val="00280458"/>
    <w:rsid w:val="00280B9E"/>
    <w:rsid w:val="00282AB2"/>
    <w:rsid w:val="00282B5F"/>
    <w:rsid w:val="00285C6A"/>
    <w:rsid w:val="00286553"/>
    <w:rsid w:val="00286789"/>
    <w:rsid w:val="00292628"/>
    <w:rsid w:val="0029310C"/>
    <w:rsid w:val="00296F50"/>
    <w:rsid w:val="002A2D78"/>
    <w:rsid w:val="002A31E6"/>
    <w:rsid w:val="002A5E4C"/>
    <w:rsid w:val="002A62BB"/>
    <w:rsid w:val="002B2C50"/>
    <w:rsid w:val="002C0589"/>
    <w:rsid w:val="002C2D42"/>
    <w:rsid w:val="002C33E7"/>
    <w:rsid w:val="002C350C"/>
    <w:rsid w:val="002C4E1D"/>
    <w:rsid w:val="002C5B30"/>
    <w:rsid w:val="002C5E02"/>
    <w:rsid w:val="002C64E4"/>
    <w:rsid w:val="002C76E2"/>
    <w:rsid w:val="002D2A0B"/>
    <w:rsid w:val="002D2A0D"/>
    <w:rsid w:val="002D43A3"/>
    <w:rsid w:val="002D5BDF"/>
    <w:rsid w:val="002D5C4A"/>
    <w:rsid w:val="002E6DA5"/>
    <w:rsid w:val="002F0FAC"/>
    <w:rsid w:val="002F4DB9"/>
    <w:rsid w:val="002F5DF7"/>
    <w:rsid w:val="002F7425"/>
    <w:rsid w:val="00301767"/>
    <w:rsid w:val="00301BD4"/>
    <w:rsid w:val="00303250"/>
    <w:rsid w:val="00305023"/>
    <w:rsid w:val="003070E8"/>
    <w:rsid w:val="00312624"/>
    <w:rsid w:val="00313ACE"/>
    <w:rsid w:val="00317220"/>
    <w:rsid w:val="00320B8F"/>
    <w:rsid w:val="00320EF1"/>
    <w:rsid w:val="00321C8C"/>
    <w:rsid w:val="00324968"/>
    <w:rsid w:val="00324EBD"/>
    <w:rsid w:val="00325CD9"/>
    <w:rsid w:val="0032622F"/>
    <w:rsid w:val="0032639B"/>
    <w:rsid w:val="003268A8"/>
    <w:rsid w:val="003311A9"/>
    <w:rsid w:val="00331722"/>
    <w:rsid w:val="00334FB6"/>
    <w:rsid w:val="00335040"/>
    <w:rsid w:val="0033539B"/>
    <w:rsid w:val="00335A86"/>
    <w:rsid w:val="00336CF5"/>
    <w:rsid w:val="00340C52"/>
    <w:rsid w:val="003413CA"/>
    <w:rsid w:val="0034188A"/>
    <w:rsid w:val="00342C89"/>
    <w:rsid w:val="0034529E"/>
    <w:rsid w:val="00347DFB"/>
    <w:rsid w:val="00347F76"/>
    <w:rsid w:val="00353F8E"/>
    <w:rsid w:val="003547BF"/>
    <w:rsid w:val="0035503A"/>
    <w:rsid w:val="003551CF"/>
    <w:rsid w:val="00355D31"/>
    <w:rsid w:val="00356975"/>
    <w:rsid w:val="003613BC"/>
    <w:rsid w:val="00365F1E"/>
    <w:rsid w:val="00365F85"/>
    <w:rsid w:val="00366527"/>
    <w:rsid w:val="003667ED"/>
    <w:rsid w:val="00366BB8"/>
    <w:rsid w:val="00372DAA"/>
    <w:rsid w:val="00373323"/>
    <w:rsid w:val="003745FE"/>
    <w:rsid w:val="00377E30"/>
    <w:rsid w:val="00380120"/>
    <w:rsid w:val="00381734"/>
    <w:rsid w:val="00381B5D"/>
    <w:rsid w:val="00383DB3"/>
    <w:rsid w:val="003867B2"/>
    <w:rsid w:val="00391392"/>
    <w:rsid w:val="00391C77"/>
    <w:rsid w:val="003927E5"/>
    <w:rsid w:val="00392B57"/>
    <w:rsid w:val="00393A5C"/>
    <w:rsid w:val="00395C7A"/>
    <w:rsid w:val="00395D68"/>
    <w:rsid w:val="00396830"/>
    <w:rsid w:val="003A0747"/>
    <w:rsid w:val="003A2057"/>
    <w:rsid w:val="003A3B03"/>
    <w:rsid w:val="003A4C14"/>
    <w:rsid w:val="003A50A6"/>
    <w:rsid w:val="003A527F"/>
    <w:rsid w:val="003A7B81"/>
    <w:rsid w:val="003B11D7"/>
    <w:rsid w:val="003C18D2"/>
    <w:rsid w:val="003C2AC3"/>
    <w:rsid w:val="003C5B93"/>
    <w:rsid w:val="003C6A90"/>
    <w:rsid w:val="003C76C0"/>
    <w:rsid w:val="003C77B0"/>
    <w:rsid w:val="003D0B38"/>
    <w:rsid w:val="003D2CCC"/>
    <w:rsid w:val="003D367C"/>
    <w:rsid w:val="003D3E69"/>
    <w:rsid w:val="003D58DE"/>
    <w:rsid w:val="003D5B80"/>
    <w:rsid w:val="003D6163"/>
    <w:rsid w:val="003D7F95"/>
    <w:rsid w:val="003E184D"/>
    <w:rsid w:val="003E1B5D"/>
    <w:rsid w:val="003E1F26"/>
    <w:rsid w:val="003E3156"/>
    <w:rsid w:val="003E5373"/>
    <w:rsid w:val="003E6217"/>
    <w:rsid w:val="003E7E78"/>
    <w:rsid w:val="003F0A85"/>
    <w:rsid w:val="003F51E4"/>
    <w:rsid w:val="0040033A"/>
    <w:rsid w:val="00400ABA"/>
    <w:rsid w:val="00410D0E"/>
    <w:rsid w:val="004113BB"/>
    <w:rsid w:val="0041580B"/>
    <w:rsid w:val="00422536"/>
    <w:rsid w:val="0042275F"/>
    <w:rsid w:val="00422AE9"/>
    <w:rsid w:val="00425B61"/>
    <w:rsid w:val="00430E30"/>
    <w:rsid w:val="00434356"/>
    <w:rsid w:val="004353B8"/>
    <w:rsid w:val="00435F97"/>
    <w:rsid w:val="004411B8"/>
    <w:rsid w:val="004427FA"/>
    <w:rsid w:val="00442BC4"/>
    <w:rsid w:val="00445425"/>
    <w:rsid w:val="004464D4"/>
    <w:rsid w:val="00452067"/>
    <w:rsid w:val="004532D6"/>
    <w:rsid w:val="00456456"/>
    <w:rsid w:val="00457DF9"/>
    <w:rsid w:val="00464B86"/>
    <w:rsid w:val="00464D05"/>
    <w:rsid w:val="00466718"/>
    <w:rsid w:val="00466E34"/>
    <w:rsid w:val="004670EB"/>
    <w:rsid w:val="004725F8"/>
    <w:rsid w:val="00474F51"/>
    <w:rsid w:val="00480022"/>
    <w:rsid w:val="00482CA5"/>
    <w:rsid w:val="0048305D"/>
    <w:rsid w:val="00483844"/>
    <w:rsid w:val="00483F8B"/>
    <w:rsid w:val="00485C1E"/>
    <w:rsid w:val="00486382"/>
    <w:rsid w:val="00486667"/>
    <w:rsid w:val="00487B4E"/>
    <w:rsid w:val="00487F59"/>
    <w:rsid w:val="00492F5A"/>
    <w:rsid w:val="00493B6C"/>
    <w:rsid w:val="00494347"/>
    <w:rsid w:val="004A018B"/>
    <w:rsid w:val="004A0E2F"/>
    <w:rsid w:val="004A3613"/>
    <w:rsid w:val="004A3791"/>
    <w:rsid w:val="004A38B5"/>
    <w:rsid w:val="004A53F9"/>
    <w:rsid w:val="004A59AF"/>
    <w:rsid w:val="004A5F92"/>
    <w:rsid w:val="004A694D"/>
    <w:rsid w:val="004A7B44"/>
    <w:rsid w:val="004B037B"/>
    <w:rsid w:val="004B094D"/>
    <w:rsid w:val="004B0FDD"/>
    <w:rsid w:val="004B1201"/>
    <w:rsid w:val="004B2EF1"/>
    <w:rsid w:val="004B3140"/>
    <w:rsid w:val="004B3E4F"/>
    <w:rsid w:val="004C0F86"/>
    <w:rsid w:val="004C2A01"/>
    <w:rsid w:val="004C67AB"/>
    <w:rsid w:val="004C712D"/>
    <w:rsid w:val="004C7A20"/>
    <w:rsid w:val="004D73A7"/>
    <w:rsid w:val="004E2C0D"/>
    <w:rsid w:val="004E49A9"/>
    <w:rsid w:val="004E57A9"/>
    <w:rsid w:val="004E762B"/>
    <w:rsid w:val="004F12E7"/>
    <w:rsid w:val="004F4BE5"/>
    <w:rsid w:val="004F5E83"/>
    <w:rsid w:val="004F618A"/>
    <w:rsid w:val="004F719B"/>
    <w:rsid w:val="004F726D"/>
    <w:rsid w:val="004F7E26"/>
    <w:rsid w:val="00501670"/>
    <w:rsid w:val="00502D5C"/>
    <w:rsid w:val="005036EE"/>
    <w:rsid w:val="0051037B"/>
    <w:rsid w:val="005111E4"/>
    <w:rsid w:val="0051266B"/>
    <w:rsid w:val="005137FE"/>
    <w:rsid w:val="005245B6"/>
    <w:rsid w:val="0052702F"/>
    <w:rsid w:val="00527526"/>
    <w:rsid w:val="0053067A"/>
    <w:rsid w:val="00531ADA"/>
    <w:rsid w:val="00532D19"/>
    <w:rsid w:val="005333D5"/>
    <w:rsid w:val="00533795"/>
    <w:rsid w:val="005349A8"/>
    <w:rsid w:val="005378CB"/>
    <w:rsid w:val="005405C3"/>
    <w:rsid w:val="00542900"/>
    <w:rsid w:val="00542D03"/>
    <w:rsid w:val="005444F2"/>
    <w:rsid w:val="005464D7"/>
    <w:rsid w:val="00546902"/>
    <w:rsid w:val="005469CD"/>
    <w:rsid w:val="00546ECB"/>
    <w:rsid w:val="0054752A"/>
    <w:rsid w:val="005504EA"/>
    <w:rsid w:val="00550C10"/>
    <w:rsid w:val="00552B25"/>
    <w:rsid w:val="00553F42"/>
    <w:rsid w:val="00554351"/>
    <w:rsid w:val="00555253"/>
    <w:rsid w:val="00557952"/>
    <w:rsid w:val="00561E5F"/>
    <w:rsid w:val="00562E13"/>
    <w:rsid w:val="005639C0"/>
    <w:rsid w:val="00566CFA"/>
    <w:rsid w:val="005727E6"/>
    <w:rsid w:val="00574343"/>
    <w:rsid w:val="005750F2"/>
    <w:rsid w:val="0057530A"/>
    <w:rsid w:val="0057661B"/>
    <w:rsid w:val="0058092F"/>
    <w:rsid w:val="00584740"/>
    <w:rsid w:val="0058489D"/>
    <w:rsid w:val="00586B33"/>
    <w:rsid w:val="00586B8A"/>
    <w:rsid w:val="00587D86"/>
    <w:rsid w:val="00591F47"/>
    <w:rsid w:val="0059255D"/>
    <w:rsid w:val="00595DAE"/>
    <w:rsid w:val="005969F3"/>
    <w:rsid w:val="005970F6"/>
    <w:rsid w:val="005A1AB3"/>
    <w:rsid w:val="005A31D9"/>
    <w:rsid w:val="005A4053"/>
    <w:rsid w:val="005A415C"/>
    <w:rsid w:val="005A5B66"/>
    <w:rsid w:val="005A5DA5"/>
    <w:rsid w:val="005A610E"/>
    <w:rsid w:val="005A78F7"/>
    <w:rsid w:val="005A7ED4"/>
    <w:rsid w:val="005B00A7"/>
    <w:rsid w:val="005B36B6"/>
    <w:rsid w:val="005B36CB"/>
    <w:rsid w:val="005B6A90"/>
    <w:rsid w:val="005B6B2C"/>
    <w:rsid w:val="005B6B8A"/>
    <w:rsid w:val="005B74BC"/>
    <w:rsid w:val="005C0ED2"/>
    <w:rsid w:val="005C1639"/>
    <w:rsid w:val="005C1FD7"/>
    <w:rsid w:val="005C2E69"/>
    <w:rsid w:val="005C32B7"/>
    <w:rsid w:val="005C3E33"/>
    <w:rsid w:val="005C7765"/>
    <w:rsid w:val="005D5038"/>
    <w:rsid w:val="005D5BD4"/>
    <w:rsid w:val="005D5F8D"/>
    <w:rsid w:val="005D66EF"/>
    <w:rsid w:val="005E1E70"/>
    <w:rsid w:val="005E4DF3"/>
    <w:rsid w:val="005E7867"/>
    <w:rsid w:val="005F4519"/>
    <w:rsid w:val="005F6FC3"/>
    <w:rsid w:val="006000EC"/>
    <w:rsid w:val="006038B7"/>
    <w:rsid w:val="006055DE"/>
    <w:rsid w:val="00610EBC"/>
    <w:rsid w:val="006149D1"/>
    <w:rsid w:val="00616F74"/>
    <w:rsid w:val="00621F15"/>
    <w:rsid w:val="00623622"/>
    <w:rsid w:val="006316CC"/>
    <w:rsid w:val="00634E8C"/>
    <w:rsid w:val="00635266"/>
    <w:rsid w:val="00636C81"/>
    <w:rsid w:val="0064490E"/>
    <w:rsid w:val="00644A31"/>
    <w:rsid w:val="006450F4"/>
    <w:rsid w:val="0064577B"/>
    <w:rsid w:val="00647BED"/>
    <w:rsid w:val="00650F96"/>
    <w:rsid w:val="0065209E"/>
    <w:rsid w:val="00653A74"/>
    <w:rsid w:val="00661A63"/>
    <w:rsid w:val="006626EC"/>
    <w:rsid w:val="00663626"/>
    <w:rsid w:val="0066366D"/>
    <w:rsid w:val="006645E8"/>
    <w:rsid w:val="006673F5"/>
    <w:rsid w:val="00670257"/>
    <w:rsid w:val="00670429"/>
    <w:rsid w:val="0067307B"/>
    <w:rsid w:val="00674F11"/>
    <w:rsid w:val="0067697A"/>
    <w:rsid w:val="00676D92"/>
    <w:rsid w:val="00676F1B"/>
    <w:rsid w:val="00677578"/>
    <w:rsid w:val="0068534C"/>
    <w:rsid w:val="00687199"/>
    <w:rsid w:val="006920E9"/>
    <w:rsid w:val="006928B8"/>
    <w:rsid w:val="00692C4A"/>
    <w:rsid w:val="006A27A6"/>
    <w:rsid w:val="006A552F"/>
    <w:rsid w:val="006A6631"/>
    <w:rsid w:val="006A676B"/>
    <w:rsid w:val="006A767A"/>
    <w:rsid w:val="006B085F"/>
    <w:rsid w:val="006B17F9"/>
    <w:rsid w:val="006B3552"/>
    <w:rsid w:val="006B4E0C"/>
    <w:rsid w:val="006B5778"/>
    <w:rsid w:val="006B6A33"/>
    <w:rsid w:val="006C0EAB"/>
    <w:rsid w:val="006C1FAB"/>
    <w:rsid w:val="006C4C92"/>
    <w:rsid w:val="006C6BE7"/>
    <w:rsid w:val="006C6CC5"/>
    <w:rsid w:val="006C7FFD"/>
    <w:rsid w:val="006D0C0B"/>
    <w:rsid w:val="006D260A"/>
    <w:rsid w:val="006D4D94"/>
    <w:rsid w:val="006D60D3"/>
    <w:rsid w:val="006D7098"/>
    <w:rsid w:val="006E0914"/>
    <w:rsid w:val="006E1BFA"/>
    <w:rsid w:val="006E1CD0"/>
    <w:rsid w:val="006E2DB9"/>
    <w:rsid w:val="006E4AC9"/>
    <w:rsid w:val="006E56C2"/>
    <w:rsid w:val="006F442E"/>
    <w:rsid w:val="006F4F83"/>
    <w:rsid w:val="006F5A9C"/>
    <w:rsid w:val="006F70CE"/>
    <w:rsid w:val="00701C2A"/>
    <w:rsid w:val="00702F65"/>
    <w:rsid w:val="00703254"/>
    <w:rsid w:val="00704285"/>
    <w:rsid w:val="00704760"/>
    <w:rsid w:val="00706533"/>
    <w:rsid w:val="0070770C"/>
    <w:rsid w:val="00707F6B"/>
    <w:rsid w:val="00713812"/>
    <w:rsid w:val="00715671"/>
    <w:rsid w:val="00715D3F"/>
    <w:rsid w:val="00716BE0"/>
    <w:rsid w:val="0072217B"/>
    <w:rsid w:val="00722BA4"/>
    <w:rsid w:val="0072520A"/>
    <w:rsid w:val="00725956"/>
    <w:rsid w:val="00727CE3"/>
    <w:rsid w:val="007300AC"/>
    <w:rsid w:val="00730C1C"/>
    <w:rsid w:val="0073119F"/>
    <w:rsid w:val="007335B7"/>
    <w:rsid w:val="00736E76"/>
    <w:rsid w:val="00741345"/>
    <w:rsid w:val="00747F28"/>
    <w:rsid w:val="00752167"/>
    <w:rsid w:val="00753269"/>
    <w:rsid w:val="007563E8"/>
    <w:rsid w:val="00756621"/>
    <w:rsid w:val="00757FE8"/>
    <w:rsid w:val="007655E9"/>
    <w:rsid w:val="00765931"/>
    <w:rsid w:val="007662AC"/>
    <w:rsid w:val="007663B9"/>
    <w:rsid w:val="00767201"/>
    <w:rsid w:val="00772B63"/>
    <w:rsid w:val="0077491E"/>
    <w:rsid w:val="00775696"/>
    <w:rsid w:val="0078106C"/>
    <w:rsid w:val="00784419"/>
    <w:rsid w:val="00785566"/>
    <w:rsid w:val="007866DB"/>
    <w:rsid w:val="007902A5"/>
    <w:rsid w:val="00796A8F"/>
    <w:rsid w:val="007A5932"/>
    <w:rsid w:val="007A7A4F"/>
    <w:rsid w:val="007B134B"/>
    <w:rsid w:val="007B45DC"/>
    <w:rsid w:val="007B64AD"/>
    <w:rsid w:val="007C0444"/>
    <w:rsid w:val="007C0843"/>
    <w:rsid w:val="007C2D78"/>
    <w:rsid w:val="007C30C5"/>
    <w:rsid w:val="007C39F2"/>
    <w:rsid w:val="007C451B"/>
    <w:rsid w:val="007C4CE1"/>
    <w:rsid w:val="007D1216"/>
    <w:rsid w:val="007D3A66"/>
    <w:rsid w:val="007D730C"/>
    <w:rsid w:val="007E535A"/>
    <w:rsid w:val="007F15CD"/>
    <w:rsid w:val="007F1633"/>
    <w:rsid w:val="007F1A56"/>
    <w:rsid w:val="007F3025"/>
    <w:rsid w:val="007F4037"/>
    <w:rsid w:val="008014B7"/>
    <w:rsid w:val="00805B36"/>
    <w:rsid w:val="00806128"/>
    <w:rsid w:val="00812915"/>
    <w:rsid w:val="00814D2B"/>
    <w:rsid w:val="00815C15"/>
    <w:rsid w:val="008163A2"/>
    <w:rsid w:val="00816536"/>
    <w:rsid w:val="00816F5D"/>
    <w:rsid w:val="00817DD6"/>
    <w:rsid w:val="008200BF"/>
    <w:rsid w:val="00821F61"/>
    <w:rsid w:val="0082307D"/>
    <w:rsid w:val="00824FD2"/>
    <w:rsid w:val="008260D5"/>
    <w:rsid w:val="00827196"/>
    <w:rsid w:val="008311E0"/>
    <w:rsid w:val="008340A2"/>
    <w:rsid w:val="0083523D"/>
    <w:rsid w:val="008361F8"/>
    <w:rsid w:val="00836D11"/>
    <w:rsid w:val="008428E5"/>
    <w:rsid w:val="00844534"/>
    <w:rsid w:val="00845352"/>
    <w:rsid w:val="00852590"/>
    <w:rsid w:val="00854B9F"/>
    <w:rsid w:val="0085585F"/>
    <w:rsid w:val="008621FB"/>
    <w:rsid w:val="008629EE"/>
    <w:rsid w:val="00864619"/>
    <w:rsid w:val="00864CBC"/>
    <w:rsid w:val="00865FD1"/>
    <w:rsid w:val="008660FA"/>
    <w:rsid w:val="0086647D"/>
    <w:rsid w:val="00866CB3"/>
    <w:rsid w:val="0087251A"/>
    <w:rsid w:val="00873B42"/>
    <w:rsid w:val="00876C8F"/>
    <w:rsid w:val="00876DF0"/>
    <w:rsid w:val="00877DA3"/>
    <w:rsid w:val="00880954"/>
    <w:rsid w:val="00885733"/>
    <w:rsid w:val="0088688C"/>
    <w:rsid w:val="00887808"/>
    <w:rsid w:val="00890331"/>
    <w:rsid w:val="00893A8A"/>
    <w:rsid w:val="0089661B"/>
    <w:rsid w:val="00897312"/>
    <w:rsid w:val="00897D84"/>
    <w:rsid w:val="008A1397"/>
    <w:rsid w:val="008A1B5E"/>
    <w:rsid w:val="008A2FA3"/>
    <w:rsid w:val="008A355B"/>
    <w:rsid w:val="008A4452"/>
    <w:rsid w:val="008A4BD0"/>
    <w:rsid w:val="008A65A8"/>
    <w:rsid w:val="008A7B46"/>
    <w:rsid w:val="008A7FAA"/>
    <w:rsid w:val="008B1A04"/>
    <w:rsid w:val="008B214C"/>
    <w:rsid w:val="008B39CD"/>
    <w:rsid w:val="008B4E84"/>
    <w:rsid w:val="008B5D3F"/>
    <w:rsid w:val="008B701A"/>
    <w:rsid w:val="008C00AA"/>
    <w:rsid w:val="008C1595"/>
    <w:rsid w:val="008C1A6B"/>
    <w:rsid w:val="008C31CB"/>
    <w:rsid w:val="008C6EC5"/>
    <w:rsid w:val="008C7126"/>
    <w:rsid w:val="008C740C"/>
    <w:rsid w:val="008D0A3B"/>
    <w:rsid w:val="008D1459"/>
    <w:rsid w:val="008D3DE7"/>
    <w:rsid w:val="008D46B1"/>
    <w:rsid w:val="008D4FD7"/>
    <w:rsid w:val="008D4FEA"/>
    <w:rsid w:val="008E0FC8"/>
    <w:rsid w:val="008E184A"/>
    <w:rsid w:val="008E1D40"/>
    <w:rsid w:val="008E6D11"/>
    <w:rsid w:val="008F0F2E"/>
    <w:rsid w:val="008F108D"/>
    <w:rsid w:val="008F2625"/>
    <w:rsid w:val="008F5626"/>
    <w:rsid w:val="008F7279"/>
    <w:rsid w:val="0090044A"/>
    <w:rsid w:val="00901D82"/>
    <w:rsid w:val="00902CD6"/>
    <w:rsid w:val="009033CA"/>
    <w:rsid w:val="00907D08"/>
    <w:rsid w:val="00910143"/>
    <w:rsid w:val="009120C9"/>
    <w:rsid w:val="009139B7"/>
    <w:rsid w:val="00921D9E"/>
    <w:rsid w:val="009236ED"/>
    <w:rsid w:val="0092450D"/>
    <w:rsid w:val="00926E10"/>
    <w:rsid w:val="009358AC"/>
    <w:rsid w:val="00944217"/>
    <w:rsid w:val="00944B56"/>
    <w:rsid w:val="00945D00"/>
    <w:rsid w:val="00950ADB"/>
    <w:rsid w:val="0095117E"/>
    <w:rsid w:val="009553F3"/>
    <w:rsid w:val="00960880"/>
    <w:rsid w:val="009625C8"/>
    <w:rsid w:val="009630DE"/>
    <w:rsid w:val="00963337"/>
    <w:rsid w:val="00967195"/>
    <w:rsid w:val="009679BA"/>
    <w:rsid w:val="00970779"/>
    <w:rsid w:val="0097549E"/>
    <w:rsid w:val="00975D02"/>
    <w:rsid w:val="00976031"/>
    <w:rsid w:val="0097674A"/>
    <w:rsid w:val="0097699F"/>
    <w:rsid w:val="00984169"/>
    <w:rsid w:val="0098433E"/>
    <w:rsid w:val="009843D3"/>
    <w:rsid w:val="00987676"/>
    <w:rsid w:val="00987794"/>
    <w:rsid w:val="00990094"/>
    <w:rsid w:val="00990DFD"/>
    <w:rsid w:val="009929A2"/>
    <w:rsid w:val="00992AC4"/>
    <w:rsid w:val="00996939"/>
    <w:rsid w:val="009A1B26"/>
    <w:rsid w:val="009A1E16"/>
    <w:rsid w:val="009A3D6A"/>
    <w:rsid w:val="009B2CBE"/>
    <w:rsid w:val="009B54D1"/>
    <w:rsid w:val="009B5A69"/>
    <w:rsid w:val="009B7EE6"/>
    <w:rsid w:val="009C2120"/>
    <w:rsid w:val="009C254E"/>
    <w:rsid w:val="009C342A"/>
    <w:rsid w:val="009C41A7"/>
    <w:rsid w:val="009D114A"/>
    <w:rsid w:val="009D2344"/>
    <w:rsid w:val="009D3E40"/>
    <w:rsid w:val="009E12E4"/>
    <w:rsid w:val="009E14C8"/>
    <w:rsid w:val="009E1A18"/>
    <w:rsid w:val="009E32AB"/>
    <w:rsid w:val="009E4A9A"/>
    <w:rsid w:val="009E5A50"/>
    <w:rsid w:val="009F0C69"/>
    <w:rsid w:val="009F2320"/>
    <w:rsid w:val="009F3786"/>
    <w:rsid w:val="009F4BE7"/>
    <w:rsid w:val="009F5AAA"/>
    <w:rsid w:val="009F5CA1"/>
    <w:rsid w:val="00A02451"/>
    <w:rsid w:val="00A032D2"/>
    <w:rsid w:val="00A06EBC"/>
    <w:rsid w:val="00A1059C"/>
    <w:rsid w:val="00A1303C"/>
    <w:rsid w:val="00A15FE9"/>
    <w:rsid w:val="00A174A7"/>
    <w:rsid w:val="00A22445"/>
    <w:rsid w:val="00A24D6E"/>
    <w:rsid w:val="00A26CCE"/>
    <w:rsid w:val="00A274A6"/>
    <w:rsid w:val="00A27A0C"/>
    <w:rsid w:val="00A27B66"/>
    <w:rsid w:val="00A30E13"/>
    <w:rsid w:val="00A312BD"/>
    <w:rsid w:val="00A3438E"/>
    <w:rsid w:val="00A35326"/>
    <w:rsid w:val="00A3798D"/>
    <w:rsid w:val="00A40313"/>
    <w:rsid w:val="00A448B2"/>
    <w:rsid w:val="00A474B5"/>
    <w:rsid w:val="00A505B9"/>
    <w:rsid w:val="00A5419B"/>
    <w:rsid w:val="00A55816"/>
    <w:rsid w:val="00A57BB0"/>
    <w:rsid w:val="00A60393"/>
    <w:rsid w:val="00A61BEC"/>
    <w:rsid w:val="00A62396"/>
    <w:rsid w:val="00A666F6"/>
    <w:rsid w:val="00A66865"/>
    <w:rsid w:val="00A7136B"/>
    <w:rsid w:val="00A72506"/>
    <w:rsid w:val="00A731E2"/>
    <w:rsid w:val="00A738C0"/>
    <w:rsid w:val="00A7535C"/>
    <w:rsid w:val="00A7584E"/>
    <w:rsid w:val="00A81A50"/>
    <w:rsid w:val="00A866DB"/>
    <w:rsid w:val="00A903B1"/>
    <w:rsid w:val="00A9642C"/>
    <w:rsid w:val="00A97F37"/>
    <w:rsid w:val="00AA21D9"/>
    <w:rsid w:val="00AA2B02"/>
    <w:rsid w:val="00AA38F8"/>
    <w:rsid w:val="00AA3AEE"/>
    <w:rsid w:val="00AA5278"/>
    <w:rsid w:val="00AA54AE"/>
    <w:rsid w:val="00AA6D68"/>
    <w:rsid w:val="00AA75CD"/>
    <w:rsid w:val="00AB0CDA"/>
    <w:rsid w:val="00AB11D8"/>
    <w:rsid w:val="00AB7B13"/>
    <w:rsid w:val="00AC1556"/>
    <w:rsid w:val="00AC16E2"/>
    <w:rsid w:val="00AC31A0"/>
    <w:rsid w:val="00AC37E0"/>
    <w:rsid w:val="00AC39AB"/>
    <w:rsid w:val="00AC3B89"/>
    <w:rsid w:val="00AC481E"/>
    <w:rsid w:val="00AC5005"/>
    <w:rsid w:val="00AC5A77"/>
    <w:rsid w:val="00AC6DC9"/>
    <w:rsid w:val="00AC7555"/>
    <w:rsid w:val="00AD0AC6"/>
    <w:rsid w:val="00AD2B2F"/>
    <w:rsid w:val="00AE1494"/>
    <w:rsid w:val="00AE4342"/>
    <w:rsid w:val="00AE7137"/>
    <w:rsid w:val="00AE7BD4"/>
    <w:rsid w:val="00AF0025"/>
    <w:rsid w:val="00AF1D18"/>
    <w:rsid w:val="00AF308F"/>
    <w:rsid w:val="00AF30EB"/>
    <w:rsid w:val="00AF4A02"/>
    <w:rsid w:val="00AF4A8E"/>
    <w:rsid w:val="00AF5D84"/>
    <w:rsid w:val="00B0173F"/>
    <w:rsid w:val="00B0261A"/>
    <w:rsid w:val="00B02DD7"/>
    <w:rsid w:val="00B0538B"/>
    <w:rsid w:val="00B0782A"/>
    <w:rsid w:val="00B11315"/>
    <w:rsid w:val="00B1230B"/>
    <w:rsid w:val="00B13313"/>
    <w:rsid w:val="00B140F3"/>
    <w:rsid w:val="00B151BA"/>
    <w:rsid w:val="00B21A86"/>
    <w:rsid w:val="00B2201C"/>
    <w:rsid w:val="00B255AF"/>
    <w:rsid w:val="00B25C2F"/>
    <w:rsid w:val="00B34580"/>
    <w:rsid w:val="00B35791"/>
    <w:rsid w:val="00B36EA9"/>
    <w:rsid w:val="00B37063"/>
    <w:rsid w:val="00B42A5C"/>
    <w:rsid w:val="00B42F1A"/>
    <w:rsid w:val="00B45796"/>
    <w:rsid w:val="00B46EE1"/>
    <w:rsid w:val="00B47B97"/>
    <w:rsid w:val="00B50531"/>
    <w:rsid w:val="00B52D06"/>
    <w:rsid w:val="00B56406"/>
    <w:rsid w:val="00B57435"/>
    <w:rsid w:val="00B619DF"/>
    <w:rsid w:val="00B67410"/>
    <w:rsid w:val="00B750E5"/>
    <w:rsid w:val="00B7512D"/>
    <w:rsid w:val="00B77D57"/>
    <w:rsid w:val="00B801C8"/>
    <w:rsid w:val="00B86208"/>
    <w:rsid w:val="00B8675C"/>
    <w:rsid w:val="00B90D87"/>
    <w:rsid w:val="00B91763"/>
    <w:rsid w:val="00B92A97"/>
    <w:rsid w:val="00BA424D"/>
    <w:rsid w:val="00BA4930"/>
    <w:rsid w:val="00BA5874"/>
    <w:rsid w:val="00BA7552"/>
    <w:rsid w:val="00BB059A"/>
    <w:rsid w:val="00BB2007"/>
    <w:rsid w:val="00BB282D"/>
    <w:rsid w:val="00BB332B"/>
    <w:rsid w:val="00BB4833"/>
    <w:rsid w:val="00BB5D95"/>
    <w:rsid w:val="00BB6219"/>
    <w:rsid w:val="00BC173D"/>
    <w:rsid w:val="00BC1DE6"/>
    <w:rsid w:val="00BC224E"/>
    <w:rsid w:val="00BC26F9"/>
    <w:rsid w:val="00BC3B8E"/>
    <w:rsid w:val="00BC6E67"/>
    <w:rsid w:val="00BD3FD4"/>
    <w:rsid w:val="00BD6769"/>
    <w:rsid w:val="00BD6896"/>
    <w:rsid w:val="00BE049A"/>
    <w:rsid w:val="00BE19F8"/>
    <w:rsid w:val="00BE31FB"/>
    <w:rsid w:val="00BE6D0B"/>
    <w:rsid w:val="00BF2064"/>
    <w:rsid w:val="00BF53F0"/>
    <w:rsid w:val="00BF6534"/>
    <w:rsid w:val="00BF7C31"/>
    <w:rsid w:val="00C02335"/>
    <w:rsid w:val="00C04F64"/>
    <w:rsid w:val="00C0588B"/>
    <w:rsid w:val="00C062D3"/>
    <w:rsid w:val="00C0661A"/>
    <w:rsid w:val="00C07868"/>
    <w:rsid w:val="00C1160E"/>
    <w:rsid w:val="00C16291"/>
    <w:rsid w:val="00C16450"/>
    <w:rsid w:val="00C17179"/>
    <w:rsid w:val="00C179DE"/>
    <w:rsid w:val="00C21833"/>
    <w:rsid w:val="00C2481F"/>
    <w:rsid w:val="00C24C2A"/>
    <w:rsid w:val="00C25F96"/>
    <w:rsid w:val="00C261DF"/>
    <w:rsid w:val="00C26D9B"/>
    <w:rsid w:val="00C3441D"/>
    <w:rsid w:val="00C41C55"/>
    <w:rsid w:val="00C43258"/>
    <w:rsid w:val="00C56E45"/>
    <w:rsid w:val="00C6063B"/>
    <w:rsid w:val="00C635C9"/>
    <w:rsid w:val="00C651B9"/>
    <w:rsid w:val="00C65E5D"/>
    <w:rsid w:val="00C71F7F"/>
    <w:rsid w:val="00C7220A"/>
    <w:rsid w:val="00C73D40"/>
    <w:rsid w:val="00C81752"/>
    <w:rsid w:val="00C81766"/>
    <w:rsid w:val="00C8472A"/>
    <w:rsid w:val="00C875E4"/>
    <w:rsid w:val="00C87983"/>
    <w:rsid w:val="00C90683"/>
    <w:rsid w:val="00C91D94"/>
    <w:rsid w:val="00C96A36"/>
    <w:rsid w:val="00C96B8D"/>
    <w:rsid w:val="00C975E2"/>
    <w:rsid w:val="00CA5B1B"/>
    <w:rsid w:val="00CA6352"/>
    <w:rsid w:val="00CB006A"/>
    <w:rsid w:val="00CB12F2"/>
    <w:rsid w:val="00CB2AA0"/>
    <w:rsid w:val="00CB3FC9"/>
    <w:rsid w:val="00CB450A"/>
    <w:rsid w:val="00CB5376"/>
    <w:rsid w:val="00CC1208"/>
    <w:rsid w:val="00CC283B"/>
    <w:rsid w:val="00CC2CC5"/>
    <w:rsid w:val="00CC2F37"/>
    <w:rsid w:val="00CC3C42"/>
    <w:rsid w:val="00CC52A5"/>
    <w:rsid w:val="00CC763C"/>
    <w:rsid w:val="00CD005D"/>
    <w:rsid w:val="00CD1DD8"/>
    <w:rsid w:val="00CD3A25"/>
    <w:rsid w:val="00CE0106"/>
    <w:rsid w:val="00CE0623"/>
    <w:rsid w:val="00CE353D"/>
    <w:rsid w:val="00CE6FEC"/>
    <w:rsid w:val="00CE7B7A"/>
    <w:rsid w:val="00CF1375"/>
    <w:rsid w:val="00CF156D"/>
    <w:rsid w:val="00CF1755"/>
    <w:rsid w:val="00CF362E"/>
    <w:rsid w:val="00CF7AE0"/>
    <w:rsid w:val="00D019E2"/>
    <w:rsid w:val="00D0575F"/>
    <w:rsid w:val="00D06C31"/>
    <w:rsid w:val="00D0724B"/>
    <w:rsid w:val="00D122CA"/>
    <w:rsid w:val="00D13AAA"/>
    <w:rsid w:val="00D151D0"/>
    <w:rsid w:val="00D154A7"/>
    <w:rsid w:val="00D15F50"/>
    <w:rsid w:val="00D16C08"/>
    <w:rsid w:val="00D170D6"/>
    <w:rsid w:val="00D17871"/>
    <w:rsid w:val="00D17FB3"/>
    <w:rsid w:val="00D32347"/>
    <w:rsid w:val="00D3327C"/>
    <w:rsid w:val="00D3329E"/>
    <w:rsid w:val="00D34883"/>
    <w:rsid w:val="00D34A04"/>
    <w:rsid w:val="00D34A20"/>
    <w:rsid w:val="00D34D2F"/>
    <w:rsid w:val="00D40052"/>
    <w:rsid w:val="00D56353"/>
    <w:rsid w:val="00D5781A"/>
    <w:rsid w:val="00D615BF"/>
    <w:rsid w:val="00D620A8"/>
    <w:rsid w:val="00D62343"/>
    <w:rsid w:val="00D73407"/>
    <w:rsid w:val="00D73AFC"/>
    <w:rsid w:val="00D7440E"/>
    <w:rsid w:val="00D76064"/>
    <w:rsid w:val="00D77283"/>
    <w:rsid w:val="00D774D0"/>
    <w:rsid w:val="00D825DF"/>
    <w:rsid w:val="00D878DC"/>
    <w:rsid w:val="00D92E7A"/>
    <w:rsid w:val="00D92EEC"/>
    <w:rsid w:val="00D94206"/>
    <w:rsid w:val="00D95C7E"/>
    <w:rsid w:val="00D9616E"/>
    <w:rsid w:val="00D96C0C"/>
    <w:rsid w:val="00DA1F04"/>
    <w:rsid w:val="00DA2BD8"/>
    <w:rsid w:val="00DA35E1"/>
    <w:rsid w:val="00DA6AA0"/>
    <w:rsid w:val="00DB1C09"/>
    <w:rsid w:val="00DB2DFE"/>
    <w:rsid w:val="00DC0073"/>
    <w:rsid w:val="00DC00A2"/>
    <w:rsid w:val="00DC2C8C"/>
    <w:rsid w:val="00DC3BDA"/>
    <w:rsid w:val="00DC6D1B"/>
    <w:rsid w:val="00DD0591"/>
    <w:rsid w:val="00DD21BC"/>
    <w:rsid w:val="00DD3241"/>
    <w:rsid w:val="00DD48CA"/>
    <w:rsid w:val="00DD5818"/>
    <w:rsid w:val="00DD7515"/>
    <w:rsid w:val="00DE0167"/>
    <w:rsid w:val="00DE03C2"/>
    <w:rsid w:val="00DE0B7A"/>
    <w:rsid w:val="00DE3EB4"/>
    <w:rsid w:val="00DE3F71"/>
    <w:rsid w:val="00DE45C8"/>
    <w:rsid w:val="00DE77CD"/>
    <w:rsid w:val="00DF0247"/>
    <w:rsid w:val="00DF36F8"/>
    <w:rsid w:val="00DF3AFF"/>
    <w:rsid w:val="00DF4ED7"/>
    <w:rsid w:val="00DF6947"/>
    <w:rsid w:val="00DF7323"/>
    <w:rsid w:val="00E006C1"/>
    <w:rsid w:val="00E0121C"/>
    <w:rsid w:val="00E03C4C"/>
    <w:rsid w:val="00E05BAC"/>
    <w:rsid w:val="00E06FA1"/>
    <w:rsid w:val="00E13883"/>
    <w:rsid w:val="00E151D3"/>
    <w:rsid w:val="00E1547A"/>
    <w:rsid w:val="00E15FE3"/>
    <w:rsid w:val="00E20D11"/>
    <w:rsid w:val="00E2139C"/>
    <w:rsid w:val="00E21E96"/>
    <w:rsid w:val="00E25343"/>
    <w:rsid w:val="00E25803"/>
    <w:rsid w:val="00E31322"/>
    <w:rsid w:val="00E3493A"/>
    <w:rsid w:val="00E36346"/>
    <w:rsid w:val="00E36F43"/>
    <w:rsid w:val="00E40DDA"/>
    <w:rsid w:val="00E43325"/>
    <w:rsid w:val="00E44853"/>
    <w:rsid w:val="00E4717B"/>
    <w:rsid w:val="00E55FB0"/>
    <w:rsid w:val="00E622A1"/>
    <w:rsid w:val="00E63B28"/>
    <w:rsid w:val="00E65363"/>
    <w:rsid w:val="00E662BD"/>
    <w:rsid w:val="00E67419"/>
    <w:rsid w:val="00E67C9C"/>
    <w:rsid w:val="00E707DB"/>
    <w:rsid w:val="00E70CD0"/>
    <w:rsid w:val="00E72E60"/>
    <w:rsid w:val="00E73E79"/>
    <w:rsid w:val="00E76912"/>
    <w:rsid w:val="00E773FE"/>
    <w:rsid w:val="00E77946"/>
    <w:rsid w:val="00E77B91"/>
    <w:rsid w:val="00E802C1"/>
    <w:rsid w:val="00E8199B"/>
    <w:rsid w:val="00E84411"/>
    <w:rsid w:val="00E846BD"/>
    <w:rsid w:val="00E85702"/>
    <w:rsid w:val="00E90277"/>
    <w:rsid w:val="00E90ED5"/>
    <w:rsid w:val="00E91AF6"/>
    <w:rsid w:val="00E970EB"/>
    <w:rsid w:val="00EA3598"/>
    <w:rsid w:val="00EA3CBB"/>
    <w:rsid w:val="00EA3F57"/>
    <w:rsid w:val="00EA44A3"/>
    <w:rsid w:val="00EA594E"/>
    <w:rsid w:val="00EA5B9D"/>
    <w:rsid w:val="00EA6250"/>
    <w:rsid w:val="00EA7513"/>
    <w:rsid w:val="00EB0F70"/>
    <w:rsid w:val="00EB410A"/>
    <w:rsid w:val="00EB5A78"/>
    <w:rsid w:val="00EB6D19"/>
    <w:rsid w:val="00EB7842"/>
    <w:rsid w:val="00EC08E6"/>
    <w:rsid w:val="00EC431F"/>
    <w:rsid w:val="00EC47D0"/>
    <w:rsid w:val="00ED1625"/>
    <w:rsid w:val="00ED16D9"/>
    <w:rsid w:val="00EE0E38"/>
    <w:rsid w:val="00EE4273"/>
    <w:rsid w:val="00EE56E6"/>
    <w:rsid w:val="00EE7065"/>
    <w:rsid w:val="00EF1971"/>
    <w:rsid w:val="00EF22E3"/>
    <w:rsid w:val="00EF41D8"/>
    <w:rsid w:val="00EF7352"/>
    <w:rsid w:val="00F0175A"/>
    <w:rsid w:val="00F04431"/>
    <w:rsid w:val="00F0790A"/>
    <w:rsid w:val="00F1346E"/>
    <w:rsid w:val="00F13F87"/>
    <w:rsid w:val="00F24466"/>
    <w:rsid w:val="00F2575B"/>
    <w:rsid w:val="00F30BD0"/>
    <w:rsid w:val="00F32CA0"/>
    <w:rsid w:val="00F35A7D"/>
    <w:rsid w:val="00F360D2"/>
    <w:rsid w:val="00F4255C"/>
    <w:rsid w:val="00F44312"/>
    <w:rsid w:val="00F44344"/>
    <w:rsid w:val="00F4716C"/>
    <w:rsid w:val="00F47E71"/>
    <w:rsid w:val="00F503CB"/>
    <w:rsid w:val="00F50555"/>
    <w:rsid w:val="00F53FBF"/>
    <w:rsid w:val="00F55359"/>
    <w:rsid w:val="00F567E4"/>
    <w:rsid w:val="00F61AF4"/>
    <w:rsid w:val="00F6217F"/>
    <w:rsid w:val="00F62D4F"/>
    <w:rsid w:val="00F632F4"/>
    <w:rsid w:val="00F63D96"/>
    <w:rsid w:val="00F64DC4"/>
    <w:rsid w:val="00F67FE7"/>
    <w:rsid w:val="00F7091B"/>
    <w:rsid w:val="00F71F9D"/>
    <w:rsid w:val="00F723B7"/>
    <w:rsid w:val="00F75706"/>
    <w:rsid w:val="00F7751B"/>
    <w:rsid w:val="00F825FC"/>
    <w:rsid w:val="00F83BFC"/>
    <w:rsid w:val="00F86CF0"/>
    <w:rsid w:val="00F8791A"/>
    <w:rsid w:val="00F91E1B"/>
    <w:rsid w:val="00F92691"/>
    <w:rsid w:val="00F938EC"/>
    <w:rsid w:val="00F9595C"/>
    <w:rsid w:val="00F95DC1"/>
    <w:rsid w:val="00F97069"/>
    <w:rsid w:val="00F97CD4"/>
    <w:rsid w:val="00FA2B35"/>
    <w:rsid w:val="00FA65F1"/>
    <w:rsid w:val="00FB2CDB"/>
    <w:rsid w:val="00FB2D42"/>
    <w:rsid w:val="00FB351D"/>
    <w:rsid w:val="00FB634C"/>
    <w:rsid w:val="00FB697C"/>
    <w:rsid w:val="00FB77A5"/>
    <w:rsid w:val="00FC143C"/>
    <w:rsid w:val="00FC290C"/>
    <w:rsid w:val="00FC3BC6"/>
    <w:rsid w:val="00FC5E2C"/>
    <w:rsid w:val="00FD1E90"/>
    <w:rsid w:val="00FD3AE5"/>
    <w:rsid w:val="00FD4AEE"/>
    <w:rsid w:val="00FD5E3B"/>
    <w:rsid w:val="00FD786A"/>
    <w:rsid w:val="00FE0265"/>
    <w:rsid w:val="00FE0E3E"/>
    <w:rsid w:val="00FE3684"/>
    <w:rsid w:val="00FE5A75"/>
    <w:rsid w:val="00FE7EC5"/>
    <w:rsid w:val="00FF0D01"/>
    <w:rsid w:val="00FF0D36"/>
    <w:rsid w:val="00FF1507"/>
    <w:rsid w:val="00FF2A5D"/>
    <w:rsid w:val="00FF3C35"/>
    <w:rsid w:val="00FF4769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4FB173"/>
  <w15:docId w15:val="{48AE6B0D-5279-49EC-B214-82DC2819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506"/>
    <w:pPr>
      <w:widowControl w:val="0"/>
      <w:autoSpaceDE w:val="0"/>
      <w:autoSpaceDN w:val="0"/>
      <w:adjustRightInd w:val="0"/>
    </w:pPr>
    <w:rPr>
      <w:rFonts w:cs="Courier New"/>
      <w:sz w:val="28"/>
    </w:rPr>
  </w:style>
  <w:style w:type="paragraph" w:styleId="1">
    <w:name w:val="heading 1"/>
    <w:basedOn w:val="a"/>
    <w:next w:val="a"/>
    <w:qFormat/>
    <w:rsid w:val="007C451B"/>
    <w:pPr>
      <w:keepNext/>
      <w:shd w:val="clear" w:color="auto" w:fill="FFFFFF"/>
      <w:spacing w:before="240"/>
      <w:jc w:val="center"/>
      <w:outlineLvl w:val="0"/>
    </w:pPr>
    <w:rPr>
      <w:b/>
      <w:bCs/>
      <w:color w:val="000000"/>
      <w:w w:val="107"/>
      <w:sz w:val="25"/>
      <w:szCs w:val="25"/>
      <w:u w:val="single"/>
    </w:rPr>
  </w:style>
  <w:style w:type="paragraph" w:styleId="2">
    <w:name w:val="heading 2"/>
    <w:basedOn w:val="a"/>
    <w:next w:val="a"/>
    <w:qFormat/>
    <w:rsid w:val="007C45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C451B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C451B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7C451B"/>
    <w:pPr>
      <w:keepNext/>
      <w:widowControl/>
      <w:autoSpaceDE/>
      <w:autoSpaceDN/>
      <w:adjustRightInd/>
      <w:jc w:val="center"/>
      <w:outlineLvl w:val="5"/>
    </w:pPr>
    <w:rPr>
      <w:rFonts w:cs="Times New Roman"/>
      <w:sz w:val="24"/>
    </w:rPr>
  </w:style>
  <w:style w:type="paragraph" w:styleId="7">
    <w:name w:val="heading 7"/>
    <w:basedOn w:val="a"/>
    <w:next w:val="a"/>
    <w:qFormat/>
    <w:rsid w:val="007C451B"/>
    <w:pPr>
      <w:keepNext/>
      <w:widowControl/>
      <w:autoSpaceDE/>
      <w:autoSpaceDN/>
      <w:adjustRightInd/>
      <w:jc w:val="right"/>
      <w:outlineLvl w:val="6"/>
    </w:pPr>
    <w:rPr>
      <w:rFonts w:cs="Times New Roman"/>
    </w:rPr>
  </w:style>
  <w:style w:type="paragraph" w:styleId="8">
    <w:name w:val="heading 8"/>
    <w:basedOn w:val="a"/>
    <w:next w:val="a"/>
    <w:qFormat/>
    <w:rsid w:val="007C451B"/>
    <w:pPr>
      <w:keepNext/>
      <w:widowControl/>
      <w:autoSpaceDE/>
      <w:autoSpaceDN/>
      <w:adjustRightInd/>
      <w:outlineLvl w:val="7"/>
    </w:pPr>
    <w:rPr>
      <w:rFonts w:cs="Times New Roman"/>
      <w:sz w:val="24"/>
    </w:rPr>
  </w:style>
  <w:style w:type="paragraph" w:styleId="9">
    <w:name w:val="heading 9"/>
    <w:basedOn w:val="a"/>
    <w:next w:val="a"/>
    <w:qFormat/>
    <w:rsid w:val="007C451B"/>
    <w:pPr>
      <w:keepNext/>
      <w:widowControl/>
      <w:autoSpaceDE/>
      <w:autoSpaceDN/>
      <w:adjustRightInd/>
      <w:outlineLvl w:val="8"/>
    </w:pPr>
    <w:rPr>
      <w:rFonts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451B"/>
    <w:pPr>
      <w:shd w:val="clear" w:color="auto" w:fill="FFFFFF"/>
      <w:spacing w:before="5" w:line="269" w:lineRule="exact"/>
      <w:ind w:left="5" w:right="24" w:firstLine="427"/>
      <w:jc w:val="both"/>
    </w:pPr>
    <w:rPr>
      <w:color w:val="000000"/>
      <w:sz w:val="24"/>
      <w:szCs w:val="25"/>
    </w:rPr>
  </w:style>
  <w:style w:type="paragraph" w:styleId="a4">
    <w:name w:val="Body Text Indent"/>
    <w:basedOn w:val="a"/>
    <w:rsid w:val="007C451B"/>
    <w:pPr>
      <w:shd w:val="clear" w:color="auto" w:fill="FFFFFF"/>
      <w:spacing w:before="10" w:line="322" w:lineRule="exact"/>
      <w:ind w:left="5" w:hanging="5"/>
      <w:jc w:val="center"/>
    </w:pPr>
    <w:rPr>
      <w:b/>
      <w:bCs/>
      <w:color w:val="000000"/>
      <w:szCs w:val="28"/>
    </w:rPr>
  </w:style>
  <w:style w:type="paragraph" w:styleId="20">
    <w:name w:val="Body Text Indent 2"/>
    <w:basedOn w:val="a"/>
    <w:rsid w:val="007C451B"/>
    <w:pPr>
      <w:keepLines/>
      <w:shd w:val="clear" w:color="auto" w:fill="FFFFFF"/>
      <w:spacing w:before="336"/>
      <w:ind w:right="72" w:firstLine="426"/>
      <w:jc w:val="both"/>
    </w:pPr>
    <w:rPr>
      <w:color w:val="000000"/>
      <w:sz w:val="24"/>
      <w:szCs w:val="25"/>
    </w:rPr>
  </w:style>
  <w:style w:type="paragraph" w:styleId="a5">
    <w:name w:val="footer"/>
    <w:basedOn w:val="a"/>
    <w:rsid w:val="007C45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451B"/>
  </w:style>
  <w:style w:type="paragraph" w:styleId="30">
    <w:name w:val="Body Text Indent 3"/>
    <w:basedOn w:val="a"/>
    <w:rsid w:val="007C451B"/>
    <w:pPr>
      <w:keepLines/>
      <w:shd w:val="clear" w:color="auto" w:fill="FFFFFF"/>
      <w:ind w:right="67" w:firstLine="426"/>
      <w:jc w:val="both"/>
    </w:pPr>
    <w:rPr>
      <w:color w:val="000000"/>
      <w:sz w:val="24"/>
      <w:szCs w:val="25"/>
    </w:rPr>
  </w:style>
  <w:style w:type="paragraph" w:styleId="a7">
    <w:name w:val="Body Text"/>
    <w:basedOn w:val="a"/>
    <w:link w:val="a8"/>
    <w:rsid w:val="007C451B"/>
    <w:pPr>
      <w:jc w:val="center"/>
    </w:pPr>
    <w:rPr>
      <w:iCs/>
      <w:szCs w:val="29"/>
    </w:rPr>
  </w:style>
  <w:style w:type="paragraph" w:styleId="21">
    <w:name w:val="Body Text 2"/>
    <w:basedOn w:val="a"/>
    <w:rsid w:val="007C451B"/>
    <w:pPr>
      <w:jc w:val="both"/>
    </w:pPr>
    <w:rPr>
      <w:szCs w:val="25"/>
    </w:rPr>
  </w:style>
  <w:style w:type="paragraph" w:customStyle="1" w:styleId="ConsNormal">
    <w:name w:val="ConsNormal"/>
    <w:rsid w:val="007C451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7C451B"/>
    <w:pPr>
      <w:widowControl/>
      <w:jc w:val="center"/>
    </w:pPr>
    <w:rPr>
      <w:b/>
      <w:bCs/>
    </w:rPr>
  </w:style>
  <w:style w:type="paragraph" w:styleId="a9">
    <w:name w:val="Title"/>
    <w:basedOn w:val="a"/>
    <w:qFormat/>
    <w:rsid w:val="007C451B"/>
    <w:pPr>
      <w:widowControl/>
      <w:tabs>
        <w:tab w:val="left" w:pos="4820"/>
      </w:tabs>
      <w:autoSpaceDE/>
      <w:autoSpaceDN/>
      <w:adjustRightInd/>
      <w:ind w:firstLine="720"/>
      <w:jc w:val="center"/>
    </w:pPr>
    <w:rPr>
      <w:rFonts w:cs="Times New Roman"/>
      <w:b/>
      <w:sz w:val="24"/>
      <w:lang w:val="en-US"/>
    </w:rPr>
  </w:style>
  <w:style w:type="paragraph" w:styleId="aa">
    <w:name w:val="header"/>
    <w:basedOn w:val="a"/>
    <w:link w:val="ab"/>
    <w:uiPriority w:val="99"/>
    <w:rsid w:val="007C45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C4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96A8F"/>
    <w:rPr>
      <w:color w:val="0000FF"/>
      <w:u w:val="single"/>
    </w:rPr>
  </w:style>
  <w:style w:type="table" w:styleId="ad">
    <w:name w:val="Table Grid"/>
    <w:basedOn w:val="a1"/>
    <w:uiPriority w:val="39"/>
    <w:rsid w:val="0079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rsid w:val="00511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">
    <w:name w:val="Balloon Text"/>
    <w:basedOn w:val="a"/>
    <w:semiHidden/>
    <w:rsid w:val="00B750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4A7B4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AA3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4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A415C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1">
    <w:name w:val="caption"/>
    <w:basedOn w:val="a"/>
    <w:next w:val="a"/>
    <w:qFormat/>
    <w:rsid w:val="00150D2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10">
    <w:name w:val="Без интервала1"/>
    <w:rsid w:val="008C31CB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39"/>
    <w:rsid w:val="00D400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E73E79"/>
    <w:rPr>
      <w:rFonts w:cs="Courier New"/>
      <w:sz w:val="28"/>
    </w:rPr>
  </w:style>
  <w:style w:type="table" w:customStyle="1" w:styleId="32">
    <w:name w:val="Сетка таблицы3"/>
    <w:basedOn w:val="a1"/>
    <w:next w:val="ad"/>
    <w:uiPriority w:val="39"/>
    <w:rsid w:val="00A725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Абзац списка основной,List Paragraph2,ПАРАГРАФ,Абзац списка1,List Paragraph"/>
    <w:basedOn w:val="a"/>
    <w:link w:val="af3"/>
    <w:uiPriority w:val="99"/>
    <w:qFormat/>
    <w:rsid w:val="00F567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D3E40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link w:val="a7"/>
    <w:rsid w:val="00F64DC4"/>
    <w:rPr>
      <w:rFonts w:cs="Courier New"/>
      <w:iCs/>
      <w:sz w:val="28"/>
      <w:szCs w:val="29"/>
    </w:rPr>
  </w:style>
  <w:style w:type="character" w:styleId="af4">
    <w:name w:val="Strong"/>
    <w:basedOn w:val="a0"/>
    <w:uiPriority w:val="22"/>
    <w:qFormat/>
    <w:rsid w:val="000E0A19"/>
    <w:rPr>
      <w:b/>
      <w:bCs/>
    </w:rPr>
  </w:style>
  <w:style w:type="paragraph" w:customStyle="1" w:styleId="af5">
    <w:name w:val="???????"/>
    <w:rsid w:val="0029310C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Default">
    <w:name w:val="Default"/>
    <w:rsid w:val="002931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3">
    <w:name w:val="Абзац списка Знак"/>
    <w:aliases w:val="Абзац списка основной Знак,List Paragraph2 Знак,ПАРАГРАФ Знак,Абзац списка1 Знак,List Paragraph Знак"/>
    <w:link w:val="af2"/>
    <w:uiPriority w:val="99"/>
    <w:locked/>
    <w:rsid w:val="000870F6"/>
    <w:rPr>
      <w:rFonts w:cs="Courier New"/>
      <w:sz w:val="28"/>
    </w:rPr>
  </w:style>
  <w:style w:type="table" w:customStyle="1" w:styleId="40">
    <w:name w:val="Сетка таблицы4"/>
    <w:basedOn w:val="a1"/>
    <w:next w:val="ad"/>
    <w:uiPriority w:val="39"/>
    <w:rsid w:val="00F63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8F0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8F0F2E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F0F2E"/>
    <w:rPr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8F0F2E"/>
    <w:rPr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rsid w:val="008F0F2E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0F2E"/>
    <w:pPr>
      <w:shd w:val="clear" w:color="auto" w:fill="FFFFFF"/>
      <w:autoSpaceDE/>
      <w:autoSpaceDN/>
      <w:adjustRightInd/>
      <w:spacing w:after="320" w:line="310" w:lineRule="exact"/>
    </w:pPr>
    <w:rPr>
      <w:rFonts w:cs="Times New Roman"/>
      <w:szCs w:val="28"/>
    </w:rPr>
  </w:style>
  <w:style w:type="paragraph" w:customStyle="1" w:styleId="34">
    <w:name w:val="Основной текст (3)"/>
    <w:basedOn w:val="a"/>
    <w:link w:val="33"/>
    <w:rsid w:val="008F0F2E"/>
    <w:pPr>
      <w:shd w:val="clear" w:color="auto" w:fill="FFFFFF"/>
      <w:autoSpaceDE/>
      <w:autoSpaceDN/>
      <w:adjustRightInd/>
      <w:spacing w:before="320" w:after="320" w:line="310" w:lineRule="exact"/>
      <w:jc w:val="center"/>
    </w:pPr>
    <w:rPr>
      <w:rFonts w:cs="Times New Roman"/>
      <w:b/>
      <w:bCs/>
      <w:szCs w:val="28"/>
    </w:rPr>
  </w:style>
  <w:style w:type="paragraph" w:customStyle="1" w:styleId="61">
    <w:name w:val="Основной текст (6)"/>
    <w:basedOn w:val="a"/>
    <w:link w:val="60"/>
    <w:rsid w:val="008F0F2E"/>
    <w:pPr>
      <w:shd w:val="clear" w:color="auto" w:fill="FFFFFF"/>
      <w:autoSpaceDE/>
      <w:autoSpaceDN/>
      <w:adjustRightInd/>
      <w:spacing w:line="254" w:lineRule="exact"/>
    </w:pPr>
    <w:rPr>
      <w:rFonts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8F0F2E"/>
    <w:pPr>
      <w:shd w:val="clear" w:color="auto" w:fill="FFFFFF"/>
      <w:autoSpaceDE/>
      <w:autoSpaceDN/>
      <w:adjustRightInd/>
      <w:spacing w:before="700" w:line="326" w:lineRule="exact"/>
      <w:jc w:val="center"/>
      <w:outlineLvl w:val="0"/>
    </w:pPr>
    <w:rPr>
      <w:rFonts w:cs="Times New Roman"/>
      <w:b/>
      <w:bCs/>
      <w:szCs w:val="28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D3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794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DFACF3B38F5B6167512863046C8BB56502FABB87C321F891AA049F53E4A1C184505z3E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A4E8-16BF-4EAC-A775-CD17633D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Приложение____</vt:lpstr>
    </vt:vector>
  </TitlesOfParts>
  <Company>Управление ЗАГС РБ</Company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Приложение____</dc:title>
  <dc:creator>Гармаева Ж.П.</dc:creator>
  <cp:lastModifiedBy>Admin</cp:lastModifiedBy>
  <cp:revision>37</cp:revision>
  <cp:lastPrinted>2024-12-13T06:04:00Z</cp:lastPrinted>
  <dcterms:created xsi:type="dcterms:W3CDTF">2024-08-07T04:34:00Z</dcterms:created>
  <dcterms:modified xsi:type="dcterms:W3CDTF">2024-12-13T07:12:00Z</dcterms:modified>
</cp:coreProperties>
</file>