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10" w:rsidRDefault="00E72610" w:rsidP="00E72610">
      <w:pPr>
        <w:ind w:firstLine="0"/>
        <w:jc w:val="center"/>
        <w:rPr>
          <w:szCs w:val="28"/>
        </w:rPr>
      </w:pPr>
      <w:bookmarkStart w:id="0" w:name="_Hlk61428657"/>
      <w:r>
        <w:rPr>
          <w:szCs w:val="28"/>
        </w:rPr>
        <w:t>Администрация</w:t>
      </w:r>
    </w:p>
    <w:p w:rsidR="00E72610" w:rsidRDefault="00E72610" w:rsidP="00E72610">
      <w:pPr>
        <w:ind w:firstLine="0"/>
        <w:jc w:val="center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E72610" w:rsidRDefault="00E72610" w:rsidP="00E72610">
      <w:pPr>
        <w:ind w:firstLine="0"/>
        <w:jc w:val="center"/>
        <w:rPr>
          <w:szCs w:val="28"/>
        </w:rPr>
      </w:pPr>
    </w:p>
    <w:p w:rsidR="00E72610" w:rsidRDefault="00E72610" w:rsidP="00E72610">
      <w:pPr>
        <w:ind w:firstLine="0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E72610" w:rsidRDefault="00E72610" w:rsidP="00E72610">
      <w:pPr>
        <w:ind w:firstLine="0"/>
        <w:rPr>
          <w:szCs w:val="28"/>
        </w:rPr>
      </w:pPr>
    </w:p>
    <w:p w:rsidR="00E72610" w:rsidRDefault="00E72610" w:rsidP="00E72610">
      <w:pPr>
        <w:ind w:firstLine="0"/>
        <w:rPr>
          <w:szCs w:val="28"/>
        </w:rPr>
      </w:pPr>
    </w:p>
    <w:p w:rsidR="00E72610" w:rsidRDefault="00E72610" w:rsidP="00E72610">
      <w:pPr>
        <w:ind w:firstLine="0"/>
        <w:rPr>
          <w:szCs w:val="28"/>
          <w:u w:val="single"/>
        </w:rPr>
      </w:pPr>
      <w:r>
        <w:rPr>
          <w:szCs w:val="28"/>
          <w:u w:val="single"/>
        </w:rPr>
        <w:t>28.12.2024 № 858</w:t>
      </w:r>
    </w:p>
    <w:p w:rsidR="00E72610" w:rsidRDefault="00E72610" w:rsidP="00E72610">
      <w:pPr>
        <w:ind w:firstLine="0"/>
        <w:rPr>
          <w:szCs w:val="28"/>
        </w:rPr>
      </w:pPr>
      <w:r>
        <w:rPr>
          <w:szCs w:val="28"/>
        </w:rPr>
        <w:t>п. Чегдомын</w:t>
      </w:r>
    </w:p>
    <w:p w:rsidR="00947420" w:rsidRPr="00947420" w:rsidRDefault="00947420" w:rsidP="00947420">
      <w:pPr>
        <w:tabs>
          <w:tab w:val="center" w:pos="4106"/>
        </w:tabs>
        <w:spacing w:after="0" w:line="240" w:lineRule="auto"/>
        <w:ind w:firstLine="0"/>
        <w:jc w:val="left"/>
        <w:rPr>
          <w:szCs w:val="28"/>
        </w:rPr>
      </w:pPr>
    </w:p>
    <w:p w:rsidR="00947420" w:rsidRPr="00947420" w:rsidRDefault="00947420" w:rsidP="00947420">
      <w:pPr>
        <w:tabs>
          <w:tab w:val="center" w:pos="4106"/>
        </w:tabs>
        <w:spacing w:after="0" w:line="240" w:lineRule="auto"/>
        <w:ind w:firstLine="0"/>
        <w:jc w:val="left"/>
        <w:rPr>
          <w:szCs w:val="28"/>
        </w:rPr>
      </w:pPr>
    </w:p>
    <w:p w:rsidR="00B77367" w:rsidRPr="00947420" w:rsidRDefault="00711531" w:rsidP="00947420">
      <w:pPr>
        <w:tabs>
          <w:tab w:val="center" w:pos="4106"/>
        </w:tabs>
        <w:spacing w:after="0" w:line="240" w:lineRule="exact"/>
        <w:ind w:firstLine="0"/>
        <w:jc w:val="left"/>
        <w:rPr>
          <w:szCs w:val="28"/>
        </w:rPr>
      </w:pPr>
      <w:r w:rsidRPr="00947420">
        <w:rPr>
          <w:szCs w:val="28"/>
        </w:rPr>
        <w:t>О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запрет</w:t>
      </w:r>
      <w:r w:rsidR="00B6422F" w:rsidRPr="00947420">
        <w:rPr>
          <w:szCs w:val="28"/>
        </w:rPr>
        <w:t>е</w:t>
      </w:r>
      <w:r w:rsidR="00947420" w:rsidRPr="00947420">
        <w:rPr>
          <w:szCs w:val="28"/>
        </w:rPr>
        <w:t xml:space="preserve"> </w:t>
      </w:r>
      <w:r w:rsidR="00B6422F" w:rsidRPr="00947420">
        <w:rPr>
          <w:szCs w:val="28"/>
        </w:rPr>
        <w:t>увеличения</w:t>
      </w:r>
      <w:r w:rsidR="00947420" w:rsidRPr="00947420">
        <w:rPr>
          <w:noProof/>
          <w:szCs w:val="28"/>
        </w:rPr>
        <w:t xml:space="preserve"> </w:t>
      </w:r>
      <w:proofErr w:type="gramStart"/>
      <w:r w:rsidR="00B6422F" w:rsidRPr="00947420">
        <w:rPr>
          <w:szCs w:val="28"/>
        </w:rPr>
        <w:t>штатной</w:t>
      </w:r>
      <w:proofErr w:type="gramEnd"/>
      <w:r w:rsidR="00947420" w:rsidRPr="00947420">
        <w:rPr>
          <w:noProof/>
          <w:szCs w:val="28"/>
        </w:rPr>
        <w:t xml:space="preserve"> </w:t>
      </w:r>
    </w:p>
    <w:p w:rsidR="00B77367" w:rsidRPr="00947420" w:rsidRDefault="00711531" w:rsidP="00947420">
      <w:pPr>
        <w:spacing w:after="0" w:line="240" w:lineRule="exact"/>
        <w:ind w:right="14" w:firstLine="0"/>
        <w:rPr>
          <w:szCs w:val="28"/>
        </w:rPr>
      </w:pPr>
      <w:r w:rsidRPr="00947420">
        <w:rPr>
          <w:szCs w:val="28"/>
        </w:rPr>
        <w:t>численности</w:t>
      </w:r>
      <w:bookmarkEnd w:id="0"/>
    </w:p>
    <w:p w:rsidR="00947420" w:rsidRPr="00947420" w:rsidRDefault="00947420" w:rsidP="00947420">
      <w:pPr>
        <w:spacing w:after="0" w:line="240" w:lineRule="auto"/>
        <w:ind w:right="11" w:firstLine="0"/>
        <w:rPr>
          <w:szCs w:val="28"/>
        </w:rPr>
      </w:pPr>
    </w:p>
    <w:p w:rsidR="00947420" w:rsidRPr="00947420" w:rsidRDefault="00947420" w:rsidP="00947420">
      <w:pPr>
        <w:spacing w:after="0" w:line="240" w:lineRule="auto"/>
        <w:ind w:right="11" w:firstLine="0"/>
        <w:rPr>
          <w:szCs w:val="28"/>
        </w:rPr>
      </w:pPr>
    </w:p>
    <w:p w:rsidR="00834A51" w:rsidRPr="00947420" w:rsidRDefault="00711531" w:rsidP="00947420">
      <w:pPr>
        <w:spacing w:after="0" w:line="240" w:lineRule="auto"/>
        <w:ind w:right="11" w:firstLine="709"/>
        <w:rPr>
          <w:szCs w:val="28"/>
        </w:rPr>
      </w:pPr>
      <w:proofErr w:type="gramStart"/>
      <w:r w:rsidRPr="00947420">
        <w:rPr>
          <w:szCs w:val="28"/>
        </w:rPr>
        <w:t>В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соответствии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с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подпунктом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2.2.4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подпункта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2.2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раздела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2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Плана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мероприятий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по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росту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доходного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потенциала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района,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оптимизации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расходов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района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и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совершенствованию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долговой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политики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района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на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период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до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202</w:t>
      </w:r>
      <w:r w:rsidR="00131D73" w:rsidRPr="00947420">
        <w:rPr>
          <w:szCs w:val="28"/>
        </w:rPr>
        <w:t>7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года,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утвержденн</w:t>
      </w:r>
      <w:r w:rsidR="00016EF9" w:rsidRPr="00947420">
        <w:rPr>
          <w:szCs w:val="28"/>
        </w:rPr>
        <w:t>ого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постановлением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администрации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Верхнебуреинского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муниципального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района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Хабаровского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края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от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29</w:t>
      </w:r>
      <w:r w:rsidR="00B6422F" w:rsidRPr="00947420">
        <w:rPr>
          <w:szCs w:val="28"/>
        </w:rPr>
        <w:t>.12.</w:t>
      </w:r>
      <w:r w:rsidRPr="00947420">
        <w:rPr>
          <w:szCs w:val="28"/>
        </w:rPr>
        <w:t>2018</w:t>
      </w:r>
      <w:r w:rsidR="00947420" w:rsidRPr="00947420">
        <w:rPr>
          <w:szCs w:val="28"/>
        </w:rPr>
        <w:t xml:space="preserve"> </w:t>
      </w:r>
      <w:r w:rsidR="00371705" w:rsidRPr="00947420">
        <w:rPr>
          <w:szCs w:val="28"/>
        </w:rPr>
        <w:t>№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733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«О</w:t>
      </w:r>
      <w:r w:rsidR="00947420" w:rsidRPr="00947420">
        <w:rPr>
          <w:szCs w:val="28"/>
        </w:rPr>
        <w:t> </w:t>
      </w:r>
      <w:r w:rsidRPr="00947420">
        <w:rPr>
          <w:szCs w:val="28"/>
        </w:rPr>
        <w:t>программе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оздоровления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муниципальных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финансов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Верхнебуреинского</w:t>
      </w:r>
      <w:r w:rsidR="00947420" w:rsidRPr="00947420">
        <w:rPr>
          <w:szCs w:val="28"/>
        </w:rPr>
        <w:t> </w:t>
      </w:r>
      <w:r w:rsidRPr="00947420">
        <w:rPr>
          <w:szCs w:val="28"/>
        </w:rPr>
        <w:t>муниципального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района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Хабаровского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края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до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202</w:t>
      </w:r>
      <w:r w:rsidR="00B6422F" w:rsidRPr="00947420">
        <w:rPr>
          <w:szCs w:val="28"/>
        </w:rPr>
        <w:t>6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года»,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пунктом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2</w:t>
      </w:r>
      <w:r w:rsidR="007E4BF6" w:rsidRPr="00947420">
        <w:rPr>
          <w:szCs w:val="28"/>
        </w:rPr>
        <w:t>.1.</w:t>
      </w:r>
      <w:proofErr w:type="gramEnd"/>
      <w:r w:rsidR="00947420" w:rsidRPr="00947420">
        <w:rPr>
          <w:szCs w:val="28"/>
        </w:rPr>
        <w:t xml:space="preserve"> </w:t>
      </w:r>
      <w:r w:rsidR="00161FB0" w:rsidRPr="00947420">
        <w:rPr>
          <w:szCs w:val="28"/>
        </w:rPr>
        <w:t>Соглашения</w:t>
      </w:r>
      <w:r w:rsidR="00947420" w:rsidRPr="00947420">
        <w:rPr>
          <w:szCs w:val="28"/>
        </w:rPr>
        <w:t xml:space="preserve"> </w:t>
      </w:r>
      <w:r w:rsidR="00161FB0" w:rsidRPr="00947420">
        <w:rPr>
          <w:szCs w:val="28"/>
        </w:rPr>
        <w:t>о</w:t>
      </w:r>
      <w:r w:rsidR="00947420" w:rsidRPr="00947420">
        <w:rPr>
          <w:szCs w:val="28"/>
        </w:rPr>
        <w:t xml:space="preserve"> </w:t>
      </w:r>
      <w:r w:rsidR="00161FB0" w:rsidRPr="00947420">
        <w:rPr>
          <w:szCs w:val="28"/>
        </w:rPr>
        <w:t>мерах</w:t>
      </w:r>
      <w:r w:rsidR="00947420" w:rsidRPr="00947420">
        <w:rPr>
          <w:szCs w:val="28"/>
        </w:rPr>
        <w:t xml:space="preserve"> </w:t>
      </w:r>
      <w:r w:rsidR="00161FB0" w:rsidRPr="00947420">
        <w:rPr>
          <w:szCs w:val="28"/>
        </w:rPr>
        <w:t>по</w:t>
      </w:r>
      <w:r w:rsidR="00947420" w:rsidRPr="00947420">
        <w:rPr>
          <w:szCs w:val="28"/>
        </w:rPr>
        <w:t xml:space="preserve"> </w:t>
      </w:r>
      <w:r w:rsidR="00161FB0" w:rsidRPr="00947420">
        <w:rPr>
          <w:szCs w:val="28"/>
        </w:rPr>
        <w:t>социально-экономическому</w:t>
      </w:r>
      <w:r w:rsidR="00947420" w:rsidRPr="00947420">
        <w:rPr>
          <w:szCs w:val="28"/>
        </w:rPr>
        <w:t xml:space="preserve"> </w:t>
      </w:r>
      <w:r w:rsidR="00161FB0" w:rsidRPr="00947420">
        <w:rPr>
          <w:szCs w:val="28"/>
        </w:rPr>
        <w:t>развитию</w:t>
      </w:r>
      <w:r w:rsidR="00947420" w:rsidRPr="00947420">
        <w:rPr>
          <w:szCs w:val="28"/>
        </w:rPr>
        <w:t xml:space="preserve"> </w:t>
      </w:r>
      <w:r w:rsidR="00161FB0" w:rsidRPr="00947420">
        <w:rPr>
          <w:szCs w:val="28"/>
        </w:rPr>
        <w:t>и</w:t>
      </w:r>
      <w:r w:rsidR="00947420" w:rsidRPr="00947420">
        <w:rPr>
          <w:szCs w:val="28"/>
        </w:rPr>
        <w:t xml:space="preserve"> </w:t>
      </w:r>
      <w:r w:rsidR="00161FB0" w:rsidRPr="00947420">
        <w:rPr>
          <w:szCs w:val="28"/>
        </w:rPr>
        <w:t>оздоровлению</w:t>
      </w:r>
      <w:r w:rsidR="00947420" w:rsidRPr="00947420">
        <w:rPr>
          <w:szCs w:val="28"/>
        </w:rPr>
        <w:t xml:space="preserve"> </w:t>
      </w:r>
      <w:r w:rsidR="00161FB0" w:rsidRPr="00947420">
        <w:rPr>
          <w:szCs w:val="28"/>
        </w:rPr>
        <w:t>муниципальных</w:t>
      </w:r>
      <w:r w:rsidR="00947420" w:rsidRPr="00947420">
        <w:rPr>
          <w:szCs w:val="28"/>
        </w:rPr>
        <w:t xml:space="preserve"> </w:t>
      </w:r>
      <w:r w:rsidR="00161FB0" w:rsidRPr="00947420">
        <w:rPr>
          <w:szCs w:val="28"/>
        </w:rPr>
        <w:t>финансов</w:t>
      </w:r>
      <w:r w:rsidR="00947420" w:rsidRPr="00947420">
        <w:rPr>
          <w:szCs w:val="28"/>
        </w:rPr>
        <w:t xml:space="preserve"> </w:t>
      </w:r>
      <w:r w:rsidR="00161FB0" w:rsidRPr="00947420">
        <w:rPr>
          <w:szCs w:val="28"/>
        </w:rPr>
        <w:t>Верхнебуреинского</w:t>
      </w:r>
      <w:r w:rsidR="00947420" w:rsidRPr="00947420">
        <w:rPr>
          <w:szCs w:val="28"/>
        </w:rPr>
        <w:t xml:space="preserve"> </w:t>
      </w:r>
      <w:r w:rsidR="00161FB0" w:rsidRPr="00947420">
        <w:rPr>
          <w:szCs w:val="28"/>
        </w:rPr>
        <w:t>муниципального</w:t>
      </w:r>
      <w:r w:rsidR="00947420" w:rsidRPr="00947420">
        <w:rPr>
          <w:szCs w:val="28"/>
        </w:rPr>
        <w:t xml:space="preserve"> </w:t>
      </w:r>
      <w:r w:rsidR="00161FB0" w:rsidRPr="00947420">
        <w:rPr>
          <w:szCs w:val="28"/>
        </w:rPr>
        <w:t>района</w:t>
      </w:r>
      <w:r w:rsidR="00947420" w:rsidRPr="00947420">
        <w:rPr>
          <w:szCs w:val="28"/>
        </w:rPr>
        <w:t xml:space="preserve"> </w:t>
      </w:r>
      <w:r w:rsidR="00161FB0" w:rsidRPr="00947420">
        <w:rPr>
          <w:szCs w:val="28"/>
        </w:rPr>
        <w:t>Хабаровского</w:t>
      </w:r>
      <w:r w:rsidR="00947420" w:rsidRPr="00947420">
        <w:rPr>
          <w:szCs w:val="28"/>
        </w:rPr>
        <w:t xml:space="preserve"> </w:t>
      </w:r>
      <w:r w:rsidR="00161FB0" w:rsidRPr="00947420">
        <w:rPr>
          <w:szCs w:val="28"/>
        </w:rPr>
        <w:t>края,</w:t>
      </w:r>
      <w:r w:rsidR="00947420" w:rsidRPr="00947420">
        <w:rPr>
          <w:szCs w:val="28"/>
        </w:rPr>
        <w:t xml:space="preserve"> </w:t>
      </w:r>
      <w:r w:rsidR="0054788B" w:rsidRPr="00947420">
        <w:rPr>
          <w:szCs w:val="28"/>
        </w:rPr>
        <w:t>распоряжением</w:t>
      </w:r>
      <w:r w:rsidR="00947420" w:rsidRPr="00947420">
        <w:rPr>
          <w:szCs w:val="28"/>
        </w:rPr>
        <w:t xml:space="preserve"> </w:t>
      </w:r>
      <w:r w:rsidR="0054788B" w:rsidRPr="00947420">
        <w:rPr>
          <w:szCs w:val="28"/>
        </w:rPr>
        <w:t>Губернатора</w:t>
      </w:r>
      <w:r w:rsidR="00947420" w:rsidRPr="00947420">
        <w:rPr>
          <w:szCs w:val="28"/>
        </w:rPr>
        <w:t xml:space="preserve"> </w:t>
      </w:r>
      <w:r w:rsidR="0054788B" w:rsidRPr="00947420">
        <w:rPr>
          <w:szCs w:val="28"/>
        </w:rPr>
        <w:t>Хабаровского</w:t>
      </w:r>
      <w:r w:rsidR="00947420" w:rsidRPr="00947420">
        <w:rPr>
          <w:szCs w:val="28"/>
        </w:rPr>
        <w:t xml:space="preserve"> </w:t>
      </w:r>
      <w:r w:rsidR="0054788B" w:rsidRPr="00947420">
        <w:rPr>
          <w:szCs w:val="28"/>
        </w:rPr>
        <w:t>края</w:t>
      </w:r>
      <w:r w:rsidR="00947420" w:rsidRPr="00947420">
        <w:rPr>
          <w:szCs w:val="28"/>
        </w:rPr>
        <w:t xml:space="preserve"> </w:t>
      </w:r>
      <w:r w:rsidR="0054788B" w:rsidRPr="00947420">
        <w:rPr>
          <w:szCs w:val="28"/>
        </w:rPr>
        <w:t>от</w:t>
      </w:r>
      <w:r w:rsidR="00947420" w:rsidRPr="00947420">
        <w:rPr>
          <w:szCs w:val="28"/>
        </w:rPr>
        <w:t xml:space="preserve"> </w:t>
      </w:r>
      <w:r w:rsidR="0054788B" w:rsidRPr="00947420">
        <w:rPr>
          <w:szCs w:val="28"/>
        </w:rPr>
        <w:t>2</w:t>
      </w:r>
      <w:r w:rsidR="00131D73" w:rsidRPr="00947420">
        <w:rPr>
          <w:szCs w:val="28"/>
        </w:rPr>
        <w:t>5</w:t>
      </w:r>
      <w:r w:rsidR="0054788B" w:rsidRPr="00947420">
        <w:rPr>
          <w:szCs w:val="28"/>
        </w:rPr>
        <w:t>.12.202</w:t>
      </w:r>
      <w:r w:rsidR="00131D73" w:rsidRPr="00947420">
        <w:rPr>
          <w:szCs w:val="28"/>
        </w:rPr>
        <w:t>4</w:t>
      </w:r>
      <w:r w:rsidR="00947420" w:rsidRPr="00947420">
        <w:rPr>
          <w:szCs w:val="28"/>
        </w:rPr>
        <w:t xml:space="preserve"> </w:t>
      </w:r>
      <w:r w:rsidR="0054788B" w:rsidRPr="00947420">
        <w:rPr>
          <w:szCs w:val="28"/>
        </w:rPr>
        <w:t>№</w:t>
      </w:r>
      <w:r w:rsidR="00947420" w:rsidRPr="00947420">
        <w:rPr>
          <w:szCs w:val="28"/>
        </w:rPr>
        <w:t xml:space="preserve"> </w:t>
      </w:r>
      <w:r w:rsidR="0054788B" w:rsidRPr="00947420">
        <w:rPr>
          <w:szCs w:val="28"/>
        </w:rPr>
        <w:t>6</w:t>
      </w:r>
      <w:r w:rsidR="00131D73" w:rsidRPr="00947420">
        <w:rPr>
          <w:szCs w:val="28"/>
        </w:rPr>
        <w:t>12</w:t>
      </w:r>
      <w:r w:rsidR="0054788B" w:rsidRPr="00947420">
        <w:rPr>
          <w:szCs w:val="28"/>
        </w:rPr>
        <w:t>-р</w:t>
      </w:r>
      <w:r w:rsidR="00947420" w:rsidRPr="00947420">
        <w:rPr>
          <w:szCs w:val="28"/>
        </w:rPr>
        <w:t xml:space="preserve"> </w:t>
      </w:r>
      <w:r w:rsidR="0054788B" w:rsidRPr="00947420">
        <w:rPr>
          <w:szCs w:val="28"/>
        </w:rPr>
        <w:t>«О</w:t>
      </w:r>
      <w:r w:rsidR="00947420" w:rsidRPr="00947420">
        <w:rPr>
          <w:szCs w:val="28"/>
        </w:rPr>
        <w:t xml:space="preserve"> </w:t>
      </w:r>
      <w:r w:rsidR="0054788B" w:rsidRPr="00947420">
        <w:rPr>
          <w:szCs w:val="28"/>
        </w:rPr>
        <w:t>запрете</w:t>
      </w:r>
      <w:r w:rsidR="00947420" w:rsidRPr="00947420">
        <w:rPr>
          <w:szCs w:val="28"/>
        </w:rPr>
        <w:t xml:space="preserve"> </w:t>
      </w:r>
      <w:r w:rsidR="0054788B" w:rsidRPr="00947420">
        <w:rPr>
          <w:szCs w:val="28"/>
        </w:rPr>
        <w:t>увеличения</w:t>
      </w:r>
      <w:r w:rsidR="00947420" w:rsidRPr="00947420">
        <w:rPr>
          <w:szCs w:val="28"/>
        </w:rPr>
        <w:t xml:space="preserve"> </w:t>
      </w:r>
      <w:r w:rsidR="0054788B" w:rsidRPr="00947420">
        <w:rPr>
          <w:szCs w:val="28"/>
        </w:rPr>
        <w:t>штатной</w:t>
      </w:r>
      <w:r w:rsidR="00947420" w:rsidRPr="00947420">
        <w:rPr>
          <w:szCs w:val="28"/>
        </w:rPr>
        <w:t xml:space="preserve"> </w:t>
      </w:r>
      <w:r w:rsidR="0054788B" w:rsidRPr="00947420">
        <w:rPr>
          <w:szCs w:val="28"/>
        </w:rPr>
        <w:t>численности»,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администрация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Верхнебуреинского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муниципального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района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Хабаровского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края</w:t>
      </w:r>
      <w:r w:rsidR="00947420" w:rsidRPr="00947420">
        <w:rPr>
          <w:szCs w:val="28"/>
        </w:rPr>
        <w:t xml:space="preserve"> </w:t>
      </w:r>
    </w:p>
    <w:p w:rsidR="00B77367" w:rsidRPr="00947420" w:rsidRDefault="00711531" w:rsidP="00947420">
      <w:pPr>
        <w:spacing w:after="0" w:line="240" w:lineRule="auto"/>
        <w:ind w:right="11" w:firstLine="0"/>
        <w:rPr>
          <w:szCs w:val="28"/>
        </w:rPr>
      </w:pPr>
      <w:r w:rsidRPr="00947420">
        <w:rPr>
          <w:szCs w:val="28"/>
        </w:rPr>
        <w:t>ПОСТАНОВЛЯЕТ:</w:t>
      </w:r>
    </w:p>
    <w:p w:rsidR="00B77367" w:rsidRPr="00947420" w:rsidRDefault="00711531" w:rsidP="00947420">
      <w:pPr>
        <w:numPr>
          <w:ilvl w:val="0"/>
          <w:numId w:val="1"/>
        </w:numPr>
        <w:spacing w:after="0" w:line="240" w:lineRule="auto"/>
        <w:ind w:left="0" w:right="11" w:firstLine="709"/>
        <w:rPr>
          <w:szCs w:val="28"/>
        </w:rPr>
      </w:pPr>
      <w:r w:rsidRPr="00947420">
        <w:rPr>
          <w:szCs w:val="28"/>
        </w:rPr>
        <w:t>Установить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в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202</w:t>
      </w:r>
      <w:r w:rsidR="00131D73" w:rsidRPr="00947420">
        <w:rPr>
          <w:szCs w:val="28"/>
        </w:rPr>
        <w:t>5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году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запрет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на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увеличение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общей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штатной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численности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муниципальных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служащих</w:t>
      </w:r>
      <w:r w:rsidR="00947420" w:rsidRPr="00947420">
        <w:rPr>
          <w:szCs w:val="28"/>
        </w:rPr>
        <w:t xml:space="preserve"> </w:t>
      </w:r>
      <w:bookmarkStart w:id="1" w:name="_Hlk155883423"/>
      <w:r w:rsidR="001F6BAA" w:rsidRPr="00947420">
        <w:rPr>
          <w:szCs w:val="28"/>
        </w:rPr>
        <w:t>Верхнебуреинского</w:t>
      </w:r>
      <w:r w:rsidR="00947420" w:rsidRPr="00947420">
        <w:rPr>
          <w:szCs w:val="28"/>
        </w:rPr>
        <w:t xml:space="preserve"> </w:t>
      </w:r>
      <w:r w:rsidR="001F6BAA" w:rsidRPr="00947420">
        <w:rPr>
          <w:szCs w:val="28"/>
        </w:rPr>
        <w:t>муниципального</w:t>
      </w:r>
      <w:r w:rsidR="00947420" w:rsidRPr="00947420">
        <w:rPr>
          <w:szCs w:val="28"/>
        </w:rPr>
        <w:t xml:space="preserve"> </w:t>
      </w:r>
      <w:r w:rsidR="001F6BAA" w:rsidRPr="00947420">
        <w:rPr>
          <w:szCs w:val="28"/>
        </w:rPr>
        <w:t>района</w:t>
      </w:r>
      <w:r w:rsidR="00947420" w:rsidRPr="00947420">
        <w:rPr>
          <w:szCs w:val="28"/>
        </w:rPr>
        <w:t xml:space="preserve"> </w:t>
      </w:r>
      <w:r w:rsidR="001F6BAA" w:rsidRPr="00947420">
        <w:rPr>
          <w:szCs w:val="28"/>
        </w:rPr>
        <w:t>Хабаровского</w:t>
      </w:r>
      <w:r w:rsidR="00947420" w:rsidRPr="00947420">
        <w:rPr>
          <w:szCs w:val="28"/>
        </w:rPr>
        <w:t xml:space="preserve"> </w:t>
      </w:r>
      <w:r w:rsidR="001F6BAA" w:rsidRPr="00947420">
        <w:rPr>
          <w:szCs w:val="28"/>
        </w:rPr>
        <w:t>края</w:t>
      </w:r>
      <w:bookmarkEnd w:id="1"/>
      <w:r w:rsidR="00947420" w:rsidRPr="00947420">
        <w:rPr>
          <w:szCs w:val="28"/>
        </w:rPr>
        <w:t xml:space="preserve"> </w:t>
      </w:r>
      <w:r w:rsidR="001F6BAA" w:rsidRPr="00947420">
        <w:rPr>
          <w:szCs w:val="28"/>
        </w:rPr>
        <w:t>(далее</w:t>
      </w:r>
      <w:r w:rsidR="00947420" w:rsidRPr="00947420">
        <w:rPr>
          <w:szCs w:val="28"/>
        </w:rPr>
        <w:t xml:space="preserve"> </w:t>
      </w:r>
      <w:r w:rsidR="001F6BAA" w:rsidRPr="00947420">
        <w:rPr>
          <w:szCs w:val="28"/>
        </w:rPr>
        <w:t>–</w:t>
      </w:r>
      <w:r w:rsidR="00947420" w:rsidRPr="00947420">
        <w:rPr>
          <w:szCs w:val="28"/>
        </w:rPr>
        <w:t xml:space="preserve"> </w:t>
      </w:r>
      <w:r w:rsidR="001F6BAA" w:rsidRPr="00947420">
        <w:rPr>
          <w:szCs w:val="28"/>
        </w:rPr>
        <w:t>район)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и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работников,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замещающих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должности,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не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являющиеся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должностями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муниципальной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службы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района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(далее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-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запрет).</w:t>
      </w:r>
    </w:p>
    <w:p w:rsidR="0079632E" w:rsidRPr="00947420" w:rsidRDefault="00711531" w:rsidP="00947420">
      <w:pPr>
        <w:numPr>
          <w:ilvl w:val="0"/>
          <w:numId w:val="1"/>
        </w:numPr>
        <w:spacing w:after="0" w:line="240" w:lineRule="auto"/>
        <w:ind w:left="0" w:right="11" w:firstLine="709"/>
        <w:rPr>
          <w:szCs w:val="28"/>
        </w:rPr>
      </w:pPr>
      <w:r w:rsidRPr="00947420">
        <w:rPr>
          <w:szCs w:val="28"/>
        </w:rPr>
        <w:t>Запрет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не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распространяется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на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случаи</w:t>
      </w:r>
      <w:r w:rsidR="00947420" w:rsidRPr="00947420">
        <w:rPr>
          <w:szCs w:val="28"/>
        </w:rPr>
        <w:t xml:space="preserve"> </w:t>
      </w:r>
      <w:r w:rsidR="0079632E" w:rsidRPr="00947420">
        <w:rPr>
          <w:szCs w:val="28"/>
        </w:rPr>
        <w:t>связанны</w:t>
      </w:r>
      <w:r w:rsidR="007940AB" w:rsidRPr="00947420">
        <w:rPr>
          <w:szCs w:val="28"/>
        </w:rPr>
        <w:t>е</w:t>
      </w:r>
      <w:r w:rsidR="00947420" w:rsidRPr="00947420">
        <w:rPr>
          <w:szCs w:val="28"/>
        </w:rPr>
        <w:t xml:space="preserve"> </w:t>
      </w:r>
      <w:r w:rsidR="0079632E" w:rsidRPr="00947420">
        <w:rPr>
          <w:szCs w:val="28"/>
        </w:rPr>
        <w:t>с</w:t>
      </w:r>
      <w:r w:rsidR="00947420" w:rsidRPr="00947420">
        <w:rPr>
          <w:szCs w:val="28"/>
        </w:rPr>
        <w:t xml:space="preserve"> </w:t>
      </w:r>
      <w:r w:rsidR="0079632E" w:rsidRPr="00947420">
        <w:rPr>
          <w:szCs w:val="28"/>
        </w:rPr>
        <w:t>увеличением</w:t>
      </w:r>
      <w:r w:rsidR="00947420" w:rsidRPr="00947420">
        <w:rPr>
          <w:szCs w:val="28"/>
        </w:rPr>
        <w:t xml:space="preserve"> </w:t>
      </w:r>
      <w:r w:rsidR="0079632E" w:rsidRPr="00947420">
        <w:rPr>
          <w:szCs w:val="28"/>
        </w:rPr>
        <w:t>объема</w:t>
      </w:r>
      <w:r w:rsidR="00947420" w:rsidRPr="00947420">
        <w:rPr>
          <w:szCs w:val="28"/>
        </w:rPr>
        <w:t xml:space="preserve"> </w:t>
      </w:r>
      <w:r w:rsidR="0079632E" w:rsidRPr="00947420">
        <w:rPr>
          <w:szCs w:val="28"/>
        </w:rPr>
        <w:t>полномочий</w:t>
      </w:r>
      <w:r w:rsidR="00947420" w:rsidRPr="00947420">
        <w:rPr>
          <w:szCs w:val="28"/>
        </w:rPr>
        <w:t xml:space="preserve"> </w:t>
      </w:r>
      <w:r w:rsidR="0079632E" w:rsidRPr="00947420">
        <w:rPr>
          <w:szCs w:val="28"/>
        </w:rPr>
        <w:t>органов</w:t>
      </w:r>
      <w:r w:rsidR="00947420" w:rsidRPr="00947420">
        <w:rPr>
          <w:szCs w:val="28"/>
        </w:rPr>
        <w:t xml:space="preserve"> </w:t>
      </w:r>
      <w:r w:rsidR="0079632E" w:rsidRPr="00947420">
        <w:rPr>
          <w:szCs w:val="28"/>
        </w:rPr>
        <w:t>местного</w:t>
      </w:r>
      <w:r w:rsidR="00947420" w:rsidRPr="00947420">
        <w:rPr>
          <w:szCs w:val="28"/>
        </w:rPr>
        <w:t xml:space="preserve"> </w:t>
      </w:r>
      <w:r w:rsidR="0079632E" w:rsidRPr="00947420">
        <w:rPr>
          <w:szCs w:val="28"/>
        </w:rPr>
        <w:t>самоуправления</w:t>
      </w:r>
      <w:r w:rsidR="00947420" w:rsidRPr="00947420">
        <w:rPr>
          <w:szCs w:val="28"/>
        </w:rPr>
        <w:t xml:space="preserve"> </w:t>
      </w:r>
      <w:r w:rsidR="00416B57" w:rsidRPr="00947420">
        <w:rPr>
          <w:szCs w:val="28"/>
        </w:rPr>
        <w:t>района</w:t>
      </w:r>
      <w:r w:rsidR="0079632E" w:rsidRPr="00947420">
        <w:rPr>
          <w:szCs w:val="28"/>
        </w:rPr>
        <w:t>,</w:t>
      </w:r>
      <w:r w:rsidR="00947420" w:rsidRPr="00947420">
        <w:rPr>
          <w:szCs w:val="28"/>
        </w:rPr>
        <w:t xml:space="preserve"> </w:t>
      </w:r>
      <w:r w:rsidR="0079632E" w:rsidRPr="00947420">
        <w:rPr>
          <w:szCs w:val="28"/>
        </w:rPr>
        <w:t>обусловленных</w:t>
      </w:r>
      <w:r w:rsidR="00947420" w:rsidRPr="00947420">
        <w:rPr>
          <w:szCs w:val="28"/>
        </w:rPr>
        <w:t xml:space="preserve"> </w:t>
      </w:r>
      <w:r w:rsidR="0079632E" w:rsidRPr="00947420">
        <w:rPr>
          <w:szCs w:val="28"/>
        </w:rPr>
        <w:t>изменением</w:t>
      </w:r>
      <w:r w:rsidR="00947420" w:rsidRPr="00947420">
        <w:rPr>
          <w:szCs w:val="28"/>
        </w:rPr>
        <w:t xml:space="preserve"> </w:t>
      </w:r>
      <w:r w:rsidR="0079632E" w:rsidRPr="00947420">
        <w:rPr>
          <w:szCs w:val="28"/>
        </w:rPr>
        <w:t>федерального,</w:t>
      </w:r>
      <w:r w:rsidR="00947420" w:rsidRPr="00947420">
        <w:rPr>
          <w:szCs w:val="28"/>
        </w:rPr>
        <w:t xml:space="preserve"> </w:t>
      </w:r>
      <w:r w:rsidR="0079632E" w:rsidRPr="00947420">
        <w:rPr>
          <w:szCs w:val="28"/>
        </w:rPr>
        <w:t>краевого</w:t>
      </w:r>
      <w:r w:rsidR="00947420" w:rsidRPr="00947420">
        <w:rPr>
          <w:szCs w:val="28"/>
        </w:rPr>
        <w:t xml:space="preserve"> </w:t>
      </w:r>
      <w:r w:rsidR="0079632E" w:rsidRPr="00947420">
        <w:rPr>
          <w:szCs w:val="28"/>
        </w:rPr>
        <w:t>законодательства,</w:t>
      </w:r>
      <w:r w:rsidR="00947420" w:rsidRPr="00947420">
        <w:rPr>
          <w:szCs w:val="28"/>
        </w:rPr>
        <w:t xml:space="preserve"> </w:t>
      </w:r>
      <w:r w:rsidR="0079632E" w:rsidRPr="00947420">
        <w:rPr>
          <w:szCs w:val="28"/>
        </w:rPr>
        <w:t>и</w:t>
      </w:r>
      <w:r w:rsidR="00947420" w:rsidRPr="00947420">
        <w:rPr>
          <w:szCs w:val="28"/>
        </w:rPr>
        <w:t xml:space="preserve"> </w:t>
      </w:r>
      <w:r w:rsidR="0079632E" w:rsidRPr="00947420">
        <w:rPr>
          <w:szCs w:val="28"/>
        </w:rPr>
        <w:t>(или)</w:t>
      </w:r>
      <w:r w:rsidR="00947420" w:rsidRPr="00947420">
        <w:rPr>
          <w:szCs w:val="28"/>
        </w:rPr>
        <w:t xml:space="preserve"> </w:t>
      </w:r>
      <w:r w:rsidR="0079632E" w:rsidRPr="00947420">
        <w:rPr>
          <w:szCs w:val="28"/>
        </w:rPr>
        <w:t>передачи</w:t>
      </w:r>
      <w:r w:rsidR="00947420" w:rsidRPr="00947420">
        <w:rPr>
          <w:szCs w:val="28"/>
        </w:rPr>
        <w:t xml:space="preserve"> </w:t>
      </w:r>
      <w:r w:rsidR="0079632E" w:rsidRPr="00947420">
        <w:rPr>
          <w:szCs w:val="28"/>
        </w:rPr>
        <w:t>органам</w:t>
      </w:r>
      <w:r w:rsidR="00947420" w:rsidRPr="00947420">
        <w:rPr>
          <w:szCs w:val="28"/>
        </w:rPr>
        <w:t xml:space="preserve"> </w:t>
      </w:r>
      <w:r w:rsidR="0079632E" w:rsidRPr="00947420">
        <w:rPr>
          <w:szCs w:val="28"/>
        </w:rPr>
        <w:t>местного</w:t>
      </w:r>
      <w:r w:rsidR="00947420" w:rsidRPr="00947420">
        <w:rPr>
          <w:szCs w:val="28"/>
        </w:rPr>
        <w:t xml:space="preserve"> </w:t>
      </w:r>
      <w:r w:rsidR="0079632E" w:rsidRPr="00947420">
        <w:rPr>
          <w:szCs w:val="28"/>
        </w:rPr>
        <w:t>самоуправления</w:t>
      </w:r>
      <w:r w:rsidR="00947420" w:rsidRPr="00947420">
        <w:rPr>
          <w:szCs w:val="28"/>
        </w:rPr>
        <w:t xml:space="preserve"> </w:t>
      </w:r>
      <w:r w:rsidR="0079632E" w:rsidRPr="00947420">
        <w:rPr>
          <w:szCs w:val="28"/>
        </w:rPr>
        <w:t>муниципального</w:t>
      </w:r>
      <w:r w:rsidR="00947420" w:rsidRPr="00947420">
        <w:rPr>
          <w:szCs w:val="28"/>
        </w:rPr>
        <w:t xml:space="preserve"> </w:t>
      </w:r>
      <w:r w:rsidR="0079632E" w:rsidRPr="00947420">
        <w:rPr>
          <w:szCs w:val="28"/>
        </w:rPr>
        <w:t>района</w:t>
      </w:r>
      <w:r w:rsidR="00947420" w:rsidRPr="00947420">
        <w:rPr>
          <w:szCs w:val="28"/>
        </w:rPr>
        <w:t xml:space="preserve"> </w:t>
      </w:r>
      <w:r w:rsidR="0079632E" w:rsidRPr="00947420">
        <w:rPr>
          <w:szCs w:val="28"/>
        </w:rPr>
        <w:t>полномочий</w:t>
      </w:r>
      <w:r w:rsidR="00947420" w:rsidRPr="00947420">
        <w:rPr>
          <w:szCs w:val="28"/>
        </w:rPr>
        <w:t xml:space="preserve"> </w:t>
      </w:r>
      <w:r w:rsidR="00416B57" w:rsidRPr="00947420">
        <w:rPr>
          <w:szCs w:val="28"/>
        </w:rPr>
        <w:t>городских</w:t>
      </w:r>
      <w:r w:rsidR="00947420" w:rsidRPr="00947420">
        <w:rPr>
          <w:szCs w:val="28"/>
        </w:rPr>
        <w:t xml:space="preserve"> </w:t>
      </w:r>
      <w:r w:rsidR="00416B57" w:rsidRPr="00947420">
        <w:rPr>
          <w:szCs w:val="28"/>
        </w:rPr>
        <w:t>и</w:t>
      </w:r>
      <w:r w:rsidR="00947420" w:rsidRPr="00947420">
        <w:rPr>
          <w:szCs w:val="28"/>
        </w:rPr>
        <w:t xml:space="preserve"> </w:t>
      </w:r>
      <w:r w:rsidR="00416B57" w:rsidRPr="00947420">
        <w:rPr>
          <w:szCs w:val="28"/>
        </w:rPr>
        <w:t>сельских</w:t>
      </w:r>
      <w:r w:rsidR="00947420" w:rsidRPr="00947420">
        <w:rPr>
          <w:szCs w:val="28"/>
        </w:rPr>
        <w:t xml:space="preserve"> </w:t>
      </w:r>
      <w:r w:rsidR="00416B57" w:rsidRPr="00947420">
        <w:rPr>
          <w:szCs w:val="28"/>
        </w:rPr>
        <w:t>поселений</w:t>
      </w:r>
      <w:r w:rsidR="00947420" w:rsidRPr="00947420">
        <w:rPr>
          <w:szCs w:val="28"/>
        </w:rPr>
        <w:t xml:space="preserve"> </w:t>
      </w:r>
      <w:r w:rsidR="00416B57" w:rsidRPr="00947420">
        <w:rPr>
          <w:szCs w:val="28"/>
        </w:rPr>
        <w:t>района</w:t>
      </w:r>
      <w:r w:rsidR="00947420" w:rsidRPr="00947420">
        <w:rPr>
          <w:szCs w:val="28"/>
        </w:rPr>
        <w:t xml:space="preserve"> </w:t>
      </w:r>
      <w:r w:rsidR="0079632E" w:rsidRPr="00947420">
        <w:rPr>
          <w:szCs w:val="28"/>
        </w:rPr>
        <w:t>по</w:t>
      </w:r>
      <w:r w:rsidR="00947420" w:rsidRPr="00947420">
        <w:rPr>
          <w:szCs w:val="28"/>
        </w:rPr>
        <w:t xml:space="preserve"> </w:t>
      </w:r>
      <w:r w:rsidR="0079632E" w:rsidRPr="00947420">
        <w:rPr>
          <w:szCs w:val="28"/>
        </w:rPr>
        <w:t>решению</w:t>
      </w:r>
      <w:r w:rsidR="00947420" w:rsidRPr="00947420">
        <w:rPr>
          <w:szCs w:val="28"/>
        </w:rPr>
        <w:t xml:space="preserve"> </w:t>
      </w:r>
      <w:r w:rsidR="0079632E" w:rsidRPr="00947420">
        <w:rPr>
          <w:szCs w:val="28"/>
        </w:rPr>
        <w:t>вопросов</w:t>
      </w:r>
      <w:r w:rsidR="00947420" w:rsidRPr="00947420">
        <w:rPr>
          <w:szCs w:val="28"/>
        </w:rPr>
        <w:t xml:space="preserve"> </w:t>
      </w:r>
      <w:r w:rsidR="0079632E" w:rsidRPr="00947420">
        <w:rPr>
          <w:szCs w:val="28"/>
        </w:rPr>
        <w:t>местного</w:t>
      </w:r>
      <w:r w:rsidR="00947420" w:rsidRPr="00947420">
        <w:rPr>
          <w:szCs w:val="28"/>
        </w:rPr>
        <w:t xml:space="preserve"> </w:t>
      </w:r>
      <w:r w:rsidR="0079632E" w:rsidRPr="00947420">
        <w:rPr>
          <w:szCs w:val="28"/>
        </w:rPr>
        <w:t>значения</w:t>
      </w:r>
      <w:r w:rsidR="00947420" w:rsidRPr="00947420">
        <w:rPr>
          <w:szCs w:val="28"/>
        </w:rPr>
        <w:t xml:space="preserve"> </w:t>
      </w:r>
      <w:r w:rsidR="0079632E" w:rsidRPr="00947420">
        <w:rPr>
          <w:szCs w:val="28"/>
        </w:rPr>
        <w:t>в</w:t>
      </w:r>
      <w:r w:rsidR="00947420" w:rsidRPr="00947420">
        <w:rPr>
          <w:szCs w:val="28"/>
        </w:rPr>
        <w:t xml:space="preserve"> </w:t>
      </w:r>
      <w:r w:rsidR="0079632E" w:rsidRPr="00947420">
        <w:rPr>
          <w:szCs w:val="28"/>
        </w:rPr>
        <w:t>соответствии</w:t>
      </w:r>
      <w:r w:rsidR="00947420" w:rsidRPr="00947420">
        <w:rPr>
          <w:szCs w:val="28"/>
        </w:rPr>
        <w:t xml:space="preserve"> </w:t>
      </w:r>
      <w:r w:rsidR="0079632E" w:rsidRPr="00947420">
        <w:rPr>
          <w:szCs w:val="28"/>
        </w:rPr>
        <w:t>с</w:t>
      </w:r>
      <w:r w:rsidR="00947420" w:rsidRPr="00947420">
        <w:rPr>
          <w:szCs w:val="28"/>
        </w:rPr>
        <w:t xml:space="preserve"> </w:t>
      </w:r>
      <w:r w:rsidR="0079632E" w:rsidRPr="00947420">
        <w:rPr>
          <w:szCs w:val="28"/>
        </w:rPr>
        <w:t>заключенными</w:t>
      </w:r>
      <w:r w:rsidR="00947420" w:rsidRPr="00947420">
        <w:rPr>
          <w:szCs w:val="28"/>
        </w:rPr>
        <w:t xml:space="preserve"> </w:t>
      </w:r>
      <w:r w:rsidR="0079632E" w:rsidRPr="00947420">
        <w:rPr>
          <w:szCs w:val="28"/>
        </w:rPr>
        <w:t>соглашениями</w:t>
      </w:r>
      <w:r w:rsidR="00947420" w:rsidRPr="00947420">
        <w:rPr>
          <w:szCs w:val="28"/>
        </w:rPr>
        <w:t xml:space="preserve"> </w:t>
      </w:r>
      <w:r w:rsidR="0079632E" w:rsidRPr="00947420">
        <w:rPr>
          <w:szCs w:val="28"/>
        </w:rPr>
        <w:t>о</w:t>
      </w:r>
      <w:r w:rsidR="00947420" w:rsidRPr="00947420">
        <w:rPr>
          <w:szCs w:val="28"/>
        </w:rPr>
        <w:t xml:space="preserve"> </w:t>
      </w:r>
      <w:r w:rsidR="0079632E" w:rsidRPr="00947420">
        <w:rPr>
          <w:szCs w:val="28"/>
        </w:rPr>
        <w:t>передаче</w:t>
      </w:r>
      <w:r w:rsidR="00947420" w:rsidRPr="00947420">
        <w:rPr>
          <w:szCs w:val="28"/>
        </w:rPr>
        <w:t xml:space="preserve"> </w:t>
      </w:r>
      <w:r w:rsidR="0079632E" w:rsidRPr="00947420">
        <w:rPr>
          <w:szCs w:val="28"/>
        </w:rPr>
        <w:t>осуществления</w:t>
      </w:r>
      <w:r w:rsidR="00947420" w:rsidRPr="00947420">
        <w:rPr>
          <w:szCs w:val="28"/>
        </w:rPr>
        <w:t xml:space="preserve"> </w:t>
      </w:r>
      <w:r w:rsidR="0079632E" w:rsidRPr="00947420">
        <w:rPr>
          <w:szCs w:val="28"/>
        </w:rPr>
        <w:t>части</w:t>
      </w:r>
      <w:r w:rsidR="00947420" w:rsidRPr="00947420">
        <w:rPr>
          <w:szCs w:val="28"/>
        </w:rPr>
        <w:t xml:space="preserve"> </w:t>
      </w:r>
      <w:r w:rsidR="0079632E" w:rsidRPr="00947420">
        <w:rPr>
          <w:szCs w:val="28"/>
        </w:rPr>
        <w:t>их</w:t>
      </w:r>
      <w:r w:rsidR="00947420" w:rsidRPr="00947420">
        <w:rPr>
          <w:szCs w:val="28"/>
        </w:rPr>
        <w:t xml:space="preserve"> </w:t>
      </w:r>
      <w:r w:rsidR="0079632E" w:rsidRPr="00947420">
        <w:rPr>
          <w:szCs w:val="28"/>
        </w:rPr>
        <w:t>полномочий</w:t>
      </w:r>
      <w:r w:rsidR="00416B57" w:rsidRPr="00947420">
        <w:rPr>
          <w:szCs w:val="28"/>
        </w:rPr>
        <w:t>.</w:t>
      </w:r>
    </w:p>
    <w:p w:rsidR="0054788B" w:rsidRPr="00947420" w:rsidRDefault="0054788B" w:rsidP="00947420">
      <w:pPr>
        <w:numPr>
          <w:ilvl w:val="0"/>
          <w:numId w:val="1"/>
        </w:numPr>
        <w:spacing w:after="0" w:line="240" w:lineRule="auto"/>
        <w:ind w:left="0" w:right="11" w:firstLine="709"/>
        <w:rPr>
          <w:szCs w:val="28"/>
        </w:rPr>
      </w:pPr>
      <w:r w:rsidRPr="00947420">
        <w:rPr>
          <w:szCs w:val="28"/>
        </w:rPr>
        <w:t>Управляющему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делами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и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руководителям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структурных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подразделений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администрации</w:t>
      </w:r>
      <w:r w:rsidR="00947420" w:rsidRPr="00947420">
        <w:rPr>
          <w:szCs w:val="28"/>
        </w:rPr>
        <w:t xml:space="preserve"> </w:t>
      </w:r>
      <w:r w:rsidR="001F6BAA" w:rsidRPr="00947420">
        <w:rPr>
          <w:szCs w:val="28"/>
        </w:rPr>
        <w:t>Верхнебуреинского</w:t>
      </w:r>
      <w:r w:rsidR="00947420" w:rsidRPr="00947420">
        <w:rPr>
          <w:szCs w:val="28"/>
        </w:rPr>
        <w:t xml:space="preserve"> </w:t>
      </w:r>
      <w:r w:rsidR="001F6BAA" w:rsidRPr="00947420">
        <w:rPr>
          <w:szCs w:val="28"/>
        </w:rPr>
        <w:t>муниципального</w:t>
      </w:r>
      <w:r w:rsidR="00947420" w:rsidRPr="00947420">
        <w:rPr>
          <w:szCs w:val="28"/>
        </w:rPr>
        <w:t xml:space="preserve"> </w:t>
      </w:r>
      <w:r w:rsidR="001F6BAA" w:rsidRPr="00947420">
        <w:rPr>
          <w:szCs w:val="28"/>
        </w:rPr>
        <w:t>района</w:t>
      </w:r>
      <w:r w:rsidR="00947420" w:rsidRPr="00947420">
        <w:rPr>
          <w:szCs w:val="28"/>
        </w:rPr>
        <w:t xml:space="preserve"> </w:t>
      </w:r>
      <w:r w:rsidR="001F6BAA" w:rsidRPr="00947420">
        <w:rPr>
          <w:szCs w:val="28"/>
        </w:rPr>
        <w:t>Хабаровского</w:t>
      </w:r>
      <w:r w:rsidR="00947420" w:rsidRPr="00947420">
        <w:rPr>
          <w:szCs w:val="28"/>
        </w:rPr>
        <w:t xml:space="preserve"> </w:t>
      </w:r>
      <w:r w:rsidR="001F6BAA" w:rsidRPr="00947420">
        <w:rPr>
          <w:szCs w:val="28"/>
        </w:rPr>
        <w:t>края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проводить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организационно-штатные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мероприятия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в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пределах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фонда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оплаты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труда,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утвержденного</w:t>
      </w:r>
      <w:r w:rsidR="00947420" w:rsidRPr="00947420">
        <w:rPr>
          <w:szCs w:val="28"/>
        </w:rPr>
        <w:t xml:space="preserve"> </w:t>
      </w:r>
      <w:r w:rsidR="001032F3" w:rsidRPr="00947420">
        <w:rPr>
          <w:szCs w:val="28"/>
        </w:rPr>
        <w:t>соответствующему</w:t>
      </w:r>
      <w:r w:rsidR="00947420" w:rsidRPr="00947420">
        <w:rPr>
          <w:szCs w:val="28"/>
        </w:rPr>
        <w:t xml:space="preserve"> </w:t>
      </w:r>
      <w:r w:rsidR="001032F3" w:rsidRPr="00947420">
        <w:rPr>
          <w:szCs w:val="28"/>
        </w:rPr>
        <w:t>органу</w:t>
      </w:r>
      <w:r w:rsidR="00947420" w:rsidRPr="00947420">
        <w:rPr>
          <w:szCs w:val="28"/>
        </w:rPr>
        <w:t xml:space="preserve"> </w:t>
      </w:r>
      <w:r w:rsidR="001032F3" w:rsidRPr="00947420">
        <w:rPr>
          <w:szCs w:val="28"/>
        </w:rPr>
        <w:lastRenderedPageBreak/>
        <w:t>местного</w:t>
      </w:r>
      <w:r w:rsidR="00947420" w:rsidRPr="00947420">
        <w:rPr>
          <w:szCs w:val="28"/>
        </w:rPr>
        <w:t xml:space="preserve"> </w:t>
      </w:r>
      <w:r w:rsidR="001032F3" w:rsidRPr="00947420">
        <w:rPr>
          <w:szCs w:val="28"/>
        </w:rPr>
        <w:t>самоуправления</w:t>
      </w:r>
      <w:r w:rsidR="00947420" w:rsidRPr="00947420">
        <w:rPr>
          <w:szCs w:val="28"/>
        </w:rPr>
        <w:t xml:space="preserve"> </w:t>
      </w:r>
      <w:r w:rsidR="001032F3" w:rsidRPr="00947420">
        <w:rPr>
          <w:szCs w:val="28"/>
        </w:rPr>
        <w:t>(структурному</w:t>
      </w:r>
      <w:r w:rsidR="00947420" w:rsidRPr="00947420">
        <w:rPr>
          <w:szCs w:val="28"/>
        </w:rPr>
        <w:t xml:space="preserve"> </w:t>
      </w:r>
      <w:r w:rsidR="001032F3" w:rsidRPr="00947420">
        <w:rPr>
          <w:szCs w:val="28"/>
        </w:rPr>
        <w:t>подразделению,</w:t>
      </w:r>
      <w:r w:rsidR="00947420" w:rsidRPr="00947420">
        <w:rPr>
          <w:szCs w:val="28"/>
        </w:rPr>
        <w:t xml:space="preserve"> </w:t>
      </w:r>
      <w:r w:rsidR="001032F3" w:rsidRPr="00947420">
        <w:rPr>
          <w:szCs w:val="28"/>
        </w:rPr>
        <w:t>имеющему</w:t>
      </w:r>
      <w:r w:rsidR="00947420" w:rsidRPr="00947420">
        <w:rPr>
          <w:szCs w:val="28"/>
        </w:rPr>
        <w:t xml:space="preserve"> </w:t>
      </w:r>
      <w:r w:rsidR="001032F3" w:rsidRPr="00947420">
        <w:rPr>
          <w:szCs w:val="28"/>
        </w:rPr>
        <w:t>статус</w:t>
      </w:r>
      <w:r w:rsidR="00947420" w:rsidRPr="00947420">
        <w:rPr>
          <w:szCs w:val="28"/>
        </w:rPr>
        <w:t xml:space="preserve"> </w:t>
      </w:r>
      <w:r w:rsidR="001032F3" w:rsidRPr="00947420">
        <w:rPr>
          <w:szCs w:val="28"/>
        </w:rPr>
        <w:t>юридического</w:t>
      </w:r>
      <w:r w:rsidR="00947420" w:rsidRPr="00947420">
        <w:rPr>
          <w:szCs w:val="28"/>
        </w:rPr>
        <w:t xml:space="preserve"> </w:t>
      </w:r>
      <w:r w:rsidR="001032F3" w:rsidRPr="00947420">
        <w:rPr>
          <w:szCs w:val="28"/>
        </w:rPr>
        <w:t>лица)</w:t>
      </w:r>
      <w:r w:rsidR="00947420" w:rsidRPr="00947420">
        <w:rPr>
          <w:szCs w:val="28"/>
        </w:rPr>
        <w:t xml:space="preserve"> </w:t>
      </w:r>
      <w:r w:rsidR="001032F3" w:rsidRPr="00947420">
        <w:rPr>
          <w:szCs w:val="28"/>
        </w:rPr>
        <w:t>на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текущий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финансовый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год.</w:t>
      </w:r>
    </w:p>
    <w:p w:rsidR="00B77367" w:rsidRPr="00947420" w:rsidRDefault="00947420" w:rsidP="00947420">
      <w:pPr>
        <w:numPr>
          <w:ilvl w:val="0"/>
          <w:numId w:val="1"/>
        </w:numPr>
        <w:spacing w:after="0" w:line="240" w:lineRule="auto"/>
        <w:ind w:left="0" w:right="11" w:firstLine="709"/>
        <w:rPr>
          <w:szCs w:val="28"/>
        </w:rPr>
      </w:pPr>
      <w:r w:rsidRPr="00947420">
        <w:rPr>
          <w:szCs w:val="28"/>
        </w:rPr>
        <w:t xml:space="preserve"> </w:t>
      </w:r>
      <w:r w:rsidR="00711531" w:rsidRPr="00947420">
        <w:rPr>
          <w:szCs w:val="28"/>
        </w:rPr>
        <w:t>Рекомендовать:</w:t>
      </w:r>
    </w:p>
    <w:p w:rsidR="00B77367" w:rsidRPr="00947420" w:rsidRDefault="00711531" w:rsidP="00947420">
      <w:pPr>
        <w:pStyle w:val="a3"/>
        <w:numPr>
          <w:ilvl w:val="1"/>
          <w:numId w:val="3"/>
        </w:numPr>
        <w:spacing w:after="0" w:line="240" w:lineRule="auto"/>
        <w:ind w:left="0" w:right="11" w:firstLine="709"/>
        <w:rPr>
          <w:szCs w:val="28"/>
        </w:rPr>
      </w:pPr>
      <w:r w:rsidRPr="00947420">
        <w:rPr>
          <w:szCs w:val="28"/>
        </w:rPr>
        <w:t>Председателю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Собрания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депутатов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Верхнебуреинского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муниципального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района</w:t>
      </w:r>
      <w:r w:rsidR="00947420" w:rsidRPr="00947420">
        <w:rPr>
          <w:szCs w:val="28"/>
        </w:rPr>
        <w:t xml:space="preserve"> </w:t>
      </w:r>
      <w:r w:rsidR="001F6BAA" w:rsidRPr="00947420">
        <w:rPr>
          <w:szCs w:val="28"/>
        </w:rPr>
        <w:t>Хабаровского</w:t>
      </w:r>
      <w:r w:rsidR="00947420" w:rsidRPr="00947420">
        <w:rPr>
          <w:szCs w:val="28"/>
        </w:rPr>
        <w:t xml:space="preserve"> </w:t>
      </w:r>
      <w:r w:rsidR="001F6BAA" w:rsidRPr="00947420">
        <w:rPr>
          <w:szCs w:val="28"/>
        </w:rPr>
        <w:t>края</w:t>
      </w:r>
      <w:r w:rsidRPr="00947420">
        <w:rPr>
          <w:szCs w:val="28"/>
        </w:rPr>
        <w:t>,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председателю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Контрольно-счетной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палаты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Верхнебуреинского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муниципального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района</w:t>
      </w:r>
      <w:r w:rsidR="00947420" w:rsidRPr="00947420">
        <w:rPr>
          <w:szCs w:val="28"/>
        </w:rPr>
        <w:t xml:space="preserve"> </w:t>
      </w:r>
      <w:r w:rsidR="001F6BAA" w:rsidRPr="00947420">
        <w:rPr>
          <w:szCs w:val="28"/>
        </w:rPr>
        <w:t>Хабаровского</w:t>
      </w:r>
      <w:r w:rsidR="00947420" w:rsidRPr="00947420">
        <w:rPr>
          <w:szCs w:val="28"/>
        </w:rPr>
        <w:t xml:space="preserve"> </w:t>
      </w:r>
      <w:r w:rsidR="001F6BAA" w:rsidRPr="00947420">
        <w:rPr>
          <w:szCs w:val="28"/>
        </w:rPr>
        <w:t>края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руководствоваться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пунктами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1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и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2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настоящего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постановления.</w:t>
      </w:r>
    </w:p>
    <w:p w:rsidR="00B77367" w:rsidRPr="00947420" w:rsidRDefault="00711531" w:rsidP="00947420">
      <w:pPr>
        <w:pStyle w:val="a3"/>
        <w:numPr>
          <w:ilvl w:val="1"/>
          <w:numId w:val="3"/>
        </w:numPr>
        <w:spacing w:after="0" w:line="240" w:lineRule="auto"/>
        <w:ind w:left="0" w:right="11" w:firstLine="709"/>
        <w:rPr>
          <w:szCs w:val="28"/>
        </w:rPr>
      </w:pPr>
      <w:r w:rsidRPr="00947420">
        <w:rPr>
          <w:szCs w:val="28"/>
        </w:rPr>
        <w:t>Главам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городских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и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сельских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поселений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района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установить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запрет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на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увеличение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штатной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численности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органов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местного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самоуправления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в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202</w:t>
      </w:r>
      <w:r w:rsidR="00131D73" w:rsidRPr="00947420">
        <w:rPr>
          <w:szCs w:val="28"/>
        </w:rPr>
        <w:t>5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году.</w:t>
      </w:r>
    </w:p>
    <w:p w:rsidR="008679BB" w:rsidRPr="00947420" w:rsidRDefault="008679BB" w:rsidP="00947420">
      <w:pPr>
        <w:pStyle w:val="a3"/>
        <w:numPr>
          <w:ilvl w:val="0"/>
          <w:numId w:val="1"/>
        </w:numPr>
        <w:spacing w:after="0" w:line="240" w:lineRule="auto"/>
        <w:ind w:left="0" w:right="11" w:firstLine="709"/>
        <w:rPr>
          <w:szCs w:val="28"/>
        </w:rPr>
      </w:pPr>
      <w:r w:rsidRPr="00947420">
        <w:rPr>
          <w:szCs w:val="28"/>
        </w:rPr>
        <w:t>Признать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утратившим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силу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постановление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администрации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Верхнебуреинского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муниципального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района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Хабаровского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края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от</w:t>
      </w:r>
      <w:r w:rsidR="00947420" w:rsidRPr="00947420">
        <w:rPr>
          <w:szCs w:val="28"/>
        </w:rPr>
        <w:t xml:space="preserve"> </w:t>
      </w:r>
      <w:r w:rsidR="00661DEF" w:rsidRPr="00947420">
        <w:rPr>
          <w:szCs w:val="28"/>
        </w:rPr>
        <w:t>12.01.2024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№</w:t>
      </w:r>
      <w:r w:rsidR="00947420" w:rsidRPr="00947420">
        <w:rPr>
          <w:szCs w:val="28"/>
        </w:rPr>
        <w:t> </w:t>
      </w:r>
      <w:r w:rsidR="00661DEF" w:rsidRPr="00947420">
        <w:rPr>
          <w:szCs w:val="28"/>
        </w:rPr>
        <w:t>2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«Об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установлении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запрета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на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увеличение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штатной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численности».</w:t>
      </w:r>
    </w:p>
    <w:p w:rsidR="00B77367" w:rsidRPr="00947420" w:rsidRDefault="00711531" w:rsidP="00947420">
      <w:pPr>
        <w:pStyle w:val="a3"/>
        <w:numPr>
          <w:ilvl w:val="0"/>
          <w:numId w:val="1"/>
        </w:numPr>
        <w:spacing w:after="0" w:line="240" w:lineRule="auto"/>
        <w:ind w:left="0" w:right="11" w:firstLine="709"/>
        <w:rPr>
          <w:szCs w:val="28"/>
        </w:rPr>
      </w:pPr>
      <w:proofErr w:type="gramStart"/>
      <w:r w:rsidRPr="00947420">
        <w:rPr>
          <w:szCs w:val="28"/>
        </w:rPr>
        <w:t>Контроль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за</w:t>
      </w:r>
      <w:proofErr w:type="gramEnd"/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исполнением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настоящего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постановления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оставляю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за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собой.</w:t>
      </w:r>
    </w:p>
    <w:p w:rsidR="00416B57" w:rsidRPr="00947420" w:rsidRDefault="00416B57" w:rsidP="00947420">
      <w:pPr>
        <w:pStyle w:val="a3"/>
        <w:numPr>
          <w:ilvl w:val="0"/>
          <w:numId w:val="1"/>
        </w:numPr>
        <w:spacing w:after="0" w:line="240" w:lineRule="auto"/>
        <w:ind w:left="0" w:right="11" w:firstLine="709"/>
        <w:rPr>
          <w:szCs w:val="28"/>
        </w:rPr>
      </w:pPr>
      <w:r w:rsidRPr="00947420">
        <w:rPr>
          <w:szCs w:val="28"/>
        </w:rPr>
        <w:t>Настоящее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постановление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вступает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в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силу</w:t>
      </w:r>
      <w:r w:rsidR="00947420" w:rsidRPr="00947420">
        <w:rPr>
          <w:szCs w:val="28"/>
        </w:rPr>
        <w:t xml:space="preserve"> после </w:t>
      </w:r>
      <w:r w:rsidRPr="00947420">
        <w:rPr>
          <w:szCs w:val="28"/>
        </w:rPr>
        <w:t>его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официального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опубликования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(обнародования).</w:t>
      </w:r>
    </w:p>
    <w:p w:rsidR="00416B57" w:rsidRPr="00947420" w:rsidRDefault="00416B57" w:rsidP="00947420">
      <w:pPr>
        <w:pStyle w:val="a3"/>
        <w:spacing w:after="0" w:line="240" w:lineRule="auto"/>
        <w:ind w:left="767" w:right="11" w:firstLine="0"/>
        <w:rPr>
          <w:szCs w:val="28"/>
        </w:rPr>
      </w:pPr>
    </w:p>
    <w:p w:rsidR="00416B57" w:rsidRPr="00947420" w:rsidRDefault="00416B57" w:rsidP="00947420">
      <w:pPr>
        <w:pStyle w:val="a3"/>
        <w:spacing w:after="0" w:line="240" w:lineRule="auto"/>
        <w:ind w:left="767" w:right="11" w:firstLine="0"/>
        <w:rPr>
          <w:szCs w:val="28"/>
        </w:rPr>
      </w:pPr>
    </w:p>
    <w:p w:rsidR="00947420" w:rsidRPr="00947420" w:rsidRDefault="00947420" w:rsidP="00947420">
      <w:pPr>
        <w:pStyle w:val="a3"/>
        <w:spacing w:after="0" w:line="240" w:lineRule="auto"/>
        <w:ind w:left="767" w:right="11" w:firstLine="0"/>
        <w:rPr>
          <w:szCs w:val="28"/>
        </w:rPr>
      </w:pPr>
    </w:p>
    <w:p w:rsidR="00DC5002" w:rsidRPr="00947420" w:rsidRDefault="00DC5002" w:rsidP="00947420">
      <w:pPr>
        <w:tabs>
          <w:tab w:val="center" w:pos="8173"/>
        </w:tabs>
        <w:spacing w:after="0" w:line="240" w:lineRule="exact"/>
        <w:ind w:firstLine="0"/>
        <w:jc w:val="left"/>
        <w:rPr>
          <w:szCs w:val="28"/>
        </w:rPr>
      </w:pPr>
      <w:r w:rsidRPr="00947420">
        <w:rPr>
          <w:szCs w:val="28"/>
        </w:rPr>
        <w:t>И.о.</w:t>
      </w:r>
      <w:r w:rsidR="00947420" w:rsidRPr="00947420">
        <w:rPr>
          <w:szCs w:val="28"/>
        </w:rPr>
        <w:t xml:space="preserve"> </w:t>
      </w:r>
      <w:r w:rsidRPr="00947420">
        <w:rPr>
          <w:szCs w:val="28"/>
        </w:rPr>
        <w:t>г</w:t>
      </w:r>
      <w:r w:rsidR="00711531" w:rsidRPr="00947420">
        <w:rPr>
          <w:szCs w:val="28"/>
        </w:rPr>
        <w:t>лав</w:t>
      </w:r>
      <w:r w:rsidRPr="00947420">
        <w:rPr>
          <w:szCs w:val="28"/>
        </w:rPr>
        <w:t>ы</w:t>
      </w:r>
    </w:p>
    <w:p w:rsidR="00B77367" w:rsidRPr="00947420" w:rsidRDefault="00DC5002" w:rsidP="00947420">
      <w:pPr>
        <w:tabs>
          <w:tab w:val="center" w:pos="8173"/>
        </w:tabs>
        <w:spacing w:after="0" w:line="240" w:lineRule="exact"/>
        <w:ind w:firstLine="0"/>
        <w:jc w:val="left"/>
        <w:rPr>
          <w:szCs w:val="28"/>
        </w:rPr>
      </w:pPr>
      <w:r w:rsidRPr="00947420">
        <w:rPr>
          <w:szCs w:val="28"/>
        </w:rPr>
        <w:t>администрации</w:t>
      </w:r>
      <w:r w:rsidR="00947420" w:rsidRPr="00947420">
        <w:rPr>
          <w:szCs w:val="28"/>
        </w:rPr>
        <w:t xml:space="preserve"> </w:t>
      </w:r>
      <w:r w:rsidR="00711531" w:rsidRPr="00947420">
        <w:rPr>
          <w:szCs w:val="28"/>
        </w:rPr>
        <w:t>района</w:t>
      </w:r>
      <w:r w:rsidR="00947420" w:rsidRPr="00947420">
        <w:rPr>
          <w:szCs w:val="28"/>
        </w:rPr>
        <w:t xml:space="preserve">                                                                         </w:t>
      </w:r>
      <w:r w:rsidR="00661DEF" w:rsidRPr="00947420">
        <w:rPr>
          <w:szCs w:val="28"/>
        </w:rPr>
        <w:t>Т.С.</w:t>
      </w:r>
      <w:r w:rsidR="00947420" w:rsidRPr="00947420">
        <w:rPr>
          <w:szCs w:val="28"/>
        </w:rPr>
        <w:t xml:space="preserve"> </w:t>
      </w:r>
      <w:r w:rsidR="00661DEF" w:rsidRPr="00947420">
        <w:rPr>
          <w:szCs w:val="28"/>
        </w:rPr>
        <w:t>Гермаш</w:t>
      </w:r>
    </w:p>
    <w:p w:rsidR="00371705" w:rsidRPr="00947420" w:rsidRDefault="00371705">
      <w:pPr>
        <w:tabs>
          <w:tab w:val="center" w:pos="8173"/>
        </w:tabs>
        <w:ind w:firstLine="0"/>
        <w:jc w:val="left"/>
        <w:rPr>
          <w:szCs w:val="28"/>
        </w:rPr>
      </w:pPr>
      <w:bookmarkStart w:id="2" w:name="_GoBack"/>
      <w:bookmarkEnd w:id="2"/>
    </w:p>
    <w:sectPr w:rsidR="00371705" w:rsidRPr="00947420" w:rsidSect="00947420">
      <w:headerReference w:type="default" r:id="rId7"/>
      <w:pgSz w:w="12240" w:h="16860"/>
      <w:pgMar w:top="1276" w:right="709" w:bottom="1298" w:left="215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967" w:rsidRDefault="00B72967" w:rsidP="00947420">
      <w:pPr>
        <w:spacing w:after="0" w:line="240" w:lineRule="auto"/>
      </w:pPr>
      <w:r>
        <w:separator/>
      </w:r>
    </w:p>
  </w:endnote>
  <w:endnote w:type="continuationSeparator" w:id="0">
    <w:p w:rsidR="00B72967" w:rsidRDefault="00B72967" w:rsidP="00947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967" w:rsidRDefault="00B72967" w:rsidP="00947420">
      <w:pPr>
        <w:spacing w:after="0" w:line="240" w:lineRule="auto"/>
      </w:pPr>
      <w:r>
        <w:separator/>
      </w:r>
    </w:p>
  </w:footnote>
  <w:footnote w:type="continuationSeparator" w:id="0">
    <w:p w:rsidR="00B72967" w:rsidRDefault="00B72967" w:rsidP="00947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3172"/>
      <w:docPartObj>
        <w:docPartGallery w:val="Page Numbers (Top of Page)"/>
        <w:docPartUnique/>
      </w:docPartObj>
    </w:sdtPr>
    <w:sdtContent>
      <w:p w:rsidR="00947420" w:rsidRDefault="001A6D26">
        <w:pPr>
          <w:pStyle w:val="a6"/>
          <w:jc w:val="center"/>
        </w:pPr>
        <w:fldSimple w:instr=" PAGE   \* MERGEFORMAT ">
          <w:r w:rsidR="00E72610">
            <w:rPr>
              <w:noProof/>
            </w:rPr>
            <w:t>2</w:t>
          </w:r>
        </w:fldSimple>
      </w:p>
    </w:sdtContent>
  </w:sdt>
  <w:p w:rsidR="00947420" w:rsidRDefault="0094742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9171A"/>
    <w:multiLevelType w:val="multilevel"/>
    <w:tmpl w:val="07406E4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978476E"/>
    <w:multiLevelType w:val="hybridMultilevel"/>
    <w:tmpl w:val="370C5702"/>
    <w:lvl w:ilvl="0" w:tplc="58DA03A0">
      <w:start w:val="1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D089E2">
      <w:start w:val="1"/>
      <w:numFmt w:val="lowerLetter"/>
      <w:lvlText w:val="%2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E8D2CA">
      <w:start w:val="1"/>
      <w:numFmt w:val="lowerRoman"/>
      <w:lvlText w:val="%3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FC8F88">
      <w:start w:val="1"/>
      <w:numFmt w:val="decimal"/>
      <w:lvlText w:val="%4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C23EDE">
      <w:start w:val="1"/>
      <w:numFmt w:val="lowerLetter"/>
      <w:lvlText w:val="%5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A0F8DE">
      <w:start w:val="1"/>
      <w:numFmt w:val="lowerRoman"/>
      <w:lvlText w:val="%6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6EC812">
      <w:start w:val="1"/>
      <w:numFmt w:val="decimal"/>
      <w:lvlText w:val="%7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A48844">
      <w:start w:val="1"/>
      <w:numFmt w:val="lowerLetter"/>
      <w:lvlText w:val="%8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ECC796">
      <w:start w:val="1"/>
      <w:numFmt w:val="lowerRoman"/>
      <w:lvlText w:val="%9"/>
      <w:lvlJc w:val="left"/>
      <w:pPr>
        <w:ind w:left="6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E7119E4"/>
    <w:multiLevelType w:val="multilevel"/>
    <w:tmpl w:val="EA984B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7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7367"/>
    <w:rsid w:val="00016EF9"/>
    <w:rsid w:val="001032F3"/>
    <w:rsid w:val="0010512D"/>
    <w:rsid w:val="00131D73"/>
    <w:rsid w:val="00161FB0"/>
    <w:rsid w:val="001A6D26"/>
    <w:rsid w:val="001F6BAA"/>
    <w:rsid w:val="002B7AB4"/>
    <w:rsid w:val="002D6709"/>
    <w:rsid w:val="00366758"/>
    <w:rsid w:val="00371705"/>
    <w:rsid w:val="00416B57"/>
    <w:rsid w:val="0054788B"/>
    <w:rsid w:val="00563C4D"/>
    <w:rsid w:val="00661DEF"/>
    <w:rsid w:val="00711531"/>
    <w:rsid w:val="007940AB"/>
    <w:rsid w:val="0079632E"/>
    <w:rsid w:val="007E4BF6"/>
    <w:rsid w:val="00834A51"/>
    <w:rsid w:val="008679BB"/>
    <w:rsid w:val="008B1A8F"/>
    <w:rsid w:val="0094606A"/>
    <w:rsid w:val="00947420"/>
    <w:rsid w:val="00A40B04"/>
    <w:rsid w:val="00B6422F"/>
    <w:rsid w:val="00B72967"/>
    <w:rsid w:val="00B77367"/>
    <w:rsid w:val="00DC5002"/>
    <w:rsid w:val="00E003AE"/>
    <w:rsid w:val="00E72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8F"/>
    <w:pPr>
      <w:spacing w:after="14" w:line="250" w:lineRule="auto"/>
      <w:ind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8B1A8F"/>
    <w:pPr>
      <w:keepNext/>
      <w:keepLines/>
      <w:spacing w:after="21"/>
      <w:ind w:right="684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1A8F"/>
    <w:rPr>
      <w:rFonts w:ascii="Times New Roman" w:eastAsia="Times New Roman" w:hAnsi="Times New Roman" w:cs="Times New Roman"/>
      <w:color w:val="000000"/>
      <w:sz w:val="34"/>
    </w:rPr>
  </w:style>
  <w:style w:type="paragraph" w:customStyle="1" w:styleId="ConsPlusNonformat">
    <w:name w:val="ConsPlusNonformat"/>
    <w:uiPriority w:val="99"/>
    <w:rsid w:val="003717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416B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420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47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7420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semiHidden/>
    <w:unhideWhenUsed/>
    <w:rsid w:val="00947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7420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Машбюро</cp:lastModifiedBy>
  <cp:revision>14</cp:revision>
  <cp:lastPrinted>2025-01-09T00:51:00Z</cp:lastPrinted>
  <dcterms:created xsi:type="dcterms:W3CDTF">2021-01-13T01:30:00Z</dcterms:created>
  <dcterms:modified xsi:type="dcterms:W3CDTF">2025-01-13T00:50:00Z</dcterms:modified>
</cp:coreProperties>
</file>