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EC" w:rsidRDefault="00BF414A" w:rsidP="00BF4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01EC" w:rsidRDefault="00BF414A" w:rsidP="00BF4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D01EC" w:rsidRDefault="003D01EC" w:rsidP="00BF4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01EC" w:rsidRDefault="00BF414A" w:rsidP="00BF4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01EC" w:rsidRDefault="003D01EC" w:rsidP="00BF41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01EC" w:rsidRDefault="003D01EC" w:rsidP="00BF4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EC" w:rsidRPr="00BF414A" w:rsidRDefault="00BF414A" w:rsidP="00BF414A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14A">
        <w:rPr>
          <w:rFonts w:ascii="Times New Roman" w:hAnsi="Times New Roman" w:cs="Times New Roman"/>
          <w:sz w:val="28"/>
          <w:szCs w:val="28"/>
          <w:u w:val="single"/>
        </w:rPr>
        <w:t>18.02.2025 № 79</w:t>
      </w:r>
    </w:p>
    <w:p w:rsidR="003D01EC" w:rsidRDefault="00BF414A" w:rsidP="00BF4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3D01EC" w:rsidRDefault="003D01EC" w:rsidP="00BF4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1EC" w:rsidRDefault="003D01EC" w:rsidP="00BF4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BE3" w:rsidRDefault="00EC7BE3" w:rsidP="003D01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</w:t>
      </w:r>
      <w:r w:rsidR="00C14681">
        <w:rPr>
          <w:rFonts w:ascii="Times New Roman" w:hAnsi="Times New Roman" w:cs="Times New Roman"/>
          <w:sz w:val="28"/>
          <w:szCs w:val="28"/>
        </w:rPr>
        <w:t>и порядка возмещения расходов, связанных с предоставлением мер социальной поддержки педагогическим работникам муниципальных образовательных организаций, проживающим и работающим в сельск</w:t>
      </w:r>
      <w:r w:rsidR="00E85F69">
        <w:rPr>
          <w:rFonts w:ascii="Times New Roman" w:hAnsi="Times New Roman" w:cs="Times New Roman"/>
          <w:sz w:val="28"/>
          <w:szCs w:val="28"/>
        </w:rPr>
        <w:t>их населенных пунктах</w:t>
      </w:r>
      <w:r w:rsidR="00C14681">
        <w:rPr>
          <w:rFonts w:ascii="Times New Roman" w:hAnsi="Times New Roman" w:cs="Times New Roman"/>
          <w:sz w:val="28"/>
          <w:szCs w:val="28"/>
        </w:rPr>
        <w:t>,</w:t>
      </w:r>
      <w:r w:rsidR="00886C46">
        <w:rPr>
          <w:rFonts w:ascii="Times New Roman" w:hAnsi="Times New Roman" w:cs="Times New Roman"/>
          <w:sz w:val="28"/>
          <w:szCs w:val="28"/>
        </w:rPr>
        <w:t xml:space="preserve"> рабочих поселках</w:t>
      </w:r>
      <w:r w:rsidR="007114D0">
        <w:rPr>
          <w:rFonts w:ascii="Times New Roman" w:hAnsi="Times New Roman" w:cs="Times New Roman"/>
          <w:sz w:val="28"/>
          <w:szCs w:val="28"/>
        </w:rPr>
        <w:t xml:space="preserve"> </w:t>
      </w:r>
      <w:r w:rsidR="00886C46">
        <w:rPr>
          <w:rFonts w:ascii="Times New Roman" w:hAnsi="Times New Roman" w:cs="Times New Roman"/>
          <w:sz w:val="28"/>
          <w:szCs w:val="28"/>
        </w:rPr>
        <w:t>(поселках городского типа)</w:t>
      </w:r>
      <w:r w:rsidR="00D64771">
        <w:rPr>
          <w:rFonts w:ascii="Times New Roman" w:hAnsi="Times New Roman" w:cs="Times New Roman"/>
          <w:sz w:val="28"/>
          <w:szCs w:val="28"/>
        </w:rPr>
        <w:t xml:space="preserve"> </w:t>
      </w:r>
      <w:r w:rsidR="00C14681">
        <w:rPr>
          <w:rFonts w:ascii="Times New Roman" w:hAnsi="Times New Roman" w:cs="Times New Roman"/>
          <w:sz w:val="28"/>
          <w:szCs w:val="28"/>
        </w:rPr>
        <w:t xml:space="preserve">на территории Верхнебуреинского муниципального района </w:t>
      </w:r>
      <w:r w:rsidR="00886C4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D01EC" w:rsidRDefault="003D01EC" w:rsidP="003D01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01EC" w:rsidRDefault="003D01EC" w:rsidP="003D01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Default="004D2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4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D647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741B">
        <w:rPr>
          <w:rFonts w:ascii="Times New Roman" w:hAnsi="Times New Roman" w:cs="Times New Roman"/>
          <w:sz w:val="28"/>
          <w:szCs w:val="28"/>
        </w:rPr>
        <w:t xml:space="preserve"> Хабаровского края от 20.12.2006 </w:t>
      </w:r>
      <w:r w:rsidR="00BA2A60">
        <w:rPr>
          <w:rFonts w:ascii="Times New Roman" w:hAnsi="Times New Roman" w:cs="Times New Roman"/>
          <w:sz w:val="28"/>
          <w:szCs w:val="28"/>
        </w:rPr>
        <w:t>№</w:t>
      </w:r>
      <w:r w:rsidRPr="0084741B">
        <w:rPr>
          <w:rFonts w:ascii="Times New Roman" w:hAnsi="Times New Roman" w:cs="Times New Roman"/>
          <w:sz w:val="28"/>
          <w:szCs w:val="28"/>
        </w:rPr>
        <w:t xml:space="preserve"> 90 </w:t>
      </w:r>
      <w:r w:rsidR="00BA2A60">
        <w:rPr>
          <w:rFonts w:ascii="Times New Roman" w:hAnsi="Times New Roman" w:cs="Times New Roman"/>
          <w:sz w:val="28"/>
          <w:szCs w:val="28"/>
        </w:rPr>
        <w:t>«</w:t>
      </w:r>
      <w:r w:rsidR="003D01EC">
        <w:rPr>
          <w:rFonts w:ascii="Times New Roman" w:hAnsi="Times New Roman" w:cs="Times New Roman"/>
          <w:sz w:val="28"/>
          <w:szCs w:val="28"/>
        </w:rPr>
        <w:t>О </w:t>
      </w:r>
      <w:r w:rsidRPr="0084741B">
        <w:rPr>
          <w:rFonts w:ascii="Times New Roman" w:hAnsi="Times New Roman" w:cs="Times New Roman"/>
          <w:sz w:val="28"/>
          <w:szCs w:val="28"/>
        </w:rPr>
        <w:t>размере, условиях и порядке возмещения расходов, связанных с предоставлением мер социальной поддержки</w:t>
      </w:r>
      <w:r w:rsidR="00A56037">
        <w:rPr>
          <w:rFonts w:ascii="Times New Roman" w:hAnsi="Times New Roman" w:cs="Times New Roman"/>
          <w:sz w:val="28"/>
          <w:szCs w:val="28"/>
        </w:rPr>
        <w:t xml:space="preserve"> пе</w:t>
      </w:r>
      <w:r w:rsidR="0023656E">
        <w:rPr>
          <w:rFonts w:ascii="Times New Roman" w:hAnsi="Times New Roman" w:cs="Times New Roman"/>
          <w:sz w:val="28"/>
          <w:szCs w:val="28"/>
        </w:rPr>
        <w:t>дагогическим работникам, проживающим и работающим в сельских населенных пунктах, рабочих поселках (поселках городского типа)»</w:t>
      </w:r>
      <w:r w:rsidR="00BE1FFD">
        <w:rPr>
          <w:rFonts w:ascii="Times New Roman" w:hAnsi="Times New Roman" w:cs="Times New Roman"/>
          <w:sz w:val="28"/>
          <w:szCs w:val="28"/>
        </w:rPr>
        <w:t>,</w:t>
      </w:r>
      <w:r w:rsidRPr="0084741B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D647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D01EC">
        <w:rPr>
          <w:rFonts w:ascii="Times New Roman" w:hAnsi="Times New Roman" w:cs="Times New Roman"/>
          <w:sz w:val="28"/>
          <w:szCs w:val="28"/>
        </w:rPr>
        <w:t xml:space="preserve"> Хабаровского края от </w:t>
      </w:r>
      <w:r w:rsidRPr="0084741B">
        <w:rPr>
          <w:rFonts w:ascii="Times New Roman" w:hAnsi="Times New Roman" w:cs="Times New Roman"/>
          <w:sz w:val="28"/>
          <w:szCs w:val="28"/>
        </w:rPr>
        <w:t xml:space="preserve">14.11.2007 </w:t>
      </w:r>
      <w:r w:rsidR="00BA2A60">
        <w:rPr>
          <w:rFonts w:ascii="Times New Roman" w:hAnsi="Times New Roman" w:cs="Times New Roman"/>
          <w:sz w:val="28"/>
          <w:szCs w:val="28"/>
        </w:rPr>
        <w:t>№</w:t>
      </w:r>
      <w:r w:rsidRPr="0084741B">
        <w:rPr>
          <w:rFonts w:ascii="Times New Roman" w:hAnsi="Times New Roman" w:cs="Times New Roman"/>
          <w:sz w:val="28"/>
          <w:szCs w:val="28"/>
        </w:rPr>
        <w:t xml:space="preserve"> 153 </w:t>
      </w:r>
      <w:r w:rsidR="00BA2A60">
        <w:rPr>
          <w:rFonts w:ascii="Times New Roman" w:hAnsi="Times New Roman" w:cs="Times New Roman"/>
          <w:sz w:val="28"/>
          <w:szCs w:val="28"/>
        </w:rPr>
        <w:t>«</w:t>
      </w:r>
      <w:bookmarkStart w:id="0" w:name="_Hlk190181993"/>
      <w:r w:rsidR="000B2FA6" w:rsidRPr="000B2FA6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</w:t>
      </w:r>
      <w:proofErr w:type="gramEnd"/>
      <w:r w:rsidR="000B2FA6" w:rsidRPr="000B2FA6">
        <w:rPr>
          <w:rFonts w:ascii="Times New Roman" w:hAnsi="Times New Roman" w:cs="Times New Roman"/>
          <w:sz w:val="28"/>
          <w:szCs w:val="28"/>
        </w:rPr>
        <w:t xml:space="preserve"> прав граждан в сфере образования</w:t>
      </w:r>
      <w:bookmarkEnd w:id="0"/>
      <w:r w:rsidR="00BA2A60">
        <w:rPr>
          <w:rFonts w:ascii="Times New Roman" w:hAnsi="Times New Roman" w:cs="Times New Roman"/>
          <w:sz w:val="28"/>
          <w:szCs w:val="28"/>
        </w:rPr>
        <w:t>»</w:t>
      </w:r>
      <w:r w:rsidRPr="0084741B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BA2A60">
        <w:rPr>
          <w:rFonts w:ascii="Times New Roman" w:hAnsi="Times New Roman" w:cs="Times New Roman"/>
          <w:sz w:val="28"/>
          <w:szCs w:val="28"/>
        </w:rPr>
        <w:t>администрации</w:t>
      </w:r>
      <w:r w:rsidRPr="0084741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357A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84741B">
        <w:rPr>
          <w:rFonts w:ascii="Times New Roman" w:hAnsi="Times New Roman" w:cs="Times New Roman"/>
          <w:sz w:val="28"/>
          <w:szCs w:val="28"/>
        </w:rPr>
        <w:t xml:space="preserve"> от 1</w:t>
      </w:r>
      <w:r w:rsidR="00C14681">
        <w:rPr>
          <w:rFonts w:ascii="Times New Roman" w:hAnsi="Times New Roman" w:cs="Times New Roman"/>
          <w:sz w:val="28"/>
          <w:szCs w:val="28"/>
        </w:rPr>
        <w:t>3.02.2023</w:t>
      </w:r>
      <w:r w:rsidRPr="0084741B">
        <w:rPr>
          <w:rFonts w:ascii="Times New Roman" w:hAnsi="Times New Roman" w:cs="Times New Roman"/>
          <w:sz w:val="28"/>
          <w:szCs w:val="28"/>
        </w:rPr>
        <w:t xml:space="preserve"> </w:t>
      </w:r>
      <w:r w:rsidR="000B2FA6">
        <w:rPr>
          <w:rFonts w:ascii="Times New Roman" w:hAnsi="Times New Roman" w:cs="Times New Roman"/>
          <w:sz w:val="28"/>
          <w:szCs w:val="28"/>
        </w:rPr>
        <w:t>№</w:t>
      </w:r>
      <w:r w:rsidRPr="0084741B">
        <w:rPr>
          <w:rFonts w:ascii="Times New Roman" w:hAnsi="Times New Roman" w:cs="Times New Roman"/>
          <w:sz w:val="28"/>
          <w:szCs w:val="28"/>
        </w:rPr>
        <w:t xml:space="preserve"> </w:t>
      </w:r>
      <w:r w:rsidR="00C14681">
        <w:rPr>
          <w:rFonts w:ascii="Times New Roman" w:hAnsi="Times New Roman" w:cs="Times New Roman"/>
          <w:sz w:val="28"/>
          <w:szCs w:val="28"/>
        </w:rPr>
        <w:t>74</w:t>
      </w:r>
      <w:r w:rsidRPr="0084741B">
        <w:rPr>
          <w:rFonts w:ascii="Times New Roman" w:hAnsi="Times New Roman" w:cs="Times New Roman"/>
          <w:sz w:val="28"/>
          <w:szCs w:val="28"/>
        </w:rPr>
        <w:t xml:space="preserve"> </w:t>
      </w:r>
      <w:r w:rsidR="00BA2A60">
        <w:rPr>
          <w:rFonts w:ascii="Times New Roman" w:hAnsi="Times New Roman" w:cs="Times New Roman"/>
          <w:sz w:val="28"/>
          <w:szCs w:val="28"/>
        </w:rPr>
        <w:t>«</w:t>
      </w:r>
      <w:r w:rsidRPr="0084741B">
        <w:rPr>
          <w:rFonts w:ascii="Times New Roman" w:hAnsi="Times New Roman" w:cs="Times New Roman"/>
          <w:sz w:val="28"/>
          <w:szCs w:val="28"/>
        </w:rPr>
        <w:t>Об определении уполномоченных органов и должностных лиц Верхнебуреинского муниципального района</w:t>
      </w:r>
      <w:r w:rsidR="0023656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84741B">
        <w:rPr>
          <w:rFonts w:ascii="Times New Roman" w:hAnsi="Times New Roman" w:cs="Times New Roman"/>
          <w:sz w:val="28"/>
          <w:szCs w:val="28"/>
        </w:rPr>
        <w:t xml:space="preserve">, специально уполномоченных осуществлять деятельность по предоставлению отдельных гарантий прав граждан в </w:t>
      </w:r>
      <w:r w:rsidR="0023656E">
        <w:rPr>
          <w:rFonts w:ascii="Times New Roman" w:hAnsi="Times New Roman" w:cs="Times New Roman"/>
          <w:sz w:val="28"/>
          <w:szCs w:val="28"/>
        </w:rPr>
        <w:t>сфере</w:t>
      </w:r>
      <w:r w:rsidRPr="0084741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A2A60">
        <w:rPr>
          <w:rFonts w:ascii="Times New Roman" w:hAnsi="Times New Roman" w:cs="Times New Roman"/>
          <w:sz w:val="28"/>
          <w:szCs w:val="28"/>
        </w:rPr>
        <w:t>»</w:t>
      </w:r>
      <w:r w:rsidR="00464BCE">
        <w:rPr>
          <w:rFonts w:ascii="Times New Roman" w:hAnsi="Times New Roman" w:cs="Times New Roman"/>
          <w:sz w:val="28"/>
          <w:szCs w:val="28"/>
        </w:rPr>
        <w:t>,</w:t>
      </w:r>
      <w:r w:rsidR="000B2FA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B2FA6" w:rsidRPr="0084741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0B2FA6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64771" w:rsidRPr="00D64771" w:rsidRDefault="00D64771" w:rsidP="00464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ПОСТАНОВЛЯ</w:t>
      </w:r>
      <w:r w:rsidR="003357A1">
        <w:rPr>
          <w:rFonts w:ascii="Times New Roman" w:hAnsi="Times New Roman" w:cs="Times New Roman"/>
          <w:sz w:val="28"/>
          <w:szCs w:val="28"/>
        </w:rPr>
        <w:t>ЕТ</w:t>
      </w:r>
      <w:r w:rsidRPr="00D64771">
        <w:rPr>
          <w:rFonts w:ascii="Times New Roman" w:hAnsi="Times New Roman" w:cs="Times New Roman"/>
          <w:sz w:val="28"/>
          <w:szCs w:val="28"/>
        </w:rPr>
        <w:t>: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>
        <w:r w:rsidRPr="00D6477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64771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с предоставлением мер социальной поддержки педагогическим работникам муниципальных образовательных </w:t>
      </w:r>
      <w:r w:rsidR="001239AD" w:rsidRPr="00D64771">
        <w:rPr>
          <w:rFonts w:ascii="Times New Roman" w:hAnsi="Times New Roman" w:cs="Times New Roman"/>
          <w:sz w:val="28"/>
          <w:szCs w:val="28"/>
        </w:rPr>
        <w:t>организаций</w:t>
      </w:r>
      <w:r w:rsidRPr="00D64771">
        <w:rPr>
          <w:rFonts w:ascii="Times New Roman" w:hAnsi="Times New Roman" w:cs="Times New Roman"/>
          <w:sz w:val="28"/>
          <w:szCs w:val="28"/>
        </w:rPr>
        <w:t>, проживающим и работающим в сельск</w:t>
      </w:r>
      <w:r w:rsidR="00E85F69" w:rsidRPr="00D64771">
        <w:rPr>
          <w:rFonts w:ascii="Times New Roman" w:hAnsi="Times New Roman" w:cs="Times New Roman"/>
          <w:sz w:val="28"/>
          <w:szCs w:val="28"/>
        </w:rPr>
        <w:t>их населенных пунктах</w:t>
      </w:r>
      <w:r w:rsidR="0023656E">
        <w:rPr>
          <w:rFonts w:ascii="Times New Roman" w:hAnsi="Times New Roman" w:cs="Times New Roman"/>
          <w:sz w:val="28"/>
          <w:szCs w:val="28"/>
        </w:rPr>
        <w:t>, рабочих поселках (поселках городского типа)</w:t>
      </w:r>
      <w:r w:rsidRPr="00D64771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муниципального района</w:t>
      </w:r>
      <w:r w:rsidR="0091759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357A1">
        <w:rPr>
          <w:rFonts w:ascii="Times New Roman" w:hAnsi="Times New Roman" w:cs="Times New Roman"/>
          <w:sz w:val="28"/>
          <w:szCs w:val="28"/>
        </w:rPr>
        <w:t xml:space="preserve"> (далее -Порядок).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2.</w:t>
      </w:r>
      <w:r w:rsidR="000B2FA6">
        <w:rPr>
          <w:rFonts w:ascii="Times New Roman" w:hAnsi="Times New Roman" w:cs="Times New Roman"/>
          <w:sz w:val="28"/>
          <w:szCs w:val="28"/>
        </w:rPr>
        <w:t xml:space="preserve"> </w:t>
      </w:r>
      <w:r w:rsidR="00917595">
        <w:rPr>
          <w:rFonts w:ascii="Times New Roman" w:hAnsi="Times New Roman" w:cs="Times New Roman"/>
          <w:sz w:val="28"/>
          <w:szCs w:val="28"/>
        </w:rPr>
        <w:t>У</w:t>
      </w:r>
      <w:r w:rsidR="00D64771" w:rsidRPr="00D64771">
        <w:rPr>
          <w:rFonts w:ascii="Times New Roman" w:hAnsi="Times New Roman" w:cs="Times New Roman"/>
          <w:sz w:val="28"/>
          <w:szCs w:val="28"/>
        </w:rPr>
        <w:t>правлению</w:t>
      </w:r>
      <w:r w:rsidRPr="00D6477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Верхнебуреинского муниципального района </w:t>
      </w:r>
      <w:r w:rsidR="0091759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7114D0">
        <w:rPr>
          <w:rFonts w:ascii="Times New Roman" w:hAnsi="Times New Roman" w:cs="Times New Roman"/>
          <w:sz w:val="28"/>
          <w:szCs w:val="28"/>
        </w:rPr>
        <w:t xml:space="preserve"> </w:t>
      </w:r>
      <w:r w:rsidRPr="00D64771">
        <w:rPr>
          <w:rFonts w:ascii="Times New Roman" w:hAnsi="Times New Roman" w:cs="Times New Roman"/>
          <w:sz w:val="28"/>
          <w:szCs w:val="28"/>
        </w:rPr>
        <w:t>(</w:t>
      </w:r>
      <w:r w:rsidR="001239AD" w:rsidRPr="00D64771">
        <w:rPr>
          <w:rFonts w:ascii="Times New Roman" w:hAnsi="Times New Roman" w:cs="Times New Roman"/>
          <w:sz w:val="28"/>
          <w:szCs w:val="28"/>
        </w:rPr>
        <w:t>Митяшова</w:t>
      </w:r>
      <w:r w:rsidR="003D01EC" w:rsidRPr="003D01EC">
        <w:rPr>
          <w:rFonts w:ascii="Times New Roman" w:hAnsi="Times New Roman" w:cs="Times New Roman"/>
          <w:sz w:val="28"/>
          <w:szCs w:val="28"/>
        </w:rPr>
        <w:t xml:space="preserve"> </w:t>
      </w:r>
      <w:r w:rsidR="003D01EC" w:rsidRPr="00D64771">
        <w:rPr>
          <w:rFonts w:ascii="Times New Roman" w:hAnsi="Times New Roman" w:cs="Times New Roman"/>
          <w:sz w:val="28"/>
          <w:szCs w:val="28"/>
        </w:rPr>
        <w:t>О.П.</w:t>
      </w:r>
      <w:r w:rsidRPr="00D64771">
        <w:rPr>
          <w:rFonts w:ascii="Times New Roman" w:hAnsi="Times New Roman" w:cs="Times New Roman"/>
          <w:sz w:val="28"/>
          <w:szCs w:val="28"/>
        </w:rPr>
        <w:t>):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2.1. Обеспечить целевое использование субвенций на выплату социальной поддержки.</w:t>
      </w:r>
    </w:p>
    <w:p w:rsidR="003D01EC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 xml:space="preserve">2.2. Предоставлять в </w:t>
      </w:r>
      <w:r w:rsidR="003357A1">
        <w:rPr>
          <w:rFonts w:ascii="Times New Roman" w:hAnsi="Times New Roman" w:cs="Times New Roman"/>
          <w:sz w:val="28"/>
          <w:szCs w:val="28"/>
        </w:rPr>
        <w:t>М</w:t>
      </w:r>
      <w:r w:rsidRPr="00D64771">
        <w:rPr>
          <w:rFonts w:ascii="Times New Roman" w:hAnsi="Times New Roman" w:cs="Times New Roman"/>
          <w:sz w:val="28"/>
          <w:szCs w:val="28"/>
        </w:rPr>
        <w:t xml:space="preserve">инистерство образования и науки </w:t>
      </w:r>
      <w:r w:rsidRPr="00D64771">
        <w:rPr>
          <w:rFonts w:ascii="Times New Roman" w:hAnsi="Times New Roman" w:cs="Times New Roman"/>
          <w:sz w:val="28"/>
          <w:szCs w:val="28"/>
        </w:rPr>
        <w:lastRenderedPageBreak/>
        <w:t>Хабаровского края ежемесячно, до 5 числа месяца, следующего за отчетным, отчет о расходах по осуществлению выплаты социальной поддержки по форме, утверждаемой Министерством образования</w:t>
      </w:r>
      <w:r w:rsidR="00F65F6C">
        <w:rPr>
          <w:rFonts w:ascii="Times New Roman" w:hAnsi="Times New Roman" w:cs="Times New Roman"/>
          <w:sz w:val="28"/>
          <w:szCs w:val="28"/>
        </w:rPr>
        <w:t xml:space="preserve"> и науки Хабаровского</w:t>
      </w:r>
      <w:r w:rsidRPr="00D64771">
        <w:rPr>
          <w:rFonts w:ascii="Times New Roman" w:hAnsi="Times New Roman" w:cs="Times New Roman"/>
          <w:sz w:val="28"/>
          <w:szCs w:val="28"/>
        </w:rPr>
        <w:t xml:space="preserve"> края.</w:t>
      </w:r>
      <w:r w:rsidR="003D01EC" w:rsidRPr="003D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EC" w:rsidRDefault="003D01EC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Верхнебуреинского муниципального района Хабаровского края </w:t>
      </w:r>
      <w:r w:rsidR="004A0C5C">
        <w:rPr>
          <w:rFonts w:ascii="Times New Roman" w:hAnsi="Times New Roman" w:cs="Times New Roman"/>
          <w:sz w:val="28"/>
          <w:szCs w:val="28"/>
        </w:rPr>
        <w:t>от 26.12.</w:t>
      </w:r>
      <w:r>
        <w:rPr>
          <w:rFonts w:ascii="Times New Roman" w:hAnsi="Times New Roman" w:cs="Times New Roman"/>
          <w:sz w:val="28"/>
          <w:szCs w:val="28"/>
        </w:rPr>
        <w:t xml:space="preserve">2017 № 860 « Об утверждении порядка возмещения расходов, связанных с предоставлением мер социальной поддержки педагогическим работникам муниципальных образовательных учреждений, проживающим и работающим в сельской местности, рабочих поселках (поселках городского типа) на территории Верхнебуреинского муниципального района Хабаровского края» </w:t>
      </w:r>
    </w:p>
    <w:p w:rsidR="004D24C7" w:rsidRPr="00D64771" w:rsidRDefault="003D01EC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24C7" w:rsidRPr="00D6477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F65F6C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</w:t>
      </w:r>
      <w:r w:rsidR="001239AD" w:rsidRPr="00D64771">
        <w:rPr>
          <w:rFonts w:ascii="Times New Roman" w:hAnsi="Times New Roman" w:cs="Times New Roman"/>
          <w:sz w:val="28"/>
          <w:szCs w:val="28"/>
        </w:rPr>
        <w:t>Гермаш Т.С</w:t>
      </w:r>
      <w:r w:rsidR="004D24C7" w:rsidRPr="00D64771">
        <w:rPr>
          <w:rFonts w:ascii="Times New Roman" w:hAnsi="Times New Roman" w:cs="Times New Roman"/>
          <w:sz w:val="28"/>
          <w:szCs w:val="28"/>
        </w:rPr>
        <w:t>.</w:t>
      </w:r>
    </w:p>
    <w:p w:rsidR="004D24C7" w:rsidRPr="00D64771" w:rsidRDefault="003D6903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</w:t>
      </w:r>
      <w:r w:rsidR="00F65F6C">
        <w:rPr>
          <w:rFonts w:ascii="Times New Roman" w:hAnsi="Times New Roman" w:cs="Times New Roman"/>
          <w:sz w:val="28"/>
          <w:szCs w:val="28"/>
        </w:rPr>
        <w:t>.</w:t>
      </w:r>
    </w:p>
    <w:p w:rsidR="004D24C7" w:rsidRPr="0084741B" w:rsidRDefault="004D2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Default="004D2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Default="003D01EC" w:rsidP="003D01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D01EC" w:rsidRPr="0084741B" w:rsidRDefault="003D01EC" w:rsidP="003D01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4D24C7" w:rsidRPr="0084741B" w:rsidRDefault="004D24C7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Default="004D24C7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771" w:rsidRDefault="00D64771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Pr="0084741B" w:rsidRDefault="00464BCE" w:rsidP="003D01E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D24C7" w:rsidRPr="0084741B">
        <w:rPr>
          <w:rFonts w:ascii="Times New Roman" w:hAnsi="Times New Roman" w:cs="Times New Roman"/>
          <w:sz w:val="28"/>
          <w:szCs w:val="28"/>
        </w:rPr>
        <w:t>ТВЕРЖДЕН</w:t>
      </w:r>
    </w:p>
    <w:p w:rsidR="004D24C7" w:rsidRPr="0084741B" w:rsidRDefault="007114D0" w:rsidP="003D01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24C7" w:rsidRPr="0084741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3D01EC" w:rsidRDefault="004D24C7" w:rsidP="003D01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7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D24C7" w:rsidRPr="0084741B" w:rsidRDefault="004D24C7" w:rsidP="003D01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741B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4D24C7" w:rsidRDefault="004D24C7" w:rsidP="003D01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4741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114D0" w:rsidRPr="0084741B" w:rsidRDefault="007114D0" w:rsidP="003D01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D24C7" w:rsidRPr="0084741B" w:rsidRDefault="003D01EC" w:rsidP="003D01E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109B">
        <w:rPr>
          <w:rFonts w:ascii="Times New Roman" w:hAnsi="Times New Roman" w:cs="Times New Roman"/>
          <w:sz w:val="28"/>
          <w:szCs w:val="28"/>
        </w:rPr>
        <w:t xml:space="preserve">18.02.2025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A109B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C7" w:rsidRPr="0084741B" w:rsidRDefault="004D24C7" w:rsidP="003D01E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Pr="00D64771" w:rsidRDefault="003D01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 w:rsidRPr="00D6477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D24C7" w:rsidRPr="00D64771" w:rsidRDefault="003D01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4771">
        <w:rPr>
          <w:rFonts w:ascii="Times New Roman" w:hAnsi="Times New Roman" w:cs="Times New Roman"/>
          <w:b w:val="0"/>
          <w:sz w:val="28"/>
          <w:szCs w:val="28"/>
        </w:rPr>
        <w:t>Возмещения расходов, связанных с Предоставлением мер</w:t>
      </w:r>
    </w:p>
    <w:p w:rsidR="004D24C7" w:rsidRPr="00D64771" w:rsidRDefault="003D01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4771">
        <w:rPr>
          <w:rFonts w:ascii="Times New Roman" w:hAnsi="Times New Roman" w:cs="Times New Roman"/>
          <w:b w:val="0"/>
          <w:sz w:val="28"/>
          <w:szCs w:val="28"/>
        </w:rPr>
        <w:t xml:space="preserve">Социальной поддержки </w:t>
      </w:r>
      <w:r>
        <w:rPr>
          <w:rFonts w:ascii="Times New Roman" w:hAnsi="Times New Roman" w:cs="Times New Roman"/>
          <w:b w:val="0"/>
          <w:sz w:val="28"/>
          <w:szCs w:val="28"/>
        </w:rPr>
        <w:t>педагогическим работникам, проживающим и работающим в сельских населенных пунктах, рабочих поселках (поселках городского типа) на территории</w:t>
      </w:r>
      <w:r w:rsidR="00392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D64771">
        <w:rPr>
          <w:rFonts w:ascii="Times New Roman" w:hAnsi="Times New Roman" w:cs="Times New Roman"/>
          <w:b w:val="0"/>
          <w:sz w:val="28"/>
          <w:szCs w:val="28"/>
        </w:rPr>
        <w:t>ерхнебуреинско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D647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="00392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771">
        <w:rPr>
          <w:rFonts w:ascii="Times New Roman" w:hAnsi="Times New Roman" w:cs="Times New Roman"/>
          <w:b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sz w:val="28"/>
          <w:szCs w:val="28"/>
        </w:rPr>
        <w:t>а Хабаровского края</w:t>
      </w:r>
    </w:p>
    <w:p w:rsidR="004D24C7" w:rsidRPr="0084741B" w:rsidRDefault="004D2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Default="00392C64" w:rsidP="007114D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4C7" w:rsidRPr="0084741B">
        <w:rPr>
          <w:rFonts w:ascii="Times New Roman" w:hAnsi="Times New Roman" w:cs="Times New Roman"/>
          <w:sz w:val="28"/>
          <w:szCs w:val="28"/>
        </w:rPr>
        <w:t xml:space="preserve">  Размер, условия и порядок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</w:t>
      </w:r>
    </w:p>
    <w:p w:rsidR="007114D0" w:rsidRPr="0084741B" w:rsidRDefault="007114D0" w:rsidP="007114D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4C7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1B">
        <w:rPr>
          <w:rFonts w:ascii="Times New Roman" w:hAnsi="Times New Roman" w:cs="Times New Roman"/>
          <w:sz w:val="28"/>
          <w:szCs w:val="28"/>
        </w:rPr>
        <w:t>1. Возмещение расходов, связанных с предоставлением мер социальной поддержки по компенсации расходов на оплату жилых помещений, отопления и электрической энергии (далее - компенсация) педагогическим работникам и руководителям</w:t>
      </w:r>
      <w:r w:rsidR="0094080F">
        <w:rPr>
          <w:rFonts w:ascii="Times New Roman" w:hAnsi="Times New Roman" w:cs="Times New Roman"/>
          <w:sz w:val="28"/>
          <w:szCs w:val="28"/>
        </w:rPr>
        <w:t xml:space="preserve"> и их заместителям, руководителям структурных подразделений и их заместителям,</w:t>
      </w:r>
      <w:r w:rsidRPr="0084741B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="00143662">
        <w:rPr>
          <w:rFonts w:ascii="Times New Roman" w:hAnsi="Times New Roman" w:cs="Times New Roman"/>
          <w:sz w:val="28"/>
          <w:szCs w:val="28"/>
        </w:rPr>
        <w:t xml:space="preserve"> лиц, указанных в пункте 3 раздела 2 настоящего </w:t>
      </w:r>
      <w:r w:rsidR="000B2FA6">
        <w:rPr>
          <w:rFonts w:ascii="Times New Roman" w:hAnsi="Times New Roman" w:cs="Times New Roman"/>
          <w:sz w:val="28"/>
          <w:szCs w:val="28"/>
        </w:rPr>
        <w:t>П</w:t>
      </w:r>
      <w:r w:rsidR="00143662">
        <w:rPr>
          <w:rFonts w:ascii="Times New Roman" w:hAnsi="Times New Roman" w:cs="Times New Roman"/>
          <w:sz w:val="28"/>
          <w:szCs w:val="28"/>
        </w:rPr>
        <w:t>о</w:t>
      </w:r>
      <w:r w:rsidR="003C7CC0">
        <w:rPr>
          <w:rFonts w:ascii="Times New Roman" w:hAnsi="Times New Roman" w:cs="Times New Roman"/>
          <w:sz w:val="28"/>
          <w:szCs w:val="28"/>
        </w:rPr>
        <w:t>рядка</w:t>
      </w:r>
      <w:r w:rsidR="00096D09">
        <w:rPr>
          <w:rFonts w:ascii="Times New Roman" w:hAnsi="Times New Roman" w:cs="Times New Roman"/>
          <w:sz w:val="28"/>
          <w:szCs w:val="28"/>
        </w:rPr>
        <w:t xml:space="preserve"> </w:t>
      </w:r>
      <w:r w:rsidR="00143662">
        <w:rPr>
          <w:rFonts w:ascii="Times New Roman" w:hAnsi="Times New Roman" w:cs="Times New Roman"/>
          <w:sz w:val="28"/>
          <w:szCs w:val="28"/>
        </w:rPr>
        <w:t>(</w:t>
      </w:r>
      <w:r w:rsidRPr="0084741B">
        <w:rPr>
          <w:rFonts w:ascii="Times New Roman" w:hAnsi="Times New Roman" w:cs="Times New Roman"/>
          <w:sz w:val="28"/>
          <w:szCs w:val="28"/>
        </w:rPr>
        <w:t xml:space="preserve">далее - педагогические работники), муниципальных образовательных </w:t>
      </w:r>
      <w:r w:rsidR="006818CD">
        <w:rPr>
          <w:rFonts w:ascii="Times New Roman" w:hAnsi="Times New Roman" w:cs="Times New Roman"/>
          <w:sz w:val="28"/>
          <w:szCs w:val="28"/>
        </w:rPr>
        <w:t>организаций</w:t>
      </w:r>
      <w:r w:rsidRPr="0084741B">
        <w:rPr>
          <w:rFonts w:ascii="Times New Roman" w:hAnsi="Times New Roman" w:cs="Times New Roman"/>
          <w:sz w:val="28"/>
          <w:szCs w:val="28"/>
        </w:rPr>
        <w:t>, проживающим и работающим в сельск</w:t>
      </w:r>
      <w:r w:rsidR="004951E3">
        <w:rPr>
          <w:rFonts w:ascii="Times New Roman" w:hAnsi="Times New Roman" w:cs="Times New Roman"/>
          <w:sz w:val="28"/>
          <w:szCs w:val="28"/>
        </w:rPr>
        <w:t>их населенных пунктах</w:t>
      </w:r>
      <w:r w:rsidR="003C7CC0">
        <w:rPr>
          <w:rFonts w:ascii="Times New Roman" w:hAnsi="Times New Roman" w:cs="Times New Roman"/>
          <w:sz w:val="28"/>
          <w:szCs w:val="28"/>
        </w:rPr>
        <w:t>, рабочих поселках (поселках городского типа)</w:t>
      </w:r>
      <w:r w:rsidRPr="0084741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(далее - возмещение расходов), осуществляется </w:t>
      </w:r>
      <w:r w:rsidR="00D64771">
        <w:rPr>
          <w:rFonts w:ascii="Times New Roman" w:hAnsi="Times New Roman" w:cs="Times New Roman"/>
          <w:sz w:val="28"/>
          <w:szCs w:val="28"/>
        </w:rPr>
        <w:t>управлением</w:t>
      </w:r>
      <w:r w:rsidR="006818CD">
        <w:rPr>
          <w:rFonts w:ascii="Times New Roman" w:hAnsi="Times New Roman" w:cs="Times New Roman"/>
          <w:sz w:val="28"/>
          <w:szCs w:val="28"/>
        </w:rPr>
        <w:t xml:space="preserve"> </w:t>
      </w:r>
      <w:r w:rsidRPr="0084741B">
        <w:rPr>
          <w:rFonts w:ascii="Times New Roman" w:hAnsi="Times New Roman" w:cs="Times New Roman"/>
          <w:sz w:val="28"/>
          <w:szCs w:val="28"/>
        </w:rPr>
        <w:t>образования администрации Верхнебуреинского муниципального района</w:t>
      </w:r>
      <w:r w:rsidR="004951E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C7CC0">
        <w:rPr>
          <w:rFonts w:ascii="Times New Roman" w:hAnsi="Times New Roman" w:cs="Times New Roman"/>
          <w:sz w:val="28"/>
          <w:szCs w:val="28"/>
        </w:rPr>
        <w:t xml:space="preserve">, (далее- </w:t>
      </w:r>
      <w:r w:rsidR="000B2FA6">
        <w:rPr>
          <w:rFonts w:ascii="Times New Roman" w:hAnsi="Times New Roman" w:cs="Times New Roman"/>
          <w:sz w:val="28"/>
          <w:szCs w:val="28"/>
        </w:rPr>
        <w:t>У</w:t>
      </w:r>
      <w:r w:rsidR="003C7CC0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7114D0" w:rsidRPr="0084741B" w:rsidRDefault="00711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Default="007114D0" w:rsidP="007114D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4771">
        <w:rPr>
          <w:rFonts w:ascii="Times New Roman" w:hAnsi="Times New Roman" w:cs="Times New Roman"/>
          <w:sz w:val="28"/>
          <w:szCs w:val="28"/>
        </w:rPr>
        <w:t>.</w:t>
      </w:r>
      <w:r w:rsidR="004D24C7" w:rsidRPr="0084741B">
        <w:rPr>
          <w:rFonts w:ascii="Times New Roman" w:hAnsi="Times New Roman" w:cs="Times New Roman"/>
          <w:sz w:val="28"/>
          <w:szCs w:val="28"/>
        </w:rPr>
        <w:t xml:space="preserve"> Размер и условия компенсации</w:t>
      </w:r>
    </w:p>
    <w:p w:rsidR="007114D0" w:rsidRPr="0084741B" w:rsidRDefault="007114D0" w:rsidP="007114D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4C7" w:rsidRPr="00D64771" w:rsidRDefault="007114D0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24C7" w:rsidRPr="00D64771">
        <w:rPr>
          <w:rFonts w:ascii="Times New Roman" w:hAnsi="Times New Roman" w:cs="Times New Roman"/>
          <w:sz w:val="28"/>
          <w:szCs w:val="28"/>
        </w:rPr>
        <w:t>Размер компенсации педагогическим работникам муниципальных образовательных</w:t>
      </w:r>
      <w:r w:rsidR="006818CD" w:rsidRPr="00D6477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D24C7" w:rsidRPr="00D64771">
        <w:rPr>
          <w:rFonts w:ascii="Times New Roman" w:hAnsi="Times New Roman" w:cs="Times New Roman"/>
          <w:sz w:val="28"/>
          <w:szCs w:val="28"/>
        </w:rPr>
        <w:t>, проживающим и работающим в сельск</w:t>
      </w:r>
      <w:r w:rsidR="004951E3">
        <w:rPr>
          <w:rFonts w:ascii="Times New Roman" w:hAnsi="Times New Roman" w:cs="Times New Roman"/>
          <w:sz w:val="28"/>
          <w:szCs w:val="28"/>
        </w:rPr>
        <w:t>их населенных пунктах</w:t>
      </w:r>
      <w:r w:rsidR="004D24C7" w:rsidRPr="00D64771">
        <w:rPr>
          <w:rFonts w:ascii="Times New Roman" w:hAnsi="Times New Roman" w:cs="Times New Roman"/>
          <w:sz w:val="28"/>
          <w:szCs w:val="28"/>
        </w:rPr>
        <w:t>,</w:t>
      </w:r>
      <w:r w:rsidR="00653998">
        <w:rPr>
          <w:rFonts w:ascii="Times New Roman" w:hAnsi="Times New Roman" w:cs="Times New Roman"/>
          <w:sz w:val="28"/>
          <w:szCs w:val="28"/>
        </w:rPr>
        <w:t xml:space="preserve"> рабочих поселках (поселках городского типа)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 определяется исходя из</w:t>
      </w:r>
      <w:r w:rsidR="00143662">
        <w:rPr>
          <w:rFonts w:ascii="Times New Roman" w:hAnsi="Times New Roman" w:cs="Times New Roman"/>
          <w:sz w:val="28"/>
          <w:szCs w:val="28"/>
        </w:rPr>
        <w:t xml:space="preserve"> следующих фактических расходов на отопление жилого помещения и электрической энергией</w:t>
      </w:r>
      <w:r w:rsidR="004D24C7" w:rsidRPr="00D64771">
        <w:rPr>
          <w:rFonts w:ascii="Times New Roman" w:hAnsi="Times New Roman" w:cs="Times New Roman"/>
          <w:sz w:val="28"/>
          <w:szCs w:val="28"/>
        </w:rPr>
        <w:t>: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 xml:space="preserve">1) </w:t>
      </w:r>
      <w:r w:rsidR="0071475B">
        <w:rPr>
          <w:rFonts w:ascii="Times New Roman" w:hAnsi="Times New Roman" w:cs="Times New Roman"/>
          <w:sz w:val="28"/>
          <w:szCs w:val="28"/>
        </w:rPr>
        <w:t xml:space="preserve">платы за пользование жилым помещением </w:t>
      </w:r>
      <w:r w:rsidR="00B376B6">
        <w:rPr>
          <w:rFonts w:ascii="Times New Roman" w:hAnsi="Times New Roman" w:cs="Times New Roman"/>
          <w:sz w:val="28"/>
          <w:szCs w:val="28"/>
        </w:rPr>
        <w:t>(платы за наем), в случае если педагогический работник является нанимателем или членом семьи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B376B6" w:rsidRDefault="00B376B6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платы за содержание жилого помещения, включающей</w:t>
      </w:r>
      <w:r w:rsidR="0011364C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11364C">
        <w:rPr>
          <w:rFonts w:ascii="Times New Roman" w:hAnsi="Times New Roman" w:cs="Times New Roman"/>
          <w:sz w:val="28"/>
          <w:szCs w:val="28"/>
        </w:rPr>
        <w:lastRenderedPageBreak/>
        <w:t>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11364C" w:rsidRDefault="00076E82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взноса на капитальный ремонт общего имущества в многоквартирном доме, в случае если педагогический работник является собственником или членом семьи собственника жилого помещения;</w:t>
      </w:r>
    </w:p>
    <w:p w:rsidR="00076E82" w:rsidRDefault="00076E82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платы за коммунальные услуги, включа</w:t>
      </w:r>
      <w:r w:rsidR="003C7CC0">
        <w:rPr>
          <w:rFonts w:ascii="Times New Roman" w:hAnsi="Times New Roman" w:cs="Times New Roman"/>
          <w:sz w:val="28"/>
          <w:szCs w:val="28"/>
        </w:rPr>
        <w:t>ющей</w:t>
      </w:r>
      <w:r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076E82" w:rsidRDefault="00143662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76E82">
        <w:rPr>
          <w:rFonts w:ascii="Times New Roman" w:hAnsi="Times New Roman" w:cs="Times New Roman"/>
          <w:sz w:val="28"/>
          <w:szCs w:val="28"/>
        </w:rPr>
        <w:t>) плату за электрическую энергию;</w:t>
      </w:r>
    </w:p>
    <w:p w:rsidR="00076E82" w:rsidRDefault="00143662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76E82">
        <w:rPr>
          <w:rFonts w:ascii="Times New Roman" w:hAnsi="Times New Roman" w:cs="Times New Roman"/>
          <w:sz w:val="28"/>
          <w:szCs w:val="28"/>
        </w:rPr>
        <w:t>) плату за тепловую энергию;</w:t>
      </w:r>
    </w:p>
    <w:p w:rsidR="00076E82" w:rsidRDefault="00143662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6E82">
        <w:rPr>
          <w:rFonts w:ascii="Times New Roman" w:hAnsi="Times New Roman" w:cs="Times New Roman"/>
          <w:sz w:val="28"/>
          <w:szCs w:val="28"/>
        </w:rPr>
        <w:t xml:space="preserve">) плату за топливо в </w:t>
      </w:r>
      <w:r w:rsidR="0081714B">
        <w:rPr>
          <w:rFonts w:ascii="Times New Roman" w:hAnsi="Times New Roman" w:cs="Times New Roman"/>
          <w:sz w:val="28"/>
          <w:szCs w:val="28"/>
        </w:rPr>
        <w:t>жи</w:t>
      </w:r>
      <w:r w:rsidR="006F48C0">
        <w:rPr>
          <w:rFonts w:ascii="Times New Roman" w:hAnsi="Times New Roman" w:cs="Times New Roman"/>
          <w:sz w:val="28"/>
          <w:szCs w:val="28"/>
        </w:rPr>
        <w:t>лых домах, не имеющих центрального отопления, и транспортные услуги по его доставке к месту жительства педагогического</w:t>
      </w:r>
      <w:r w:rsidR="00D806ED">
        <w:rPr>
          <w:rFonts w:ascii="Times New Roman" w:hAnsi="Times New Roman" w:cs="Times New Roman"/>
          <w:sz w:val="28"/>
          <w:szCs w:val="28"/>
        </w:rPr>
        <w:t xml:space="preserve"> работника исходя из розничных цен</w:t>
      </w:r>
      <w:r w:rsidR="002D5BFF">
        <w:rPr>
          <w:rFonts w:ascii="Times New Roman" w:hAnsi="Times New Roman" w:cs="Times New Roman"/>
          <w:sz w:val="28"/>
          <w:szCs w:val="28"/>
        </w:rPr>
        <w:t>, действующих в данных сельских населенных пунктах, рабочих поселках (поселках городского типа)</w:t>
      </w:r>
      <w:r w:rsidR="00D806ED">
        <w:rPr>
          <w:rFonts w:ascii="Times New Roman" w:hAnsi="Times New Roman" w:cs="Times New Roman"/>
          <w:sz w:val="28"/>
          <w:szCs w:val="28"/>
        </w:rPr>
        <w:t>.</w:t>
      </w:r>
    </w:p>
    <w:p w:rsidR="00D806ED" w:rsidRDefault="00143662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06ED">
        <w:rPr>
          <w:rFonts w:ascii="Times New Roman" w:hAnsi="Times New Roman" w:cs="Times New Roman"/>
          <w:sz w:val="28"/>
          <w:szCs w:val="28"/>
        </w:rPr>
        <w:t xml:space="preserve"> Компенсация педагогическим работникам производится в</w:t>
      </w:r>
      <w:r w:rsidR="002D5BFF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D806ED">
        <w:rPr>
          <w:rFonts w:ascii="Times New Roman" w:hAnsi="Times New Roman" w:cs="Times New Roman"/>
          <w:sz w:val="28"/>
          <w:szCs w:val="28"/>
        </w:rPr>
        <w:t xml:space="preserve"> стоимости оплаты занимаемого педагогическим работником жилого помещения и расходов на отопление жилого помещения и обеспечение его электрической энергией.</w:t>
      </w:r>
    </w:p>
    <w:p w:rsidR="00D806ED" w:rsidRDefault="00143662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B87">
        <w:rPr>
          <w:rFonts w:ascii="Times New Roman" w:hAnsi="Times New Roman" w:cs="Times New Roman"/>
          <w:sz w:val="28"/>
          <w:szCs w:val="28"/>
        </w:rPr>
        <w:t>.</w:t>
      </w:r>
      <w:r w:rsidR="00D806ED">
        <w:rPr>
          <w:rFonts w:ascii="Times New Roman" w:hAnsi="Times New Roman" w:cs="Times New Roman"/>
          <w:sz w:val="28"/>
          <w:szCs w:val="28"/>
        </w:rPr>
        <w:t xml:space="preserve"> Педагогическим работникам, вышедшим на пенсию, </w:t>
      </w:r>
      <w:r w:rsidR="00684B87">
        <w:rPr>
          <w:rFonts w:ascii="Times New Roman" w:hAnsi="Times New Roman" w:cs="Times New Roman"/>
          <w:sz w:val="28"/>
          <w:szCs w:val="28"/>
        </w:rPr>
        <w:t>и уволившимся с педагогических должностей, должностей руководителей и их заместителей, руководителей структурных подразделений и их заместителей, компенсация производится в случае, если они:</w:t>
      </w:r>
    </w:p>
    <w:p w:rsidR="00684B87" w:rsidRDefault="00684B8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получали до дня увольнения, в том числе в связи с выходом на пенсию, компенсацию в соответствии с настоящим </w:t>
      </w:r>
      <w:r w:rsidR="003C7CC0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662" w:rsidRDefault="00684B8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проработали в сельских населенных пунктах, рабочих поселках (поселках городского типа) не менее 10 лет на должностях педагогических работников</w:t>
      </w:r>
      <w:r w:rsidR="00143662">
        <w:rPr>
          <w:rFonts w:ascii="Times New Roman" w:hAnsi="Times New Roman" w:cs="Times New Roman"/>
          <w:sz w:val="28"/>
          <w:szCs w:val="28"/>
        </w:rPr>
        <w:t>;</w:t>
      </w:r>
    </w:p>
    <w:p w:rsidR="004D24C7" w:rsidRPr="00D64771" w:rsidRDefault="00143662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проживают в сельских населенных пунктах,</w:t>
      </w:r>
      <w:r w:rsidRPr="0014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поселках (поселках городского типа).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4. Размер компенсации педагогическому работнику не может превышать фактически произведенных им расходов на оплату жилого помещения, занимаемого педагогическим работником, и расходов на отопление жилого помещения и обеспечение его электрической энергией.</w:t>
      </w:r>
    </w:p>
    <w:p w:rsidR="004A270A" w:rsidRPr="008948E3" w:rsidRDefault="004A270A" w:rsidP="004A27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4C7" w:rsidRDefault="004A270A" w:rsidP="004A27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64771">
        <w:rPr>
          <w:rFonts w:ascii="Times New Roman" w:hAnsi="Times New Roman" w:cs="Times New Roman"/>
          <w:sz w:val="28"/>
          <w:szCs w:val="28"/>
        </w:rPr>
        <w:t>.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 Порядок компенсации</w:t>
      </w:r>
    </w:p>
    <w:p w:rsidR="004A270A" w:rsidRPr="00D64771" w:rsidRDefault="004A270A" w:rsidP="004A27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D64771">
        <w:rPr>
          <w:rFonts w:ascii="Times New Roman" w:hAnsi="Times New Roman" w:cs="Times New Roman"/>
          <w:sz w:val="28"/>
          <w:szCs w:val="28"/>
        </w:rPr>
        <w:t xml:space="preserve">1. Компенсация педагогическим работникам муниципальных образовательных </w:t>
      </w:r>
      <w:r w:rsidR="006818CD" w:rsidRPr="00D64771">
        <w:rPr>
          <w:rFonts w:ascii="Times New Roman" w:hAnsi="Times New Roman" w:cs="Times New Roman"/>
          <w:sz w:val="28"/>
          <w:szCs w:val="28"/>
        </w:rPr>
        <w:t>организаций</w:t>
      </w:r>
      <w:r w:rsidR="004A270A">
        <w:rPr>
          <w:rFonts w:ascii="Times New Roman" w:hAnsi="Times New Roman" w:cs="Times New Roman"/>
          <w:sz w:val="28"/>
          <w:szCs w:val="28"/>
        </w:rPr>
        <w:t>, с которыми педагогический работник состоит, а</w:t>
      </w:r>
      <w:r w:rsidR="0011746D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4A270A">
        <w:rPr>
          <w:rFonts w:ascii="Times New Roman" w:hAnsi="Times New Roman" w:cs="Times New Roman"/>
          <w:sz w:val="28"/>
          <w:szCs w:val="28"/>
        </w:rPr>
        <w:t>й</w:t>
      </w:r>
      <w:r w:rsidR="0011746D">
        <w:rPr>
          <w:rFonts w:ascii="Times New Roman" w:hAnsi="Times New Roman" w:cs="Times New Roman"/>
          <w:sz w:val="28"/>
          <w:szCs w:val="28"/>
        </w:rPr>
        <w:t xml:space="preserve"> работник,</w:t>
      </w:r>
      <w:r w:rsidR="00851A6E">
        <w:rPr>
          <w:rFonts w:ascii="Times New Roman" w:hAnsi="Times New Roman" w:cs="Times New Roman"/>
          <w:sz w:val="28"/>
          <w:szCs w:val="28"/>
        </w:rPr>
        <w:t xml:space="preserve"> </w:t>
      </w:r>
      <w:r w:rsidR="0011746D">
        <w:rPr>
          <w:rFonts w:ascii="Times New Roman" w:hAnsi="Times New Roman" w:cs="Times New Roman"/>
          <w:sz w:val="28"/>
          <w:szCs w:val="28"/>
        </w:rPr>
        <w:t>вышедши</w:t>
      </w:r>
      <w:r w:rsidR="004A270A">
        <w:rPr>
          <w:rFonts w:ascii="Times New Roman" w:hAnsi="Times New Roman" w:cs="Times New Roman"/>
          <w:sz w:val="28"/>
          <w:szCs w:val="28"/>
        </w:rPr>
        <w:t>й</w:t>
      </w:r>
      <w:r w:rsidR="0011746D">
        <w:rPr>
          <w:rFonts w:ascii="Times New Roman" w:hAnsi="Times New Roman" w:cs="Times New Roman"/>
          <w:sz w:val="28"/>
          <w:szCs w:val="28"/>
        </w:rPr>
        <w:t xml:space="preserve"> на пенсию</w:t>
      </w:r>
      <w:r w:rsidR="00794ECB">
        <w:rPr>
          <w:rFonts w:ascii="Times New Roman" w:hAnsi="Times New Roman" w:cs="Times New Roman"/>
          <w:sz w:val="28"/>
          <w:szCs w:val="28"/>
        </w:rPr>
        <w:t xml:space="preserve">, состоял в трудовых </w:t>
      </w:r>
      <w:r w:rsidR="00A44D35">
        <w:rPr>
          <w:rFonts w:ascii="Times New Roman" w:hAnsi="Times New Roman" w:cs="Times New Roman"/>
          <w:sz w:val="28"/>
          <w:szCs w:val="28"/>
        </w:rPr>
        <w:t xml:space="preserve">отношениях </w:t>
      </w:r>
      <w:r w:rsidR="00A44D35" w:rsidRPr="00D64771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D64771">
        <w:rPr>
          <w:rFonts w:ascii="Times New Roman" w:hAnsi="Times New Roman" w:cs="Times New Roman"/>
          <w:sz w:val="28"/>
          <w:szCs w:val="28"/>
        </w:rPr>
        <w:t xml:space="preserve"> в денежной форме</w:t>
      </w:r>
      <w:r w:rsidR="00270B89">
        <w:rPr>
          <w:rFonts w:ascii="Times New Roman" w:hAnsi="Times New Roman" w:cs="Times New Roman"/>
          <w:sz w:val="28"/>
          <w:szCs w:val="28"/>
        </w:rPr>
        <w:t xml:space="preserve"> Управлением образования</w:t>
      </w:r>
      <w:r w:rsidRPr="00D64771">
        <w:rPr>
          <w:rFonts w:ascii="Times New Roman" w:hAnsi="Times New Roman" w:cs="Times New Roman"/>
          <w:sz w:val="28"/>
          <w:szCs w:val="28"/>
        </w:rPr>
        <w:t>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Компенсация педагогическим работникам муниципальных образовательных </w:t>
      </w:r>
      <w:r w:rsidR="006818CD" w:rsidRPr="00D64771">
        <w:rPr>
          <w:rFonts w:ascii="Times New Roman" w:hAnsi="Times New Roman" w:cs="Times New Roman"/>
          <w:sz w:val="28"/>
          <w:szCs w:val="28"/>
        </w:rPr>
        <w:t>организаций</w:t>
      </w:r>
      <w:r w:rsidRPr="00D64771">
        <w:rPr>
          <w:rFonts w:ascii="Times New Roman" w:hAnsi="Times New Roman" w:cs="Times New Roman"/>
          <w:sz w:val="28"/>
          <w:szCs w:val="28"/>
        </w:rPr>
        <w:t xml:space="preserve"> производится на основании </w:t>
      </w:r>
      <w:hyperlink r:id="rId8">
        <w:r w:rsidRPr="00D6477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64771">
        <w:rPr>
          <w:rFonts w:ascii="Times New Roman" w:hAnsi="Times New Roman" w:cs="Times New Roman"/>
          <w:sz w:val="28"/>
          <w:szCs w:val="28"/>
        </w:rPr>
        <w:t xml:space="preserve"> Хабаровского края от 14 ноября 2007 года </w:t>
      </w:r>
      <w:r w:rsidR="001C7C05">
        <w:rPr>
          <w:rFonts w:ascii="Times New Roman" w:hAnsi="Times New Roman" w:cs="Times New Roman"/>
          <w:sz w:val="28"/>
          <w:szCs w:val="28"/>
        </w:rPr>
        <w:t>№</w:t>
      </w:r>
      <w:r w:rsidRPr="00D64771">
        <w:rPr>
          <w:rFonts w:ascii="Times New Roman" w:hAnsi="Times New Roman" w:cs="Times New Roman"/>
          <w:sz w:val="28"/>
          <w:szCs w:val="28"/>
        </w:rPr>
        <w:t xml:space="preserve"> 153 </w:t>
      </w:r>
      <w:r w:rsidR="004A270A">
        <w:rPr>
          <w:rFonts w:ascii="Times New Roman" w:hAnsi="Times New Roman" w:cs="Times New Roman"/>
          <w:sz w:val="28"/>
          <w:szCs w:val="28"/>
        </w:rPr>
        <w:t>«</w:t>
      </w:r>
      <w:r w:rsidR="000B2FA6" w:rsidRPr="000B2FA6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</w:t>
      </w:r>
      <w:r w:rsidR="004A270A">
        <w:rPr>
          <w:rFonts w:ascii="Times New Roman" w:hAnsi="Times New Roman" w:cs="Times New Roman"/>
          <w:sz w:val="28"/>
          <w:szCs w:val="28"/>
        </w:rPr>
        <w:t>»</w:t>
      </w:r>
      <w:r w:rsidRPr="00D64771">
        <w:rPr>
          <w:rFonts w:ascii="Times New Roman" w:hAnsi="Times New Roman" w:cs="Times New Roman"/>
          <w:sz w:val="28"/>
          <w:szCs w:val="28"/>
        </w:rPr>
        <w:t>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 xml:space="preserve">2. Педагогические работники ежемесячно до </w:t>
      </w:r>
      <w:r w:rsidR="004A270A">
        <w:rPr>
          <w:rFonts w:ascii="Times New Roman" w:hAnsi="Times New Roman" w:cs="Times New Roman"/>
          <w:sz w:val="28"/>
          <w:szCs w:val="28"/>
        </w:rPr>
        <w:t>10</w:t>
      </w:r>
      <w:r w:rsidRPr="00D64771">
        <w:rPr>
          <w:rFonts w:ascii="Times New Roman" w:hAnsi="Times New Roman" w:cs="Times New Roman"/>
          <w:sz w:val="28"/>
          <w:szCs w:val="28"/>
        </w:rPr>
        <w:t xml:space="preserve"> числа представляют в образовательные </w:t>
      </w:r>
      <w:r w:rsidR="006818CD" w:rsidRPr="00D64771">
        <w:rPr>
          <w:rFonts w:ascii="Times New Roman" w:hAnsi="Times New Roman" w:cs="Times New Roman"/>
          <w:sz w:val="28"/>
          <w:szCs w:val="28"/>
        </w:rPr>
        <w:t>организации</w:t>
      </w:r>
      <w:r w:rsidRPr="00D64771">
        <w:rPr>
          <w:rFonts w:ascii="Times New Roman" w:hAnsi="Times New Roman" w:cs="Times New Roman"/>
          <w:sz w:val="28"/>
          <w:szCs w:val="28"/>
        </w:rPr>
        <w:t xml:space="preserve"> оригиналы документов, подтверждающих внесение платы за жилое помещение, отопление и электрическую энергию (расчетные книжки, квитанции об оплате, документы о приобретении топлива и об оплате транспортных услуг по его доставке и т.п.), а ответственные лица, назначенные руководителем учреждения, ежемесячно до 10 числа предоставляют их в </w:t>
      </w:r>
      <w:r w:rsidR="006818CD" w:rsidRPr="00D64771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D64771">
        <w:rPr>
          <w:rFonts w:ascii="Times New Roman" w:hAnsi="Times New Roman" w:cs="Times New Roman"/>
          <w:sz w:val="28"/>
          <w:szCs w:val="28"/>
        </w:rPr>
        <w:t>.</w:t>
      </w:r>
    </w:p>
    <w:p w:rsidR="004D24C7" w:rsidRPr="00D64771" w:rsidRDefault="006818CD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Управление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 образования ежемесячно до 25 числа на основании документов,</w:t>
      </w:r>
      <w:r w:rsidR="001421CB" w:rsidRPr="001421CB">
        <w:rPr>
          <w:rFonts w:ascii="Times New Roman" w:hAnsi="Times New Roman" w:cs="Times New Roman"/>
          <w:sz w:val="28"/>
          <w:szCs w:val="28"/>
        </w:rPr>
        <w:t xml:space="preserve"> </w:t>
      </w:r>
      <w:r w:rsidR="001421CB" w:rsidRPr="00D64771">
        <w:rPr>
          <w:rFonts w:ascii="Times New Roman" w:hAnsi="Times New Roman" w:cs="Times New Roman"/>
          <w:sz w:val="28"/>
          <w:szCs w:val="28"/>
        </w:rPr>
        <w:t>представленных</w:t>
      </w:r>
      <w:r w:rsidR="001421CB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3 пункта 6 настоящего раздела, </w:t>
      </w:r>
      <w:r w:rsidR="004D24C7" w:rsidRPr="00D64771">
        <w:rPr>
          <w:rFonts w:ascii="Times New Roman" w:hAnsi="Times New Roman" w:cs="Times New Roman"/>
          <w:sz w:val="28"/>
          <w:szCs w:val="28"/>
        </w:rPr>
        <w:t>начисляет и предоставляет компенсации и отражает их в бухгалтерском учете.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Компенсация предоставляется в течение месяца, следующего за месяцем, в котором внесена плата за жилое помещение, отопление и электрическую энергию.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3. Если педагогический работник одновременно работает в нескольких учреждениях, компенсация ему предоставляется по одному месту работы по выбору педагогического работника.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4. Педагогические работники, проживающие в жилых домах, не имеющих центрального отопления, компенсацию на приобретение топлива и оплату транспортных услуг по его доставке получают единовременно, перед началом отопительного сезона.</w:t>
      </w:r>
    </w:p>
    <w:p w:rsidR="004D24C7" w:rsidRPr="00D64771" w:rsidRDefault="001421CB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24C7" w:rsidRPr="00D64771">
        <w:rPr>
          <w:rFonts w:ascii="Times New Roman" w:hAnsi="Times New Roman" w:cs="Times New Roman"/>
          <w:sz w:val="28"/>
          <w:szCs w:val="28"/>
        </w:rPr>
        <w:t>. С письменного согласия педагогического работника предоставление компенсации может осуществляться путем перечисления денежных средств на имеющийся или открываемый педагогическим работником банковский счет или через отделение почтовой связи.</w:t>
      </w:r>
    </w:p>
    <w:p w:rsidR="004D24C7" w:rsidRPr="00D64771" w:rsidRDefault="001421CB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. Компенсация производится при предъявлении педагогическим работником в </w:t>
      </w:r>
      <w:r w:rsidR="006818CD" w:rsidRPr="00D64771">
        <w:rPr>
          <w:rFonts w:ascii="Times New Roman" w:hAnsi="Times New Roman" w:cs="Times New Roman"/>
          <w:sz w:val="28"/>
          <w:szCs w:val="28"/>
        </w:rPr>
        <w:t>управление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 образования следующих документов: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1) паспорта или иного документа, удостоверяющего личность;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2) документа, подтверждающего право педагогического работника на занимаемое жилое помещение (ордер, свидетельство о праве собственности, договор социального найма жилого помещения или иной договор, документы о приватизации);</w:t>
      </w:r>
    </w:p>
    <w:p w:rsidR="004D24C7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3) документов, подтверждающих внесение платы за жилое помещение, отопление и электрическую энергию (расчетные книжки, квитанции об оплате, документы о приобретении топлива и об оплате транспортных услуг по его доставке и т.п.);</w:t>
      </w:r>
    </w:p>
    <w:p w:rsidR="001421CB" w:rsidRPr="00D64771" w:rsidRDefault="001421CB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04F28" w:rsidRPr="00604F28">
        <w:rPr>
          <w:rFonts w:ascii="Times New Roman" w:hAnsi="Times New Roman" w:cs="Times New Roman"/>
          <w:sz w:val="28"/>
          <w:szCs w:val="28"/>
        </w:rPr>
        <w:t xml:space="preserve">сведений о трудовой деятельности, оформленных в установленном законодательством порядке, и (или) трудовой книжки - для </w:t>
      </w:r>
      <w:r w:rsidR="00604F28" w:rsidRPr="00604F2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работников, указанных в </w:t>
      </w:r>
      <w:r w:rsidR="00DE0240">
        <w:rPr>
          <w:rFonts w:ascii="Times New Roman" w:hAnsi="Times New Roman" w:cs="Times New Roman"/>
          <w:sz w:val="28"/>
          <w:szCs w:val="28"/>
        </w:rPr>
        <w:t>пункте</w:t>
      </w:r>
      <w:r w:rsidR="00604F28" w:rsidRPr="00604F28">
        <w:rPr>
          <w:rFonts w:ascii="Times New Roman" w:hAnsi="Times New Roman" w:cs="Times New Roman"/>
          <w:sz w:val="28"/>
          <w:szCs w:val="28"/>
        </w:rPr>
        <w:t xml:space="preserve"> 3 </w:t>
      </w:r>
      <w:r w:rsidR="00DE0240">
        <w:rPr>
          <w:rFonts w:ascii="Times New Roman" w:hAnsi="Times New Roman" w:cs="Times New Roman"/>
          <w:sz w:val="28"/>
          <w:szCs w:val="28"/>
        </w:rPr>
        <w:t>раздела</w:t>
      </w:r>
      <w:r w:rsidR="00604F28" w:rsidRPr="00604F28">
        <w:rPr>
          <w:rFonts w:ascii="Times New Roman" w:hAnsi="Times New Roman" w:cs="Times New Roman"/>
          <w:sz w:val="28"/>
          <w:szCs w:val="28"/>
        </w:rPr>
        <w:t xml:space="preserve"> 2 настоящего</w:t>
      </w:r>
      <w:r w:rsidR="00DE0240">
        <w:rPr>
          <w:rFonts w:ascii="Times New Roman" w:hAnsi="Times New Roman" w:cs="Times New Roman"/>
          <w:sz w:val="28"/>
          <w:szCs w:val="28"/>
        </w:rPr>
        <w:t xml:space="preserve"> </w:t>
      </w:r>
      <w:r w:rsidR="003C7CC0">
        <w:rPr>
          <w:rFonts w:ascii="Times New Roman" w:hAnsi="Times New Roman" w:cs="Times New Roman"/>
          <w:sz w:val="28"/>
          <w:szCs w:val="28"/>
        </w:rPr>
        <w:t>Порядка</w:t>
      </w:r>
      <w:r w:rsidR="00DE0240">
        <w:rPr>
          <w:rFonts w:ascii="Times New Roman" w:hAnsi="Times New Roman" w:cs="Times New Roman"/>
          <w:sz w:val="28"/>
          <w:szCs w:val="28"/>
        </w:rPr>
        <w:t>;</w:t>
      </w:r>
    </w:p>
    <w:p w:rsidR="004D24C7" w:rsidRPr="00D64771" w:rsidRDefault="001421CB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24C7" w:rsidRPr="00D64771">
        <w:rPr>
          <w:rFonts w:ascii="Times New Roman" w:hAnsi="Times New Roman" w:cs="Times New Roman"/>
          <w:sz w:val="28"/>
          <w:szCs w:val="28"/>
        </w:rPr>
        <w:t>) пенсионного удостоверения и трудовой книжки - для педагогических работников, вышедших на пенсию.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Представляются оригиналы документов и их копии. Копии заверяются должностным лицом, принимающим документы.</w:t>
      </w:r>
    </w:p>
    <w:p w:rsidR="004D24C7" w:rsidRDefault="001421CB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. Право на получение компенсации сохраняется за педагогическими работниками </w:t>
      </w:r>
      <w:r w:rsidR="00A44D35" w:rsidRPr="00D64771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3 раздела 2 настоящего </w:t>
      </w:r>
      <w:r w:rsidR="003C7CC0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в соответствии с пунктом 1 настоящего раздела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 и пользовавшимися данным правом, при переезде на новое место жительства в друг</w:t>
      </w:r>
      <w:r w:rsidR="00794ECB">
        <w:rPr>
          <w:rFonts w:ascii="Times New Roman" w:hAnsi="Times New Roman" w:cs="Times New Roman"/>
          <w:sz w:val="28"/>
          <w:szCs w:val="28"/>
        </w:rPr>
        <w:t>ой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94ECB">
        <w:rPr>
          <w:rFonts w:ascii="Times New Roman" w:hAnsi="Times New Roman" w:cs="Times New Roman"/>
          <w:sz w:val="28"/>
          <w:szCs w:val="28"/>
        </w:rPr>
        <w:t>ий пункт</w:t>
      </w:r>
      <w:r w:rsidR="004D24C7" w:rsidRPr="00D64771">
        <w:rPr>
          <w:rFonts w:ascii="Times New Roman" w:hAnsi="Times New Roman" w:cs="Times New Roman"/>
          <w:sz w:val="28"/>
          <w:szCs w:val="28"/>
        </w:rPr>
        <w:t xml:space="preserve"> </w:t>
      </w:r>
      <w:r w:rsidR="00A44D35">
        <w:rPr>
          <w:rFonts w:ascii="Times New Roman" w:hAnsi="Times New Roman" w:cs="Times New Roman"/>
          <w:sz w:val="28"/>
          <w:szCs w:val="28"/>
        </w:rPr>
        <w:t xml:space="preserve">или рабочий поселок (поселок городского типа) </w:t>
      </w:r>
      <w:r w:rsidR="004D24C7" w:rsidRPr="00D64771">
        <w:rPr>
          <w:rFonts w:ascii="Times New Roman" w:hAnsi="Times New Roman" w:cs="Times New Roman"/>
          <w:sz w:val="28"/>
          <w:szCs w:val="28"/>
        </w:rPr>
        <w:t>на территории края.</w:t>
      </w:r>
    </w:p>
    <w:p w:rsidR="00604F28" w:rsidRDefault="00604F28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28">
        <w:rPr>
          <w:rFonts w:ascii="Times New Roman" w:hAnsi="Times New Roman" w:cs="Times New Roman"/>
          <w:sz w:val="28"/>
          <w:szCs w:val="28"/>
        </w:rPr>
        <w:t xml:space="preserve">Указанным педагогическим работникам компенсация предоставляется соответственно краевой организацией или муниципальной образовательной организацией по новому месту жительства. </w:t>
      </w:r>
    </w:p>
    <w:p w:rsidR="00604F28" w:rsidRDefault="00604F28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28">
        <w:rPr>
          <w:rFonts w:ascii="Times New Roman" w:hAnsi="Times New Roman" w:cs="Times New Roman"/>
          <w:sz w:val="28"/>
          <w:szCs w:val="28"/>
        </w:rPr>
        <w:t xml:space="preserve">При отсутствии краевой организации или муниципальной образовательной организации по новому месту жительства указанные педагогические работники обращаются в </w:t>
      </w:r>
      <w:r w:rsidR="003C7CC0">
        <w:rPr>
          <w:rFonts w:ascii="Times New Roman" w:hAnsi="Times New Roman" w:cs="Times New Roman"/>
          <w:sz w:val="28"/>
          <w:szCs w:val="28"/>
        </w:rPr>
        <w:t>У</w:t>
      </w:r>
      <w:r w:rsidR="008040D7">
        <w:rPr>
          <w:rFonts w:ascii="Times New Roman" w:hAnsi="Times New Roman" w:cs="Times New Roman"/>
          <w:sz w:val="28"/>
          <w:szCs w:val="28"/>
        </w:rPr>
        <w:t>правление образования.</w:t>
      </w:r>
    </w:p>
    <w:p w:rsidR="00A44D35" w:rsidRPr="00D64771" w:rsidRDefault="00604F28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28">
        <w:rPr>
          <w:rFonts w:ascii="Times New Roman" w:hAnsi="Times New Roman" w:cs="Times New Roman"/>
          <w:sz w:val="28"/>
          <w:szCs w:val="28"/>
        </w:rPr>
        <w:t xml:space="preserve"> </w:t>
      </w:r>
      <w:r w:rsidR="008040D7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604F28">
        <w:rPr>
          <w:rFonts w:ascii="Times New Roman" w:hAnsi="Times New Roman" w:cs="Times New Roman"/>
          <w:sz w:val="28"/>
          <w:szCs w:val="28"/>
        </w:rPr>
        <w:t>в течение десяти дней со дня обращения педагогического работника уведомляет его в письменной форме о муниципальной образовательной организации, в которую необходимо обратиться в целях получения компенсации, либо о принятии решения о самостоятельном предоставлении компенсации.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 xml:space="preserve">8. Если педагогический работник одновременно имеет право на меры социальной поддержки по настоящему </w:t>
      </w:r>
      <w:r w:rsidR="00B2394B">
        <w:rPr>
          <w:rFonts w:ascii="Times New Roman" w:hAnsi="Times New Roman" w:cs="Times New Roman"/>
          <w:sz w:val="28"/>
          <w:szCs w:val="28"/>
        </w:rPr>
        <w:t>Порядку</w:t>
      </w:r>
      <w:r w:rsidRPr="00D64771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 независимо от оснований, по которым они устанавливаются, ему предоставляются меры социальной поддержки либо по настоящему </w:t>
      </w:r>
      <w:r w:rsidR="008040D7">
        <w:rPr>
          <w:rFonts w:ascii="Times New Roman" w:hAnsi="Times New Roman" w:cs="Times New Roman"/>
          <w:sz w:val="28"/>
          <w:szCs w:val="28"/>
        </w:rPr>
        <w:t>П</w:t>
      </w:r>
      <w:r w:rsidRPr="00D64771">
        <w:rPr>
          <w:rFonts w:ascii="Times New Roman" w:hAnsi="Times New Roman" w:cs="Times New Roman"/>
          <w:sz w:val="28"/>
          <w:szCs w:val="28"/>
        </w:rPr>
        <w:t>о</w:t>
      </w:r>
      <w:r w:rsidR="008040D7">
        <w:rPr>
          <w:rFonts w:ascii="Times New Roman" w:hAnsi="Times New Roman" w:cs="Times New Roman"/>
          <w:sz w:val="28"/>
          <w:szCs w:val="28"/>
        </w:rPr>
        <w:t>рядку</w:t>
      </w:r>
      <w:r w:rsidRPr="00D64771">
        <w:rPr>
          <w:rFonts w:ascii="Times New Roman" w:hAnsi="Times New Roman" w:cs="Times New Roman"/>
          <w:sz w:val="28"/>
          <w:szCs w:val="28"/>
        </w:rPr>
        <w:t>, либо по иным нормативным правовым актам по выбору педагогического работника.</w:t>
      </w:r>
    </w:p>
    <w:p w:rsidR="004D24C7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9. Компенсации подлежат расходы независимо от вида жилищного фонда, к которому относится жилое помещение, занимаемое педагогическим работником.</w:t>
      </w:r>
    </w:p>
    <w:p w:rsidR="003D01EC" w:rsidRPr="00D64771" w:rsidRDefault="003D01EC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Default="00604F28" w:rsidP="00604F2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D24C7" w:rsidRPr="00D64771">
        <w:rPr>
          <w:rFonts w:ascii="Times New Roman" w:hAnsi="Times New Roman" w:cs="Times New Roman"/>
          <w:sz w:val="28"/>
          <w:szCs w:val="28"/>
        </w:rPr>
        <w:t>. Порядок предоставления аванса</w:t>
      </w:r>
    </w:p>
    <w:p w:rsidR="00464BCE" w:rsidRPr="00D64771" w:rsidRDefault="00464BCE" w:rsidP="00604F2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1. По заявлению педагогического работника ему предоставляется аванс для оплаты жилого помещения, отопления и электрической энергии в размере, указанном педагогическим работником, но не более 70 процентов сумм, отраженных в выставленных платежных документах.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Для получения аванса педагогический работник предъявляет в образовательное учреждение выставленные платежные документы, на основании которых будет вноситься плата за жилое помещение, отопление и электрическую энергию.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 лица, назначенные приказом руководителя </w:t>
      </w:r>
      <w:r w:rsidR="006818CD" w:rsidRPr="00D64771">
        <w:rPr>
          <w:rFonts w:ascii="Times New Roman" w:hAnsi="Times New Roman" w:cs="Times New Roman"/>
          <w:sz w:val="28"/>
          <w:szCs w:val="28"/>
        </w:rPr>
        <w:t>организации</w:t>
      </w:r>
      <w:r w:rsidRPr="00D64771">
        <w:rPr>
          <w:rFonts w:ascii="Times New Roman" w:hAnsi="Times New Roman" w:cs="Times New Roman"/>
          <w:sz w:val="28"/>
          <w:szCs w:val="28"/>
        </w:rPr>
        <w:t xml:space="preserve">, в срок до 05 числа каждого месяца предоставляют в </w:t>
      </w:r>
      <w:r w:rsidR="00C23FD8">
        <w:rPr>
          <w:rFonts w:ascii="Times New Roman" w:hAnsi="Times New Roman" w:cs="Times New Roman"/>
          <w:sz w:val="28"/>
          <w:szCs w:val="28"/>
        </w:rPr>
        <w:t>У</w:t>
      </w:r>
      <w:r w:rsidR="006818CD" w:rsidRPr="00D64771">
        <w:rPr>
          <w:rFonts w:ascii="Times New Roman" w:hAnsi="Times New Roman" w:cs="Times New Roman"/>
          <w:sz w:val="28"/>
          <w:szCs w:val="28"/>
        </w:rPr>
        <w:t>правление</w:t>
      </w:r>
      <w:r w:rsidRPr="00D64771">
        <w:rPr>
          <w:rFonts w:ascii="Times New Roman" w:hAnsi="Times New Roman" w:cs="Times New Roman"/>
          <w:sz w:val="28"/>
          <w:szCs w:val="28"/>
        </w:rPr>
        <w:t xml:space="preserve"> образовани</w:t>
      </w:r>
      <w:bookmarkStart w:id="3" w:name="_GoBack"/>
      <w:bookmarkEnd w:id="3"/>
      <w:r w:rsidRPr="00D64771">
        <w:rPr>
          <w:rFonts w:ascii="Times New Roman" w:hAnsi="Times New Roman" w:cs="Times New Roman"/>
          <w:sz w:val="28"/>
          <w:szCs w:val="28"/>
        </w:rPr>
        <w:t>я список на получение авансового платежа для оплаты коммунальных услуг.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2. Педагогические работники, получившие аванс, обязаны в установленном порядке внести плату за жилое помещение, отопление и электрическую энергию и представить по месту предоставления компенсации документы, подтверждающие внесение платы за жилое помещение, отопление и электрическую энергию (расчетные книжки, квитанции об оплате, документы о приобретении топлива и об оплате транспортных услуг по его доставке и т.п.) не позднее 1</w:t>
      </w:r>
      <w:r w:rsidR="00A97A22">
        <w:rPr>
          <w:rFonts w:ascii="Times New Roman" w:hAnsi="Times New Roman" w:cs="Times New Roman"/>
          <w:sz w:val="28"/>
          <w:szCs w:val="28"/>
        </w:rPr>
        <w:t>5</w:t>
      </w:r>
      <w:r w:rsidRPr="00D64771">
        <w:rPr>
          <w:rFonts w:ascii="Times New Roman" w:hAnsi="Times New Roman" w:cs="Times New Roman"/>
          <w:sz w:val="28"/>
          <w:szCs w:val="28"/>
        </w:rPr>
        <w:t xml:space="preserve"> числа месяца, в котором был получен аванс.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3. Педагогическим работникам, получившим аванс, не представившим документы, подтверждающие внесение платы за жилое помещение, отопление и электрическую энергию, размер компенсации уменьшается на размер предоставленного аванса, и они утрачивают право на аванс в следующем месяце, а педагогические работники, проживающие в жилых домах, не имеющих центрального отопления, - право на аванс в очередном отопительном сезоне.</w:t>
      </w:r>
    </w:p>
    <w:p w:rsidR="004D24C7" w:rsidRPr="00D64771" w:rsidRDefault="004D24C7" w:rsidP="00D64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Default="00604F28" w:rsidP="00604F2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D24C7" w:rsidRPr="00D64771">
        <w:rPr>
          <w:rFonts w:ascii="Times New Roman" w:hAnsi="Times New Roman" w:cs="Times New Roman"/>
          <w:sz w:val="28"/>
          <w:szCs w:val="28"/>
        </w:rPr>
        <w:t>. Финансирование предоставления компенсации</w:t>
      </w:r>
    </w:p>
    <w:p w:rsidR="00464BCE" w:rsidRPr="00D64771" w:rsidRDefault="00464BCE" w:rsidP="00604F2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1. Предоставление компенсации осуществляется за счет и в пределах средств, выделяемых из краевого бюджета на эти цели.</w:t>
      </w:r>
    </w:p>
    <w:p w:rsidR="004D24C7" w:rsidRPr="00D64771" w:rsidRDefault="004D24C7" w:rsidP="003D0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71">
        <w:rPr>
          <w:rFonts w:ascii="Times New Roman" w:hAnsi="Times New Roman" w:cs="Times New Roman"/>
          <w:sz w:val="28"/>
          <w:szCs w:val="28"/>
        </w:rPr>
        <w:t>2. Средства на предоставление компенсации носят целевой характер и не могут быть использованы на другие цели.</w:t>
      </w:r>
    </w:p>
    <w:p w:rsidR="004D24C7" w:rsidRPr="0084741B" w:rsidRDefault="004D2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4C7" w:rsidRPr="0084741B" w:rsidRDefault="003D01EC" w:rsidP="003D01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00CBD" w:rsidRPr="0084741B" w:rsidRDefault="00F00CBD">
      <w:pPr>
        <w:rPr>
          <w:rFonts w:ascii="Times New Roman" w:hAnsi="Times New Roman" w:cs="Times New Roman"/>
          <w:sz w:val="28"/>
          <w:szCs w:val="28"/>
        </w:rPr>
      </w:pPr>
    </w:p>
    <w:sectPr w:rsidR="00F00CBD" w:rsidRPr="0084741B" w:rsidSect="003D01EC">
      <w:headerReference w:type="default" r:id="rId9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22" w:rsidRDefault="00360022" w:rsidP="00E42838">
      <w:pPr>
        <w:spacing w:after="0" w:line="240" w:lineRule="auto"/>
      </w:pPr>
      <w:r>
        <w:separator/>
      </w:r>
    </w:p>
  </w:endnote>
  <w:endnote w:type="continuationSeparator" w:id="0">
    <w:p w:rsidR="00360022" w:rsidRDefault="00360022" w:rsidP="00E4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22" w:rsidRDefault="00360022" w:rsidP="00E42838">
      <w:pPr>
        <w:spacing w:after="0" w:line="240" w:lineRule="auto"/>
      </w:pPr>
      <w:r>
        <w:separator/>
      </w:r>
    </w:p>
  </w:footnote>
  <w:footnote w:type="continuationSeparator" w:id="0">
    <w:p w:rsidR="00360022" w:rsidRDefault="00360022" w:rsidP="00E4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899208"/>
      <w:docPartObj>
        <w:docPartGallery w:val="Page Numbers (Top of Page)"/>
        <w:docPartUnique/>
      </w:docPartObj>
    </w:sdtPr>
    <w:sdtContent>
      <w:p w:rsidR="00E42838" w:rsidRDefault="00F3409F">
        <w:pPr>
          <w:pStyle w:val="a5"/>
          <w:jc w:val="center"/>
        </w:pPr>
        <w:r>
          <w:fldChar w:fldCharType="begin"/>
        </w:r>
        <w:r w:rsidR="00E42838">
          <w:instrText>PAGE   \* MERGEFORMAT</w:instrText>
        </w:r>
        <w:r>
          <w:fldChar w:fldCharType="separate"/>
        </w:r>
        <w:r w:rsidR="009A109B">
          <w:rPr>
            <w:noProof/>
          </w:rPr>
          <w:t>2</w:t>
        </w:r>
        <w:r>
          <w:fldChar w:fldCharType="end"/>
        </w:r>
      </w:p>
    </w:sdtContent>
  </w:sdt>
  <w:p w:rsidR="00E42838" w:rsidRDefault="00E428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4C7"/>
    <w:rsid w:val="00005049"/>
    <w:rsid w:val="000126F3"/>
    <w:rsid w:val="000543E1"/>
    <w:rsid w:val="00076E82"/>
    <w:rsid w:val="00077A2D"/>
    <w:rsid w:val="00096D09"/>
    <w:rsid w:val="000B2FA6"/>
    <w:rsid w:val="000F1C08"/>
    <w:rsid w:val="00106C6F"/>
    <w:rsid w:val="0011364C"/>
    <w:rsid w:val="0011746D"/>
    <w:rsid w:val="001239AD"/>
    <w:rsid w:val="00135597"/>
    <w:rsid w:val="001421CB"/>
    <w:rsid w:val="00143662"/>
    <w:rsid w:val="00180B30"/>
    <w:rsid w:val="0019671F"/>
    <w:rsid w:val="001A3A5D"/>
    <w:rsid w:val="001C7C05"/>
    <w:rsid w:val="00223988"/>
    <w:rsid w:val="0023656E"/>
    <w:rsid w:val="002565D9"/>
    <w:rsid w:val="002709D7"/>
    <w:rsid w:val="00270B89"/>
    <w:rsid w:val="002D5BFF"/>
    <w:rsid w:val="002D718C"/>
    <w:rsid w:val="003357A1"/>
    <w:rsid w:val="00360022"/>
    <w:rsid w:val="00392C64"/>
    <w:rsid w:val="003C7CC0"/>
    <w:rsid w:val="003D01EC"/>
    <w:rsid w:val="003D6903"/>
    <w:rsid w:val="00431598"/>
    <w:rsid w:val="00464BCE"/>
    <w:rsid w:val="0048679D"/>
    <w:rsid w:val="004951E3"/>
    <w:rsid w:val="004A0C5C"/>
    <w:rsid w:val="004A270A"/>
    <w:rsid w:val="004A36E9"/>
    <w:rsid w:val="004D24C7"/>
    <w:rsid w:val="004D5CB5"/>
    <w:rsid w:val="004E21B8"/>
    <w:rsid w:val="004E4780"/>
    <w:rsid w:val="00604F28"/>
    <w:rsid w:val="00605278"/>
    <w:rsid w:val="00625C8B"/>
    <w:rsid w:val="00653998"/>
    <w:rsid w:val="0067320D"/>
    <w:rsid w:val="006818CD"/>
    <w:rsid w:val="00684B87"/>
    <w:rsid w:val="006C3109"/>
    <w:rsid w:val="006F48C0"/>
    <w:rsid w:val="007114D0"/>
    <w:rsid w:val="0071475B"/>
    <w:rsid w:val="00735A2A"/>
    <w:rsid w:val="00794ECB"/>
    <w:rsid w:val="008040D7"/>
    <w:rsid w:val="0081714B"/>
    <w:rsid w:val="0084741B"/>
    <w:rsid w:val="00851A6E"/>
    <w:rsid w:val="00886C46"/>
    <w:rsid w:val="008948E3"/>
    <w:rsid w:val="00917595"/>
    <w:rsid w:val="0093482F"/>
    <w:rsid w:val="0094080F"/>
    <w:rsid w:val="00962630"/>
    <w:rsid w:val="009A109B"/>
    <w:rsid w:val="00A44D35"/>
    <w:rsid w:val="00A56037"/>
    <w:rsid w:val="00A6290D"/>
    <w:rsid w:val="00A7264D"/>
    <w:rsid w:val="00A97A22"/>
    <w:rsid w:val="00AA5330"/>
    <w:rsid w:val="00AE6C88"/>
    <w:rsid w:val="00B2394B"/>
    <w:rsid w:val="00B376B6"/>
    <w:rsid w:val="00BA0412"/>
    <w:rsid w:val="00BA2A60"/>
    <w:rsid w:val="00BB15B6"/>
    <w:rsid w:val="00BE1FFD"/>
    <w:rsid w:val="00BE3515"/>
    <w:rsid w:val="00BF414A"/>
    <w:rsid w:val="00C057B1"/>
    <w:rsid w:val="00C14681"/>
    <w:rsid w:val="00C23FD8"/>
    <w:rsid w:val="00D64771"/>
    <w:rsid w:val="00D806ED"/>
    <w:rsid w:val="00DE0240"/>
    <w:rsid w:val="00E42838"/>
    <w:rsid w:val="00E46DF3"/>
    <w:rsid w:val="00E85F69"/>
    <w:rsid w:val="00EC7BE3"/>
    <w:rsid w:val="00F00CBD"/>
    <w:rsid w:val="00F3409F"/>
    <w:rsid w:val="00F65F6C"/>
    <w:rsid w:val="00FC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24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24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838"/>
  </w:style>
  <w:style w:type="paragraph" w:styleId="a7">
    <w:name w:val="footer"/>
    <w:basedOn w:val="a"/>
    <w:link w:val="a8"/>
    <w:uiPriority w:val="99"/>
    <w:unhideWhenUsed/>
    <w:rsid w:val="00E4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789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1&amp;n=178955&amp;dst=100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78978&amp;dst=10006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</cp:revision>
  <cp:lastPrinted>2025-02-18T01:20:00Z</cp:lastPrinted>
  <dcterms:created xsi:type="dcterms:W3CDTF">2025-02-11T06:23:00Z</dcterms:created>
  <dcterms:modified xsi:type="dcterms:W3CDTF">2025-02-18T01:20:00Z</dcterms:modified>
</cp:coreProperties>
</file>