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8D" w:rsidRDefault="00392858" w:rsidP="00392858">
      <w:pPr>
        <w:tabs>
          <w:tab w:val="left" w:pos="4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068D" w:rsidRDefault="00392858" w:rsidP="00392858">
      <w:pPr>
        <w:tabs>
          <w:tab w:val="left" w:pos="4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C068D" w:rsidRDefault="006C068D" w:rsidP="00392858">
      <w:pPr>
        <w:tabs>
          <w:tab w:val="left" w:pos="4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C068D" w:rsidRDefault="00392858" w:rsidP="00392858">
      <w:pPr>
        <w:tabs>
          <w:tab w:val="left" w:pos="4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068D" w:rsidRDefault="006C068D" w:rsidP="00AD313E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068D" w:rsidRPr="00392858" w:rsidRDefault="00392858" w:rsidP="00AD313E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858">
        <w:rPr>
          <w:rFonts w:ascii="Times New Roman" w:hAnsi="Times New Roman" w:cs="Times New Roman"/>
          <w:sz w:val="28"/>
          <w:szCs w:val="28"/>
          <w:u w:val="single"/>
        </w:rPr>
        <w:t>20.02.2025 № 89</w:t>
      </w:r>
    </w:p>
    <w:p w:rsidR="006C068D" w:rsidRDefault="00392858" w:rsidP="00AD313E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6C068D" w:rsidRDefault="006C068D" w:rsidP="00AD313E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068D" w:rsidRDefault="006C068D" w:rsidP="00AD313E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C068D" w:rsidRDefault="006C068D" w:rsidP="006C068D">
      <w:pPr>
        <w:tabs>
          <w:tab w:val="left" w:pos="4760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313E" w:rsidRDefault="00706EF4" w:rsidP="006C068D">
      <w:pPr>
        <w:tabs>
          <w:tab w:val="left" w:pos="4760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в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края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от</w:t>
      </w:r>
      <w:r w:rsidR="006C068D">
        <w:rPr>
          <w:rFonts w:ascii="Times New Roman" w:hAnsi="Times New Roman" w:cs="Times New Roman"/>
          <w:bCs/>
          <w:sz w:val="28"/>
          <w:szCs w:val="28"/>
        </w:rPr>
        <w:t> </w:t>
      </w:r>
      <w:r w:rsidR="00AD313E">
        <w:rPr>
          <w:rFonts w:ascii="Times New Roman" w:hAnsi="Times New Roman" w:cs="Times New Roman"/>
          <w:bCs/>
          <w:sz w:val="28"/>
          <w:szCs w:val="28"/>
        </w:rPr>
        <w:t>19.04.2019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№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216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bCs/>
          <w:sz w:val="28"/>
          <w:szCs w:val="28"/>
        </w:rPr>
        <w:t>«</w:t>
      </w:r>
      <w:r w:rsidR="00AD313E">
        <w:rPr>
          <w:rFonts w:ascii="Times New Roman" w:hAnsi="Times New Roman" w:cs="Times New Roman"/>
          <w:sz w:val="28"/>
          <w:szCs w:val="28"/>
        </w:rPr>
        <w:t>Об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утверждении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13E">
        <w:rPr>
          <w:rFonts w:ascii="Times New Roman" w:hAnsi="Times New Roman" w:cs="Times New Roman"/>
          <w:sz w:val="28"/>
          <w:szCs w:val="28"/>
        </w:rPr>
        <w:t>Порядка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подготовки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документа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планирования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регулярных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перевозок</w:t>
      </w:r>
      <w:proofErr w:type="gramEnd"/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по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муниципальным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маршрутам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вне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границ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населенных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пунктов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на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территории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муниципального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D313E">
        <w:rPr>
          <w:rFonts w:ascii="Times New Roman" w:hAnsi="Times New Roman" w:cs="Times New Roman"/>
          <w:sz w:val="28"/>
          <w:szCs w:val="28"/>
        </w:rPr>
        <w:t>района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Хабаровского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края</w:t>
      </w:r>
      <w:r w:rsidR="00AD313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C7E" w:rsidRDefault="00D01C7E" w:rsidP="00D01C7E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68D" w:rsidRDefault="006C068D" w:rsidP="006C068D">
      <w:pPr>
        <w:tabs>
          <w:tab w:val="left" w:pos="4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6061" w:rsidRPr="006B061A" w:rsidRDefault="007C6C5C" w:rsidP="006C068D">
      <w:pPr>
        <w:pStyle w:val="20"/>
        <w:shd w:val="clear" w:color="auto" w:fill="auto"/>
        <w:spacing w:after="0" w:line="317" w:lineRule="exact"/>
        <w:ind w:firstLine="740"/>
        <w:jc w:val="both"/>
        <w:rPr>
          <w:color w:val="auto"/>
        </w:rPr>
      </w:pPr>
      <w:proofErr w:type="gramStart"/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Федеральными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законами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13.07.2015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220-ФЗ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«Об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организации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пассажиров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багажа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автомобильным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городским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наземным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электрическим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внесении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отдельные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законодательные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акты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Федерации»,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06.10.2003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131-ФЗ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«Об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общих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принципах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организации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местного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самоуправления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C068D">
        <w:rPr>
          <w:color w:val="auto"/>
        </w:rPr>
        <w:t xml:space="preserve"> </w:t>
      </w:r>
      <w:r w:rsidR="00076061" w:rsidRPr="006B061A">
        <w:rPr>
          <w:color w:val="auto"/>
        </w:rPr>
        <w:t>Федерации»,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Уставом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края</w:t>
      </w:r>
      <w:r w:rsidR="0044591A">
        <w:rPr>
          <w:color w:val="auto"/>
        </w:rPr>
        <w:t>,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принятым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решением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Собрания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депутатов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муниципальн</w:t>
      </w:r>
      <w:r w:rsidR="006C068D">
        <w:rPr>
          <w:color w:val="auto"/>
        </w:rPr>
        <w:t>ого района</w:t>
      </w:r>
      <w:proofErr w:type="gramEnd"/>
      <w:r w:rsidR="006C068D">
        <w:rPr>
          <w:color w:val="auto"/>
        </w:rPr>
        <w:t xml:space="preserve"> Хабаровского края от </w:t>
      </w:r>
      <w:r w:rsidR="008A6E02" w:rsidRPr="008A6E02">
        <w:rPr>
          <w:color w:val="auto"/>
        </w:rPr>
        <w:t>24.05.2005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№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42,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администрация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края</w:t>
      </w:r>
    </w:p>
    <w:p w:rsidR="00F36B4D" w:rsidRPr="006B061A" w:rsidRDefault="006B061A" w:rsidP="00D01C7E">
      <w:pPr>
        <w:pStyle w:val="20"/>
        <w:shd w:val="clear" w:color="auto" w:fill="auto"/>
        <w:spacing w:after="0" w:line="317" w:lineRule="exact"/>
        <w:ind w:right="160" w:firstLine="0"/>
        <w:jc w:val="both"/>
        <w:rPr>
          <w:color w:val="auto"/>
        </w:rPr>
      </w:pPr>
      <w:r w:rsidRPr="006B061A">
        <w:rPr>
          <w:bCs/>
          <w:color w:val="auto"/>
        </w:rPr>
        <w:t>ПОСТАНОВЛЯЕТ</w:t>
      </w:r>
      <w:r w:rsidR="007C6C5C" w:rsidRPr="006B061A">
        <w:rPr>
          <w:color w:val="auto"/>
        </w:rPr>
        <w:t>:</w:t>
      </w:r>
    </w:p>
    <w:p w:rsidR="00F36B4D" w:rsidRPr="00AD313E" w:rsidRDefault="00AD313E" w:rsidP="00AD313E">
      <w:pPr>
        <w:pStyle w:val="a9"/>
        <w:tabs>
          <w:tab w:val="left" w:pos="47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Внести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в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края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Pr="00AD313E">
        <w:rPr>
          <w:rFonts w:ascii="Times New Roman" w:hAnsi="Times New Roman" w:cs="Times New Roman"/>
          <w:bCs/>
          <w:sz w:val="28"/>
          <w:szCs w:val="28"/>
        </w:rPr>
        <w:t>19.04.2019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№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216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bCs/>
          <w:sz w:val="28"/>
          <w:szCs w:val="28"/>
        </w:rPr>
        <w:t>«</w:t>
      </w:r>
      <w:r w:rsidRPr="00AD313E">
        <w:rPr>
          <w:rFonts w:ascii="Times New Roman" w:hAnsi="Times New Roman" w:cs="Times New Roman"/>
          <w:sz w:val="28"/>
          <w:szCs w:val="28"/>
        </w:rPr>
        <w:t>Об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утверждении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13E">
        <w:rPr>
          <w:rFonts w:ascii="Times New Roman" w:hAnsi="Times New Roman" w:cs="Times New Roman"/>
          <w:sz w:val="28"/>
          <w:szCs w:val="28"/>
        </w:rPr>
        <w:t>Порядка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подготовки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документа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планирования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регулярных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перевозок</w:t>
      </w:r>
      <w:proofErr w:type="gramEnd"/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муниципальным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маршрутам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вне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границ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населенных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пунктов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на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территории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муниципального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Pr="00AD313E">
        <w:rPr>
          <w:rFonts w:ascii="Times New Roman" w:hAnsi="Times New Roman" w:cs="Times New Roman"/>
          <w:sz w:val="28"/>
          <w:szCs w:val="28"/>
        </w:rPr>
        <w:t>района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Хабаровского</w:t>
      </w:r>
      <w:r w:rsidR="006C068D">
        <w:rPr>
          <w:rFonts w:ascii="Times New Roman" w:hAnsi="Times New Roman" w:cs="Times New Roman"/>
          <w:sz w:val="28"/>
          <w:szCs w:val="28"/>
        </w:rPr>
        <w:t xml:space="preserve"> </w:t>
      </w:r>
      <w:r w:rsidR="00A94387">
        <w:rPr>
          <w:rFonts w:ascii="Times New Roman" w:hAnsi="Times New Roman" w:cs="Times New Roman"/>
          <w:sz w:val="28"/>
          <w:szCs w:val="28"/>
        </w:rPr>
        <w:t>края</w:t>
      </w:r>
      <w:r w:rsidRPr="00AD313E">
        <w:rPr>
          <w:rFonts w:ascii="Times New Roman" w:hAnsi="Times New Roman" w:cs="Times New Roman"/>
          <w:bCs/>
          <w:sz w:val="28"/>
          <w:szCs w:val="28"/>
        </w:rPr>
        <w:t>»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C7E" w:rsidRPr="00AD313E">
        <w:rPr>
          <w:rFonts w:ascii="Times New Roman" w:hAnsi="Times New Roman" w:cs="Times New Roman"/>
          <w:bCs/>
          <w:sz w:val="28"/>
          <w:szCs w:val="28"/>
        </w:rPr>
        <w:t>следующ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="006C0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D01C7E" w:rsidRPr="00AD313E">
        <w:rPr>
          <w:rFonts w:ascii="Times New Roman" w:hAnsi="Times New Roman" w:cs="Times New Roman"/>
          <w:bCs/>
          <w:sz w:val="28"/>
          <w:szCs w:val="28"/>
        </w:rPr>
        <w:t>:</w:t>
      </w:r>
    </w:p>
    <w:p w:rsidR="00A94387" w:rsidRPr="00282F9A" w:rsidRDefault="00D01C7E" w:rsidP="00AD313E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0" w:firstLine="851"/>
        <w:jc w:val="both"/>
        <w:rPr>
          <w:b/>
          <w:color w:val="auto"/>
        </w:rPr>
      </w:pPr>
      <w:r w:rsidRPr="00A94387">
        <w:rPr>
          <w:color w:val="auto"/>
        </w:rPr>
        <w:t>Порядок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подготовки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муниципальным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маршрутам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вне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границ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населенных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пунктов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территории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A94387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края</w:t>
      </w:r>
      <w:r w:rsidRPr="00A94387">
        <w:rPr>
          <w:color w:val="auto"/>
        </w:rPr>
        <w:t>»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изложить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новой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редакции,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согласно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Приложению</w:t>
      </w:r>
      <w:r w:rsidR="006C068D">
        <w:rPr>
          <w:color w:val="auto"/>
        </w:rPr>
        <w:t xml:space="preserve"> </w:t>
      </w:r>
      <w:r w:rsidR="00282F9A">
        <w:rPr>
          <w:color w:val="auto"/>
        </w:rPr>
        <w:t>1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к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настоящему</w:t>
      </w:r>
      <w:r w:rsidR="006C068D">
        <w:rPr>
          <w:color w:val="auto"/>
        </w:rPr>
        <w:t xml:space="preserve"> </w:t>
      </w:r>
      <w:r w:rsidR="00A94387" w:rsidRPr="00A94387">
        <w:rPr>
          <w:color w:val="auto"/>
        </w:rPr>
        <w:t>постановлению.</w:t>
      </w:r>
    </w:p>
    <w:p w:rsidR="00282F9A" w:rsidRDefault="00282F9A" w:rsidP="008A6E02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auto"/>
        <w:ind w:firstLine="851"/>
        <w:jc w:val="both"/>
        <w:rPr>
          <w:bCs/>
        </w:rPr>
      </w:pPr>
      <w:r w:rsidRPr="00282F9A">
        <w:rPr>
          <w:color w:val="auto"/>
        </w:rPr>
        <w:t>1.2.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муниципальным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маршрутам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территории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423BE1">
        <w:rPr>
          <w:color w:val="auto"/>
        </w:rPr>
        <w:t>района</w:t>
      </w:r>
      <w:r w:rsidR="006C068D">
        <w:rPr>
          <w:color w:val="auto"/>
        </w:rPr>
        <w:t xml:space="preserve"> </w:t>
      </w:r>
      <w:r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>
        <w:rPr>
          <w:color w:val="auto"/>
        </w:rPr>
        <w:t>края</w:t>
      </w:r>
      <w:r w:rsidR="006C068D">
        <w:rPr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на</w:t>
      </w:r>
      <w:r w:rsidR="006C068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20</w:t>
      </w:r>
      <w:r w:rsidR="008A6E02">
        <w:rPr>
          <w:rStyle w:val="21"/>
          <w:b w:val="0"/>
          <w:color w:val="auto"/>
        </w:rPr>
        <w:t>25</w:t>
      </w:r>
      <w:r w:rsidRPr="00423BE1">
        <w:rPr>
          <w:rStyle w:val="21"/>
          <w:b w:val="0"/>
          <w:color w:val="auto"/>
        </w:rPr>
        <w:t>-</w:t>
      </w:r>
      <w:r w:rsidR="006C068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202</w:t>
      </w:r>
      <w:r w:rsidR="008A6E02">
        <w:rPr>
          <w:rStyle w:val="21"/>
          <w:b w:val="0"/>
          <w:color w:val="auto"/>
        </w:rPr>
        <w:t>9</w:t>
      </w:r>
      <w:r w:rsidR="006C068D">
        <w:rPr>
          <w:rStyle w:val="21"/>
          <w:b w:val="0"/>
          <w:color w:val="auto"/>
        </w:rPr>
        <w:t xml:space="preserve"> </w:t>
      </w:r>
      <w:r w:rsidRPr="00423BE1">
        <w:rPr>
          <w:rStyle w:val="21"/>
          <w:b w:val="0"/>
          <w:color w:val="auto"/>
        </w:rPr>
        <w:t>годы</w:t>
      </w:r>
      <w:r w:rsidR="006C068D">
        <w:rPr>
          <w:rStyle w:val="21"/>
          <w:b w:val="0"/>
          <w:color w:val="auto"/>
        </w:rPr>
        <w:t xml:space="preserve"> </w:t>
      </w:r>
      <w:r>
        <w:rPr>
          <w:rStyle w:val="21"/>
          <w:b w:val="0"/>
          <w:color w:val="auto"/>
        </w:rPr>
        <w:t>изложить</w:t>
      </w:r>
      <w:r w:rsidR="006C068D">
        <w:rPr>
          <w:rStyle w:val="21"/>
          <w:b w:val="0"/>
          <w:color w:val="auto"/>
        </w:rPr>
        <w:t xml:space="preserve"> </w:t>
      </w:r>
      <w:r>
        <w:rPr>
          <w:rStyle w:val="21"/>
          <w:b w:val="0"/>
          <w:color w:val="auto"/>
        </w:rPr>
        <w:t>в</w:t>
      </w:r>
      <w:r w:rsidR="006C068D">
        <w:rPr>
          <w:rStyle w:val="21"/>
          <w:b w:val="0"/>
          <w:color w:val="auto"/>
        </w:rPr>
        <w:t xml:space="preserve"> </w:t>
      </w:r>
      <w:r w:rsidRPr="00BB71A2">
        <w:rPr>
          <w:bCs/>
        </w:rPr>
        <w:t>новой</w:t>
      </w:r>
      <w:r w:rsidR="006C068D">
        <w:rPr>
          <w:bCs/>
        </w:rPr>
        <w:t xml:space="preserve"> </w:t>
      </w:r>
      <w:r w:rsidRPr="00BB71A2">
        <w:rPr>
          <w:bCs/>
        </w:rPr>
        <w:t>редакции</w:t>
      </w:r>
      <w:r w:rsidR="006C068D">
        <w:rPr>
          <w:bCs/>
        </w:rPr>
        <w:t xml:space="preserve"> </w:t>
      </w:r>
      <w:r w:rsidRPr="00BB71A2">
        <w:rPr>
          <w:bCs/>
        </w:rPr>
        <w:t>согласно</w:t>
      </w:r>
      <w:r w:rsidR="006C068D">
        <w:rPr>
          <w:bCs/>
        </w:rPr>
        <w:t xml:space="preserve"> </w:t>
      </w:r>
      <w:r w:rsidR="00BB71A2" w:rsidRPr="00BB71A2">
        <w:rPr>
          <w:bCs/>
        </w:rPr>
        <w:t>П</w:t>
      </w:r>
      <w:r w:rsidRPr="00BB71A2">
        <w:rPr>
          <w:bCs/>
        </w:rPr>
        <w:t>риложению</w:t>
      </w:r>
      <w:r w:rsidR="006C068D">
        <w:rPr>
          <w:bCs/>
        </w:rPr>
        <w:t xml:space="preserve"> </w:t>
      </w:r>
      <w:r w:rsidRPr="00BB71A2">
        <w:rPr>
          <w:bCs/>
        </w:rPr>
        <w:t>2</w:t>
      </w:r>
      <w:r w:rsidR="006C068D">
        <w:rPr>
          <w:bCs/>
        </w:rPr>
        <w:t xml:space="preserve"> </w:t>
      </w:r>
      <w:r w:rsidRPr="00BB71A2">
        <w:rPr>
          <w:bCs/>
        </w:rPr>
        <w:t>к</w:t>
      </w:r>
      <w:r w:rsidR="006C068D">
        <w:rPr>
          <w:bCs/>
        </w:rPr>
        <w:t xml:space="preserve"> </w:t>
      </w:r>
      <w:r w:rsidRPr="00BB71A2">
        <w:rPr>
          <w:bCs/>
        </w:rPr>
        <w:t>настоящему</w:t>
      </w:r>
      <w:r w:rsidR="006C068D">
        <w:rPr>
          <w:bCs/>
        </w:rPr>
        <w:t xml:space="preserve"> </w:t>
      </w:r>
      <w:r w:rsidRPr="00BB71A2">
        <w:rPr>
          <w:bCs/>
        </w:rPr>
        <w:t>постановлению.</w:t>
      </w:r>
    </w:p>
    <w:p w:rsidR="006C068D" w:rsidRPr="00BB71A2" w:rsidRDefault="006C068D" w:rsidP="008A6E02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auto"/>
        <w:ind w:firstLine="851"/>
        <w:jc w:val="both"/>
        <w:rPr>
          <w:color w:val="auto"/>
        </w:rPr>
      </w:pPr>
    </w:p>
    <w:p w:rsidR="008A6E02" w:rsidRDefault="002F46D3" w:rsidP="008A6E02">
      <w:pPr>
        <w:pStyle w:val="20"/>
        <w:shd w:val="clear" w:color="auto" w:fill="auto"/>
        <w:tabs>
          <w:tab w:val="left" w:pos="1190"/>
        </w:tabs>
        <w:spacing w:after="0" w:line="317" w:lineRule="exact"/>
        <w:ind w:firstLine="851"/>
        <w:jc w:val="both"/>
        <w:rPr>
          <w:color w:val="auto"/>
        </w:rPr>
      </w:pPr>
      <w:r>
        <w:rPr>
          <w:color w:val="auto"/>
        </w:rPr>
        <w:lastRenderedPageBreak/>
        <w:t>2.</w:t>
      </w:r>
      <w:r w:rsidR="006C068D">
        <w:t xml:space="preserve"> </w:t>
      </w:r>
      <w:proofErr w:type="gramStart"/>
      <w:r w:rsidR="008A6E02" w:rsidRPr="008A6E02">
        <w:rPr>
          <w:color w:val="auto"/>
        </w:rPr>
        <w:t>Контроль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за</w:t>
      </w:r>
      <w:proofErr w:type="gramEnd"/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исполнением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настоящего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постановления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оставляю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за</w:t>
      </w:r>
      <w:r w:rsidR="006C068D">
        <w:rPr>
          <w:color w:val="auto"/>
        </w:rPr>
        <w:t xml:space="preserve"> </w:t>
      </w:r>
      <w:r w:rsidR="008A6E02" w:rsidRPr="008A6E02">
        <w:rPr>
          <w:color w:val="auto"/>
        </w:rPr>
        <w:t>собой.</w:t>
      </w:r>
    </w:p>
    <w:p w:rsidR="00F36B4D" w:rsidRPr="006B061A" w:rsidRDefault="002F46D3" w:rsidP="008A6E02">
      <w:pPr>
        <w:pStyle w:val="20"/>
        <w:shd w:val="clear" w:color="auto" w:fill="auto"/>
        <w:tabs>
          <w:tab w:val="left" w:pos="1190"/>
        </w:tabs>
        <w:spacing w:after="0" w:line="317" w:lineRule="exact"/>
        <w:ind w:firstLine="851"/>
        <w:jc w:val="both"/>
        <w:rPr>
          <w:color w:val="auto"/>
        </w:rPr>
      </w:pPr>
      <w:r>
        <w:rPr>
          <w:color w:val="auto"/>
        </w:rPr>
        <w:t>3.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Н</w:t>
      </w:r>
      <w:r w:rsidR="007C6C5C" w:rsidRPr="006B061A">
        <w:rPr>
          <w:color w:val="auto"/>
        </w:rPr>
        <w:t>астоящее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постановление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вступает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силу</w:t>
      </w:r>
      <w:r w:rsidR="006C068D">
        <w:rPr>
          <w:color w:val="auto"/>
        </w:rPr>
        <w:t xml:space="preserve"> после </w:t>
      </w:r>
      <w:r w:rsidR="00FE6ECF" w:rsidRPr="006B061A">
        <w:rPr>
          <w:color w:val="auto"/>
        </w:rPr>
        <w:t>его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официального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опубликования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(обнародования)</w:t>
      </w:r>
      <w:r w:rsidR="008E446F">
        <w:rPr>
          <w:color w:val="auto"/>
        </w:rPr>
        <w:t>.</w:t>
      </w:r>
    </w:p>
    <w:p w:rsidR="00FE6ECF" w:rsidRDefault="00FE6ECF" w:rsidP="00FE6ECF">
      <w:pPr>
        <w:pStyle w:val="20"/>
        <w:shd w:val="clear" w:color="auto" w:fill="auto"/>
        <w:tabs>
          <w:tab w:val="left" w:pos="1190"/>
        </w:tabs>
        <w:spacing w:after="0" w:line="317" w:lineRule="exact"/>
        <w:ind w:right="160" w:firstLine="0"/>
        <w:jc w:val="both"/>
        <w:rPr>
          <w:color w:val="auto"/>
        </w:rPr>
      </w:pPr>
    </w:p>
    <w:p w:rsidR="007A4F1A" w:rsidRDefault="007A4F1A" w:rsidP="00FE6ECF">
      <w:pPr>
        <w:pStyle w:val="20"/>
        <w:shd w:val="clear" w:color="auto" w:fill="auto"/>
        <w:tabs>
          <w:tab w:val="left" w:pos="1190"/>
        </w:tabs>
        <w:spacing w:after="0" w:line="317" w:lineRule="exact"/>
        <w:ind w:right="160" w:firstLine="0"/>
        <w:jc w:val="both"/>
        <w:rPr>
          <w:color w:val="auto"/>
        </w:rPr>
      </w:pPr>
    </w:p>
    <w:p w:rsidR="006C068D" w:rsidRDefault="006C068D" w:rsidP="00FE6ECF">
      <w:pPr>
        <w:pStyle w:val="20"/>
        <w:shd w:val="clear" w:color="auto" w:fill="auto"/>
        <w:tabs>
          <w:tab w:val="left" w:pos="1190"/>
        </w:tabs>
        <w:spacing w:after="0" w:line="317" w:lineRule="exact"/>
        <w:ind w:right="160" w:firstLine="0"/>
        <w:jc w:val="both"/>
        <w:rPr>
          <w:color w:val="auto"/>
        </w:rPr>
      </w:pPr>
    </w:p>
    <w:p w:rsidR="00FE6ECF" w:rsidRDefault="006C068D" w:rsidP="006C068D">
      <w:pPr>
        <w:pStyle w:val="20"/>
        <w:shd w:val="clear" w:color="auto" w:fill="auto"/>
        <w:tabs>
          <w:tab w:val="left" w:pos="1190"/>
        </w:tabs>
        <w:spacing w:after="0" w:line="240" w:lineRule="exact"/>
        <w:ind w:right="160" w:firstLine="0"/>
        <w:jc w:val="both"/>
        <w:rPr>
          <w:color w:val="auto"/>
        </w:rPr>
      </w:pPr>
      <w:r>
        <w:rPr>
          <w:color w:val="auto"/>
        </w:rPr>
        <w:t>И.о. главы</w:t>
      </w:r>
    </w:p>
    <w:p w:rsidR="006C068D" w:rsidRPr="000B7A5E" w:rsidRDefault="006C068D" w:rsidP="006C068D">
      <w:pPr>
        <w:pStyle w:val="20"/>
        <w:shd w:val="clear" w:color="auto" w:fill="auto"/>
        <w:tabs>
          <w:tab w:val="left" w:pos="1190"/>
        </w:tabs>
        <w:spacing w:after="0" w:line="240" w:lineRule="exact"/>
        <w:ind w:right="-36" w:firstLine="0"/>
        <w:jc w:val="both"/>
        <w:rPr>
          <w:color w:val="auto"/>
        </w:rPr>
      </w:pPr>
      <w:r>
        <w:rPr>
          <w:color w:val="auto"/>
        </w:rPr>
        <w:t>администрации района                                                                                   Т.С. Гермаш</w:t>
      </w: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bookmarkStart w:id="0" w:name="_Hlk117260091"/>
      <w:bookmarkStart w:id="1" w:name="_Hlk188018917"/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C068D" w:rsidRDefault="006C068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F36B4D" w:rsidRPr="006B061A" w:rsidRDefault="00A94387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 w:rsidRPr="006B061A">
        <w:rPr>
          <w:color w:val="auto"/>
        </w:rPr>
        <w:lastRenderedPageBreak/>
        <w:t>Приложение</w:t>
      </w:r>
      <w:r w:rsidR="006C068D">
        <w:rPr>
          <w:color w:val="auto"/>
        </w:rPr>
        <w:t xml:space="preserve"> </w:t>
      </w:r>
      <w:r w:rsidR="00BB71A2">
        <w:rPr>
          <w:color w:val="auto"/>
        </w:rPr>
        <w:t>1</w:t>
      </w:r>
    </w:p>
    <w:p w:rsidR="00A94387" w:rsidRDefault="007C6C5C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 w:rsidRPr="006B061A">
        <w:rPr>
          <w:color w:val="auto"/>
        </w:rPr>
        <w:t>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постановлению</w:t>
      </w:r>
    </w:p>
    <w:p w:rsidR="008A6E02" w:rsidRDefault="007C6C5C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 w:rsidRPr="006B061A">
        <w:rPr>
          <w:color w:val="auto"/>
        </w:rPr>
        <w:t>админист</w:t>
      </w:r>
      <w:r w:rsidR="00FE6ECF" w:rsidRPr="006B061A">
        <w:rPr>
          <w:color w:val="auto"/>
        </w:rPr>
        <w:t>рации</w:t>
      </w:r>
      <w:r w:rsidR="006C068D">
        <w:rPr>
          <w:color w:val="auto"/>
        </w:rPr>
        <w:t xml:space="preserve"> </w:t>
      </w:r>
    </w:p>
    <w:p w:rsidR="008A6E02" w:rsidRDefault="008A6E02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>
        <w:rPr>
          <w:color w:val="auto"/>
        </w:rPr>
        <w:t>Верхнебуреинского</w:t>
      </w:r>
    </w:p>
    <w:p w:rsidR="00A94387" w:rsidRDefault="008A6E02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>
        <w:rPr>
          <w:color w:val="auto"/>
        </w:rPr>
        <w:t>р</w:t>
      </w:r>
      <w:r w:rsidR="00FE6ECF" w:rsidRPr="006B061A">
        <w:rPr>
          <w:color w:val="auto"/>
        </w:rPr>
        <w:t>айона</w:t>
      </w:r>
    </w:p>
    <w:p w:rsidR="008A6E02" w:rsidRDefault="008A6E02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>
        <w:rPr>
          <w:color w:val="auto"/>
        </w:rPr>
        <w:t>края</w:t>
      </w:r>
    </w:p>
    <w:p w:rsidR="00F36B4D" w:rsidRDefault="00FE6ECF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 w:rsidRPr="006B061A">
        <w:rPr>
          <w:color w:val="auto"/>
        </w:rPr>
        <w:t>от</w:t>
      </w:r>
      <w:r w:rsidR="009C36FA">
        <w:rPr>
          <w:color w:val="auto"/>
        </w:rPr>
        <w:t xml:space="preserve"> 20 02.2025 № 89</w:t>
      </w:r>
    </w:p>
    <w:p w:rsidR="00F13DEC" w:rsidRPr="006B061A" w:rsidRDefault="00F13DEC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</w:p>
    <w:p w:rsidR="00635C2D" w:rsidRPr="006B061A" w:rsidRDefault="008A6E02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bookmarkStart w:id="2" w:name="_Hlk117237744"/>
      <w:bookmarkEnd w:id="0"/>
      <w:r>
        <w:rPr>
          <w:color w:val="auto"/>
        </w:rPr>
        <w:t>«</w:t>
      </w:r>
      <w:r w:rsidR="00635C2D" w:rsidRPr="006B061A">
        <w:rPr>
          <w:color w:val="auto"/>
        </w:rPr>
        <w:t>Приложение</w:t>
      </w:r>
      <w:r w:rsidR="006C068D">
        <w:rPr>
          <w:color w:val="auto"/>
        </w:rPr>
        <w:t xml:space="preserve"> </w:t>
      </w:r>
      <w:r w:rsidR="00635C2D">
        <w:rPr>
          <w:color w:val="auto"/>
        </w:rPr>
        <w:t>1</w:t>
      </w:r>
    </w:p>
    <w:p w:rsidR="00635C2D" w:rsidRDefault="00635C2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 w:rsidRPr="006B061A">
        <w:rPr>
          <w:color w:val="auto"/>
        </w:rPr>
        <w:t>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постановлению</w:t>
      </w:r>
    </w:p>
    <w:p w:rsidR="00635C2D" w:rsidRDefault="00635C2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 w:rsidRPr="006B061A">
        <w:rPr>
          <w:color w:val="auto"/>
        </w:rPr>
        <w:t>администрации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</w:p>
    <w:p w:rsidR="00635C2D" w:rsidRDefault="00635C2D" w:rsidP="006C068D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</w:rPr>
      </w:pPr>
      <w:r w:rsidRPr="006B061A">
        <w:rPr>
          <w:color w:val="auto"/>
        </w:rPr>
        <w:t>от</w:t>
      </w:r>
      <w:r w:rsidR="006C068D">
        <w:rPr>
          <w:color w:val="auto"/>
        </w:rPr>
        <w:t xml:space="preserve"> </w:t>
      </w:r>
      <w:r>
        <w:rPr>
          <w:color w:val="auto"/>
        </w:rPr>
        <w:t>19.04.2019</w:t>
      </w:r>
      <w:r w:rsidR="006C068D">
        <w:rPr>
          <w:color w:val="auto"/>
        </w:rPr>
        <w:t xml:space="preserve"> </w:t>
      </w:r>
      <w:r>
        <w:rPr>
          <w:color w:val="auto"/>
        </w:rPr>
        <w:t>№</w:t>
      </w:r>
      <w:r w:rsidR="006C068D">
        <w:rPr>
          <w:color w:val="auto"/>
        </w:rPr>
        <w:t xml:space="preserve"> </w:t>
      </w:r>
      <w:r>
        <w:rPr>
          <w:color w:val="auto"/>
        </w:rPr>
        <w:t>216</w:t>
      </w:r>
    </w:p>
    <w:bookmarkEnd w:id="1"/>
    <w:p w:rsidR="00635C2D" w:rsidRPr="006B061A" w:rsidRDefault="00635C2D" w:rsidP="006C068D">
      <w:pPr>
        <w:pStyle w:val="20"/>
        <w:shd w:val="clear" w:color="auto" w:fill="auto"/>
        <w:spacing w:after="0" w:line="240" w:lineRule="exact"/>
        <w:ind w:left="6804" w:firstLine="0"/>
        <w:rPr>
          <w:color w:val="auto"/>
        </w:rPr>
      </w:pPr>
    </w:p>
    <w:p w:rsidR="00635C2D" w:rsidRDefault="00635C2D" w:rsidP="00635C2D">
      <w:pPr>
        <w:pStyle w:val="20"/>
        <w:shd w:val="clear" w:color="auto" w:fill="auto"/>
        <w:spacing w:after="0" w:line="322" w:lineRule="exact"/>
        <w:ind w:firstLine="0"/>
        <w:jc w:val="left"/>
        <w:rPr>
          <w:color w:val="auto"/>
        </w:rPr>
      </w:pPr>
    </w:p>
    <w:p w:rsidR="00F36B4D" w:rsidRPr="006B061A" w:rsidRDefault="007C6C5C" w:rsidP="00FE6ECF">
      <w:pPr>
        <w:pStyle w:val="20"/>
        <w:shd w:val="clear" w:color="auto" w:fill="auto"/>
        <w:spacing w:after="0" w:line="322" w:lineRule="exact"/>
        <w:ind w:firstLine="0"/>
        <w:rPr>
          <w:color w:val="auto"/>
        </w:rPr>
      </w:pPr>
      <w:r w:rsidRPr="006B061A">
        <w:rPr>
          <w:color w:val="auto"/>
        </w:rPr>
        <w:t>Порядок</w:t>
      </w:r>
    </w:p>
    <w:p w:rsidR="00F36B4D" w:rsidRPr="006B061A" w:rsidRDefault="007C6C5C" w:rsidP="00FE6ECF">
      <w:pPr>
        <w:pStyle w:val="20"/>
        <w:shd w:val="clear" w:color="auto" w:fill="auto"/>
        <w:spacing w:after="0" w:line="322" w:lineRule="exact"/>
        <w:ind w:firstLine="0"/>
        <w:rPr>
          <w:color w:val="auto"/>
        </w:rPr>
      </w:pPr>
      <w:r w:rsidRPr="006B061A">
        <w:rPr>
          <w:color w:val="auto"/>
        </w:rPr>
        <w:t>подготовки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по</w:t>
      </w:r>
      <w:proofErr w:type="gramEnd"/>
    </w:p>
    <w:p w:rsidR="00F36B4D" w:rsidRPr="006B061A" w:rsidRDefault="007C6C5C" w:rsidP="00FE6ECF">
      <w:pPr>
        <w:pStyle w:val="20"/>
        <w:shd w:val="clear" w:color="auto" w:fill="auto"/>
        <w:spacing w:after="393" w:line="322" w:lineRule="exact"/>
        <w:ind w:firstLine="760"/>
        <w:rPr>
          <w:color w:val="auto"/>
        </w:rPr>
      </w:pPr>
      <w:r w:rsidRPr="006B061A">
        <w:rPr>
          <w:color w:val="auto"/>
        </w:rPr>
        <w:t>муниципальным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маршрутам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вне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границ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населенных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пунктов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территории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края</w:t>
      </w:r>
    </w:p>
    <w:p w:rsidR="00F36B4D" w:rsidRPr="006C068D" w:rsidRDefault="007C6C5C" w:rsidP="009B4CD9">
      <w:pPr>
        <w:pStyle w:val="10"/>
        <w:keepNext/>
        <w:keepLines/>
        <w:shd w:val="clear" w:color="auto" w:fill="auto"/>
        <w:spacing w:before="0" w:after="0" w:line="280" w:lineRule="exact"/>
        <w:rPr>
          <w:b w:val="0"/>
          <w:color w:val="auto"/>
        </w:rPr>
      </w:pPr>
      <w:bookmarkStart w:id="3" w:name="bookmark0"/>
      <w:bookmarkEnd w:id="2"/>
      <w:r w:rsidRPr="006C068D">
        <w:rPr>
          <w:b w:val="0"/>
          <w:color w:val="auto"/>
        </w:rPr>
        <w:t>1.</w:t>
      </w:r>
      <w:r w:rsidR="006C068D" w:rsidRPr="006C068D">
        <w:rPr>
          <w:b w:val="0"/>
          <w:color w:val="auto"/>
        </w:rPr>
        <w:t xml:space="preserve"> </w:t>
      </w:r>
      <w:r w:rsidRPr="006C068D">
        <w:rPr>
          <w:b w:val="0"/>
          <w:color w:val="auto"/>
        </w:rPr>
        <w:t>Общие</w:t>
      </w:r>
      <w:r w:rsidR="006C068D" w:rsidRPr="006C068D">
        <w:rPr>
          <w:b w:val="0"/>
          <w:color w:val="auto"/>
        </w:rPr>
        <w:t xml:space="preserve"> </w:t>
      </w:r>
      <w:r w:rsidRPr="006C068D">
        <w:rPr>
          <w:b w:val="0"/>
          <w:color w:val="auto"/>
        </w:rPr>
        <w:t>положения</w:t>
      </w:r>
      <w:bookmarkEnd w:id="3"/>
    </w:p>
    <w:p w:rsidR="00F95DFF" w:rsidRPr="006B061A" w:rsidRDefault="00F95DFF" w:rsidP="009B4CD9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322" w:lineRule="exact"/>
        <w:ind w:firstLine="760"/>
        <w:jc w:val="both"/>
        <w:rPr>
          <w:color w:val="auto"/>
        </w:rPr>
      </w:pPr>
      <w:r w:rsidRPr="006B061A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разрабатывается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структурным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подразделением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–</w:t>
      </w:r>
      <w:r w:rsidR="006C068D">
        <w:rPr>
          <w:color w:val="auto"/>
        </w:rPr>
        <w:t xml:space="preserve"> </w:t>
      </w:r>
      <w:r w:rsidRPr="000B7A5E">
        <w:rPr>
          <w:color w:val="auto"/>
        </w:rPr>
        <w:t>отделом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транспорту,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дорожной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деятельности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связи,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компетенцию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входит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организация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обслуживания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населения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(далее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-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уполномоченный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орган),</w:t>
      </w:r>
      <w:r w:rsidR="006C068D">
        <w:rPr>
          <w:color w:val="auto"/>
        </w:rPr>
        <w:t xml:space="preserve"> </w:t>
      </w:r>
      <w:r>
        <w:rPr>
          <w:color w:val="auto"/>
        </w:rPr>
        <w:t>сроком</w:t>
      </w:r>
      <w:r w:rsidR="006C068D">
        <w:rPr>
          <w:color w:val="auto"/>
        </w:rPr>
        <w:t xml:space="preserve"> </w:t>
      </w:r>
      <w:r>
        <w:rPr>
          <w:color w:val="auto"/>
        </w:rPr>
        <w:t>на</w:t>
      </w:r>
      <w:r w:rsidR="006C068D">
        <w:rPr>
          <w:color w:val="auto"/>
        </w:rPr>
        <w:t xml:space="preserve"> </w:t>
      </w:r>
      <w:r>
        <w:rPr>
          <w:color w:val="auto"/>
        </w:rPr>
        <w:t>пять</w:t>
      </w:r>
      <w:r w:rsidR="006C068D">
        <w:rPr>
          <w:color w:val="auto"/>
        </w:rPr>
        <w:t xml:space="preserve"> </w:t>
      </w:r>
      <w:r>
        <w:rPr>
          <w:color w:val="auto"/>
        </w:rPr>
        <w:t>лет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утверждается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постановлением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1B4E38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края</w:t>
      </w:r>
      <w:r w:rsidRPr="006B061A">
        <w:rPr>
          <w:color w:val="auto"/>
        </w:rPr>
        <w:t>.</w:t>
      </w:r>
      <w:r w:rsidR="006C068D">
        <w:rPr>
          <w:color w:val="auto"/>
        </w:rPr>
        <w:t xml:space="preserve"> </w:t>
      </w:r>
      <w:r>
        <w:rPr>
          <w:color w:val="auto"/>
        </w:rPr>
        <w:t>Последующие</w:t>
      </w:r>
      <w:r w:rsidR="006C068D">
        <w:rPr>
          <w:color w:val="auto"/>
        </w:rPr>
        <w:t xml:space="preserve"> </w:t>
      </w:r>
      <w:r>
        <w:rPr>
          <w:color w:val="auto"/>
        </w:rPr>
        <w:t>документы</w:t>
      </w:r>
      <w:r w:rsidR="006C068D">
        <w:rPr>
          <w:color w:val="auto"/>
        </w:rPr>
        <w:t xml:space="preserve"> </w:t>
      </w:r>
      <w:r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>
        <w:rPr>
          <w:color w:val="auto"/>
        </w:rPr>
        <w:t>утверждаются</w:t>
      </w:r>
      <w:r w:rsidR="006C068D">
        <w:rPr>
          <w:color w:val="auto"/>
        </w:rPr>
        <w:t xml:space="preserve"> </w:t>
      </w:r>
      <w:r>
        <w:rPr>
          <w:color w:val="auto"/>
        </w:rPr>
        <w:t>на</w:t>
      </w:r>
      <w:r w:rsidR="006C068D">
        <w:rPr>
          <w:color w:val="auto"/>
        </w:rPr>
        <w:t xml:space="preserve"> </w:t>
      </w:r>
      <w:r>
        <w:rPr>
          <w:color w:val="auto"/>
        </w:rPr>
        <w:t>пять</w:t>
      </w:r>
      <w:r w:rsidR="006C068D">
        <w:rPr>
          <w:color w:val="auto"/>
        </w:rPr>
        <w:t xml:space="preserve"> </w:t>
      </w:r>
      <w:r>
        <w:rPr>
          <w:color w:val="auto"/>
        </w:rPr>
        <w:t>лет</w:t>
      </w:r>
      <w:r w:rsidR="006C068D">
        <w:rPr>
          <w:color w:val="auto"/>
        </w:rPr>
        <w:t xml:space="preserve"> </w:t>
      </w:r>
      <w:r>
        <w:rPr>
          <w:color w:val="auto"/>
        </w:rPr>
        <w:t>до</w:t>
      </w:r>
      <w:r w:rsidR="006C068D">
        <w:rPr>
          <w:color w:val="auto"/>
        </w:rPr>
        <w:t xml:space="preserve"> </w:t>
      </w:r>
      <w:r>
        <w:rPr>
          <w:color w:val="auto"/>
        </w:rPr>
        <w:t>01</w:t>
      </w:r>
      <w:r w:rsidR="006C068D">
        <w:rPr>
          <w:color w:val="auto"/>
        </w:rPr>
        <w:t xml:space="preserve"> </w:t>
      </w:r>
      <w:r>
        <w:rPr>
          <w:color w:val="auto"/>
        </w:rPr>
        <w:t>декабря</w:t>
      </w:r>
      <w:r w:rsidR="006C068D">
        <w:rPr>
          <w:color w:val="auto"/>
        </w:rPr>
        <w:t xml:space="preserve"> </w:t>
      </w:r>
      <w:r>
        <w:rPr>
          <w:color w:val="auto"/>
        </w:rPr>
        <w:t>года,</w:t>
      </w:r>
      <w:r w:rsidR="006C068D">
        <w:rPr>
          <w:color w:val="auto"/>
        </w:rPr>
        <w:t xml:space="preserve"> </w:t>
      </w:r>
      <w:r>
        <w:rPr>
          <w:color w:val="auto"/>
        </w:rPr>
        <w:t>предшествующего</w:t>
      </w:r>
      <w:r w:rsidR="006C068D">
        <w:rPr>
          <w:color w:val="auto"/>
        </w:rPr>
        <w:t xml:space="preserve"> </w:t>
      </w:r>
      <w:r>
        <w:rPr>
          <w:color w:val="auto"/>
        </w:rPr>
        <w:t>году</w:t>
      </w:r>
      <w:r w:rsidR="006C068D">
        <w:rPr>
          <w:color w:val="auto"/>
        </w:rPr>
        <w:t xml:space="preserve"> </w:t>
      </w:r>
      <w:r>
        <w:rPr>
          <w:color w:val="auto"/>
        </w:rPr>
        <w:t>начала</w:t>
      </w:r>
      <w:r w:rsidR="006C068D">
        <w:rPr>
          <w:color w:val="auto"/>
        </w:rPr>
        <w:t xml:space="preserve"> </w:t>
      </w:r>
      <w:r>
        <w:rPr>
          <w:color w:val="auto"/>
        </w:rPr>
        <w:t>действия</w:t>
      </w:r>
      <w:r w:rsidR="006C068D">
        <w:rPr>
          <w:color w:val="auto"/>
        </w:rPr>
        <w:t xml:space="preserve"> </w:t>
      </w:r>
      <w:r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>
        <w:rPr>
          <w:color w:val="auto"/>
        </w:rPr>
        <w:t>планирования.</w:t>
      </w:r>
    </w:p>
    <w:p w:rsidR="00F36B4D" w:rsidRPr="006B061A" w:rsidRDefault="007C6C5C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322" w:lineRule="exact"/>
        <w:ind w:firstLine="760"/>
        <w:jc w:val="both"/>
        <w:rPr>
          <w:color w:val="auto"/>
        </w:rPr>
      </w:pPr>
      <w:proofErr w:type="gramStart"/>
      <w:r w:rsidRPr="006B061A">
        <w:rPr>
          <w:color w:val="auto"/>
        </w:rPr>
        <w:t>Настоящий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Порядок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определяет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процедуру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подготовки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вне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границ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населенных</w:t>
      </w:r>
      <w:r w:rsidR="006C068D">
        <w:rPr>
          <w:color w:val="auto"/>
        </w:rPr>
        <w:t xml:space="preserve"> </w:t>
      </w:r>
      <w:r w:rsidR="00FE6ECF" w:rsidRPr="006B061A">
        <w:rPr>
          <w:color w:val="auto"/>
        </w:rPr>
        <w:t>пунктов</w:t>
      </w:r>
      <w:r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устанавливающего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мероприятия,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направленные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развитие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</w:t>
      </w:r>
      <w:r w:rsidR="00A729A9" w:rsidRPr="006B061A">
        <w:rPr>
          <w:color w:val="auto"/>
        </w:rPr>
        <w:t>еревозок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границах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края</w:t>
      </w:r>
      <w:r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организация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законом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от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13.07.2015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года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220-ФЗ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«Об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организации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пассажиров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багажа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автомобильным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городским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наземным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электрическим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внесении</w:t>
      </w:r>
      <w:proofErr w:type="gramEnd"/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отдельные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законодательные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акты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Российской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Федерации»</w:t>
      </w:r>
      <w:r w:rsidR="00F95DFF">
        <w:rPr>
          <w:color w:val="auto"/>
        </w:rPr>
        <w:t>,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отнесена</w:t>
      </w:r>
      <w:proofErr w:type="gramEnd"/>
      <w:r w:rsidR="006C068D">
        <w:rPr>
          <w:color w:val="auto"/>
        </w:rPr>
        <w:t xml:space="preserve"> </w:t>
      </w:r>
      <w:r w:rsidRPr="006B061A">
        <w:rPr>
          <w:color w:val="auto"/>
        </w:rPr>
        <w:t>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компетенции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F95DFF">
        <w:rPr>
          <w:color w:val="auto"/>
        </w:rPr>
        <w:t>края</w:t>
      </w:r>
      <w:r w:rsidRPr="006B061A">
        <w:rPr>
          <w:color w:val="auto"/>
        </w:rPr>
        <w:t>.</w:t>
      </w:r>
    </w:p>
    <w:p w:rsidR="00F36B4D" w:rsidRPr="006B061A" w:rsidRDefault="007C6C5C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322" w:lineRule="exact"/>
        <w:ind w:firstLine="760"/>
        <w:jc w:val="both"/>
        <w:rPr>
          <w:color w:val="auto"/>
        </w:rPr>
      </w:pPr>
      <w:r w:rsidRPr="006B061A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содержит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себе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о:</w:t>
      </w:r>
    </w:p>
    <w:p w:rsidR="00F36B4D" w:rsidRPr="006B061A" w:rsidRDefault="007C6C5C">
      <w:pPr>
        <w:pStyle w:val="20"/>
        <w:shd w:val="clear" w:color="auto" w:fill="auto"/>
        <w:tabs>
          <w:tab w:val="left" w:pos="1078"/>
        </w:tabs>
        <w:spacing w:after="0" w:line="322" w:lineRule="exact"/>
        <w:ind w:firstLine="760"/>
        <w:jc w:val="both"/>
        <w:rPr>
          <w:color w:val="auto"/>
        </w:rPr>
      </w:pPr>
      <w:r w:rsidRPr="006B061A">
        <w:rPr>
          <w:color w:val="auto"/>
        </w:rPr>
        <w:t>а)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маршрутах</w:t>
      </w:r>
      <w:proofErr w:type="gramEnd"/>
      <w:r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отнесенных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соответствующему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виду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указанием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наименования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маршрута;</w:t>
      </w:r>
    </w:p>
    <w:p w:rsidR="00F36B4D" w:rsidRPr="006B061A" w:rsidRDefault="007C6C5C">
      <w:pPr>
        <w:pStyle w:val="20"/>
        <w:shd w:val="clear" w:color="auto" w:fill="auto"/>
        <w:spacing w:after="0" w:line="322" w:lineRule="exact"/>
        <w:ind w:firstLine="760"/>
        <w:jc w:val="both"/>
        <w:rPr>
          <w:color w:val="auto"/>
        </w:rPr>
      </w:pPr>
      <w:r w:rsidRPr="006B061A">
        <w:rPr>
          <w:color w:val="auto"/>
        </w:rPr>
        <w:t>б)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планировании</w:t>
      </w:r>
      <w:proofErr w:type="gramEnd"/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маршрутах;</w:t>
      </w:r>
    </w:p>
    <w:p w:rsidR="00F36B4D" w:rsidRPr="006B061A" w:rsidRDefault="007C6C5C">
      <w:pPr>
        <w:pStyle w:val="20"/>
        <w:shd w:val="clear" w:color="auto" w:fill="auto"/>
        <w:tabs>
          <w:tab w:val="left" w:pos="1078"/>
        </w:tabs>
        <w:spacing w:after="0" w:line="322" w:lineRule="exact"/>
        <w:ind w:firstLine="760"/>
        <w:jc w:val="both"/>
        <w:rPr>
          <w:color w:val="auto"/>
        </w:rPr>
      </w:pPr>
      <w:r w:rsidRPr="006B061A">
        <w:rPr>
          <w:color w:val="auto"/>
        </w:rPr>
        <w:lastRenderedPageBreak/>
        <w:t>в)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планировании</w:t>
      </w:r>
      <w:proofErr w:type="gramEnd"/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установления,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отмены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маршрутов;</w:t>
      </w:r>
    </w:p>
    <w:p w:rsidR="00F36B4D" w:rsidRPr="006B061A" w:rsidRDefault="007C6C5C">
      <w:pPr>
        <w:pStyle w:val="20"/>
        <w:shd w:val="clear" w:color="auto" w:fill="auto"/>
        <w:tabs>
          <w:tab w:val="left" w:pos="1078"/>
        </w:tabs>
        <w:spacing w:after="0" w:line="322" w:lineRule="exact"/>
        <w:ind w:firstLine="760"/>
        <w:jc w:val="both"/>
        <w:rPr>
          <w:color w:val="auto"/>
        </w:rPr>
      </w:pPr>
      <w:r w:rsidRPr="006B061A">
        <w:rPr>
          <w:color w:val="auto"/>
        </w:rPr>
        <w:t>г)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графике,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отношении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частично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или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полностью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оплачиваемых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счет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бюджета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должен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быть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заключен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контракт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тарифам;</w:t>
      </w:r>
    </w:p>
    <w:p w:rsidR="00F36B4D" w:rsidRPr="006B061A" w:rsidRDefault="007C6C5C">
      <w:pPr>
        <w:pStyle w:val="20"/>
        <w:shd w:val="clear" w:color="auto" w:fill="auto"/>
        <w:spacing w:after="0" w:line="322" w:lineRule="exact"/>
        <w:ind w:firstLine="760"/>
        <w:jc w:val="both"/>
        <w:rPr>
          <w:color w:val="auto"/>
        </w:rPr>
      </w:pPr>
      <w:proofErr w:type="spellStart"/>
      <w:r w:rsidRPr="006B061A">
        <w:rPr>
          <w:color w:val="auto"/>
        </w:rPr>
        <w:t>д</w:t>
      </w:r>
      <w:proofErr w:type="spellEnd"/>
      <w:r w:rsidRPr="006B061A">
        <w:rPr>
          <w:color w:val="auto"/>
        </w:rPr>
        <w:t>)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планировани</w:t>
      </w:r>
      <w:r w:rsidR="00522A7D">
        <w:rPr>
          <w:color w:val="auto"/>
        </w:rPr>
        <w:t>и</w:t>
      </w:r>
      <w:proofErr w:type="gramEnd"/>
      <w:r w:rsidR="006C068D">
        <w:rPr>
          <w:color w:val="auto"/>
        </w:rPr>
        <w:t xml:space="preserve"> </w:t>
      </w:r>
      <w:r w:rsidRPr="006B061A">
        <w:rPr>
          <w:color w:val="auto"/>
        </w:rPr>
        <w:t>заключения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контрактов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выполнение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работ,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связанных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тарифам;</w:t>
      </w:r>
    </w:p>
    <w:p w:rsidR="00F36B4D" w:rsidRPr="006B061A" w:rsidRDefault="007C6C5C">
      <w:pPr>
        <w:pStyle w:val="20"/>
        <w:shd w:val="clear" w:color="auto" w:fill="auto"/>
        <w:tabs>
          <w:tab w:val="left" w:pos="1267"/>
        </w:tabs>
        <w:spacing w:after="0" w:line="322" w:lineRule="exact"/>
        <w:ind w:firstLine="760"/>
        <w:jc w:val="both"/>
        <w:rPr>
          <w:color w:val="auto"/>
        </w:rPr>
      </w:pPr>
      <w:r w:rsidRPr="006B061A">
        <w:rPr>
          <w:color w:val="auto"/>
        </w:rPr>
        <w:t>е)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планировани</w:t>
      </w:r>
      <w:r w:rsidR="00522A7D">
        <w:rPr>
          <w:color w:val="auto"/>
        </w:rPr>
        <w:t>и</w:t>
      </w:r>
      <w:proofErr w:type="gramEnd"/>
      <w:r w:rsidR="006C068D">
        <w:rPr>
          <w:color w:val="auto"/>
        </w:rPr>
        <w:t xml:space="preserve"> </w:t>
      </w:r>
      <w:r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открытых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конкурсов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право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нерегулируемым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маршрутах;</w:t>
      </w:r>
    </w:p>
    <w:p w:rsidR="00F36B4D" w:rsidRPr="006B061A" w:rsidRDefault="007C6C5C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40"/>
        <w:jc w:val="both"/>
        <w:rPr>
          <w:color w:val="auto"/>
        </w:rPr>
      </w:pPr>
      <w:r w:rsidRPr="006B061A">
        <w:rPr>
          <w:color w:val="auto"/>
        </w:rPr>
        <w:t>ж)</w:t>
      </w:r>
      <w:r w:rsidR="006C068D">
        <w:rPr>
          <w:color w:val="auto"/>
        </w:rPr>
        <w:t xml:space="preserve"> </w:t>
      </w:r>
      <w:proofErr w:type="gramStart"/>
      <w:r w:rsidRPr="006B061A">
        <w:rPr>
          <w:color w:val="auto"/>
        </w:rPr>
        <w:t>планировании</w:t>
      </w:r>
      <w:proofErr w:type="gramEnd"/>
      <w:r w:rsidR="006C068D">
        <w:rPr>
          <w:color w:val="auto"/>
        </w:rPr>
        <w:t xml:space="preserve"> </w:t>
      </w:r>
      <w:r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мероприятий,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направленных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обеспечение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обслуживания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населения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вне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границ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населенных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пунктов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территории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края</w:t>
      </w:r>
      <w:r w:rsidRPr="006B061A">
        <w:rPr>
          <w:color w:val="auto"/>
        </w:rPr>
        <w:t>.</w:t>
      </w:r>
    </w:p>
    <w:p w:rsidR="00F36B4D" w:rsidRPr="006B061A" w:rsidRDefault="007C6C5C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after="0" w:line="322" w:lineRule="exact"/>
        <w:ind w:firstLine="740"/>
        <w:jc w:val="both"/>
        <w:rPr>
          <w:color w:val="auto"/>
        </w:rPr>
      </w:pPr>
      <w:r w:rsidRPr="006B061A">
        <w:rPr>
          <w:color w:val="auto"/>
        </w:rPr>
        <w:t>Внесение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осуществляется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постановлением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1B4E38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="0044591A"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44591A">
        <w:rPr>
          <w:color w:val="auto"/>
        </w:rPr>
        <w:t>края</w:t>
      </w:r>
      <w:r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проект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разрабатывается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уполномоченным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органом.</w:t>
      </w:r>
    </w:p>
    <w:p w:rsidR="00F36B4D" w:rsidRPr="006B061A" w:rsidRDefault="007C6C5C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after="333" w:line="322" w:lineRule="exact"/>
        <w:ind w:firstLine="740"/>
        <w:jc w:val="both"/>
        <w:rPr>
          <w:color w:val="auto"/>
        </w:rPr>
      </w:pPr>
      <w:r w:rsidRPr="006B061A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размещается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уполномоченным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органом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официальном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сайте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края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информационно-телекоммуникационной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сети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«Интернет»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течени</w:t>
      </w:r>
      <w:proofErr w:type="gramStart"/>
      <w:r w:rsidR="00522A7D">
        <w:rPr>
          <w:color w:val="auto"/>
        </w:rPr>
        <w:t>и</w:t>
      </w:r>
      <w:proofErr w:type="gramEnd"/>
      <w:r w:rsidR="006C068D">
        <w:rPr>
          <w:color w:val="auto"/>
        </w:rPr>
        <w:t xml:space="preserve"> </w:t>
      </w:r>
      <w:r w:rsidR="00522A7D">
        <w:rPr>
          <w:color w:val="auto"/>
        </w:rPr>
        <w:t>15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дней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с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дня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его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утверждения</w:t>
      </w:r>
      <w:r w:rsidRPr="006B061A">
        <w:rPr>
          <w:color w:val="auto"/>
        </w:rPr>
        <w:t>.</w:t>
      </w:r>
    </w:p>
    <w:p w:rsidR="00F36B4D" w:rsidRPr="006C068D" w:rsidRDefault="007C6C5C">
      <w:pPr>
        <w:pStyle w:val="10"/>
        <w:keepNext/>
        <w:keepLines/>
        <w:shd w:val="clear" w:color="auto" w:fill="auto"/>
        <w:spacing w:before="0" w:after="0" w:line="280" w:lineRule="exact"/>
        <w:rPr>
          <w:b w:val="0"/>
          <w:color w:val="auto"/>
        </w:rPr>
      </w:pPr>
      <w:bookmarkStart w:id="4" w:name="bookmark1"/>
      <w:r w:rsidRPr="006C068D">
        <w:rPr>
          <w:b w:val="0"/>
          <w:color w:val="auto"/>
        </w:rPr>
        <w:t>2.</w:t>
      </w:r>
      <w:r w:rsidR="006C068D" w:rsidRPr="006C068D">
        <w:rPr>
          <w:b w:val="0"/>
          <w:color w:val="auto"/>
        </w:rPr>
        <w:t xml:space="preserve"> </w:t>
      </w:r>
      <w:r w:rsidRPr="006C068D">
        <w:rPr>
          <w:b w:val="0"/>
          <w:color w:val="auto"/>
        </w:rPr>
        <w:t>Структура</w:t>
      </w:r>
      <w:r w:rsidR="006C068D" w:rsidRPr="006C068D">
        <w:rPr>
          <w:b w:val="0"/>
          <w:color w:val="auto"/>
        </w:rPr>
        <w:t xml:space="preserve"> </w:t>
      </w:r>
      <w:r w:rsidRPr="006C068D">
        <w:rPr>
          <w:b w:val="0"/>
          <w:color w:val="auto"/>
        </w:rPr>
        <w:t>и</w:t>
      </w:r>
      <w:r w:rsidR="006C068D" w:rsidRPr="006C068D">
        <w:rPr>
          <w:b w:val="0"/>
          <w:color w:val="auto"/>
        </w:rPr>
        <w:t xml:space="preserve"> </w:t>
      </w:r>
      <w:r w:rsidRPr="006C068D">
        <w:rPr>
          <w:b w:val="0"/>
          <w:color w:val="auto"/>
        </w:rPr>
        <w:t>информация</w:t>
      </w:r>
      <w:r w:rsidR="006C068D" w:rsidRPr="006C068D">
        <w:rPr>
          <w:b w:val="0"/>
          <w:color w:val="auto"/>
        </w:rPr>
        <w:t xml:space="preserve"> </w:t>
      </w:r>
      <w:r w:rsidRPr="006C068D">
        <w:rPr>
          <w:b w:val="0"/>
          <w:color w:val="auto"/>
        </w:rPr>
        <w:t>документа</w:t>
      </w:r>
      <w:r w:rsidR="006C068D" w:rsidRPr="006C068D">
        <w:rPr>
          <w:b w:val="0"/>
          <w:color w:val="auto"/>
        </w:rPr>
        <w:t xml:space="preserve"> </w:t>
      </w:r>
      <w:r w:rsidRPr="006C068D">
        <w:rPr>
          <w:b w:val="0"/>
          <w:color w:val="auto"/>
        </w:rPr>
        <w:t>планирования</w:t>
      </w:r>
      <w:r w:rsidR="006C068D" w:rsidRPr="006C068D">
        <w:rPr>
          <w:b w:val="0"/>
          <w:color w:val="auto"/>
        </w:rPr>
        <w:t xml:space="preserve"> </w:t>
      </w:r>
      <w:proofErr w:type="gramStart"/>
      <w:r w:rsidRPr="006C068D">
        <w:rPr>
          <w:b w:val="0"/>
          <w:color w:val="auto"/>
        </w:rPr>
        <w:t>регулярных</w:t>
      </w:r>
      <w:bookmarkEnd w:id="4"/>
      <w:proofErr w:type="gramEnd"/>
    </w:p>
    <w:p w:rsidR="00F36B4D" w:rsidRPr="006C068D" w:rsidRDefault="007C6C5C" w:rsidP="009B4CD9">
      <w:pPr>
        <w:pStyle w:val="10"/>
        <w:keepNext/>
        <w:keepLines/>
        <w:shd w:val="clear" w:color="auto" w:fill="auto"/>
        <w:spacing w:before="0" w:after="0" w:line="280" w:lineRule="exact"/>
        <w:rPr>
          <w:b w:val="0"/>
          <w:color w:val="auto"/>
        </w:rPr>
      </w:pPr>
      <w:bookmarkStart w:id="5" w:name="bookmark2"/>
      <w:r w:rsidRPr="006C068D">
        <w:rPr>
          <w:b w:val="0"/>
          <w:color w:val="auto"/>
        </w:rPr>
        <w:t>перевозок.</w:t>
      </w:r>
      <w:bookmarkEnd w:id="5"/>
    </w:p>
    <w:p w:rsidR="00F36B4D" w:rsidRPr="006B061A" w:rsidRDefault="009211C9" w:rsidP="00F00600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2.1</w:t>
      </w:r>
      <w:r w:rsidR="0044211C" w:rsidRPr="006B061A">
        <w:rPr>
          <w:color w:val="auto"/>
        </w:rPr>
        <w:t>.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ведется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уполномоченным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органом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электронном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виде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бумажном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носителе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путем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внесения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сведений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мероприятиях,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направленных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развитие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вне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границ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населенных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пунктов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территории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="00A729A9"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края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форме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согласно</w:t>
      </w:r>
      <w:r w:rsidR="006C068D">
        <w:rPr>
          <w:color w:val="auto"/>
        </w:rPr>
        <w:t xml:space="preserve"> </w:t>
      </w:r>
      <w:r w:rsidR="007C6C5C" w:rsidRPr="00A0068C">
        <w:rPr>
          <w:color w:val="auto"/>
        </w:rPr>
        <w:t>приложению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к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настоящему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Порядку.</w:t>
      </w:r>
    </w:p>
    <w:p w:rsidR="00F36B4D" w:rsidRPr="006B061A" w:rsidRDefault="009211C9" w:rsidP="00F00600">
      <w:pPr>
        <w:pStyle w:val="20"/>
        <w:shd w:val="clear" w:color="auto" w:fill="auto"/>
        <w:tabs>
          <w:tab w:val="left" w:pos="1285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2.2.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состоит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из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четырех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разделов:</w:t>
      </w:r>
    </w:p>
    <w:p w:rsidR="00F36B4D" w:rsidRPr="006B061A" w:rsidRDefault="007C6C5C" w:rsidP="00F00600">
      <w:pPr>
        <w:pStyle w:val="20"/>
        <w:shd w:val="clear" w:color="auto" w:fill="auto"/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I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-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«Виды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маршрутам»,</w:t>
      </w:r>
    </w:p>
    <w:p w:rsidR="00F36B4D" w:rsidRPr="006B061A" w:rsidRDefault="007C6C5C" w:rsidP="00F00600">
      <w:pPr>
        <w:pStyle w:val="20"/>
        <w:shd w:val="clear" w:color="auto" w:fill="auto"/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II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-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«План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маршрутов»,</w:t>
      </w:r>
    </w:p>
    <w:p w:rsidR="00F36B4D" w:rsidRPr="006B061A" w:rsidRDefault="007C6C5C" w:rsidP="00F00600">
      <w:pPr>
        <w:pStyle w:val="20"/>
        <w:shd w:val="clear" w:color="auto" w:fill="auto"/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Pr="006B061A">
        <w:rPr>
          <w:color w:val="auto"/>
          <w:lang w:val="en-US" w:eastAsia="en-US" w:bidi="en-US"/>
        </w:rPr>
        <w:t>III</w:t>
      </w:r>
      <w:r w:rsidRPr="006B061A">
        <w:rPr>
          <w:color w:val="auto"/>
        </w:rPr>
        <w:t>-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«План-график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заключения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контрактов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выполнении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работ,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связанных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выдачи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свидетельств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маршрутам»,</w:t>
      </w:r>
    </w:p>
    <w:p w:rsidR="00F36B4D" w:rsidRPr="006B061A" w:rsidRDefault="007C6C5C" w:rsidP="00F00600">
      <w:pPr>
        <w:pStyle w:val="20"/>
        <w:shd w:val="clear" w:color="auto" w:fill="auto"/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IV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-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«План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мероприятий,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направленных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обеспечение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транспортного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обслуживания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населения».</w:t>
      </w:r>
    </w:p>
    <w:p w:rsidR="00F36B4D" w:rsidRPr="006B061A" w:rsidRDefault="006619B0" w:rsidP="00F00600">
      <w:pPr>
        <w:pStyle w:val="20"/>
        <w:shd w:val="clear" w:color="auto" w:fill="auto"/>
        <w:tabs>
          <w:tab w:val="left" w:pos="1250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lastRenderedPageBreak/>
        <w:t>2.3.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I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522A7D">
        <w:rPr>
          <w:color w:val="auto"/>
        </w:rPr>
        <w:t>перевозок</w:t>
      </w:r>
      <w:r w:rsidR="007C6C5C"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должен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содержать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информацию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каждом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муниципальном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маршруте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следующими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сведениями: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а)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порядковый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записи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87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б)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наименование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реестром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района;</w:t>
      </w:r>
    </w:p>
    <w:p w:rsidR="00F36B4D" w:rsidRPr="006B061A" w:rsidRDefault="007C6C5C" w:rsidP="00F00600">
      <w:pPr>
        <w:pStyle w:val="20"/>
        <w:shd w:val="clear" w:color="auto" w:fill="auto"/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в)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фактический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установленный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для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момент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утверждения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тарифам/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нерегулируемым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тарифам);</w:t>
      </w:r>
    </w:p>
    <w:p w:rsidR="00F36B4D" w:rsidRPr="006B061A" w:rsidRDefault="007C6C5C" w:rsidP="00F00600">
      <w:pPr>
        <w:pStyle w:val="20"/>
        <w:shd w:val="clear" w:color="auto" w:fill="auto"/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г)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планируемый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соответствующем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тарифам/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нерегулируемым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тарифам);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152"/>
        </w:tabs>
        <w:spacing w:after="0" w:line="322" w:lineRule="exact"/>
        <w:ind w:firstLine="709"/>
        <w:jc w:val="both"/>
        <w:rPr>
          <w:color w:val="auto"/>
        </w:rPr>
      </w:pPr>
      <w:proofErr w:type="spellStart"/>
      <w:r w:rsidRPr="006B061A">
        <w:rPr>
          <w:color w:val="auto"/>
        </w:rPr>
        <w:t>д</w:t>
      </w:r>
      <w:proofErr w:type="spellEnd"/>
      <w:r w:rsidRPr="006B061A">
        <w:rPr>
          <w:color w:val="auto"/>
        </w:rPr>
        <w:t>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дата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соответствующем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(заполняется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случае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маршруте,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должна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соответствовать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требованиям,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указанным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пункте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2.7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настоящего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Порядка).</w:t>
      </w:r>
    </w:p>
    <w:p w:rsidR="00F36B4D" w:rsidRPr="006B061A" w:rsidRDefault="006619B0" w:rsidP="00F00600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2.4.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II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перевозок</w:t>
      </w:r>
      <w:r w:rsidR="007C6C5C"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должен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содержать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информацию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маршрутах,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подлежащих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установлению,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изменению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или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отмене,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следующими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сведениями: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7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а)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порядковый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записи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б)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наименование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реестром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</w:t>
      </w:r>
      <w:r w:rsidR="006C068D">
        <w:rPr>
          <w:color w:val="auto"/>
        </w:rPr>
        <w:t xml:space="preserve"> </w:t>
      </w:r>
      <w:r w:rsidR="006619B0"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6619B0"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края</w:t>
      </w:r>
      <w:r w:rsidRPr="006B061A">
        <w:rPr>
          <w:color w:val="auto"/>
        </w:rPr>
        <w:t>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в)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(установление,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или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отмена);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г)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содержание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(заполняется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случае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нового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или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действующего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маршрута);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1"/>
        </w:tabs>
        <w:spacing w:after="0" w:line="322" w:lineRule="exact"/>
        <w:ind w:firstLine="709"/>
        <w:jc w:val="both"/>
        <w:rPr>
          <w:color w:val="auto"/>
        </w:rPr>
      </w:pPr>
      <w:proofErr w:type="spellStart"/>
      <w:r w:rsidRPr="006B061A">
        <w:rPr>
          <w:color w:val="auto"/>
        </w:rPr>
        <w:t>д</w:t>
      </w:r>
      <w:proofErr w:type="spellEnd"/>
      <w:r w:rsidRPr="006B061A">
        <w:rPr>
          <w:color w:val="auto"/>
        </w:rPr>
        <w:t>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дата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(должна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соответствовать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требованиям,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указанным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пункте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2.7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настоящего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Порядка).</w:t>
      </w:r>
    </w:p>
    <w:p w:rsidR="00F36B4D" w:rsidRPr="006B061A" w:rsidRDefault="00BB4D98" w:rsidP="00F00600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2.5.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III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перевозок</w:t>
      </w:r>
      <w:r w:rsidR="007C6C5C"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должен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содержать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информацию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маршрутах,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которым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запланированы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мероприятия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заключению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контрактов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выполнение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работ,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связанных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осуществлением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тарифам,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выдаче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свидетельств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об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осуществлении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муниципальным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маршрутам,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следующими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сведениями: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7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а)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порядковый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записи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б)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наименование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реестром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</w:t>
      </w:r>
      <w:r w:rsidR="00BB4D98" w:rsidRPr="006B061A">
        <w:rPr>
          <w:color w:val="auto"/>
        </w:rPr>
        <w:t>ципальных</w:t>
      </w:r>
      <w:r w:rsidR="006C068D">
        <w:rPr>
          <w:color w:val="auto"/>
        </w:rPr>
        <w:t xml:space="preserve"> </w:t>
      </w:r>
      <w:r w:rsidR="00BB4D98" w:rsidRPr="006B061A">
        <w:rPr>
          <w:color w:val="auto"/>
        </w:rPr>
        <w:t>маршрутов</w:t>
      </w:r>
      <w:r w:rsidR="006C068D">
        <w:rPr>
          <w:color w:val="auto"/>
        </w:rPr>
        <w:t xml:space="preserve"> </w:t>
      </w:r>
      <w:r w:rsidR="00BB4D98"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BB4D98"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края</w:t>
      </w:r>
      <w:r w:rsidRPr="006B061A">
        <w:rPr>
          <w:color w:val="auto"/>
        </w:rPr>
        <w:t>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09"/>
        <w:jc w:val="both"/>
        <w:rPr>
          <w:color w:val="auto"/>
        </w:rPr>
      </w:pPr>
      <w:proofErr w:type="gramStart"/>
      <w:r w:rsidRPr="006B061A">
        <w:rPr>
          <w:color w:val="auto"/>
        </w:rPr>
        <w:t>в)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срок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закупок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работ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(открытого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конкурса),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связанных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законом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от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05.04.2013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года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44-ФЗ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«О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контрактной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системе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сфере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закупок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товаров,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работ,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услуг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для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обеспечения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lastRenderedPageBreak/>
        <w:t>государственных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и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нужд»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(заполняется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отношении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тарифам»);</w:t>
      </w:r>
      <w:proofErr w:type="gramEnd"/>
    </w:p>
    <w:p w:rsidR="00F36B4D" w:rsidRPr="006B061A" w:rsidRDefault="007C6C5C" w:rsidP="00F00600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г)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дата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начала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действия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контракта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выполнение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работ,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связанных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осуществлением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(заполняется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отношении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тарифам»);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224"/>
        </w:tabs>
        <w:spacing w:after="0" w:line="322" w:lineRule="exact"/>
        <w:ind w:firstLine="709"/>
        <w:jc w:val="both"/>
        <w:rPr>
          <w:color w:val="auto"/>
        </w:rPr>
      </w:pPr>
      <w:proofErr w:type="spellStart"/>
      <w:r w:rsidRPr="006B061A">
        <w:rPr>
          <w:color w:val="auto"/>
        </w:rPr>
        <w:t>д</w:t>
      </w:r>
      <w:proofErr w:type="spellEnd"/>
      <w:r w:rsidRPr="006B061A">
        <w:rPr>
          <w:color w:val="auto"/>
        </w:rPr>
        <w:t>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срок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конкурсных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процедур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законом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13.07.2015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220-ФЗ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(заполняется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отношении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нерегулируемым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тарифам»,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случае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наличия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предусмотренных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Федеральным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законом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13.07.2015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№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220-ФЗ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оснований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для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конкурса);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81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е)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дата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начала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действия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свидетельства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об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осуществлении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муниципальному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маршруту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(заполняется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отношении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маршрутов,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которым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вид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«по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нерегулируемым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тарифам»).</w:t>
      </w:r>
    </w:p>
    <w:p w:rsidR="00F36B4D" w:rsidRPr="006B061A" w:rsidRDefault="00BB4D98" w:rsidP="00F00600">
      <w:pPr>
        <w:pStyle w:val="20"/>
        <w:shd w:val="clear" w:color="auto" w:fill="auto"/>
        <w:tabs>
          <w:tab w:val="left" w:pos="709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2.6.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Раздел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IV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9F3683">
        <w:rPr>
          <w:color w:val="auto"/>
        </w:rPr>
        <w:t>перевозок</w:t>
      </w:r>
      <w:r w:rsidR="007C6C5C" w:rsidRPr="006B061A">
        <w:rPr>
          <w:color w:val="auto"/>
        </w:rPr>
        <w:t>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должен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содержать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информацию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маршрутах,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которых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запланировано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проведение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мероприятий,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направленных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обеспечение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транспортного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обслуживания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населения,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следующими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сведениями: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7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а)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порядковый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записи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документе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планирования;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б)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номер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наименование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соответствии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реестром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</w:t>
      </w:r>
      <w:r w:rsidR="00BB4D98" w:rsidRPr="006B061A">
        <w:rPr>
          <w:color w:val="auto"/>
        </w:rPr>
        <w:t>пальных</w:t>
      </w:r>
      <w:r w:rsidR="006C068D">
        <w:rPr>
          <w:color w:val="auto"/>
        </w:rPr>
        <w:t xml:space="preserve"> </w:t>
      </w:r>
      <w:r w:rsidR="00BB4D98" w:rsidRPr="006B061A">
        <w:rPr>
          <w:color w:val="auto"/>
        </w:rPr>
        <w:t>маршрутов</w:t>
      </w:r>
      <w:r w:rsidR="006C068D">
        <w:rPr>
          <w:color w:val="auto"/>
        </w:rPr>
        <w:t xml:space="preserve"> </w:t>
      </w:r>
      <w:r w:rsidR="00BB4D98"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="00BB4D98"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270ABA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270ABA">
        <w:rPr>
          <w:color w:val="auto"/>
        </w:rPr>
        <w:t>края</w:t>
      </w:r>
      <w:r w:rsidRPr="006B061A">
        <w:rPr>
          <w:color w:val="auto"/>
        </w:rPr>
        <w:t>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70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в)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наименование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мероприятия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(в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том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числе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изменение</w:t>
      </w:r>
      <w:r w:rsidR="006C068D">
        <w:rPr>
          <w:color w:val="auto"/>
        </w:rPr>
        <w:t xml:space="preserve"> </w:t>
      </w:r>
      <w:proofErr w:type="spellStart"/>
      <w:r w:rsidRPr="006B061A">
        <w:rPr>
          <w:color w:val="auto"/>
        </w:rPr>
        <w:t>технико</w:t>
      </w:r>
      <w:r w:rsidRPr="006B061A">
        <w:rPr>
          <w:color w:val="auto"/>
        </w:rPr>
        <w:softHyphen/>
        <w:t>эксплуатационных</w:t>
      </w:r>
      <w:proofErr w:type="spellEnd"/>
      <w:r w:rsidR="006C068D">
        <w:rPr>
          <w:color w:val="auto"/>
        </w:rPr>
        <w:t xml:space="preserve"> </w:t>
      </w:r>
      <w:r w:rsidRPr="006B061A">
        <w:rPr>
          <w:color w:val="auto"/>
        </w:rPr>
        <w:t>условий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маршруте,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установление,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упразднение,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переименование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остановочного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пункта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на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муниципальном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маршруте);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09"/>
        <w:jc w:val="both"/>
        <w:rPr>
          <w:color w:val="auto"/>
        </w:rPr>
      </w:pPr>
      <w:r w:rsidRPr="006B061A">
        <w:rPr>
          <w:color w:val="auto"/>
        </w:rPr>
        <w:t>г)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содержание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мероприятия;</w:t>
      </w:r>
    </w:p>
    <w:p w:rsidR="00F36B4D" w:rsidRPr="006B061A" w:rsidRDefault="007C6C5C" w:rsidP="00F00600">
      <w:pPr>
        <w:pStyle w:val="20"/>
        <w:shd w:val="clear" w:color="auto" w:fill="auto"/>
        <w:tabs>
          <w:tab w:val="left" w:pos="1101"/>
        </w:tabs>
        <w:spacing w:after="0" w:line="322" w:lineRule="exact"/>
        <w:ind w:firstLine="709"/>
        <w:jc w:val="both"/>
        <w:rPr>
          <w:color w:val="auto"/>
        </w:rPr>
      </w:pPr>
      <w:proofErr w:type="spellStart"/>
      <w:r w:rsidRPr="006B061A">
        <w:rPr>
          <w:color w:val="auto"/>
        </w:rPr>
        <w:t>д</w:t>
      </w:r>
      <w:proofErr w:type="spellEnd"/>
      <w:r w:rsidRPr="006B061A">
        <w:rPr>
          <w:color w:val="auto"/>
        </w:rPr>
        <w:t>)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срок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мероприятия.</w:t>
      </w:r>
    </w:p>
    <w:p w:rsidR="00F36B4D" w:rsidRPr="006B061A" w:rsidRDefault="00BB4D98" w:rsidP="00F00600">
      <w:pPr>
        <w:pStyle w:val="20"/>
        <w:shd w:val="clear" w:color="auto" w:fill="auto"/>
        <w:spacing w:after="0" w:line="322" w:lineRule="exact"/>
        <w:ind w:firstLine="709"/>
        <w:jc w:val="both"/>
        <w:rPr>
          <w:color w:val="auto"/>
        </w:rPr>
        <w:sectPr w:rsidR="00F36B4D" w:rsidRPr="006B061A" w:rsidSect="006C068D">
          <w:headerReference w:type="default" r:id="rId8"/>
          <w:pgSz w:w="11900" w:h="16840"/>
          <w:pgMar w:top="1276" w:right="709" w:bottom="1134" w:left="2155" w:header="426" w:footer="567" w:gutter="0"/>
          <w:pgNumType w:start="1"/>
          <w:cols w:space="720"/>
          <w:noEndnote/>
          <w:titlePg/>
          <w:docGrid w:linePitch="360"/>
        </w:sectPr>
      </w:pPr>
      <w:r w:rsidRPr="006B061A">
        <w:rPr>
          <w:color w:val="auto"/>
        </w:rPr>
        <w:t>2.7.</w:t>
      </w:r>
      <w:r w:rsidR="006C068D">
        <w:rPr>
          <w:color w:val="auto"/>
        </w:rPr>
        <w:t xml:space="preserve"> </w:t>
      </w:r>
      <w:proofErr w:type="gramStart"/>
      <w:r w:rsidR="007C6C5C" w:rsidRPr="006B061A">
        <w:rPr>
          <w:color w:val="auto"/>
        </w:rPr>
        <w:t>Сроки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(даты)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проведения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мероприятий,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связанных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изменением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вида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перевозок,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изменением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или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отменой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маршрутов,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должны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указываться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270AB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270AB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учетом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необходимости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извещения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об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этих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мероприятиях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перевозчиков,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осуществляющих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регулярные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перевозки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муниципальным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маршрутам,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не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позднее,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чем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за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сто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восемьдесят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дней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дня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вступления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силу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постанов</w:t>
      </w:r>
      <w:r w:rsidRPr="006B061A">
        <w:rPr>
          <w:color w:val="auto"/>
        </w:rPr>
        <w:t>ления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администрации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Верхнебуреинского</w:t>
      </w:r>
      <w:r w:rsidR="006C068D">
        <w:rPr>
          <w:color w:val="auto"/>
        </w:rPr>
        <w:t xml:space="preserve"> </w:t>
      </w:r>
      <w:r w:rsidRPr="006B061A">
        <w:rPr>
          <w:color w:val="auto"/>
        </w:rPr>
        <w:t>муниципального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района</w:t>
      </w:r>
      <w:r w:rsidR="006C068D">
        <w:rPr>
          <w:color w:val="auto"/>
        </w:rPr>
        <w:t xml:space="preserve"> </w:t>
      </w:r>
      <w:r w:rsidR="00270ABA">
        <w:rPr>
          <w:color w:val="auto"/>
        </w:rPr>
        <w:t>Хабаровского</w:t>
      </w:r>
      <w:r w:rsidR="006C068D">
        <w:rPr>
          <w:color w:val="auto"/>
        </w:rPr>
        <w:t xml:space="preserve"> </w:t>
      </w:r>
      <w:r w:rsidR="00270ABA">
        <w:rPr>
          <w:color w:val="auto"/>
        </w:rPr>
        <w:t>края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об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утверждении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документа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регулярных</w:t>
      </w:r>
      <w:proofErr w:type="gramEnd"/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перевозок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(о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внесении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изменений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в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документ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планирования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регулярных</w:t>
      </w:r>
      <w:r w:rsidR="006C068D">
        <w:rPr>
          <w:color w:val="auto"/>
        </w:rPr>
        <w:t xml:space="preserve"> </w:t>
      </w:r>
      <w:r w:rsidR="007C6C5C" w:rsidRPr="006B061A">
        <w:rPr>
          <w:color w:val="auto"/>
        </w:rPr>
        <w:t>перевозок).</w:t>
      </w:r>
    </w:p>
    <w:p w:rsidR="00F36B4D" w:rsidRPr="00F00600" w:rsidRDefault="008C4206" w:rsidP="00F00600">
      <w:pPr>
        <w:pStyle w:val="20"/>
        <w:shd w:val="clear" w:color="auto" w:fill="auto"/>
        <w:spacing w:after="0" w:line="240" w:lineRule="exact"/>
        <w:ind w:left="142" w:firstLine="0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lastRenderedPageBreak/>
        <w:t>Приложение</w:t>
      </w:r>
      <w:r w:rsidR="006C068D" w:rsidRPr="00F00600">
        <w:rPr>
          <w:color w:val="auto"/>
          <w:sz w:val="24"/>
          <w:szCs w:val="24"/>
        </w:rPr>
        <w:t xml:space="preserve"> </w:t>
      </w:r>
      <w:r w:rsidR="0044591A" w:rsidRPr="00F00600">
        <w:rPr>
          <w:color w:val="auto"/>
          <w:sz w:val="24"/>
          <w:szCs w:val="24"/>
        </w:rPr>
        <w:t>1</w:t>
      </w:r>
    </w:p>
    <w:p w:rsidR="00F36B4D" w:rsidRPr="00F00600" w:rsidRDefault="007C6C5C" w:rsidP="00F00600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Порядку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подготовки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документа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планирования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регулярных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перевозок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муниципальным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марш</w:t>
      </w:r>
      <w:r w:rsidR="00204AAB" w:rsidRPr="00F00600">
        <w:rPr>
          <w:color w:val="auto"/>
          <w:sz w:val="24"/>
          <w:szCs w:val="24"/>
        </w:rPr>
        <w:t>рутам</w:t>
      </w:r>
      <w:r w:rsidR="006C068D" w:rsidRPr="00F00600">
        <w:rPr>
          <w:color w:val="auto"/>
          <w:sz w:val="24"/>
          <w:szCs w:val="24"/>
        </w:rPr>
        <w:t xml:space="preserve"> </w:t>
      </w:r>
      <w:r w:rsidR="00204AAB" w:rsidRPr="00F00600">
        <w:rPr>
          <w:color w:val="auto"/>
          <w:sz w:val="24"/>
          <w:szCs w:val="24"/>
        </w:rPr>
        <w:t>на</w:t>
      </w:r>
      <w:r w:rsidR="006C068D" w:rsidRPr="00F00600">
        <w:rPr>
          <w:color w:val="auto"/>
          <w:sz w:val="24"/>
          <w:szCs w:val="24"/>
        </w:rPr>
        <w:t xml:space="preserve"> </w:t>
      </w:r>
      <w:r w:rsidR="00204AAB" w:rsidRPr="00F00600">
        <w:rPr>
          <w:color w:val="auto"/>
          <w:sz w:val="24"/>
          <w:szCs w:val="24"/>
        </w:rPr>
        <w:t>территории</w:t>
      </w:r>
      <w:r w:rsidR="006C068D" w:rsidRPr="00F00600">
        <w:rPr>
          <w:color w:val="auto"/>
          <w:sz w:val="24"/>
          <w:szCs w:val="24"/>
        </w:rPr>
        <w:t xml:space="preserve"> </w:t>
      </w:r>
      <w:r w:rsidR="00204AAB" w:rsidRPr="00F00600">
        <w:rPr>
          <w:color w:val="auto"/>
          <w:sz w:val="24"/>
          <w:szCs w:val="24"/>
        </w:rPr>
        <w:t>Верхнебуреинского</w:t>
      </w:r>
      <w:r w:rsidR="006C068D" w:rsidRPr="00F00600">
        <w:rPr>
          <w:color w:val="auto"/>
          <w:sz w:val="24"/>
          <w:szCs w:val="24"/>
        </w:rPr>
        <w:t xml:space="preserve"> </w:t>
      </w:r>
      <w:r w:rsidR="00204AAB" w:rsidRPr="00F00600">
        <w:rPr>
          <w:color w:val="auto"/>
          <w:sz w:val="24"/>
          <w:szCs w:val="24"/>
        </w:rPr>
        <w:t>муниципального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района</w:t>
      </w:r>
    </w:p>
    <w:p w:rsidR="00270ABA" w:rsidRPr="00F00600" w:rsidRDefault="00270ABA" w:rsidP="00F00600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Хабаровского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края</w:t>
      </w:r>
    </w:p>
    <w:p w:rsidR="00270ABA" w:rsidRPr="00F00600" w:rsidRDefault="00270ABA" w:rsidP="00F00600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</w:p>
    <w:p w:rsidR="00F36B4D" w:rsidRDefault="009F4EEE" w:rsidP="00F00600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форма</w:t>
      </w:r>
    </w:p>
    <w:p w:rsidR="00F00600" w:rsidRPr="00F00600" w:rsidRDefault="00F00600" w:rsidP="00F00600">
      <w:pPr>
        <w:pStyle w:val="20"/>
        <w:shd w:val="clear" w:color="auto" w:fill="auto"/>
        <w:spacing w:after="0" w:line="240" w:lineRule="exact"/>
        <w:ind w:left="5040" w:firstLine="0"/>
        <w:jc w:val="right"/>
        <w:rPr>
          <w:color w:val="auto"/>
          <w:sz w:val="24"/>
          <w:szCs w:val="24"/>
        </w:rPr>
      </w:pPr>
    </w:p>
    <w:p w:rsidR="00F00600" w:rsidRDefault="007C6C5C" w:rsidP="00F00600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exact"/>
        <w:ind w:left="561" w:firstLine="238"/>
        <w:rPr>
          <w:color w:val="auto"/>
          <w:sz w:val="24"/>
          <w:szCs w:val="24"/>
        </w:rPr>
      </w:pPr>
      <w:bookmarkStart w:id="6" w:name="_Hlk117237841"/>
      <w:r w:rsidRPr="00F00600">
        <w:rPr>
          <w:color w:val="auto"/>
          <w:sz w:val="24"/>
          <w:szCs w:val="24"/>
        </w:rPr>
        <w:t>Документ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планирования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регулярных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перевозок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муниципальным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марш</w:t>
      </w:r>
      <w:r w:rsidR="00BB4D98" w:rsidRPr="00F00600">
        <w:rPr>
          <w:color w:val="auto"/>
          <w:sz w:val="24"/>
          <w:szCs w:val="24"/>
        </w:rPr>
        <w:t>рутам</w:t>
      </w:r>
      <w:r w:rsidR="006C068D" w:rsidRPr="00F00600">
        <w:rPr>
          <w:color w:val="auto"/>
          <w:sz w:val="24"/>
          <w:szCs w:val="24"/>
        </w:rPr>
        <w:t xml:space="preserve"> </w:t>
      </w:r>
      <w:r w:rsidR="00BB4D98" w:rsidRPr="00F00600">
        <w:rPr>
          <w:color w:val="auto"/>
          <w:sz w:val="24"/>
          <w:szCs w:val="24"/>
        </w:rPr>
        <w:t>на</w:t>
      </w:r>
      <w:r w:rsidR="006C068D" w:rsidRPr="00F00600">
        <w:rPr>
          <w:color w:val="auto"/>
          <w:sz w:val="24"/>
          <w:szCs w:val="24"/>
        </w:rPr>
        <w:t xml:space="preserve"> </w:t>
      </w:r>
      <w:r w:rsidR="00BB4D98" w:rsidRPr="00F00600">
        <w:rPr>
          <w:color w:val="auto"/>
          <w:sz w:val="24"/>
          <w:szCs w:val="24"/>
        </w:rPr>
        <w:t>территории</w:t>
      </w:r>
      <w:r w:rsidR="006C068D" w:rsidRPr="00F00600">
        <w:rPr>
          <w:color w:val="auto"/>
          <w:sz w:val="24"/>
          <w:szCs w:val="24"/>
        </w:rPr>
        <w:t xml:space="preserve"> </w:t>
      </w:r>
      <w:r w:rsidR="00BB4D98" w:rsidRPr="00F00600">
        <w:rPr>
          <w:color w:val="auto"/>
          <w:sz w:val="24"/>
          <w:szCs w:val="24"/>
        </w:rPr>
        <w:t>Верхнебуреинского</w:t>
      </w:r>
      <w:r w:rsidR="006C068D" w:rsidRPr="00F00600">
        <w:rPr>
          <w:color w:val="auto"/>
          <w:sz w:val="24"/>
          <w:szCs w:val="24"/>
        </w:rPr>
        <w:t xml:space="preserve"> </w:t>
      </w:r>
      <w:r w:rsidR="00BB4D98" w:rsidRPr="00F00600">
        <w:rPr>
          <w:color w:val="auto"/>
          <w:sz w:val="24"/>
          <w:szCs w:val="24"/>
        </w:rPr>
        <w:t>муниципального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района</w:t>
      </w:r>
      <w:r w:rsidR="006C068D" w:rsidRPr="00F00600">
        <w:rPr>
          <w:color w:val="auto"/>
          <w:sz w:val="24"/>
          <w:szCs w:val="24"/>
        </w:rPr>
        <w:t xml:space="preserve"> </w:t>
      </w:r>
      <w:r w:rsidR="00270ABA" w:rsidRPr="00F00600">
        <w:rPr>
          <w:color w:val="auto"/>
          <w:sz w:val="24"/>
          <w:szCs w:val="24"/>
        </w:rPr>
        <w:t>Хабаровского</w:t>
      </w:r>
      <w:r w:rsidR="006C068D" w:rsidRPr="00F00600">
        <w:rPr>
          <w:color w:val="auto"/>
          <w:sz w:val="24"/>
          <w:szCs w:val="24"/>
        </w:rPr>
        <w:t xml:space="preserve"> </w:t>
      </w:r>
      <w:r w:rsidR="00270ABA" w:rsidRPr="00F00600">
        <w:rPr>
          <w:color w:val="auto"/>
          <w:sz w:val="24"/>
          <w:szCs w:val="24"/>
        </w:rPr>
        <w:t>края</w:t>
      </w:r>
      <w:r w:rsidR="006C068D" w:rsidRPr="00F00600">
        <w:rPr>
          <w:color w:val="auto"/>
          <w:sz w:val="24"/>
          <w:szCs w:val="24"/>
        </w:rPr>
        <w:t xml:space="preserve"> </w:t>
      </w:r>
    </w:p>
    <w:p w:rsidR="00F36B4D" w:rsidRDefault="00204AAB" w:rsidP="00F00600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exact"/>
        <w:ind w:left="561" w:firstLine="238"/>
        <w:rPr>
          <w:rStyle w:val="21"/>
          <w:b w:val="0"/>
          <w:color w:val="auto"/>
          <w:sz w:val="24"/>
          <w:szCs w:val="24"/>
        </w:rPr>
      </w:pPr>
      <w:r w:rsidRPr="00F00600">
        <w:rPr>
          <w:rStyle w:val="21"/>
          <w:b w:val="0"/>
          <w:color w:val="auto"/>
          <w:sz w:val="24"/>
          <w:szCs w:val="24"/>
        </w:rPr>
        <w:t>на</w:t>
      </w:r>
      <w:r w:rsidR="006C068D" w:rsidRPr="00F00600">
        <w:rPr>
          <w:rStyle w:val="21"/>
          <w:b w:val="0"/>
          <w:color w:val="auto"/>
          <w:sz w:val="24"/>
          <w:szCs w:val="24"/>
        </w:rPr>
        <w:t xml:space="preserve"> </w:t>
      </w:r>
      <w:r w:rsidRPr="00F00600">
        <w:rPr>
          <w:rStyle w:val="21"/>
          <w:b w:val="0"/>
          <w:color w:val="auto"/>
          <w:sz w:val="24"/>
          <w:szCs w:val="24"/>
        </w:rPr>
        <w:t>20</w:t>
      </w:r>
      <w:r w:rsidR="009B4CD9" w:rsidRPr="00F00600">
        <w:rPr>
          <w:rStyle w:val="21"/>
          <w:b w:val="0"/>
          <w:color w:val="auto"/>
          <w:sz w:val="24"/>
          <w:szCs w:val="24"/>
        </w:rPr>
        <w:t>25</w:t>
      </w:r>
      <w:r w:rsidR="007C6C5C" w:rsidRPr="00F00600">
        <w:rPr>
          <w:rStyle w:val="21"/>
          <w:b w:val="0"/>
          <w:color w:val="auto"/>
          <w:sz w:val="24"/>
          <w:szCs w:val="24"/>
        </w:rPr>
        <w:t>-</w:t>
      </w:r>
      <w:r w:rsidR="006C068D" w:rsidRPr="00F00600">
        <w:rPr>
          <w:rStyle w:val="21"/>
          <w:b w:val="0"/>
          <w:color w:val="auto"/>
          <w:sz w:val="24"/>
          <w:szCs w:val="24"/>
        </w:rPr>
        <w:t xml:space="preserve"> </w:t>
      </w:r>
      <w:r w:rsidR="007C6C5C" w:rsidRPr="00F00600">
        <w:rPr>
          <w:rStyle w:val="21"/>
          <w:b w:val="0"/>
          <w:color w:val="auto"/>
          <w:sz w:val="24"/>
          <w:szCs w:val="24"/>
        </w:rPr>
        <w:t>20</w:t>
      </w:r>
      <w:r w:rsidRPr="00F00600">
        <w:rPr>
          <w:rStyle w:val="21"/>
          <w:b w:val="0"/>
          <w:color w:val="auto"/>
          <w:sz w:val="24"/>
          <w:szCs w:val="24"/>
        </w:rPr>
        <w:t>2</w:t>
      </w:r>
      <w:r w:rsidR="009B4CD9" w:rsidRPr="00F00600">
        <w:rPr>
          <w:rStyle w:val="21"/>
          <w:b w:val="0"/>
          <w:color w:val="auto"/>
          <w:sz w:val="24"/>
          <w:szCs w:val="24"/>
        </w:rPr>
        <w:t>9</w:t>
      </w:r>
      <w:r w:rsidR="006C068D" w:rsidRPr="00F00600">
        <w:rPr>
          <w:rStyle w:val="21"/>
          <w:b w:val="0"/>
          <w:color w:val="auto"/>
          <w:sz w:val="24"/>
          <w:szCs w:val="24"/>
        </w:rPr>
        <w:t xml:space="preserve"> </w:t>
      </w:r>
      <w:r w:rsidR="007C6C5C" w:rsidRPr="00F00600">
        <w:rPr>
          <w:rStyle w:val="21"/>
          <w:b w:val="0"/>
          <w:color w:val="auto"/>
          <w:sz w:val="24"/>
          <w:szCs w:val="24"/>
        </w:rPr>
        <w:t>годы</w:t>
      </w:r>
    </w:p>
    <w:p w:rsidR="00F00600" w:rsidRPr="00F00600" w:rsidRDefault="00F00600" w:rsidP="00F00600">
      <w:pPr>
        <w:pStyle w:val="20"/>
        <w:shd w:val="clear" w:color="auto" w:fill="auto"/>
        <w:tabs>
          <w:tab w:val="left" w:leader="underscore" w:pos="7371"/>
          <w:tab w:val="left" w:leader="underscore" w:pos="8240"/>
        </w:tabs>
        <w:spacing w:after="0" w:line="240" w:lineRule="exact"/>
        <w:ind w:left="561" w:firstLine="238"/>
        <w:rPr>
          <w:b/>
          <w:color w:val="auto"/>
          <w:sz w:val="24"/>
          <w:szCs w:val="24"/>
        </w:rPr>
      </w:pPr>
    </w:p>
    <w:bookmarkEnd w:id="6"/>
    <w:p w:rsidR="00F36B4D" w:rsidRPr="00F00600" w:rsidRDefault="007C6C5C" w:rsidP="00F00600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</w:rPr>
      </w:pPr>
      <w:r w:rsidRPr="00F00600">
        <w:rPr>
          <w:b w:val="0"/>
          <w:color w:val="auto"/>
        </w:rPr>
        <w:t>Раздел</w:t>
      </w:r>
      <w:r w:rsidR="006C068D" w:rsidRPr="00F00600">
        <w:rPr>
          <w:b w:val="0"/>
          <w:color w:val="auto"/>
        </w:rPr>
        <w:t xml:space="preserve"> </w:t>
      </w:r>
      <w:r w:rsidR="00A0068C" w:rsidRPr="00F00600">
        <w:rPr>
          <w:b w:val="0"/>
          <w:color w:val="auto"/>
          <w:lang w:val="en-US"/>
        </w:rPr>
        <w:t>I</w:t>
      </w:r>
      <w:r w:rsidRPr="00F00600">
        <w:rPr>
          <w:b w:val="0"/>
          <w:color w:val="auto"/>
        </w:rPr>
        <w:t>.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«Виды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регулярных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перевозок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по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муниципальным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маршрутам»</w:t>
      </w:r>
    </w:p>
    <w:p w:rsidR="00A0068C" w:rsidRPr="00F00600" w:rsidRDefault="00A0068C" w:rsidP="00F00600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</w:rPr>
      </w:pPr>
    </w:p>
    <w:tbl>
      <w:tblPr>
        <w:tblStyle w:val="aa"/>
        <w:tblW w:w="5000" w:type="pct"/>
        <w:tblLook w:val="04A0"/>
      </w:tblPr>
      <w:tblGrid>
        <w:gridCol w:w="560"/>
        <w:gridCol w:w="3210"/>
        <w:gridCol w:w="1949"/>
        <w:gridCol w:w="1949"/>
        <w:gridCol w:w="1896"/>
      </w:tblGrid>
      <w:tr w:rsidR="00A0068C" w:rsidRPr="00F00600" w:rsidTr="00F00600">
        <w:tc>
          <w:tcPr>
            <w:tcW w:w="293" w:type="pct"/>
            <w:vAlign w:val="center"/>
          </w:tcPr>
          <w:p w:rsidR="00A0068C" w:rsidRPr="00F00600" w:rsidRDefault="00A0068C" w:rsidP="00F00600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color w:val="auto"/>
                <w:sz w:val="24"/>
                <w:szCs w:val="24"/>
              </w:rPr>
              <w:t>№</w:t>
            </w:r>
          </w:p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  <w:proofErr w:type="spellStart"/>
            <w:proofErr w:type="gram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00600">
              <w:rPr>
                <w:rStyle w:val="29pt"/>
                <w:color w:val="auto"/>
                <w:sz w:val="24"/>
                <w:szCs w:val="24"/>
              </w:rPr>
              <w:t>/</w:t>
            </w:r>
            <w:proofErr w:type="spell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8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1019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Фактический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вид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регулярных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перевозок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муниципальном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маршруте</w:t>
            </w:r>
          </w:p>
        </w:tc>
        <w:tc>
          <w:tcPr>
            <w:tcW w:w="1019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Планируемый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вид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регулярных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перевозок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муниципальном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маршруте</w:t>
            </w:r>
          </w:p>
        </w:tc>
        <w:tc>
          <w:tcPr>
            <w:tcW w:w="991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изменения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вида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регулярных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перевозок</w:t>
            </w:r>
          </w:p>
        </w:tc>
      </w:tr>
      <w:tr w:rsidR="00A0068C" w:rsidRPr="00F00600" w:rsidTr="00F00600">
        <w:tc>
          <w:tcPr>
            <w:tcW w:w="293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678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019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019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991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</w:tr>
    </w:tbl>
    <w:p w:rsidR="00A0068C" w:rsidRPr="00F00600" w:rsidRDefault="00A0068C" w:rsidP="00F00600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</w:rPr>
      </w:pPr>
    </w:p>
    <w:p w:rsidR="00A0068C" w:rsidRPr="00F00600" w:rsidRDefault="00A0068C" w:rsidP="00F00600">
      <w:pPr>
        <w:pStyle w:val="a5"/>
        <w:shd w:val="clear" w:color="auto" w:fill="auto"/>
        <w:spacing w:line="240" w:lineRule="exact"/>
        <w:jc w:val="center"/>
        <w:rPr>
          <w:b w:val="0"/>
          <w:color w:val="auto"/>
        </w:rPr>
      </w:pPr>
      <w:r w:rsidRPr="00F00600">
        <w:rPr>
          <w:b w:val="0"/>
          <w:color w:val="auto"/>
        </w:rPr>
        <w:t>Раздел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II.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«План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изменения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муниципальных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маршрутов»</w:t>
      </w:r>
    </w:p>
    <w:p w:rsidR="00A0068C" w:rsidRPr="00F00600" w:rsidRDefault="00A0068C" w:rsidP="00F00600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</w:rPr>
      </w:pPr>
    </w:p>
    <w:tbl>
      <w:tblPr>
        <w:tblStyle w:val="aa"/>
        <w:tblW w:w="5000" w:type="pct"/>
        <w:tblLook w:val="04A0"/>
      </w:tblPr>
      <w:tblGrid>
        <w:gridCol w:w="553"/>
        <w:gridCol w:w="3219"/>
        <w:gridCol w:w="1933"/>
        <w:gridCol w:w="1901"/>
        <w:gridCol w:w="1958"/>
      </w:tblGrid>
      <w:tr w:rsidR="00F2421A" w:rsidRPr="00F00600" w:rsidTr="009B4CD9">
        <w:tc>
          <w:tcPr>
            <w:tcW w:w="293" w:type="pct"/>
            <w:vAlign w:val="center"/>
          </w:tcPr>
          <w:p w:rsidR="00A0068C" w:rsidRPr="00F00600" w:rsidRDefault="00A0068C" w:rsidP="00F00600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color w:val="auto"/>
                <w:sz w:val="24"/>
                <w:szCs w:val="24"/>
              </w:rPr>
              <w:t>№</w:t>
            </w:r>
          </w:p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proofErr w:type="spellStart"/>
            <w:proofErr w:type="gram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00600">
              <w:rPr>
                <w:rStyle w:val="29pt"/>
                <w:color w:val="auto"/>
                <w:sz w:val="24"/>
                <w:szCs w:val="24"/>
              </w:rPr>
              <w:t>/</w:t>
            </w:r>
            <w:proofErr w:type="spell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6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997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Вид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изменения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(установление,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изменение,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отмена)</w:t>
            </w:r>
          </w:p>
        </w:tc>
        <w:tc>
          <w:tcPr>
            <w:tcW w:w="997" w:type="pct"/>
            <w:vAlign w:val="center"/>
          </w:tcPr>
          <w:p w:rsidR="00A0068C" w:rsidRPr="00F00600" w:rsidRDefault="00A0068C" w:rsidP="00F00600">
            <w:pPr>
              <w:pStyle w:val="30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b w:val="0"/>
                <w:color w:val="auto"/>
              </w:rPr>
              <w:t>Содержание</w:t>
            </w:r>
          </w:p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b w:val="0"/>
                <w:color w:val="auto"/>
              </w:rPr>
              <w:t>изменения</w:t>
            </w:r>
          </w:p>
        </w:tc>
        <w:tc>
          <w:tcPr>
            <w:tcW w:w="1027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изменения</w:t>
            </w:r>
          </w:p>
        </w:tc>
      </w:tr>
      <w:tr w:rsidR="00E043FA" w:rsidRPr="00F00600" w:rsidTr="009B4CD9">
        <w:tc>
          <w:tcPr>
            <w:tcW w:w="293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686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997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997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027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</w:tr>
    </w:tbl>
    <w:p w:rsidR="00A0068C" w:rsidRPr="00F00600" w:rsidRDefault="00A0068C" w:rsidP="00F00600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</w:rPr>
      </w:pPr>
    </w:p>
    <w:p w:rsidR="00A0068C" w:rsidRPr="00F00600" w:rsidRDefault="00A0068C" w:rsidP="00F00600">
      <w:pPr>
        <w:pStyle w:val="30"/>
        <w:shd w:val="clear" w:color="auto" w:fill="auto"/>
        <w:spacing w:before="0" w:line="240" w:lineRule="exact"/>
        <w:jc w:val="center"/>
        <w:rPr>
          <w:b w:val="0"/>
          <w:color w:val="auto"/>
        </w:rPr>
      </w:pPr>
      <w:r w:rsidRPr="00F00600">
        <w:rPr>
          <w:b w:val="0"/>
          <w:color w:val="auto"/>
        </w:rPr>
        <w:t>Раздел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III.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«План-график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заключения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муниципальных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контрактов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на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выполнение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работ,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связанных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с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осуществлением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регулярных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перевозок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по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регулируемым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тарифам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и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выдачи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свидетельств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об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осуществлении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перевозок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по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муниципальным</w:t>
      </w:r>
      <w:r w:rsidR="006C068D" w:rsidRPr="00F00600">
        <w:rPr>
          <w:b w:val="0"/>
          <w:color w:val="auto"/>
        </w:rPr>
        <w:t xml:space="preserve"> </w:t>
      </w:r>
      <w:r w:rsidRPr="00F00600">
        <w:rPr>
          <w:b w:val="0"/>
          <w:color w:val="auto"/>
        </w:rPr>
        <w:t>маршрутам»</w:t>
      </w:r>
    </w:p>
    <w:p w:rsidR="00A0068C" w:rsidRPr="00F00600" w:rsidRDefault="00A0068C" w:rsidP="00F00600">
      <w:pPr>
        <w:pStyle w:val="30"/>
        <w:shd w:val="clear" w:color="auto" w:fill="auto"/>
        <w:spacing w:before="0" w:line="240" w:lineRule="exact"/>
        <w:ind w:left="560" w:firstLine="240"/>
        <w:rPr>
          <w:b w:val="0"/>
          <w:color w:val="auto"/>
        </w:rPr>
      </w:pPr>
    </w:p>
    <w:tbl>
      <w:tblPr>
        <w:tblStyle w:val="aa"/>
        <w:tblW w:w="5000" w:type="pct"/>
        <w:tblLook w:val="04A0"/>
      </w:tblPr>
      <w:tblGrid>
        <w:gridCol w:w="536"/>
        <w:gridCol w:w="1911"/>
        <w:gridCol w:w="1621"/>
        <w:gridCol w:w="1911"/>
        <w:gridCol w:w="1621"/>
        <w:gridCol w:w="1964"/>
      </w:tblGrid>
      <w:tr w:rsidR="00F2421A" w:rsidRPr="00F00600" w:rsidTr="009B4CD9">
        <w:trPr>
          <w:trHeight w:val="58"/>
        </w:trPr>
        <w:tc>
          <w:tcPr>
            <w:tcW w:w="274" w:type="pct"/>
            <w:vAlign w:val="center"/>
          </w:tcPr>
          <w:p w:rsidR="00A0068C" w:rsidRPr="00F00600" w:rsidRDefault="00A0068C" w:rsidP="00F00600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</w:rPr>
            </w:pPr>
            <w:proofErr w:type="spellStart"/>
            <w:proofErr w:type="gram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00600">
              <w:rPr>
                <w:rStyle w:val="29pt"/>
                <w:color w:val="auto"/>
                <w:sz w:val="24"/>
                <w:szCs w:val="24"/>
              </w:rPr>
              <w:t>/</w:t>
            </w:r>
            <w:proofErr w:type="spell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1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1164" w:type="pct"/>
            <w:vAlign w:val="center"/>
          </w:tcPr>
          <w:p w:rsidR="00A0068C" w:rsidRPr="00F00600" w:rsidRDefault="00A0068C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Срок</w:t>
            </w:r>
          </w:p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проведения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закупки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работ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(открытого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конкурса)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в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соответствии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с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Федеральным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законом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color w:val="auto"/>
                <w:sz w:val="24"/>
                <w:szCs w:val="24"/>
              </w:rPr>
              <w:t> 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44-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ФЗ</w:t>
            </w:r>
          </w:p>
        </w:tc>
        <w:tc>
          <w:tcPr>
            <w:tcW w:w="891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начала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действия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контракта</w:t>
            </w:r>
          </w:p>
        </w:tc>
        <w:tc>
          <w:tcPr>
            <w:tcW w:w="829" w:type="pct"/>
            <w:vAlign w:val="center"/>
          </w:tcPr>
          <w:p w:rsidR="00A0068C" w:rsidRPr="00F00600" w:rsidRDefault="00A0068C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Срок</w:t>
            </w:r>
          </w:p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проведения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конкурсной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процедуры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в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соответствии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с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Федеральным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законом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color w:val="auto"/>
                <w:sz w:val="24"/>
                <w:szCs w:val="24"/>
              </w:rPr>
              <w:t> 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220-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ФЗ</w:t>
            </w:r>
          </w:p>
        </w:tc>
        <w:tc>
          <w:tcPr>
            <w:tcW w:w="951" w:type="pct"/>
            <w:vAlign w:val="center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начала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действия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свидетельства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об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осуществлении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перевозок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муниципальному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маршруту</w:t>
            </w:r>
          </w:p>
        </w:tc>
      </w:tr>
      <w:tr w:rsidR="00F2421A" w:rsidRPr="00F00600" w:rsidTr="009B4CD9">
        <w:trPr>
          <w:trHeight w:val="157"/>
        </w:trPr>
        <w:tc>
          <w:tcPr>
            <w:tcW w:w="274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891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164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891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829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951" w:type="pct"/>
          </w:tcPr>
          <w:p w:rsidR="00A0068C" w:rsidRPr="00F00600" w:rsidRDefault="00A0068C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</w:tr>
    </w:tbl>
    <w:p w:rsidR="00A0068C" w:rsidRPr="00F00600" w:rsidRDefault="00A0068C" w:rsidP="00F00600">
      <w:pPr>
        <w:pStyle w:val="30"/>
        <w:shd w:val="clear" w:color="auto" w:fill="auto"/>
        <w:spacing w:before="0" w:line="240" w:lineRule="exact"/>
        <w:rPr>
          <w:b w:val="0"/>
          <w:color w:val="auto"/>
        </w:rPr>
      </w:pPr>
    </w:p>
    <w:p w:rsidR="009B4CD9" w:rsidRPr="00F00600" w:rsidRDefault="009B4CD9" w:rsidP="00F00600">
      <w:pPr>
        <w:pStyle w:val="10"/>
        <w:keepNext/>
        <w:keepLines/>
        <w:shd w:val="clear" w:color="auto" w:fill="auto"/>
        <w:spacing w:before="0" w:after="0" w:line="240" w:lineRule="exact"/>
        <w:rPr>
          <w:b w:val="0"/>
          <w:color w:val="auto"/>
          <w:sz w:val="24"/>
          <w:szCs w:val="24"/>
        </w:rPr>
      </w:pPr>
      <w:bookmarkStart w:id="7" w:name="bookmark3"/>
      <w:r w:rsidRPr="00F00600">
        <w:rPr>
          <w:b w:val="0"/>
          <w:color w:val="auto"/>
          <w:sz w:val="24"/>
          <w:szCs w:val="24"/>
        </w:rPr>
        <w:t>Раздел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IV.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«План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проведения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иных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мероприятий,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направленных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на</w:t>
      </w:r>
      <w:r w:rsidRPr="00F00600">
        <w:rPr>
          <w:b w:val="0"/>
          <w:color w:val="auto"/>
          <w:sz w:val="24"/>
          <w:szCs w:val="24"/>
        </w:rPr>
        <w:br/>
        <w:t>обеспечение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транспортного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обслуживания</w:t>
      </w:r>
      <w:r w:rsidR="006C068D" w:rsidRPr="00F00600">
        <w:rPr>
          <w:b w:val="0"/>
          <w:color w:val="auto"/>
          <w:sz w:val="24"/>
          <w:szCs w:val="24"/>
        </w:rPr>
        <w:t xml:space="preserve"> </w:t>
      </w:r>
      <w:r w:rsidRPr="00F00600">
        <w:rPr>
          <w:b w:val="0"/>
          <w:color w:val="auto"/>
          <w:sz w:val="24"/>
          <w:szCs w:val="24"/>
        </w:rPr>
        <w:t>населения»</w:t>
      </w:r>
      <w:bookmarkEnd w:id="7"/>
    </w:p>
    <w:p w:rsidR="009B4CD9" w:rsidRPr="00F00600" w:rsidRDefault="009B4CD9" w:rsidP="00F00600">
      <w:pPr>
        <w:pStyle w:val="30"/>
        <w:shd w:val="clear" w:color="auto" w:fill="auto"/>
        <w:spacing w:before="0" w:line="240" w:lineRule="exact"/>
        <w:rPr>
          <w:b w:val="0"/>
          <w:color w:val="auto"/>
        </w:rPr>
      </w:pPr>
    </w:p>
    <w:tbl>
      <w:tblPr>
        <w:tblStyle w:val="aa"/>
        <w:tblW w:w="0" w:type="auto"/>
        <w:tblLook w:val="04A0"/>
      </w:tblPr>
      <w:tblGrid>
        <w:gridCol w:w="541"/>
        <w:gridCol w:w="3287"/>
        <w:gridCol w:w="1912"/>
        <w:gridCol w:w="1912"/>
        <w:gridCol w:w="1912"/>
      </w:tblGrid>
      <w:tr w:rsidR="009B4CD9" w:rsidRPr="00F00600" w:rsidTr="009B4CD9">
        <w:tc>
          <w:tcPr>
            <w:tcW w:w="534" w:type="dxa"/>
            <w:vAlign w:val="center"/>
          </w:tcPr>
          <w:p w:rsidR="009B4CD9" w:rsidRPr="00F00600" w:rsidRDefault="009B4CD9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proofErr w:type="spellStart"/>
            <w:proofErr w:type="gram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00600">
              <w:rPr>
                <w:rStyle w:val="29pt"/>
                <w:color w:val="auto"/>
                <w:sz w:val="24"/>
                <w:szCs w:val="24"/>
              </w:rPr>
              <w:t>/</w:t>
            </w:r>
            <w:proofErr w:type="spellStart"/>
            <w:r w:rsidRPr="00F00600">
              <w:rPr>
                <w:rStyle w:val="29pt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  <w:vAlign w:val="center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1913" w:type="dxa"/>
            <w:vAlign w:val="center"/>
          </w:tcPr>
          <w:p w:rsidR="009B4CD9" w:rsidRPr="00F00600" w:rsidRDefault="009B4CD9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</w:p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13" w:type="dxa"/>
            <w:vAlign w:val="center"/>
          </w:tcPr>
          <w:p w:rsidR="009B4CD9" w:rsidRPr="00F00600" w:rsidRDefault="009B4CD9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Содержание</w:t>
            </w:r>
          </w:p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13" w:type="dxa"/>
            <w:vAlign w:val="center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jc w:val="center"/>
              <w:rPr>
                <w:b w:val="0"/>
                <w:color w:val="auto"/>
              </w:rPr>
            </w:pPr>
            <w:r w:rsidRPr="00F00600">
              <w:rPr>
                <w:rStyle w:val="29pt"/>
                <w:color w:val="auto"/>
                <w:sz w:val="24"/>
                <w:szCs w:val="24"/>
              </w:rPr>
              <w:t>Срок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выполнения</w:t>
            </w:r>
            <w:r w:rsidR="006C068D" w:rsidRPr="00F00600">
              <w:rPr>
                <w:rStyle w:val="29pt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color w:val="auto"/>
                <w:sz w:val="24"/>
                <w:szCs w:val="24"/>
              </w:rPr>
              <w:t>мероприятия</w:t>
            </w:r>
          </w:p>
        </w:tc>
      </w:tr>
      <w:tr w:rsidR="009B4CD9" w:rsidRPr="00F00600" w:rsidTr="009B4CD9">
        <w:tc>
          <w:tcPr>
            <w:tcW w:w="534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3291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913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913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913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</w:tr>
      <w:tr w:rsidR="009B4CD9" w:rsidRPr="00F00600" w:rsidTr="009B4CD9">
        <w:tc>
          <w:tcPr>
            <w:tcW w:w="534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3291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913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913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  <w:tc>
          <w:tcPr>
            <w:tcW w:w="1913" w:type="dxa"/>
          </w:tcPr>
          <w:p w:rsidR="009B4CD9" w:rsidRPr="00F00600" w:rsidRDefault="009B4CD9" w:rsidP="00F00600">
            <w:pPr>
              <w:pStyle w:val="30"/>
              <w:shd w:val="clear" w:color="auto" w:fill="auto"/>
              <w:spacing w:before="0" w:line="240" w:lineRule="exact"/>
              <w:rPr>
                <w:b w:val="0"/>
                <w:color w:val="auto"/>
              </w:rPr>
            </w:pPr>
          </w:p>
        </w:tc>
      </w:tr>
    </w:tbl>
    <w:p w:rsidR="009B4CD9" w:rsidRPr="00F00600" w:rsidRDefault="009B4CD9" w:rsidP="00F00600">
      <w:pPr>
        <w:pStyle w:val="30"/>
        <w:shd w:val="clear" w:color="auto" w:fill="auto"/>
        <w:spacing w:before="0" w:line="240" w:lineRule="exact"/>
        <w:rPr>
          <w:b w:val="0"/>
          <w:color w:val="auto"/>
        </w:rPr>
      </w:pPr>
    </w:p>
    <w:p w:rsidR="009B4CD9" w:rsidRDefault="009B4CD9" w:rsidP="00F00600">
      <w:pPr>
        <w:pStyle w:val="20"/>
        <w:shd w:val="clear" w:color="auto" w:fill="auto"/>
        <w:spacing w:after="0" w:line="240" w:lineRule="exact"/>
        <w:ind w:left="6663" w:firstLine="0"/>
        <w:jc w:val="left"/>
        <w:rPr>
          <w:color w:val="auto"/>
          <w:sz w:val="24"/>
          <w:szCs w:val="24"/>
        </w:rPr>
      </w:pP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lastRenderedPageBreak/>
        <w:t>Приложение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2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постановлению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администрации</w:t>
      </w:r>
      <w:r w:rsidR="006C068D" w:rsidRPr="00F00600">
        <w:rPr>
          <w:color w:val="auto"/>
          <w:sz w:val="24"/>
          <w:szCs w:val="24"/>
        </w:rPr>
        <w:t xml:space="preserve"> 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Верхнебуреинского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муниципального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района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Хабаровского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края</w:t>
      </w:r>
    </w:p>
    <w:p w:rsidR="009C36FA" w:rsidRPr="009C36FA" w:rsidRDefault="009C36FA" w:rsidP="009C36FA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9C36FA">
        <w:rPr>
          <w:color w:val="auto"/>
          <w:sz w:val="24"/>
          <w:szCs w:val="24"/>
        </w:rPr>
        <w:t>от 20 02.2025 № 89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«Приложение</w:t>
      </w:r>
      <w:r w:rsidR="006C068D" w:rsidRPr="00F00600">
        <w:rPr>
          <w:color w:val="auto"/>
          <w:sz w:val="24"/>
          <w:szCs w:val="24"/>
        </w:rPr>
        <w:t xml:space="preserve"> </w:t>
      </w:r>
      <w:r w:rsidR="0044591A" w:rsidRPr="00F00600">
        <w:rPr>
          <w:color w:val="auto"/>
          <w:sz w:val="24"/>
          <w:szCs w:val="24"/>
        </w:rPr>
        <w:t>2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постановлению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администрации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района</w:t>
      </w:r>
    </w:p>
    <w:p w:rsidR="009B4CD9" w:rsidRPr="00F00600" w:rsidRDefault="009B4CD9" w:rsidP="00F00600">
      <w:pPr>
        <w:pStyle w:val="20"/>
        <w:shd w:val="clear" w:color="auto" w:fill="auto"/>
        <w:spacing w:after="0" w:line="240" w:lineRule="exact"/>
        <w:ind w:firstLine="6096"/>
        <w:jc w:val="righ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от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19.04.2019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№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216</w:t>
      </w:r>
    </w:p>
    <w:p w:rsidR="00270ABA" w:rsidRDefault="00270ABA" w:rsidP="00F00600">
      <w:pPr>
        <w:pStyle w:val="20"/>
        <w:shd w:val="clear" w:color="auto" w:fill="auto"/>
        <w:spacing w:after="0" w:line="240" w:lineRule="exact"/>
        <w:ind w:left="9214"/>
        <w:jc w:val="left"/>
        <w:rPr>
          <w:color w:val="auto"/>
          <w:sz w:val="24"/>
          <w:szCs w:val="24"/>
          <w:u w:val="single"/>
        </w:rPr>
      </w:pPr>
    </w:p>
    <w:p w:rsidR="00F00600" w:rsidRDefault="00F00600" w:rsidP="00F00600">
      <w:pPr>
        <w:pStyle w:val="20"/>
        <w:shd w:val="clear" w:color="auto" w:fill="auto"/>
        <w:spacing w:after="0" w:line="240" w:lineRule="exact"/>
        <w:ind w:left="9214"/>
        <w:jc w:val="left"/>
        <w:rPr>
          <w:color w:val="auto"/>
          <w:sz w:val="24"/>
          <w:szCs w:val="24"/>
          <w:u w:val="single"/>
        </w:rPr>
      </w:pPr>
    </w:p>
    <w:p w:rsidR="00F00600" w:rsidRPr="00F00600" w:rsidRDefault="00F00600" w:rsidP="00F00600">
      <w:pPr>
        <w:pStyle w:val="20"/>
        <w:shd w:val="clear" w:color="auto" w:fill="auto"/>
        <w:spacing w:after="0" w:line="240" w:lineRule="exact"/>
        <w:ind w:left="9214"/>
        <w:jc w:val="left"/>
        <w:rPr>
          <w:color w:val="auto"/>
          <w:sz w:val="24"/>
          <w:szCs w:val="24"/>
          <w:u w:val="single"/>
        </w:rPr>
      </w:pPr>
    </w:p>
    <w:p w:rsidR="00F00600" w:rsidRDefault="007C6C5C" w:rsidP="00F00600">
      <w:pPr>
        <w:pStyle w:val="20"/>
        <w:shd w:val="clear" w:color="auto" w:fill="auto"/>
        <w:spacing w:after="0" w:line="240" w:lineRule="exact"/>
        <w:ind w:firstLine="0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Документ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планирования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регулярных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перевозок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муниципальным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маршр</w:t>
      </w:r>
      <w:r w:rsidR="00023176" w:rsidRPr="00F00600">
        <w:rPr>
          <w:color w:val="auto"/>
          <w:sz w:val="24"/>
          <w:szCs w:val="24"/>
        </w:rPr>
        <w:t>утам</w:t>
      </w:r>
      <w:r w:rsidR="006C068D" w:rsidRPr="00F00600">
        <w:rPr>
          <w:color w:val="auto"/>
          <w:sz w:val="24"/>
          <w:szCs w:val="24"/>
        </w:rPr>
        <w:t xml:space="preserve"> </w:t>
      </w:r>
      <w:r w:rsidR="00023176" w:rsidRPr="00F00600">
        <w:rPr>
          <w:color w:val="auto"/>
          <w:sz w:val="24"/>
          <w:szCs w:val="24"/>
        </w:rPr>
        <w:t>на</w:t>
      </w:r>
      <w:r w:rsidR="006C068D" w:rsidRPr="00F00600">
        <w:rPr>
          <w:color w:val="auto"/>
          <w:sz w:val="24"/>
          <w:szCs w:val="24"/>
        </w:rPr>
        <w:t xml:space="preserve"> </w:t>
      </w:r>
      <w:r w:rsidR="00023176" w:rsidRPr="00F00600">
        <w:rPr>
          <w:color w:val="auto"/>
          <w:sz w:val="24"/>
          <w:szCs w:val="24"/>
        </w:rPr>
        <w:t>территории</w:t>
      </w:r>
      <w:r w:rsidR="006C068D" w:rsidRPr="00F00600">
        <w:rPr>
          <w:color w:val="auto"/>
          <w:sz w:val="24"/>
          <w:szCs w:val="24"/>
        </w:rPr>
        <w:t xml:space="preserve"> </w:t>
      </w:r>
      <w:r w:rsidR="00023176" w:rsidRPr="00F00600">
        <w:rPr>
          <w:color w:val="auto"/>
          <w:sz w:val="24"/>
          <w:szCs w:val="24"/>
        </w:rPr>
        <w:t>Верхнебуреинского</w:t>
      </w:r>
      <w:r w:rsidR="006C068D" w:rsidRPr="00F00600">
        <w:rPr>
          <w:color w:val="auto"/>
          <w:sz w:val="24"/>
          <w:szCs w:val="24"/>
        </w:rPr>
        <w:t xml:space="preserve"> </w:t>
      </w:r>
      <w:r w:rsidR="00023176" w:rsidRPr="00F00600">
        <w:rPr>
          <w:color w:val="auto"/>
          <w:sz w:val="24"/>
          <w:szCs w:val="24"/>
        </w:rPr>
        <w:t>муниципального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района</w:t>
      </w:r>
      <w:r w:rsidR="006C068D" w:rsidRPr="00F00600">
        <w:rPr>
          <w:color w:val="auto"/>
          <w:sz w:val="24"/>
          <w:szCs w:val="24"/>
        </w:rPr>
        <w:t xml:space="preserve"> </w:t>
      </w:r>
      <w:r w:rsidR="00270ABA" w:rsidRPr="00F00600">
        <w:rPr>
          <w:color w:val="auto"/>
          <w:sz w:val="24"/>
          <w:szCs w:val="24"/>
        </w:rPr>
        <w:t>Хабаровского</w:t>
      </w:r>
      <w:r w:rsidR="006C068D" w:rsidRPr="00F00600">
        <w:rPr>
          <w:color w:val="auto"/>
          <w:sz w:val="24"/>
          <w:szCs w:val="24"/>
        </w:rPr>
        <w:t xml:space="preserve"> </w:t>
      </w:r>
      <w:r w:rsidR="00270ABA" w:rsidRPr="00F00600">
        <w:rPr>
          <w:color w:val="auto"/>
          <w:sz w:val="24"/>
          <w:szCs w:val="24"/>
        </w:rPr>
        <w:t>края</w:t>
      </w:r>
    </w:p>
    <w:p w:rsidR="00F36B4D" w:rsidRDefault="006C068D" w:rsidP="00F00600">
      <w:pPr>
        <w:pStyle w:val="20"/>
        <w:shd w:val="clear" w:color="auto" w:fill="auto"/>
        <w:spacing w:after="0" w:line="240" w:lineRule="exact"/>
        <w:ind w:firstLine="0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 xml:space="preserve"> </w:t>
      </w:r>
      <w:r w:rsidR="007C6C5C" w:rsidRPr="00F00600">
        <w:rPr>
          <w:color w:val="auto"/>
          <w:sz w:val="24"/>
          <w:szCs w:val="24"/>
        </w:rPr>
        <w:t>на</w:t>
      </w:r>
      <w:r w:rsidRPr="00F00600">
        <w:rPr>
          <w:color w:val="auto"/>
          <w:sz w:val="24"/>
          <w:szCs w:val="24"/>
        </w:rPr>
        <w:t xml:space="preserve"> </w:t>
      </w:r>
      <w:r w:rsidR="00204AAB" w:rsidRPr="00F00600">
        <w:rPr>
          <w:color w:val="auto"/>
          <w:sz w:val="24"/>
          <w:szCs w:val="24"/>
        </w:rPr>
        <w:t>20</w:t>
      </w:r>
      <w:r w:rsidR="009B4CD9" w:rsidRPr="00F00600">
        <w:rPr>
          <w:color w:val="auto"/>
          <w:sz w:val="24"/>
          <w:szCs w:val="24"/>
        </w:rPr>
        <w:t>25</w:t>
      </w:r>
      <w:r w:rsidR="00204AAB" w:rsidRPr="00F00600">
        <w:rPr>
          <w:color w:val="auto"/>
          <w:sz w:val="24"/>
          <w:szCs w:val="24"/>
        </w:rPr>
        <w:t>-20</w:t>
      </w:r>
      <w:r w:rsidR="009B4CD9" w:rsidRPr="00F00600">
        <w:rPr>
          <w:color w:val="auto"/>
          <w:sz w:val="24"/>
          <w:szCs w:val="24"/>
        </w:rPr>
        <w:t>29</w:t>
      </w:r>
      <w:r w:rsidRPr="00F00600">
        <w:rPr>
          <w:color w:val="auto"/>
          <w:sz w:val="24"/>
          <w:szCs w:val="24"/>
        </w:rPr>
        <w:t xml:space="preserve"> </w:t>
      </w:r>
      <w:r w:rsidR="007C6C5C" w:rsidRPr="00F00600">
        <w:rPr>
          <w:color w:val="auto"/>
          <w:sz w:val="24"/>
          <w:szCs w:val="24"/>
        </w:rPr>
        <w:t>годы</w:t>
      </w:r>
    </w:p>
    <w:p w:rsidR="00F00600" w:rsidRPr="00F00600" w:rsidRDefault="00F00600" w:rsidP="00F00600">
      <w:pPr>
        <w:pStyle w:val="20"/>
        <w:shd w:val="clear" w:color="auto" w:fill="auto"/>
        <w:spacing w:after="0" w:line="240" w:lineRule="exact"/>
        <w:ind w:firstLine="0"/>
        <w:rPr>
          <w:color w:val="auto"/>
          <w:sz w:val="24"/>
          <w:szCs w:val="24"/>
        </w:rPr>
      </w:pPr>
    </w:p>
    <w:p w:rsidR="00F36B4D" w:rsidRPr="00F00600" w:rsidRDefault="007C6C5C" w:rsidP="00F00600">
      <w:pPr>
        <w:pStyle w:val="20"/>
        <w:shd w:val="clear" w:color="auto" w:fill="auto"/>
        <w:spacing w:after="0" w:line="240" w:lineRule="exact"/>
        <w:ind w:left="1440" w:hanging="1440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Раздел</w:t>
      </w:r>
      <w:r w:rsidR="006C068D" w:rsidRPr="00F00600">
        <w:rPr>
          <w:color w:val="auto"/>
          <w:sz w:val="24"/>
          <w:szCs w:val="24"/>
        </w:rPr>
        <w:t xml:space="preserve"> </w:t>
      </w:r>
      <w:r w:rsidR="00564F97" w:rsidRPr="00F00600">
        <w:rPr>
          <w:color w:val="auto"/>
          <w:sz w:val="24"/>
          <w:szCs w:val="24"/>
          <w:lang w:val="en-US"/>
        </w:rPr>
        <w:t>I</w:t>
      </w:r>
      <w:r w:rsidRPr="00F00600">
        <w:rPr>
          <w:color w:val="auto"/>
          <w:sz w:val="24"/>
          <w:szCs w:val="24"/>
        </w:rPr>
        <w:t>.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Виды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регулярных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перевозок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муниципальным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маршрутам</w:t>
      </w:r>
    </w:p>
    <w:p w:rsidR="00FF273C" w:rsidRPr="00F00600" w:rsidRDefault="00FF273C" w:rsidP="00F00600">
      <w:pPr>
        <w:pStyle w:val="20"/>
        <w:shd w:val="clear" w:color="auto" w:fill="auto"/>
        <w:spacing w:after="0" w:line="240" w:lineRule="exact"/>
        <w:ind w:left="1440" w:firstLine="0"/>
        <w:jc w:val="left"/>
        <w:rPr>
          <w:color w:val="auto"/>
          <w:sz w:val="24"/>
          <w:szCs w:val="24"/>
        </w:rPr>
      </w:pPr>
    </w:p>
    <w:tbl>
      <w:tblPr>
        <w:tblStyle w:val="aa"/>
        <w:tblW w:w="4948" w:type="pct"/>
        <w:tblLook w:val="04A0"/>
      </w:tblPr>
      <w:tblGrid>
        <w:gridCol w:w="540"/>
        <w:gridCol w:w="2257"/>
        <w:gridCol w:w="2375"/>
        <w:gridCol w:w="2439"/>
        <w:gridCol w:w="1854"/>
      </w:tblGrid>
      <w:tr w:rsidR="00F2421A" w:rsidRPr="00F00600" w:rsidTr="00564F97">
        <w:trPr>
          <w:trHeight w:val="877"/>
        </w:trPr>
        <w:tc>
          <w:tcPr>
            <w:tcW w:w="286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/</w:t>
            </w:r>
            <w:proofErr w:type="spellStart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5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Фактический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вид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регулярных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перевозок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маршруте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Планируемый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вид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регулярных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перевозок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маршруте</w:t>
            </w:r>
          </w:p>
        </w:tc>
        <w:tc>
          <w:tcPr>
            <w:tcW w:w="101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Дата</w:t>
            </w:r>
          </w:p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изменения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вида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регулярных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перевозок</w:t>
            </w:r>
          </w:p>
        </w:tc>
      </w:tr>
      <w:tr w:rsidR="00F2421A" w:rsidRPr="00F00600" w:rsidTr="00564F97">
        <w:trPr>
          <w:trHeight w:val="1052"/>
        </w:trPr>
        <w:tc>
          <w:tcPr>
            <w:tcW w:w="286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055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101</w:t>
            </w:r>
          </w:p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color w:val="auto"/>
                <w:sz w:val="24"/>
                <w:szCs w:val="24"/>
              </w:rPr>
              <w:t>Софийская</w:t>
            </w:r>
            <w:proofErr w:type="gramEnd"/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–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Средний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перевозки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нерегулируемым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перевозки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</w:t>
            </w:r>
          </w:p>
        </w:tc>
        <w:tc>
          <w:tcPr>
            <w:tcW w:w="101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20.10.2019</w:t>
            </w:r>
          </w:p>
        </w:tc>
      </w:tr>
      <w:tr w:rsidR="00F2421A" w:rsidRPr="00F00600" w:rsidTr="00564F97">
        <w:trPr>
          <w:trHeight w:val="1066"/>
        </w:trPr>
        <w:tc>
          <w:tcPr>
            <w:tcW w:w="286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055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103</w:t>
            </w:r>
          </w:p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Софийская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00600">
              <w:rPr>
                <w:color w:val="auto"/>
                <w:sz w:val="24"/>
                <w:szCs w:val="24"/>
              </w:rPr>
              <w:t>-Н</w:t>
            </w:r>
            <w:proofErr w:type="gramEnd"/>
            <w:r w:rsidRPr="00F00600">
              <w:rPr>
                <w:color w:val="auto"/>
                <w:sz w:val="24"/>
                <w:szCs w:val="24"/>
              </w:rPr>
              <w:t>овый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перевозки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нерегулируемым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перевозки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</w:t>
            </w:r>
          </w:p>
        </w:tc>
        <w:tc>
          <w:tcPr>
            <w:tcW w:w="101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20.10.2019</w:t>
            </w:r>
          </w:p>
        </w:tc>
      </w:tr>
      <w:tr w:rsidR="00F2421A" w:rsidRPr="00F00600" w:rsidTr="00564F97">
        <w:trPr>
          <w:trHeight w:val="1138"/>
        </w:trPr>
        <w:tc>
          <w:tcPr>
            <w:tcW w:w="286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055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201</w:t>
            </w:r>
          </w:p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Чегдомын-Софийск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перевозки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нерегулируемым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</w:t>
            </w:r>
          </w:p>
        </w:tc>
        <w:tc>
          <w:tcPr>
            <w:tcW w:w="132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регулярные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перевозки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нерегулируемым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</w:t>
            </w:r>
          </w:p>
        </w:tc>
        <w:tc>
          <w:tcPr>
            <w:tcW w:w="1013" w:type="pct"/>
            <w:vAlign w:val="center"/>
          </w:tcPr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</w:p>
          <w:p w:rsidR="00F2421A" w:rsidRPr="00F00600" w:rsidRDefault="00F2421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F2421A" w:rsidRPr="00F00600" w:rsidRDefault="00F2421A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</w:p>
    <w:p w:rsidR="00E043FA" w:rsidRPr="00F00600" w:rsidRDefault="00E043FA" w:rsidP="00F00600">
      <w:pPr>
        <w:pStyle w:val="20"/>
        <w:shd w:val="clear" w:color="auto" w:fill="auto"/>
        <w:spacing w:after="0" w:line="240" w:lineRule="exact"/>
        <w:ind w:left="1720" w:firstLine="120"/>
        <w:jc w:val="lef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Раздел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II.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План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изменения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муниципальных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маршрутов</w:t>
      </w:r>
    </w:p>
    <w:p w:rsidR="00F2421A" w:rsidRPr="00F00600" w:rsidRDefault="00F2421A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</w:p>
    <w:tbl>
      <w:tblPr>
        <w:tblW w:w="5070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568"/>
        <w:gridCol w:w="3625"/>
        <w:gridCol w:w="2050"/>
        <w:gridCol w:w="1782"/>
        <w:gridCol w:w="1474"/>
      </w:tblGrid>
      <w:tr w:rsidR="00E043FA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End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left="280" w:firstLine="26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Вид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изменения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(установление,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изменение,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отмена)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Содержание</w:t>
            </w:r>
          </w:p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изменения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left="160" w:firstLine="0"/>
              <w:jc w:val="left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</w:p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left="160" w:firstLine="0"/>
              <w:jc w:val="left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</w:p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left="160" w:firstLine="0"/>
              <w:jc w:val="left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изменения</w:t>
            </w:r>
          </w:p>
        </w:tc>
      </w:tr>
      <w:tr w:rsidR="00E043FA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101</w:t>
            </w:r>
          </w:p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color w:val="auto"/>
                <w:sz w:val="24"/>
                <w:szCs w:val="24"/>
              </w:rPr>
              <w:t>Софийская</w:t>
            </w:r>
            <w:proofErr w:type="gramEnd"/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–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Средний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043FA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№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103</w:t>
            </w:r>
          </w:p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color w:val="auto"/>
                <w:sz w:val="24"/>
                <w:szCs w:val="24"/>
              </w:rPr>
              <w:t>Софийская</w:t>
            </w:r>
            <w:proofErr w:type="gramEnd"/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-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Новый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left="108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00600">
              <w:rPr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b/>
                <w:bCs/>
                <w:color w:val="auto"/>
                <w:sz w:val="24"/>
                <w:szCs w:val="24"/>
              </w:rPr>
            </w:pPr>
            <w:r w:rsidRPr="00F00600">
              <w:rPr>
                <w:b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left="66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F00600">
              <w:rPr>
                <w:b/>
                <w:bCs/>
                <w:color w:val="auto"/>
                <w:sz w:val="24"/>
                <w:szCs w:val="24"/>
              </w:rPr>
              <w:t>-</w:t>
            </w:r>
          </w:p>
        </w:tc>
      </w:tr>
      <w:tr w:rsidR="00E043FA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№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201</w:t>
            </w:r>
          </w:p>
          <w:p w:rsidR="00E043FA" w:rsidRPr="00F00600" w:rsidRDefault="00E043FA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Чегдомын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-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Софийск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3FA" w:rsidRPr="00F00600" w:rsidRDefault="00E043FA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043FA" w:rsidRDefault="00E043FA" w:rsidP="00F00600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  <w:sz w:val="24"/>
          <w:szCs w:val="24"/>
        </w:rPr>
      </w:pPr>
    </w:p>
    <w:p w:rsidR="00F00600" w:rsidRDefault="00F00600" w:rsidP="00F00600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  <w:sz w:val="24"/>
          <w:szCs w:val="24"/>
        </w:rPr>
      </w:pPr>
    </w:p>
    <w:p w:rsidR="00F00600" w:rsidRDefault="00F00600" w:rsidP="00F00600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  <w:sz w:val="24"/>
          <w:szCs w:val="24"/>
        </w:rPr>
      </w:pPr>
    </w:p>
    <w:p w:rsidR="00F00600" w:rsidRPr="00F00600" w:rsidRDefault="00F00600" w:rsidP="00F00600">
      <w:pPr>
        <w:pStyle w:val="20"/>
        <w:shd w:val="clear" w:color="auto" w:fill="auto"/>
        <w:spacing w:after="0" w:line="240" w:lineRule="exact"/>
        <w:ind w:firstLine="0"/>
        <w:jc w:val="left"/>
        <w:rPr>
          <w:color w:val="auto"/>
          <w:sz w:val="24"/>
          <w:szCs w:val="24"/>
        </w:rPr>
      </w:pPr>
    </w:p>
    <w:p w:rsidR="00E043FA" w:rsidRPr="00F00600" w:rsidRDefault="00564F97" w:rsidP="00F00600">
      <w:pPr>
        <w:pStyle w:val="20"/>
        <w:shd w:val="clear" w:color="auto" w:fill="auto"/>
        <w:spacing w:after="0" w:line="240" w:lineRule="exact"/>
        <w:ind w:firstLine="0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lastRenderedPageBreak/>
        <w:t>Раздел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III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План-график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заключения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муниципальных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контрактов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выполнении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работ,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связанных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с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осуществлением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регулярных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перевозок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регулируемым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тарифам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и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выдачи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свидетельств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об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осуществлении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перевозок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муниципальным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маршрутам</w:t>
      </w:r>
    </w:p>
    <w:p w:rsidR="00E043FA" w:rsidRPr="00F00600" w:rsidRDefault="00E043FA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409"/>
        <w:gridCol w:w="2127"/>
        <w:gridCol w:w="1559"/>
        <w:gridCol w:w="1559"/>
        <w:gridCol w:w="1276"/>
      </w:tblGrid>
      <w:tr w:rsidR="00564F97" w:rsidRPr="00F00600" w:rsidTr="00F0060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End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14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начала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проведения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процедуры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заключения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контракта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в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соответствии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Федеральным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законом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44-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ФЗ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14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(по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начала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действия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контракта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(по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начала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проведения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конкурсной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процедуры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в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соответствии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Федеральным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законом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220-ФЗ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(по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нерегулируемым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Дата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начала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действия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свидетельства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об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осуществлении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пере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softHyphen/>
              <w:t>возок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муниципальному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маршруту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(по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нерегулируемым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тарифам)</w:t>
            </w:r>
          </w:p>
        </w:tc>
      </w:tr>
      <w:tr w:rsidR="00564F97" w:rsidRPr="00F00600" w:rsidTr="00F0060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101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color w:val="auto"/>
                <w:sz w:val="24"/>
                <w:szCs w:val="24"/>
              </w:rPr>
              <w:t>Софийская</w:t>
            </w:r>
            <w:proofErr w:type="gramEnd"/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–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Средний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02.09.2020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22.09.2020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13.04.2016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600">
              <w:rPr>
                <w:rFonts w:ascii="Times New Roman" w:hAnsi="Times New Roman" w:cs="Times New Roman"/>
                <w:color w:val="auto"/>
              </w:rPr>
              <w:t>23.05.2016</w:t>
            </w:r>
          </w:p>
        </w:tc>
      </w:tr>
      <w:tr w:rsidR="00564F97" w:rsidRPr="00F00600" w:rsidTr="00F0060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№1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03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color w:val="auto"/>
                <w:sz w:val="24"/>
                <w:szCs w:val="24"/>
              </w:rPr>
              <w:t>Софийская</w:t>
            </w:r>
            <w:proofErr w:type="gramEnd"/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-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Новый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02.09.2020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22.09.2020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13.04.2016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23.05.2016</w:t>
            </w:r>
          </w:p>
        </w:tc>
      </w:tr>
      <w:tr w:rsidR="00564F97" w:rsidRPr="00F00600" w:rsidTr="00F0060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201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Чегдомын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-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Софийск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24.05.2016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30.06.2016</w:t>
            </w:r>
          </w:p>
        </w:tc>
      </w:tr>
    </w:tbl>
    <w:p w:rsidR="00E043FA" w:rsidRPr="00F00600" w:rsidRDefault="00E043FA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</w:p>
    <w:p w:rsidR="00E043FA" w:rsidRPr="00F00600" w:rsidRDefault="00564F97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Раздел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IV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План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проведения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иных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мероприятий,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направленных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на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обеспечение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транспортного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обслуживания</w:t>
      </w:r>
      <w:r w:rsidR="006C068D" w:rsidRPr="00F00600">
        <w:rPr>
          <w:color w:val="auto"/>
          <w:sz w:val="24"/>
          <w:szCs w:val="24"/>
        </w:rPr>
        <w:t xml:space="preserve"> </w:t>
      </w:r>
      <w:r w:rsidRPr="00F00600">
        <w:rPr>
          <w:color w:val="auto"/>
          <w:sz w:val="24"/>
          <w:szCs w:val="24"/>
        </w:rPr>
        <w:t>населения</w:t>
      </w:r>
    </w:p>
    <w:p w:rsidR="00E043FA" w:rsidRPr="00F00600" w:rsidRDefault="00E043FA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</w:p>
    <w:tbl>
      <w:tblPr>
        <w:tblW w:w="5070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567"/>
        <w:gridCol w:w="2831"/>
        <w:gridCol w:w="2035"/>
        <w:gridCol w:w="2255"/>
        <w:gridCol w:w="1811"/>
      </w:tblGrid>
      <w:tr w:rsidR="00564F97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End"/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Номер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муниципального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маршрута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Содержание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Срок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выполнения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мероприятия</w:t>
            </w:r>
          </w:p>
        </w:tc>
      </w:tr>
      <w:tr w:rsidR="00564F97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right="200"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101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color w:val="auto"/>
                <w:sz w:val="24"/>
                <w:szCs w:val="24"/>
              </w:rPr>
              <w:t>Софийская</w:t>
            </w:r>
            <w:proofErr w:type="gramEnd"/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–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Средний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Приобретение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подвижного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состава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(автобусы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марки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ПАЗ)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до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31.12.2020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г.</w:t>
            </w:r>
          </w:p>
        </w:tc>
      </w:tr>
      <w:tr w:rsidR="00564F97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right="200"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103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F00600">
              <w:rPr>
                <w:color w:val="auto"/>
                <w:sz w:val="24"/>
                <w:szCs w:val="24"/>
              </w:rPr>
              <w:t>Софийская</w:t>
            </w:r>
            <w:proofErr w:type="gramEnd"/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-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Новый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Ургал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Приобретение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подвижного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состава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(автобусы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марки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ГАЗ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малой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вместимости)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до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31.12.2019</w:t>
            </w:r>
            <w:r w:rsidR="006C068D"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г.</w:t>
            </w:r>
          </w:p>
        </w:tc>
      </w:tr>
      <w:tr w:rsidR="00564F97" w:rsidRPr="00F00600" w:rsidTr="00F00600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right="200" w:firstLine="0"/>
              <w:rPr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№</w:t>
            </w:r>
            <w:r w:rsid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rStyle w:val="29pt"/>
                <w:b w:val="0"/>
                <w:bCs w:val="0"/>
                <w:color w:val="auto"/>
                <w:sz w:val="24"/>
                <w:szCs w:val="24"/>
              </w:rPr>
              <w:t>201</w:t>
            </w:r>
          </w:p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color w:val="auto"/>
                <w:sz w:val="24"/>
                <w:szCs w:val="24"/>
              </w:rPr>
            </w:pPr>
            <w:r w:rsidRPr="00F00600">
              <w:rPr>
                <w:color w:val="auto"/>
                <w:sz w:val="24"/>
                <w:szCs w:val="24"/>
              </w:rPr>
              <w:t>Чегдомын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–</w:t>
            </w:r>
            <w:r w:rsidR="006C068D" w:rsidRPr="00F00600">
              <w:rPr>
                <w:color w:val="auto"/>
                <w:sz w:val="24"/>
                <w:szCs w:val="24"/>
              </w:rPr>
              <w:t xml:space="preserve"> </w:t>
            </w:r>
            <w:r w:rsidRPr="00F00600">
              <w:rPr>
                <w:color w:val="auto"/>
                <w:sz w:val="24"/>
                <w:szCs w:val="24"/>
              </w:rPr>
              <w:t>Софийск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00600">
              <w:rPr>
                <w:sz w:val="24"/>
                <w:szCs w:val="24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0060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7" w:rsidRPr="00F00600" w:rsidRDefault="00564F97" w:rsidP="00F00600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00600">
              <w:rPr>
                <w:sz w:val="24"/>
                <w:szCs w:val="24"/>
              </w:rPr>
              <w:t>-</w:t>
            </w:r>
          </w:p>
        </w:tc>
      </w:tr>
    </w:tbl>
    <w:p w:rsidR="00E043FA" w:rsidRPr="00F00600" w:rsidRDefault="00E043FA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</w:p>
    <w:p w:rsidR="00E043FA" w:rsidRPr="00F00600" w:rsidRDefault="00BB71A2" w:rsidP="00F00600">
      <w:pPr>
        <w:pStyle w:val="20"/>
        <w:shd w:val="clear" w:color="auto" w:fill="auto"/>
        <w:spacing w:after="0" w:line="240" w:lineRule="exact"/>
        <w:ind w:left="1440" w:hanging="1440"/>
        <w:rPr>
          <w:color w:val="auto"/>
          <w:sz w:val="24"/>
          <w:szCs w:val="24"/>
        </w:rPr>
      </w:pPr>
      <w:r w:rsidRPr="00F00600">
        <w:rPr>
          <w:color w:val="auto"/>
          <w:sz w:val="24"/>
          <w:szCs w:val="24"/>
        </w:rPr>
        <w:t>_____________________________________________________________</w:t>
      </w:r>
    </w:p>
    <w:p w:rsidR="00E043FA" w:rsidRPr="00F00600" w:rsidRDefault="00E043FA" w:rsidP="00F00600">
      <w:pPr>
        <w:pStyle w:val="20"/>
        <w:shd w:val="clear" w:color="auto" w:fill="auto"/>
        <w:spacing w:after="0" w:line="240" w:lineRule="exact"/>
        <w:ind w:left="1440" w:hanging="1440"/>
        <w:jc w:val="left"/>
        <w:rPr>
          <w:color w:val="auto"/>
          <w:sz w:val="24"/>
          <w:szCs w:val="24"/>
        </w:rPr>
      </w:pPr>
    </w:p>
    <w:sectPr w:rsidR="00E043FA" w:rsidRPr="00F00600" w:rsidSect="00F00600">
      <w:pgSz w:w="11900" w:h="16840"/>
      <w:pgMar w:top="1134" w:right="567" w:bottom="1134" w:left="1985" w:header="426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7D" w:rsidRDefault="0093317D">
      <w:r>
        <w:separator/>
      </w:r>
    </w:p>
  </w:endnote>
  <w:endnote w:type="continuationSeparator" w:id="0">
    <w:p w:rsidR="0093317D" w:rsidRDefault="0093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7D" w:rsidRDefault="0093317D"/>
  </w:footnote>
  <w:footnote w:type="continuationSeparator" w:id="0">
    <w:p w:rsidR="0093317D" w:rsidRDefault="009331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6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00600" w:rsidRPr="006C068D" w:rsidRDefault="003E4452" w:rsidP="006C068D">
        <w:pPr>
          <w:pStyle w:val="ab"/>
          <w:jc w:val="center"/>
          <w:rPr>
            <w:rFonts w:ascii="Times New Roman" w:hAnsi="Times New Roman" w:cs="Times New Roman"/>
          </w:rPr>
        </w:pPr>
        <w:r w:rsidRPr="006C068D">
          <w:rPr>
            <w:rFonts w:ascii="Times New Roman" w:hAnsi="Times New Roman" w:cs="Times New Roman"/>
          </w:rPr>
          <w:fldChar w:fldCharType="begin"/>
        </w:r>
        <w:r w:rsidR="00F00600" w:rsidRPr="006C068D">
          <w:rPr>
            <w:rFonts w:ascii="Times New Roman" w:hAnsi="Times New Roman" w:cs="Times New Roman"/>
          </w:rPr>
          <w:instrText xml:space="preserve"> PAGE   \* MERGEFORMAT </w:instrText>
        </w:r>
        <w:r w:rsidRPr="006C068D">
          <w:rPr>
            <w:rFonts w:ascii="Times New Roman" w:hAnsi="Times New Roman" w:cs="Times New Roman"/>
          </w:rPr>
          <w:fldChar w:fldCharType="separate"/>
        </w:r>
        <w:r w:rsidR="009C36FA">
          <w:rPr>
            <w:rFonts w:ascii="Times New Roman" w:hAnsi="Times New Roman" w:cs="Times New Roman"/>
            <w:noProof/>
          </w:rPr>
          <w:t>9</w:t>
        </w:r>
        <w:r w:rsidRPr="006C068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99B"/>
    <w:multiLevelType w:val="multilevel"/>
    <w:tmpl w:val="1504B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5D73D87"/>
    <w:multiLevelType w:val="multilevel"/>
    <w:tmpl w:val="246A58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E27080"/>
    <w:multiLevelType w:val="multilevel"/>
    <w:tmpl w:val="79B205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D01C1"/>
    <w:multiLevelType w:val="multilevel"/>
    <w:tmpl w:val="F2F2D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41491"/>
    <w:multiLevelType w:val="multilevel"/>
    <w:tmpl w:val="556A537A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6B4D"/>
    <w:rsid w:val="00023176"/>
    <w:rsid w:val="00076061"/>
    <w:rsid w:val="000832F0"/>
    <w:rsid w:val="00093FCB"/>
    <w:rsid w:val="000B7A5E"/>
    <w:rsid w:val="000F5B7D"/>
    <w:rsid w:val="0011578C"/>
    <w:rsid w:val="0016727E"/>
    <w:rsid w:val="00167AD4"/>
    <w:rsid w:val="001A54F5"/>
    <w:rsid w:val="001A6602"/>
    <w:rsid w:val="001A7F6A"/>
    <w:rsid w:val="001B4E38"/>
    <w:rsid w:val="001E05EA"/>
    <w:rsid w:val="001F68EF"/>
    <w:rsid w:val="00204AAB"/>
    <w:rsid w:val="00212819"/>
    <w:rsid w:val="0022782C"/>
    <w:rsid w:val="00234E3D"/>
    <w:rsid w:val="00241822"/>
    <w:rsid w:val="00270ABA"/>
    <w:rsid w:val="00282F9A"/>
    <w:rsid w:val="00283B41"/>
    <w:rsid w:val="002A0F03"/>
    <w:rsid w:val="002A2193"/>
    <w:rsid w:val="002F46D3"/>
    <w:rsid w:val="003362CF"/>
    <w:rsid w:val="00362CEF"/>
    <w:rsid w:val="00392858"/>
    <w:rsid w:val="003C017A"/>
    <w:rsid w:val="003C78F4"/>
    <w:rsid w:val="003E4452"/>
    <w:rsid w:val="003E54E8"/>
    <w:rsid w:val="00423BE1"/>
    <w:rsid w:val="004278B5"/>
    <w:rsid w:val="004376AE"/>
    <w:rsid w:val="0044211C"/>
    <w:rsid w:val="0044591A"/>
    <w:rsid w:val="004702AC"/>
    <w:rsid w:val="00522A7D"/>
    <w:rsid w:val="00543F7F"/>
    <w:rsid w:val="00546957"/>
    <w:rsid w:val="005624A4"/>
    <w:rsid w:val="005633DA"/>
    <w:rsid w:val="00564DFA"/>
    <w:rsid w:val="00564F97"/>
    <w:rsid w:val="005731F8"/>
    <w:rsid w:val="00575B9D"/>
    <w:rsid w:val="00594C8D"/>
    <w:rsid w:val="00635C2D"/>
    <w:rsid w:val="006619B0"/>
    <w:rsid w:val="00662281"/>
    <w:rsid w:val="00670D45"/>
    <w:rsid w:val="006B061A"/>
    <w:rsid w:val="006C0073"/>
    <w:rsid w:val="006C068D"/>
    <w:rsid w:val="00706EF4"/>
    <w:rsid w:val="00784871"/>
    <w:rsid w:val="00795AB8"/>
    <w:rsid w:val="007A4F1A"/>
    <w:rsid w:val="007A7C81"/>
    <w:rsid w:val="007B5184"/>
    <w:rsid w:val="007C6C5C"/>
    <w:rsid w:val="007D3BD6"/>
    <w:rsid w:val="00842A9A"/>
    <w:rsid w:val="0084776A"/>
    <w:rsid w:val="00855C9C"/>
    <w:rsid w:val="00866CB9"/>
    <w:rsid w:val="00873620"/>
    <w:rsid w:val="008827B8"/>
    <w:rsid w:val="008A6E02"/>
    <w:rsid w:val="008B720A"/>
    <w:rsid w:val="008C4206"/>
    <w:rsid w:val="008E446F"/>
    <w:rsid w:val="008F40BC"/>
    <w:rsid w:val="009211C9"/>
    <w:rsid w:val="00922991"/>
    <w:rsid w:val="009272D4"/>
    <w:rsid w:val="0093317D"/>
    <w:rsid w:val="009B4CD9"/>
    <w:rsid w:val="009C36FA"/>
    <w:rsid w:val="009F3683"/>
    <w:rsid w:val="009F48E1"/>
    <w:rsid w:val="009F4EEE"/>
    <w:rsid w:val="00A0068C"/>
    <w:rsid w:val="00A25774"/>
    <w:rsid w:val="00A466A2"/>
    <w:rsid w:val="00A729A9"/>
    <w:rsid w:val="00A80A20"/>
    <w:rsid w:val="00A94387"/>
    <w:rsid w:val="00AD313E"/>
    <w:rsid w:val="00AD5F97"/>
    <w:rsid w:val="00B377DD"/>
    <w:rsid w:val="00B7642D"/>
    <w:rsid w:val="00BB4D98"/>
    <w:rsid w:val="00BB71A2"/>
    <w:rsid w:val="00C35552"/>
    <w:rsid w:val="00C5143B"/>
    <w:rsid w:val="00C61BCE"/>
    <w:rsid w:val="00CC1C11"/>
    <w:rsid w:val="00D01C7E"/>
    <w:rsid w:val="00D0677E"/>
    <w:rsid w:val="00D572AD"/>
    <w:rsid w:val="00D70E02"/>
    <w:rsid w:val="00D922F3"/>
    <w:rsid w:val="00DA35B7"/>
    <w:rsid w:val="00DB683B"/>
    <w:rsid w:val="00DD552C"/>
    <w:rsid w:val="00DF7401"/>
    <w:rsid w:val="00E02D95"/>
    <w:rsid w:val="00E043FA"/>
    <w:rsid w:val="00E22F80"/>
    <w:rsid w:val="00E26D17"/>
    <w:rsid w:val="00E27ED5"/>
    <w:rsid w:val="00E319E2"/>
    <w:rsid w:val="00E4366F"/>
    <w:rsid w:val="00E74B45"/>
    <w:rsid w:val="00E765EF"/>
    <w:rsid w:val="00E906E6"/>
    <w:rsid w:val="00EA66C6"/>
    <w:rsid w:val="00EE3D70"/>
    <w:rsid w:val="00F00600"/>
    <w:rsid w:val="00F03D84"/>
    <w:rsid w:val="00F046BE"/>
    <w:rsid w:val="00F13DEC"/>
    <w:rsid w:val="00F17321"/>
    <w:rsid w:val="00F2421A"/>
    <w:rsid w:val="00F3187F"/>
    <w:rsid w:val="00F36B4D"/>
    <w:rsid w:val="00F95DFF"/>
    <w:rsid w:val="00FB35BE"/>
    <w:rsid w:val="00FE6ECF"/>
    <w:rsid w:val="00FE7C17"/>
    <w:rsid w:val="00FF273C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C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5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A3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A3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DA35B7"/>
    <w:pPr>
      <w:shd w:val="clear" w:color="auto" w:fill="FFFFFF"/>
      <w:spacing w:after="240" w:line="331" w:lineRule="exact"/>
      <w:ind w:hanging="1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A35B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A35B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DA35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styleId="a6">
    <w:name w:val="page number"/>
    <w:basedOn w:val="a0"/>
    <w:rsid w:val="00670D45"/>
  </w:style>
  <w:style w:type="paragraph" w:styleId="a7">
    <w:name w:val="Balloon Text"/>
    <w:basedOn w:val="a"/>
    <w:link w:val="a8"/>
    <w:uiPriority w:val="99"/>
    <w:semiHidden/>
    <w:unhideWhenUsed/>
    <w:rsid w:val="008736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20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D313E"/>
    <w:pPr>
      <w:ind w:left="720"/>
      <w:contextualSpacing/>
    </w:pPr>
  </w:style>
  <w:style w:type="table" w:styleId="aa">
    <w:name w:val="Table Grid"/>
    <w:basedOn w:val="a1"/>
    <w:uiPriority w:val="59"/>
    <w:rsid w:val="00A00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B4E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B4E38"/>
    <w:rPr>
      <w:color w:val="000000"/>
    </w:rPr>
  </w:style>
  <w:style w:type="paragraph" w:styleId="ad">
    <w:name w:val="footer"/>
    <w:basedOn w:val="a"/>
    <w:link w:val="ae"/>
    <w:uiPriority w:val="99"/>
    <w:unhideWhenUsed/>
    <w:rsid w:val="001B4E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4E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1CEC-1E5D-4E90-8014-B696B2E9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JUNIORFSTEK</dc:creator>
  <cp:lastModifiedBy>Машбюро</cp:lastModifiedBy>
  <cp:revision>59</cp:revision>
  <cp:lastPrinted>2025-02-24T01:07:00Z</cp:lastPrinted>
  <dcterms:created xsi:type="dcterms:W3CDTF">2019-01-17T05:01:00Z</dcterms:created>
  <dcterms:modified xsi:type="dcterms:W3CDTF">2025-02-24T01:07:00Z</dcterms:modified>
</cp:coreProperties>
</file>