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62" w:rsidRPr="00973762" w:rsidRDefault="00F5263D" w:rsidP="00F526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73762" w:rsidRPr="00973762" w:rsidRDefault="00F5263D" w:rsidP="00F5263D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973762" w:rsidRPr="00973762" w:rsidRDefault="00973762" w:rsidP="00F5263D">
      <w:pPr>
        <w:jc w:val="center"/>
        <w:rPr>
          <w:sz w:val="28"/>
          <w:szCs w:val="28"/>
        </w:rPr>
      </w:pPr>
    </w:p>
    <w:p w:rsidR="00973762" w:rsidRPr="00973762" w:rsidRDefault="00F5263D" w:rsidP="00F526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3762" w:rsidRPr="00973762" w:rsidRDefault="00973762" w:rsidP="00973762">
      <w:pPr>
        <w:jc w:val="both"/>
        <w:rPr>
          <w:sz w:val="28"/>
          <w:szCs w:val="28"/>
        </w:rPr>
      </w:pPr>
    </w:p>
    <w:p w:rsidR="00973762" w:rsidRPr="00973762" w:rsidRDefault="00973762" w:rsidP="00973762">
      <w:pPr>
        <w:jc w:val="both"/>
        <w:rPr>
          <w:sz w:val="28"/>
          <w:szCs w:val="28"/>
        </w:rPr>
      </w:pPr>
    </w:p>
    <w:p w:rsidR="00973762" w:rsidRPr="00F5263D" w:rsidRDefault="00F5263D" w:rsidP="00973762">
      <w:pPr>
        <w:jc w:val="both"/>
        <w:rPr>
          <w:sz w:val="28"/>
          <w:szCs w:val="28"/>
          <w:u w:val="single"/>
        </w:rPr>
      </w:pPr>
      <w:r w:rsidRPr="00F5263D">
        <w:rPr>
          <w:sz w:val="28"/>
          <w:szCs w:val="28"/>
          <w:u w:val="single"/>
        </w:rPr>
        <w:t>06.03.2025 № 127</w:t>
      </w:r>
    </w:p>
    <w:p w:rsidR="00973762" w:rsidRPr="00973762" w:rsidRDefault="00F5263D" w:rsidP="00973762">
      <w:pPr>
        <w:jc w:val="both"/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973762" w:rsidRPr="00973762" w:rsidRDefault="00973762" w:rsidP="00973762">
      <w:pPr>
        <w:jc w:val="both"/>
        <w:rPr>
          <w:sz w:val="28"/>
          <w:szCs w:val="28"/>
        </w:rPr>
      </w:pPr>
    </w:p>
    <w:p w:rsidR="00973762" w:rsidRPr="00973762" w:rsidRDefault="00973762" w:rsidP="00973762">
      <w:pPr>
        <w:jc w:val="both"/>
        <w:rPr>
          <w:sz w:val="28"/>
          <w:szCs w:val="28"/>
        </w:rPr>
      </w:pPr>
    </w:p>
    <w:p w:rsidR="00EF5447" w:rsidRPr="00973762" w:rsidRDefault="00EF5447" w:rsidP="00973762">
      <w:pPr>
        <w:spacing w:line="240" w:lineRule="exact"/>
        <w:jc w:val="both"/>
        <w:rPr>
          <w:sz w:val="28"/>
          <w:szCs w:val="28"/>
        </w:rPr>
      </w:pPr>
      <w:proofErr w:type="gramStart"/>
      <w:r w:rsidRPr="00973762">
        <w:rPr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Хабаровского края  от 25.10.2025 № 662 «О мерах поддержки семей (детей от 0 до 18 лет), проживающих на территории Верхебуреинского муниципального района Хабаровского края, военнослужащих граждан Российской федерации, военнослужащих, которые во время прохождения военной службы получили увечья (ранения, травмы, контузии) несовместимые с трудовой деятельностью, а также членам их семей (детям от 0</w:t>
      </w:r>
      <w:proofErr w:type="gramEnd"/>
      <w:r w:rsidRPr="00973762">
        <w:rPr>
          <w:sz w:val="28"/>
          <w:szCs w:val="28"/>
        </w:rPr>
        <w:t xml:space="preserve"> до 18 лет) погибших военнослужащих»</w:t>
      </w:r>
    </w:p>
    <w:p w:rsidR="00A57825" w:rsidRPr="00973762" w:rsidRDefault="00A57825" w:rsidP="00973762">
      <w:pPr>
        <w:jc w:val="both"/>
        <w:rPr>
          <w:sz w:val="28"/>
          <w:szCs w:val="28"/>
        </w:rPr>
      </w:pPr>
    </w:p>
    <w:p w:rsidR="00A57825" w:rsidRPr="00973762" w:rsidRDefault="00A57825" w:rsidP="00973762">
      <w:pPr>
        <w:ind w:firstLine="708"/>
        <w:jc w:val="both"/>
        <w:rPr>
          <w:sz w:val="28"/>
          <w:szCs w:val="28"/>
        </w:rPr>
      </w:pPr>
      <w:proofErr w:type="gramStart"/>
      <w:r w:rsidRPr="00973762">
        <w:rPr>
          <w:sz w:val="28"/>
          <w:szCs w:val="28"/>
        </w:rPr>
        <w:t>В целях приведения нормативн</w:t>
      </w:r>
      <w:r w:rsidR="00925ADB" w:rsidRPr="00973762">
        <w:rPr>
          <w:sz w:val="28"/>
          <w:szCs w:val="28"/>
        </w:rPr>
        <w:t>ых</w:t>
      </w:r>
      <w:r w:rsidR="003A78A5" w:rsidRPr="00973762">
        <w:rPr>
          <w:sz w:val="28"/>
          <w:szCs w:val="28"/>
        </w:rPr>
        <w:t xml:space="preserve"> </w:t>
      </w:r>
      <w:r w:rsidRPr="00973762">
        <w:rPr>
          <w:sz w:val="28"/>
          <w:szCs w:val="28"/>
        </w:rPr>
        <w:t>правовых актов администрации Верхнебуреинского муниципального района Хабаровского края в соответствие с действующим законодательством, руководствуясь ст.7 131-ФЗ от 06.10.2003 «Об общих принципах организации местного самоуправления в Российской Федерации», ст. 2.1, 6 Устава Верхнебуреинского  муниципального района Хабаровского края, принятого решением Собрания депутатов  Верхнебуреинского муниципального района Хабаровского края №</w:t>
      </w:r>
      <w:r w:rsidR="00925ADB" w:rsidRPr="00973762">
        <w:rPr>
          <w:sz w:val="28"/>
          <w:szCs w:val="28"/>
        </w:rPr>
        <w:t xml:space="preserve"> </w:t>
      </w:r>
      <w:r w:rsidRPr="00973762">
        <w:rPr>
          <w:sz w:val="28"/>
          <w:szCs w:val="28"/>
        </w:rPr>
        <w:t>42 от 24.05.2020</w:t>
      </w:r>
      <w:r w:rsidR="003A78A5" w:rsidRPr="00973762">
        <w:rPr>
          <w:sz w:val="28"/>
          <w:szCs w:val="28"/>
        </w:rPr>
        <w:t>, администрация Верхнебуреинского муниципального района Хабаровского края</w:t>
      </w:r>
      <w:proofErr w:type="gramEnd"/>
    </w:p>
    <w:p w:rsidR="00FF4F21" w:rsidRPr="00973762" w:rsidRDefault="00A57825" w:rsidP="00973762">
      <w:pPr>
        <w:jc w:val="both"/>
        <w:rPr>
          <w:sz w:val="28"/>
          <w:szCs w:val="28"/>
        </w:rPr>
      </w:pPr>
      <w:r w:rsidRPr="00973762">
        <w:rPr>
          <w:sz w:val="28"/>
          <w:szCs w:val="28"/>
        </w:rPr>
        <w:t>ПОСТАНОВЛЯЕТ:</w:t>
      </w:r>
    </w:p>
    <w:p w:rsidR="005B12D8" w:rsidRPr="00973762" w:rsidRDefault="00A57825" w:rsidP="00973762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973762">
        <w:rPr>
          <w:sz w:val="28"/>
          <w:szCs w:val="28"/>
        </w:rPr>
        <w:t xml:space="preserve">Внести </w:t>
      </w:r>
      <w:r w:rsidR="00FF4F21" w:rsidRPr="00973762">
        <w:rPr>
          <w:sz w:val="28"/>
          <w:szCs w:val="28"/>
        </w:rPr>
        <w:t xml:space="preserve">изменения </w:t>
      </w:r>
      <w:r w:rsidRPr="00973762">
        <w:rPr>
          <w:sz w:val="28"/>
          <w:szCs w:val="28"/>
        </w:rPr>
        <w:t>в постановление администрации Верхнебуреинского муниципального района Хабаровского края от</w:t>
      </w:r>
      <w:r w:rsidR="00973762">
        <w:rPr>
          <w:sz w:val="28"/>
          <w:szCs w:val="28"/>
        </w:rPr>
        <w:t> </w:t>
      </w:r>
      <w:r w:rsidR="00BD398B" w:rsidRPr="00973762">
        <w:rPr>
          <w:sz w:val="28"/>
          <w:szCs w:val="28"/>
        </w:rPr>
        <w:t>25.10.2025 № 662 «О мерах поддержки семей (детей от 0 до 18 лет), проживающих на территории Верхебуреинского муниципального района Хабаровского края, военнослужащих граждан Российской федерации, военнослужащих, которые во время прохождения военной службы получили увечья (ранения, травмы, контузии) несовместимые с трудовой деятельностью, а также членам их семей (детям от 0 до</w:t>
      </w:r>
      <w:proofErr w:type="gramEnd"/>
      <w:r w:rsidR="00BD398B" w:rsidRPr="00973762">
        <w:rPr>
          <w:sz w:val="28"/>
          <w:szCs w:val="28"/>
        </w:rPr>
        <w:t xml:space="preserve"> </w:t>
      </w:r>
      <w:proofErr w:type="gramStart"/>
      <w:r w:rsidR="00BD398B" w:rsidRPr="00973762">
        <w:rPr>
          <w:sz w:val="28"/>
          <w:szCs w:val="28"/>
        </w:rPr>
        <w:t>18 лет) погибших военнослужащих»</w:t>
      </w:r>
      <w:r w:rsidR="00464B55" w:rsidRPr="00973762">
        <w:rPr>
          <w:sz w:val="28"/>
          <w:szCs w:val="28"/>
        </w:rPr>
        <w:t>:</w:t>
      </w:r>
      <w:proofErr w:type="gramEnd"/>
    </w:p>
    <w:p w:rsidR="00464B55" w:rsidRPr="00973762" w:rsidRDefault="00464B55" w:rsidP="00973762">
      <w:pPr>
        <w:pStyle w:val="a3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973762">
        <w:rPr>
          <w:sz w:val="28"/>
          <w:szCs w:val="28"/>
        </w:rPr>
        <w:t>Пункт 2 читать в новой редакции:</w:t>
      </w:r>
    </w:p>
    <w:p w:rsidR="00464B55" w:rsidRPr="00973762" w:rsidRDefault="005B12D8" w:rsidP="00973762">
      <w:pPr>
        <w:pStyle w:val="a3"/>
        <w:ind w:left="0" w:firstLine="709"/>
        <w:jc w:val="both"/>
        <w:rPr>
          <w:sz w:val="28"/>
          <w:szCs w:val="28"/>
        </w:rPr>
      </w:pPr>
      <w:r w:rsidRPr="00973762">
        <w:rPr>
          <w:sz w:val="28"/>
          <w:szCs w:val="28"/>
        </w:rPr>
        <w:t>«</w:t>
      </w:r>
      <w:r w:rsidR="00464B55" w:rsidRPr="00973762">
        <w:rPr>
          <w:sz w:val="28"/>
          <w:szCs w:val="28"/>
        </w:rPr>
        <w:t xml:space="preserve">Семьям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="00464B55" w:rsidRPr="00973762">
        <w:rPr>
          <w:sz w:val="28"/>
          <w:szCs w:val="28"/>
        </w:rPr>
        <w:t>задачи</w:t>
      </w:r>
      <w:proofErr w:type="gramEnd"/>
      <w:r w:rsidR="00464B55" w:rsidRPr="00973762">
        <w:rPr>
          <w:sz w:val="28"/>
          <w:szCs w:val="28"/>
        </w:rPr>
        <w:t xml:space="preserve"> </w:t>
      </w:r>
      <w:r w:rsidR="00464B55" w:rsidRPr="00973762">
        <w:rPr>
          <w:sz w:val="28"/>
          <w:szCs w:val="28"/>
        </w:rPr>
        <w:lastRenderedPageBreak/>
        <w:t xml:space="preserve">на указанных территориях в период </w:t>
      </w:r>
      <w:proofErr w:type="gramStart"/>
      <w:r w:rsidR="00464B55" w:rsidRPr="00973762">
        <w:rPr>
          <w:sz w:val="28"/>
          <w:szCs w:val="28"/>
        </w:rPr>
        <w:t>проведения специальной военной операции, дети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Федерации", граждан, пребывающих в добровольческих формированиях, содействующих выполнению задач, возложенных на Вооруженные Силы Российской Федерации или войска национальной гвардии Российской Федерации, а также детям</w:t>
      </w:r>
      <w:proofErr w:type="gramEnd"/>
      <w:r w:rsidR="00464B55" w:rsidRPr="00973762">
        <w:rPr>
          <w:sz w:val="28"/>
          <w:szCs w:val="28"/>
        </w:rPr>
        <w:t xml:space="preserve"> </w:t>
      </w:r>
      <w:proofErr w:type="gramStart"/>
      <w:r w:rsidR="00464B55" w:rsidRPr="00973762">
        <w:rPr>
          <w:sz w:val="28"/>
          <w:szCs w:val="28"/>
        </w:rPr>
        <w:t>граждан из числа вышеуказанных лиц, погибших, получивших увечье (ранение, травму, контузию) или заболевание при выполнении задач в ходе специальный военной операции, умерших до истечения одного года со дня их увольнения с военной службы (прекращения контракта о пребывании в добровольческом формировании)  вследствие  увечья  (ранения,  травмы, контузии)  или заболевания, полученного при выполнении задач в ходе специальной военной операции, пропавших без вести при</w:t>
      </w:r>
      <w:proofErr w:type="gramEnd"/>
      <w:r w:rsidR="00464B55" w:rsidRPr="00973762">
        <w:rPr>
          <w:sz w:val="28"/>
          <w:szCs w:val="28"/>
        </w:rPr>
        <w:t xml:space="preserve"> </w:t>
      </w:r>
      <w:proofErr w:type="gramStart"/>
      <w:r w:rsidR="00464B55" w:rsidRPr="00973762">
        <w:rPr>
          <w:sz w:val="28"/>
          <w:szCs w:val="28"/>
        </w:rPr>
        <w:t>выполнении</w:t>
      </w:r>
      <w:proofErr w:type="gramEnd"/>
      <w:r w:rsidR="00464B55" w:rsidRPr="00973762">
        <w:rPr>
          <w:sz w:val="28"/>
          <w:szCs w:val="28"/>
        </w:rPr>
        <w:t xml:space="preserve"> задач в ходе специальной военной операции (далее - военнослужащие) предоставляются следующие дополнительные меры социальной поддержки:</w:t>
      </w:r>
    </w:p>
    <w:p w:rsidR="00464B55" w:rsidRPr="00973762" w:rsidRDefault="00464B55" w:rsidP="00973762">
      <w:pPr>
        <w:pStyle w:val="a3"/>
        <w:numPr>
          <w:ilvl w:val="1"/>
          <w:numId w:val="8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73762">
        <w:rPr>
          <w:sz w:val="28"/>
          <w:szCs w:val="28"/>
        </w:rPr>
        <w:t>В дошкольных образовательных учреждениях:</w:t>
      </w:r>
    </w:p>
    <w:p w:rsidR="00464B55" w:rsidRPr="00973762" w:rsidRDefault="00464B55" w:rsidP="00973762">
      <w:pPr>
        <w:pStyle w:val="a3"/>
        <w:numPr>
          <w:ilvl w:val="2"/>
          <w:numId w:val="8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73762">
        <w:rPr>
          <w:sz w:val="28"/>
          <w:szCs w:val="28"/>
        </w:rPr>
        <w:t>предоставление права на первоочередное зачисление в муниципальные образовательные организации, реализующие программы дошкольного образования;</w:t>
      </w:r>
    </w:p>
    <w:p w:rsidR="00464B55" w:rsidRPr="00973762" w:rsidRDefault="00464B55" w:rsidP="00973762">
      <w:pPr>
        <w:pStyle w:val="a3"/>
        <w:numPr>
          <w:ilvl w:val="2"/>
          <w:numId w:val="8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73762">
        <w:rPr>
          <w:sz w:val="28"/>
          <w:szCs w:val="28"/>
        </w:rPr>
        <w:t>100% освобождение от родительской платы, взимаемой за присмотр и уход за ребенком в муниципальных образовательных организациях, реализующих программы дошкольного образования;</w:t>
      </w:r>
    </w:p>
    <w:p w:rsidR="00464B55" w:rsidRPr="00973762" w:rsidRDefault="00464B55" w:rsidP="00973762">
      <w:pPr>
        <w:pStyle w:val="a3"/>
        <w:numPr>
          <w:ilvl w:val="2"/>
          <w:numId w:val="8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73762">
        <w:rPr>
          <w:sz w:val="28"/>
          <w:szCs w:val="28"/>
        </w:rPr>
        <w:t>предоставление по заявлению родителя (законного представителя)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детские сады (при наличии свободных мест), в том числе в случае гибели (смерти) участников специальной военной операции.</w:t>
      </w:r>
    </w:p>
    <w:p w:rsidR="00464B55" w:rsidRPr="00973762" w:rsidRDefault="00464B55" w:rsidP="00973762">
      <w:pPr>
        <w:pStyle w:val="a3"/>
        <w:numPr>
          <w:ilvl w:val="1"/>
          <w:numId w:val="8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73762">
        <w:rPr>
          <w:sz w:val="28"/>
          <w:szCs w:val="28"/>
        </w:rPr>
        <w:t>В общеобразовательных учреждениях:</w:t>
      </w:r>
    </w:p>
    <w:p w:rsidR="00464B55" w:rsidRPr="00973762" w:rsidRDefault="00464B55" w:rsidP="00973762">
      <w:pPr>
        <w:pStyle w:val="a3"/>
        <w:numPr>
          <w:ilvl w:val="2"/>
          <w:numId w:val="8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73762">
        <w:rPr>
          <w:sz w:val="28"/>
          <w:szCs w:val="28"/>
        </w:rPr>
        <w:t>предоставление бесплатного одноразового горячего питания (завтрак или обед в зависимости от режима обучения) учащимся 5 – 11 классов в муниципальных общеобразовательных учреждениях;</w:t>
      </w:r>
    </w:p>
    <w:p w:rsidR="00464B55" w:rsidRPr="00973762" w:rsidRDefault="00464B55" w:rsidP="00973762">
      <w:pPr>
        <w:pStyle w:val="a3"/>
        <w:numPr>
          <w:ilvl w:val="2"/>
          <w:numId w:val="8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73762">
        <w:rPr>
          <w:sz w:val="28"/>
          <w:szCs w:val="28"/>
        </w:rPr>
        <w:t>предоставление бесплатных путевок в пришкольные оздоровительные лагеря для обучающихся образовательных учреждений в Верхнебуреинском муниципальном районе Хабаровского края;</w:t>
      </w:r>
    </w:p>
    <w:p w:rsidR="00464B55" w:rsidRPr="00973762" w:rsidRDefault="00464B55" w:rsidP="00973762">
      <w:pPr>
        <w:pStyle w:val="a3"/>
        <w:numPr>
          <w:ilvl w:val="2"/>
          <w:numId w:val="8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73762">
        <w:rPr>
          <w:sz w:val="28"/>
          <w:szCs w:val="28"/>
        </w:rPr>
        <w:t>освобождение от платы, взимаемой с родителей (законных представителей), за осуществление присмотра и ухода за детьми в группах продленного дня в школах;</w:t>
      </w:r>
    </w:p>
    <w:p w:rsidR="00464B55" w:rsidRPr="00973762" w:rsidRDefault="00464B55" w:rsidP="00973762">
      <w:pPr>
        <w:pStyle w:val="a3"/>
        <w:numPr>
          <w:ilvl w:val="2"/>
          <w:numId w:val="8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73762">
        <w:rPr>
          <w:sz w:val="28"/>
          <w:szCs w:val="28"/>
        </w:rPr>
        <w:t>зачисление в первоочередном порядке в группы продленного дня детей обучающихся в 1-6 классах;</w:t>
      </w:r>
    </w:p>
    <w:p w:rsidR="00464B55" w:rsidRPr="00973762" w:rsidRDefault="00464B55" w:rsidP="00973762">
      <w:pPr>
        <w:pStyle w:val="a3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973762">
        <w:rPr>
          <w:sz w:val="28"/>
          <w:szCs w:val="28"/>
        </w:rPr>
        <w:t xml:space="preserve">предоставление по заявлению родителя (законного представителя) преимущественного права на перевод детей участников </w:t>
      </w:r>
      <w:r w:rsidRPr="00973762">
        <w:rPr>
          <w:sz w:val="28"/>
          <w:szCs w:val="28"/>
        </w:rPr>
        <w:lastRenderedPageBreak/>
        <w:t>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(при наличии свободных мест), в том числе в случае гибели (смерти) участников специальной военной операции.</w:t>
      </w:r>
      <w:proofErr w:type="gramEnd"/>
    </w:p>
    <w:p w:rsidR="00464B55" w:rsidRPr="00973762" w:rsidRDefault="00464B55" w:rsidP="00973762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973762">
        <w:rPr>
          <w:sz w:val="28"/>
          <w:szCs w:val="28"/>
        </w:rPr>
        <w:t>В общеобразовательных учреждениях и учреждениях дополнительного образования:</w:t>
      </w:r>
    </w:p>
    <w:p w:rsidR="00464B55" w:rsidRPr="00973762" w:rsidRDefault="00464B55" w:rsidP="00973762">
      <w:pPr>
        <w:pStyle w:val="a3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973762">
        <w:rPr>
          <w:sz w:val="28"/>
          <w:szCs w:val="28"/>
        </w:rPr>
        <w:t>обеспечение бесплатного посещения кружков, секций, и иных занятий по программам дополнительного образования в муниципальных организациях Верхнебуреинского муниципального района Хабаровского края;</w:t>
      </w:r>
    </w:p>
    <w:p w:rsidR="00464B55" w:rsidRPr="00973762" w:rsidRDefault="00464B55" w:rsidP="00973762">
      <w:pPr>
        <w:pStyle w:val="a3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973762">
        <w:rPr>
          <w:sz w:val="28"/>
          <w:szCs w:val="28"/>
        </w:rPr>
        <w:t>зачисление обучающихся в первоочередном порядке в спортивные группы (секции) в организации, осуществляющие спортивную подготовку, и выдача зачисленным детям спортивной экипировки, оборудования и инвентаря для занятий спортом на бесплатной основе.</w:t>
      </w:r>
      <w:proofErr w:type="gramEnd"/>
    </w:p>
    <w:p w:rsidR="00464B55" w:rsidRPr="00973762" w:rsidRDefault="00464B55" w:rsidP="00973762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973762">
        <w:rPr>
          <w:sz w:val="28"/>
          <w:szCs w:val="28"/>
        </w:rPr>
        <w:t>В учреждениях спорта и культуры:</w:t>
      </w:r>
    </w:p>
    <w:p w:rsidR="00464B55" w:rsidRPr="00973762" w:rsidRDefault="00464B55" w:rsidP="00973762">
      <w:pPr>
        <w:pStyle w:val="a3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973762">
        <w:rPr>
          <w:sz w:val="28"/>
          <w:szCs w:val="28"/>
        </w:rPr>
        <w:t>предоставление бесплатного посещения муниципального бюджетного учреждения «Плавательный бассейн» п. Чегдомын и муниципального бюджетного учреждения «Межпоселенческий Чегдомынский краеведческий музей» п. Чегдомын</w:t>
      </w:r>
      <w:proofErr w:type="gramStart"/>
      <w:r w:rsidRPr="00973762">
        <w:rPr>
          <w:sz w:val="28"/>
          <w:szCs w:val="28"/>
        </w:rPr>
        <w:t>.</w:t>
      </w:r>
      <w:r w:rsidR="005B12D8" w:rsidRPr="00973762">
        <w:rPr>
          <w:sz w:val="28"/>
          <w:szCs w:val="28"/>
        </w:rPr>
        <w:t>»</w:t>
      </w:r>
      <w:proofErr w:type="gramEnd"/>
    </w:p>
    <w:p w:rsidR="00BF6AE7" w:rsidRPr="00973762" w:rsidRDefault="00973762" w:rsidP="0097376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F6AE7" w:rsidRPr="00973762">
        <w:rPr>
          <w:sz w:val="28"/>
          <w:szCs w:val="28"/>
        </w:rPr>
        <w:t>Контроль за</w:t>
      </w:r>
      <w:proofErr w:type="gramEnd"/>
      <w:r w:rsidR="00BF6AE7" w:rsidRPr="0097376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Верхнебуреинского муниципального района Хабаровского края</w:t>
      </w:r>
      <w:r w:rsidR="00464B55" w:rsidRPr="00973762">
        <w:rPr>
          <w:sz w:val="28"/>
          <w:szCs w:val="28"/>
        </w:rPr>
        <w:t xml:space="preserve"> Гермаш Т.С.</w:t>
      </w:r>
    </w:p>
    <w:p w:rsidR="00BF6AE7" w:rsidRPr="00973762" w:rsidRDefault="00973762" w:rsidP="00973762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6AE7" w:rsidRPr="00973762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57825" w:rsidRDefault="00A57825" w:rsidP="00973762">
      <w:pPr>
        <w:ind w:left="426"/>
        <w:jc w:val="both"/>
        <w:rPr>
          <w:sz w:val="28"/>
          <w:szCs w:val="28"/>
        </w:rPr>
      </w:pPr>
    </w:p>
    <w:p w:rsidR="00973762" w:rsidRDefault="00973762" w:rsidP="00973762">
      <w:pPr>
        <w:ind w:left="426"/>
        <w:jc w:val="both"/>
        <w:rPr>
          <w:sz w:val="28"/>
          <w:szCs w:val="28"/>
        </w:rPr>
      </w:pPr>
    </w:p>
    <w:p w:rsidR="00973762" w:rsidRPr="00973762" w:rsidRDefault="00973762" w:rsidP="00973762">
      <w:pPr>
        <w:ind w:left="426"/>
        <w:jc w:val="both"/>
        <w:rPr>
          <w:sz w:val="28"/>
          <w:szCs w:val="28"/>
        </w:rPr>
      </w:pPr>
    </w:p>
    <w:p w:rsidR="00A57825" w:rsidRPr="00973762" w:rsidRDefault="00A57825" w:rsidP="009737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</w:pPr>
      <w:r w:rsidRPr="00973762">
        <w:rPr>
          <w:sz w:val="28"/>
          <w:szCs w:val="28"/>
        </w:rPr>
        <w:t xml:space="preserve">Глава района </w:t>
      </w:r>
      <w:r w:rsidR="00973762">
        <w:rPr>
          <w:sz w:val="28"/>
          <w:szCs w:val="28"/>
        </w:rPr>
        <w:t xml:space="preserve">                                                                                      </w:t>
      </w:r>
      <w:r w:rsidRPr="00973762">
        <w:rPr>
          <w:sz w:val="28"/>
          <w:szCs w:val="28"/>
        </w:rPr>
        <w:t>А.М. Маслов</w:t>
      </w:r>
    </w:p>
    <w:p w:rsidR="00FF4F21" w:rsidRPr="00464B55" w:rsidRDefault="00A57825" w:rsidP="0097376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FF4F21" w:rsidRPr="00464B55" w:rsidSect="00973762">
      <w:headerReference w:type="default" r:id="rId7"/>
      <w:pgSz w:w="11906" w:h="16838"/>
      <w:pgMar w:top="1134" w:right="567" w:bottom="1134" w:left="204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CA" w:rsidRDefault="004823CA" w:rsidP="00501EFA">
      <w:r>
        <w:separator/>
      </w:r>
    </w:p>
  </w:endnote>
  <w:endnote w:type="continuationSeparator" w:id="0">
    <w:p w:rsidR="004823CA" w:rsidRDefault="004823CA" w:rsidP="00501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CA" w:rsidRDefault="004823CA" w:rsidP="00501EFA">
      <w:r>
        <w:separator/>
      </w:r>
    </w:p>
  </w:footnote>
  <w:footnote w:type="continuationSeparator" w:id="0">
    <w:p w:rsidR="004823CA" w:rsidRDefault="004823CA" w:rsidP="00501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1691"/>
      <w:docPartObj>
        <w:docPartGallery w:val="Page Numbers (Top of Page)"/>
        <w:docPartUnique/>
      </w:docPartObj>
    </w:sdtPr>
    <w:sdtContent>
      <w:p w:rsidR="00973762" w:rsidRDefault="00820B0F">
        <w:pPr>
          <w:pStyle w:val="a4"/>
          <w:jc w:val="center"/>
        </w:pPr>
        <w:fldSimple w:instr=" PAGE   \* MERGEFORMAT ">
          <w:r w:rsidR="00F5263D">
            <w:rPr>
              <w:noProof/>
            </w:rPr>
            <w:t>2</w:t>
          </w:r>
        </w:fldSimple>
      </w:p>
    </w:sdtContent>
  </w:sdt>
  <w:p w:rsidR="00AD22AD" w:rsidRDefault="00AD22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5C9"/>
    <w:multiLevelType w:val="multilevel"/>
    <w:tmpl w:val="7D4E82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>
    <w:nsid w:val="1A9E6450"/>
    <w:multiLevelType w:val="hybridMultilevel"/>
    <w:tmpl w:val="5EC089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A23D7C"/>
    <w:multiLevelType w:val="multilevel"/>
    <w:tmpl w:val="F97CB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42101EA4"/>
    <w:multiLevelType w:val="multilevel"/>
    <w:tmpl w:val="A0100A8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433C22C9"/>
    <w:multiLevelType w:val="multilevel"/>
    <w:tmpl w:val="41D4D5F2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5">
    <w:nsid w:val="43DF7BFB"/>
    <w:multiLevelType w:val="multilevel"/>
    <w:tmpl w:val="4BE86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631F6803"/>
    <w:multiLevelType w:val="multilevel"/>
    <w:tmpl w:val="09D6B51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7">
    <w:nsid w:val="6DE8272F"/>
    <w:multiLevelType w:val="multilevel"/>
    <w:tmpl w:val="C3088F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789D72AB"/>
    <w:multiLevelType w:val="multilevel"/>
    <w:tmpl w:val="D6CCC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905" w:hanging="555"/>
      </w:pPr>
    </w:lvl>
    <w:lvl w:ilvl="2">
      <w:start w:val="1"/>
      <w:numFmt w:val="decimal"/>
      <w:isLgl/>
      <w:lvlText w:val="%1.%2.%3"/>
      <w:lvlJc w:val="left"/>
      <w:pPr>
        <w:ind w:left="1136" w:hanging="720"/>
      </w:pPr>
    </w:lvl>
    <w:lvl w:ilvl="3">
      <w:start w:val="1"/>
      <w:numFmt w:val="decimal"/>
      <w:isLgl/>
      <w:lvlText w:val="%1.%2.%3.%4"/>
      <w:lvlJc w:val="left"/>
      <w:pPr>
        <w:ind w:left="1562" w:hanging="1080"/>
      </w:pPr>
    </w:lvl>
    <w:lvl w:ilvl="4">
      <w:start w:val="1"/>
      <w:numFmt w:val="decimal"/>
      <w:isLgl/>
      <w:lvlText w:val="%1.%2.%3.%4.%5"/>
      <w:lvlJc w:val="left"/>
      <w:pPr>
        <w:ind w:left="1628" w:hanging="1080"/>
      </w:pPr>
    </w:lvl>
    <w:lvl w:ilvl="5">
      <w:start w:val="1"/>
      <w:numFmt w:val="decimal"/>
      <w:isLgl/>
      <w:lvlText w:val="%1.%2.%3.%4.%5.%6"/>
      <w:lvlJc w:val="left"/>
      <w:pPr>
        <w:ind w:left="2054" w:hanging="1440"/>
      </w:pPr>
    </w:lvl>
    <w:lvl w:ilvl="6">
      <w:start w:val="1"/>
      <w:numFmt w:val="decimal"/>
      <w:isLgl/>
      <w:lvlText w:val="%1.%2.%3.%4.%5.%6.%7"/>
      <w:lvlJc w:val="left"/>
      <w:pPr>
        <w:ind w:left="2120" w:hanging="1440"/>
      </w:pPr>
    </w:lvl>
    <w:lvl w:ilvl="7">
      <w:start w:val="1"/>
      <w:numFmt w:val="decimal"/>
      <w:isLgl/>
      <w:lvlText w:val="%1.%2.%3.%4.%5.%6.%7.%8"/>
      <w:lvlJc w:val="left"/>
      <w:pPr>
        <w:ind w:left="2546" w:hanging="1800"/>
      </w:pPr>
    </w:lvl>
    <w:lvl w:ilvl="8">
      <w:start w:val="1"/>
      <w:numFmt w:val="decimal"/>
      <w:isLgl/>
      <w:lvlText w:val="%1.%2.%3.%4.%5.%6.%7.%8.%9"/>
      <w:lvlJc w:val="left"/>
      <w:pPr>
        <w:ind w:left="2972" w:hanging="21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462"/>
    <w:rsid w:val="00112FE6"/>
    <w:rsid w:val="00123973"/>
    <w:rsid w:val="0033259C"/>
    <w:rsid w:val="00352697"/>
    <w:rsid w:val="003A78A5"/>
    <w:rsid w:val="00405089"/>
    <w:rsid w:val="00464B55"/>
    <w:rsid w:val="004823CA"/>
    <w:rsid w:val="00486922"/>
    <w:rsid w:val="004D3C63"/>
    <w:rsid w:val="00500332"/>
    <w:rsid w:val="00501EFA"/>
    <w:rsid w:val="005B12D8"/>
    <w:rsid w:val="00820B0F"/>
    <w:rsid w:val="008A4803"/>
    <w:rsid w:val="00925ADB"/>
    <w:rsid w:val="0093248A"/>
    <w:rsid w:val="009648D7"/>
    <w:rsid w:val="00973762"/>
    <w:rsid w:val="00A000BA"/>
    <w:rsid w:val="00A57825"/>
    <w:rsid w:val="00AB5413"/>
    <w:rsid w:val="00AD22AD"/>
    <w:rsid w:val="00B14462"/>
    <w:rsid w:val="00BD398B"/>
    <w:rsid w:val="00BF6AE7"/>
    <w:rsid w:val="00CC707E"/>
    <w:rsid w:val="00E34B36"/>
    <w:rsid w:val="00E51BA9"/>
    <w:rsid w:val="00E7570B"/>
    <w:rsid w:val="00EF5447"/>
    <w:rsid w:val="00F5263D"/>
    <w:rsid w:val="00F61801"/>
    <w:rsid w:val="00FF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1E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1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1E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1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24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23</cp:revision>
  <cp:lastPrinted>2025-03-10T04:30:00Z</cp:lastPrinted>
  <dcterms:created xsi:type="dcterms:W3CDTF">2025-02-27T02:38:00Z</dcterms:created>
  <dcterms:modified xsi:type="dcterms:W3CDTF">2025-03-10T04:34:00Z</dcterms:modified>
</cp:coreProperties>
</file>