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27" w:rsidRDefault="00373727" w:rsidP="0037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73727" w:rsidRDefault="00373727" w:rsidP="0037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73727" w:rsidRDefault="00373727" w:rsidP="0037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727" w:rsidRDefault="00373727" w:rsidP="0037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73727" w:rsidRDefault="00373727" w:rsidP="0037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727" w:rsidRDefault="00373727" w:rsidP="0037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727" w:rsidRDefault="00373727" w:rsidP="00373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03.04.2025 № 206</w:t>
      </w:r>
    </w:p>
    <w:p w:rsidR="00373727" w:rsidRDefault="00373727" w:rsidP="003737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Чегдомын</w:t>
      </w:r>
    </w:p>
    <w:p w:rsidR="008011FD" w:rsidRDefault="008011FD" w:rsidP="008011FD">
      <w:pPr>
        <w:spacing w:after="0" w:line="240" w:lineRule="auto"/>
      </w:pPr>
    </w:p>
    <w:p w:rsidR="008011FD" w:rsidRPr="008011FD" w:rsidRDefault="008011FD" w:rsidP="008011FD">
      <w:pPr>
        <w:spacing w:after="0" w:line="240" w:lineRule="auto"/>
      </w:pPr>
    </w:p>
    <w:p w:rsidR="008011FD" w:rsidRDefault="008011FD" w:rsidP="008011FD">
      <w:pPr>
        <w:spacing w:after="0" w:line="240" w:lineRule="auto"/>
      </w:pPr>
    </w:p>
    <w:p w:rsidR="008011FD" w:rsidRDefault="008011FD" w:rsidP="008011FD">
      <w:pPr>
        <w:spacing w:after="0" w:line="240" w:lineRule="exact"/>
        <w:jc w:val="both"/>
      </w:pPr>
      <w:proofErr w:type="gramStart"/>
      <w:r w:rsidRPr="00CF549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от 17.03.2014 № </w:t>
      </w:r>
      <w:r w:rsidRPr="00484C74">
        <w:rPr>
          <w:rFonts w:ascii="Times New Roman" w:hAnsi="Times New Roman"/>
          <w:bCs/>
          <w:kern w:val="36"/>
          <w:sz w:val="28"/>
          <w:szCs w:val="28"/>
        </w:rPr>
        <w:t>335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«</w:t>
      </w:r>
      <w:r w:rsidRPr="00484C74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84C74">
        <w:rPr>
          <w:rFonts w:ascii="Times New Roman" w:hAnsi="Times New Roman"/>
          <w:color w:val="000000"/>
          <w:sz w:val="28"/>
          <w:szCs w:val="28"/>
        </w:rPr>
        <w:t>определении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уполномоченного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уполномоченного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должностного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осуществлению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государственных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полномочий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компенсации </w:t>
      </w:r>
      <w:r w:rsidRPr="00484C74">
        <w:rPr>
          <w:rFonts w:ascii="Times New Roman" w:hAnsi="Times New Roman"/>
          <w:color w:val="000000"/>
          <w:sz w:val="28"/>
          <w:szCs w:val="28"/>
        </w:rPr>
        <w:t>организациям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убытков,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связанных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применением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регулируемых</w:t>
      </w:r>
      <w:r>
        <w:rPr>
          <w:rFonts w:ascii="Times New Roman" w:hAnsi="Times New Roman"/>
          <w:color w:val="000000"/>
          <w:sz w:val="28"/>
          <w:szCs w:val="28"/>
        </w:rPr>
        <w:t xml:space="preserve"> цен (тарифов) </w:t>
      </w:r>
      <w:r w:rsidRPr="00484C74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тепловую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энергию,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поставляемую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населению,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компенсации </w:t>
      </w:r>
      <w:r w:rsidRPr="00484C74">
        <w:rPr>
          <w:rFonts w:ascii="Times New Roman" w:hAnsi="Times New Roman"/>
          <w:color w:val="000000"/>
          <w:sz w:val="28"/>
          <w:szCs w:val="28"/>
        </w:rPr>
        <w:t>организациям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убытков,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связанных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применением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регулируемых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тарифов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электрическую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энергию,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поставляемую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населению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зонах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децентрализованного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энергоснабжения,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возмещению </w:t>
      </w:r>
      <w:r w:rsidRPr="00484C74">
        <w:rPr>
          <w:rFonts w:ascii="Times New Roman" w:hAnsi="Times New Roman"/>
          <w:color w:val="000000"/>
          <w:sz w:val="28"/>
          <w:szCs w:val="28"/>
        </w:rPr>
        <w:t>стоимости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услуг,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предоставляемых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C74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гласно гарантированному перечню услуг по погребению»</w:t>
      </w:r>
    </w:p>
    <w:p w:rsidR="008011FD" w:rsidRDefault="008011FD" w:rsidP="008011FD">
      <w:pPr>
        <w:spacing w:after="0" w:line="240" w:lineRule="auto"/>
      </w:pPr>
    </w:p>
    <w:p w:rsidR="008011FD" w:rsidRDefault="008011FD" w:rsidP="008011FD">
      <w:pPr>
        <w:spacing w:after="0" w:line="240" w:lineRule="auto"/>
      </w:pPr>
    </w:p>
    <w:p w:rsidR="008011FD" w:rsidRPr="00F936B5" w:rsidRDefault="008011FD" w:rsidP="008011FD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произошедшими кадровыми изменениями, </w:t>
      </w:r>
      <w:r w:rsidRPr="00CF549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Верхнеб</w:t>
      </w:r>
      <w:r>
        <w:rPr>
          <w:rFonts w:ascii="Times New Roman" w:hAnsi="Times New Roman"/>
          <w:sz w:val="28"/>
          <w:szCs w:val="28"/>
        </w:rPr>
        <w:t xml:space="preserve">уреинского муниципального </w:t>
      </w:r>
      <w:r w:rsidRPr="00CF549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8011FD" w:rsidRDefault="008011FD" w:rsidP="008011F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8011FD" w:rsidRDefault="008011FD" w:rsidP="008011FD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43517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1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1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17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1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1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43517">
        <w:rPr>
          <w:rFonts w:ascii="Times New Roman" w:hAnsi="Times New Roman"/>
          <w:bCs/>
          <w:kern w:val="36"/>
          <w:sz w:val="28"/>
          <w:szCs w:val="28"/>
        </w:rPr>
        <w:t>от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43517">
        <w:rPr>
          <w:rFonts w:ascii="Times New Roman" w:hAnsi="Times New Roman"/>
          <w:bCs/>
          <w:kern w:val="36"/>
          <w:sz w:val="28"/>
          <w:szCs w:val="28"/>
        </w:rPr>
        <w:t>17.03.2014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43517">
        <w:rPr>
          <w:rFonts w:ascii="Times New Roman" w:hAnsi="Times New Roman"/>
          <w:bCs/>
          <w:kern w:val="36"/>
          <w:sz w:val="28"/>
          <w:szCs w:val="28"/>
        </w:rPr>
        <w:t>№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43517">
        <w:rPr>
          <w:rFonts w:ascii="Times New Roman" w:hAnsi="Times New Roman"/>
          <w:bCs/>
          <w:kern w:val="36"/>
          <w:sz w:val="28"/>
          <w:szCs w:val="28"/>
        </w:rPr>
        <w:t>335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43517">
        <w:rPr>
          <w:rFonts w:ascii="Times New Roman" w:hAnsi="Times New Roman"/>
          <w:bCs/>
          <w:kern w:val="36"/>
          <w:sz w:val="28"/>
          <w:szCs w:val="28"/>
        </w:rPr>
        <w:t>«</w:t>
      </w:r>
      <w:r w:rsidRPr="00843517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43517">
        <w:rPr>
          <w:rFonts w:ascii="Times New Roman" w:hAnsi="Times New Roman"/>
          <w:color w:val="000000"/>
          <w:sz w:val="28"/>
          <w:szCs w:val="28"/>
        </w:rPr>
        <w:t>определении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уполномоченного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уполномоченного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должностного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осуществлению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государственных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полномочий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компенсации </w:t>
      </w:r>
      <w:r w:rsidRPr="00843517">
        <w:rPr>
          <w:rFonts w:ascii="Times New Roman" w:hAnsi="Times New Roman"/>
          <w:color w:val="000000"/>
          <w:sz w:val="28"/>
          <w:szCs w:val="28"/>
        </w:rPr>
        <w:t>организациям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убытков,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связанных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применением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регулируемых</w:t>
      </w:r>
      <w:r>
        <w:rPr>
          <w:rFonts w:ascii="Times New Roman" w:hAnsi="Times New Roman"/>
          <w:color w:val="000000"/>
          <w:sz w:val="28"/>
          <w:szCs w:val="28"/>
        </w:rPr>
        <w:t xml:space="preserve"> цен </w:t>
      </w:r>
      <w:r w:rsidRPr="0084351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тарифов</w:t>
      </w:r>
      <w:r w:rsidRPr="0084351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тепловую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энергию,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поставляемую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населению,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компенсации </w:t>
      </w:r>
      <w:r w:rsidRPr="00843517">
        <w:rPr>
          <w:rFonts w:ascii="Times New Roman" w:hAnsi="Times New Roman"/>
          <w:color w:val="000000"/>
          <w:sz w:val="28"/>
          <w:szCs w:val="28"/>
        </w:rPr>
        <w:t>организациям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убытков,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связанных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применением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регулируемых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тарифов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электрическую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энергию,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поставляемую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населению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зонах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децентрализованного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энергоснабжения,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возмещению </w:t>
      </w:r>
      <w:r w:rsidRPr="00843517">
        <w:rPr>
          <w:rFonts w:ascii="Times New Roman" w:hAnsi="Times New Roman"/>
          <w:color w:val="000000"/>
          <w:sz w:val="28"/>
          <w:szCs w:val="28"/>
        </w:rPr>
        <w:t>стоимости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услуг,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предоставляемых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гарантированному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перечню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погребению»,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8011FD" w:rsidRDefault="008011FD" w:rsidP="008011FD">
      <w:pPr>
        <w:pStyle w:val="a3"/>
        <w:numPr>
          <w:ilvl w:val="1"/>
          <w:numId w:val="1"/>
        </w:numPr>
        <w:ind w:left="142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91EDF">
        <w:rPr>
          <w:rFonts w:ascii="Times New Roman" w:hAnsi="Times New Roman"/>
          <w:sz w:val="28"/>
          <w:szCs w:val="28"/>
        </w:rPr>
        <w:t>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Pr="00791E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11FD" w:rsidRPr="00791EDF" w:rsidRDefault="008011FD" w:rsidP="008011FD">
      <w:pPr>
        <w:pStyle w:val="a3"/>
        <w:ind w:left="142" w:right="-2" w:firstLine="567"/>
        <w:jc w:val="both"/>
        <w:rPr>
          <w:rFonts w:ascii="Times New Roman" w:hAnsi="Times New Roman"/>
          <w:sz w:val="28"/>
          <w:szCs w:val="28"/>
        </w:rPr>
      </w:pPr>
      <w:r w:rsidRPr="00791EDF">
        <w:rPr>
          <w:rFonts w:ascii="Times New Roman" w:hAnsi="Times New Roman"/>
          <w:sz w:val="28"/>
          <w:szCs w:val="28"/>
        </w:rPr>
        <w:t>«3.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1EDF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специально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</w:t>
      </w:r>
      <w:r w:rsidRPr="00791E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31.10.2007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«О 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</w:t>
      </w:r>
      <w:r w:rsidRPr="00791E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31.10.2007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143</w:t>
      </w:r>
      <w:r>
        <w:rPr>
          <w:rFonts w:ascii="Times New Roman" w:hAnsi="Times New Roman"/>
          <w:sz w:val="28"/>
          <w:szCs w:val="28"/>
        </w:rPr>
        <w:t xml:space="preserve"> «О наделении органов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местного самоуправления муниципальных образований Хабаровского края </w:t>
      </w:r>
      <w:r>
        <w:rPr>
          <w:rFonts w:ascii="Times New Roman" w:hAnsi="Times New Roman"/>
          <w:sz w:val="28"/>
          <w:szCs w:val="28"/>
        </w:rPr>
        <w:lastRenderedPageBreak/>
        <w:t>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</w:t>
      </w:r>
      <w:r w:rsidRPr="00791E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14.11.2007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154</w:t>
      </w:r>
      <w:r>
        <w:rPr>
          <w:rFonts w:ascii="Times New Roman" w:hAnsi="Times New Roman"/>
          <w:sz w:val="28"/>
          <w:szCs w:val="28"/>
        </w:rPr>
        <w:t xml:space="preserve">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погребению», </w:t>
      </w:r>
      <w:r w:rsidRPr="00791EDF">
        <w:rPr>
          <w:rFonts w:ascii="Times New Roman" w:hAnsi="Times New Roman"/>
          <w:sz w:val="28"/>
          <w:szCs w:val="28"/>
        </w:rPr>
        <w:t>ведущего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отдела жилищно-коммунального хозяйства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энергетики администрации Верхнебуреинского муниципального района Хабаровского края </w:t>
      </w:r>
      <w:r w:rsidRPr="00791EDF">
        <w:rPr>
          <w:rFonts w:ascii="Times New Roman" w:hAnsi="Times New Roman"/>
          <w:sz w:val="28"/>
          <w:szCs w:val="28"/>
        </w:rPr>
        <w:t>Молокову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Ирину</w:t>
      </w:r>
      <w:r>
        <w:rPr>
          <w:rFonts w:ascii="Times New Roman" w:hAnsi="Times New Roman"/>
          <w:sz w:val="28"/>
          <w:szCs w:val="28"/>
        </w:rPr>
        <w:t xml:space="preserve"> Викторовну</w:t>
      </w:r>
      <w:r w:rsidRPr="00791E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011FD" w:rsidRDefault="008011FD" w:rsidP="008011F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91EDF">
        <w:rPr>
          <w:rFonts w:ascii="Times New Roman" w:hAnsi="Times New Roman"/>
          <w:sz w:val="28"/>
          <w:szCs w:val="28"/>
        </w:rPr>
        <w:t>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Pr="00791E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791EDF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11FD" w:rsidRPr="00016FCF" w:rsidRDefault="008011FD" w:rsidP="008011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91EDF">
        <w:rPr>
          <w:rFonts w:ascii="Times New Roman" w:hAnsi="Times New Roman"/>
          <w:sz w:val="28"/>
          <w:szCs w:val="28"/>
        </w:rPr>
        <w:t>«4.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Финансовому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Pr="00791ED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</w:t>
      </w:r>
      <w:r w:rsidRPr="00791EDF">
        <w:rPr>
          <w:rFonts w:ascii="Times New Roman" w:hAnsi="Times New Roman"/>
          <w:sz w:val="28"/>
          <w:szCs w:val="28"/>
        </w:rPr>
        <w:t>(И.С.Коваленко)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администрированию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заявкам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выделенных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EDF">
        <w:rPr>
          <w:rFonts w:ascii="Times New Roman" w:hAnsi="Times New Roman"/>
          <w:sz w:val="28"/>
          <w:szCs w:val="28"/>
        </w:rPr>
        <w:t>субвенций</w:t>
      </w:r>
      <w:proofErr w:type="gramStart"/>
      <w:r w:rsidRPr="00791EDF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011FD" w:rsidRPr="00CF5495" w:rsidRDefault="008011FD" w:rsidP="008011F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54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495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Pr="00CF5495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Pr="00CF549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края.</w:t>
      </w:r>
    </w:p>
    <w:p w:rsidR="008011FD" w:rsidRDefault="008011FD" w:rsidP="00801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1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вступает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силу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дня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17">
        <w:rPr>
          <w:rFonts w:ascii="Times New Roman" w:hAnsi="Times New Roman"/>
          <w:color w:val="000000"/>
          <w:sz w:val="28"/>
          <w:szCs w:val="28"/>
        </w:rPr>
        <w:t>подписания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распространяет свое действие на правоотношения, возникшие с 27.01.2025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11FD" w:rsidRDefault="008011FD" w:rsidP="00801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1FD" w:rsidRDefault="008011FD" w:rsidP="00801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1FD" w:rsidRPr="00843517" w:rsidRDefault="008011FD" w:rsidP="00801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1FD" w:rsidRPr="00CF5495" w:rsidRDefault="008011FD" w:rsidP="008011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>Глава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         А.М. Маслов</w:t>
      </w:r>
    </w:p>
    <w:p w:rsidR="008011FD" w:rsidRPr="00CF5495" w:rsidRDefault="008011FD" w:rsidP="00801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1FD" w:rsidRDefault="008011FD" w:rsidP="00801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1FD" w:rsidRDefault="008011FD" w:rsidP="00801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C52" w:rsidRPr="008011FD" w:rsidRDefault="00DB5C52" w:rsidP="008011FD"/>
    <w:sectPr w:rsidR="00DB5C52" w:rsidRPr="008011FD" w:rsidSect="00DE68E4">
      <w:headerReference w:type="default" r:id="rId7"/>
      <w:pgSz w:w="11906" w:h="16838"/>
      <w:pgMar w:top="993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B1" w:rsidRDefault="009835B1" w:rsidP="008011FD">
      <w:pPr>
        <w:spacing w:after="0" w:line="240" w:lineRule="auto"/>
      </w:pPr>
      <w:r>
        <w:separator/>
      </w:r>
    </w:p>
  </w:endnote>
  <w:endnote w:type="continuationSeparator" w:id="0">
    <w:p w:rsidR="009835B1" w:rsidRDefault="009835B1" w:rsidP="0080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B1" w:rsidRDefault="009835B1" w:rsidP="008011FD">
      <w:pPr>
        <w:spacing w:after="0" w:line="240" w:lineRule="auto"/>
      </w:pPr>
      <w:r>
        <w:separator/>
      </w:r>
    </w:p>
  </w:footnote>
  <w:footnote w:type="continuationSeparator" w:id="0">
    <w:p w:rsidR="009835B1" w:rsidRDefault="009835B1" w:rsidP="0080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469"/>
      <w:docPartObj>
        <w:docPartGallery w:val="Page Numbers (Top of Page)"/>
        <w:docPartUnique/>
      </w:docPartObj>
    </w:sdtPr>
    <w:sdtContent>
      <w:p w:rsidR="008011FD" w:rsidRDefault="00411D15">
        <w:pPr>
          <w:pStyle w:val="a4"/>
          <w:jc w:val="center"/>
        </w:pPr>
        <w:fldSimple w:instr=" PAGE   \* MERGEFORMAT ">
          <w:r w:rsidR="00373727">
            <w:rPr>
              <w:noProof/>
            </w:rPr>
            <w:t>2</w:t>
          </w:r>
        </w:fldSimple>
      </w:p>
    </w:sdtContent>
  </w:sdt>
  <w:p w:rsidR="008011FD" w:rsidRDefault="008011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B04"/>
    <w:multiLevelType w:val="multilevel"/>
    <w:tmpl w:val="8C2C01EE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FD"/>
    <w:rsid w:val="002C35C7"/>
    <w:rsid w:val="00373727"/>
    <w:rsid w:val="00411D15"/>
    <w:rsid w:val="006152DD"/>
    <w:rsid w:val="008011FD"/>
    <w:rsid w:val="009835B1"/>
    <w:rsid w:val="00AA0C2A"/>
    <w:rsid w:val="00AB3943"/>
    <w:rsid w:val="00B36CEC"/>
    <w:rsid w:val="00CF4289"/>
    <w:rsid w:val="00DB5C52"/>
    <w:rsid w:val="00DE68E4"/>
    <w:rsid w:val="00FB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4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FD"/>
    <w:pPr>
      <w:spacing w:after="200" w:line="276" w:lineRule="auto"/>
      <w:ind w:righ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1FD"/>
    <w:pPr>
      <w:ind w:righ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80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1FD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11FD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3</cp:revision>
  <cp:lastPrinted>2025-04-01T23:04:00Z</cp:lastPrinted>
  <dcterms:created xsi:type="dcterms:W3CDTF">2025-04-01T22:51:00Z</dcterms:created>
  <dcterms:modified xsi:type="dcterms:W3CDTF">2025-04-03T05:41:00Z</dcterms:modified>
</cp:coreProperties>
</file>