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380" w:rsidRDefault="00096380" w:rsidP="00096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6380" w:rsidRDefault="00096380" w:rsidP="00096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6380" w:rsidRDefault="00096380" w:rsidP="00096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6380" w:rsidRDefault="00096380" w:rsidP="00096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6380" w:rsidRDefault="00096380" w:rsidP="00096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6380" w:rsidRDefault="00096380" w:rsidP="00096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6380" w:rsidRDefault="00096380" w:rsidP="00096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37E4" w:rsidRDefault="003837E4" w:rsidP="00096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37E4" w:rsidRDefault="003837E4" w:rsidP="00096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6380" w:rsidRDefault="00096380" w:rsidP="00096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6380" w:rsidRDefault="00096380" w:rsidP="00096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6380" w:rsidRDefault="00096380" w:rsidP="00096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4B8C" w:rsidRPr="00B53F71" w:rsidRDefault="00BF4B8C" w:rsidP="008C6F2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53F71">
        <w:rPr>
          <w:rFonts w:ascii="Times New Roman" w:hAnsi="Times New Roman"/>
          <w:sz w:val="28"/>
          <w:szCs w:val="28"/>
        </w:rPr>
        <w:t>О</w:t>
      </w:r>
      <w:r w:rsidR="00096380">
        <w:rPr>
          <w:rFonts w:ascii="Times New Roman" w:hAnsi="Times New Roman"/>
          <w:sz w:val="28"/>
          <w:szCs w:val="28"/>
        </w:rPr>
        <w:t xml:space="preserve"> </w:t>
      </w:r>
      <w:r w:rsidRPr="00B53F71">
        <w:rPr>
          <w:rFonts w:ascii="Times New Roman" w:hAnsi="Times New Roman"/>
          <w:sz w:val="28"/>
          <w:szCs w:val="28"/>
        </w:rPr>
        <w:t>внесении</w:t>
      </w:r>
      <w:r w:rsidR="00096380">
        <w:rPr>
          <w:rFonts w:ascii="Times New Roman" w:hAnsi="Times New Roman"/>
          <w:sz w:val="28"/>
          <w:szCs w:val="28"/>
        </w:rPr>
        <w:t xml:space="preserve"> </w:t>
      </w:r>
      <w:r w:rsidRPr="00B53F71">
        <w:rPr>
          <w:rFonts w:ascii="Times New Roman" w:hAnsi="Times New Roman"/>
          <w:sz w:val="28"/>
          <w:szCs w:val="28"/>
        </w:rPr>
        <w:t>изменений</w:t>
      </w:r>
      <w:r w:rsidR="00096380">
        <w:rPr>
          <w:rFonts w:ascii="Times New Roman" w:hAnsi="Times New Roman"/>
          <w:sz w:val="28"/>
          <w:szCs w:val="28"/>
        </w:rPr>
        <w:t xml:space="preserve"> </w:t>
      </w:r>
      <w:r w:rsidRPr="00B53F71">
        <w:rPr>
          <w:rFonts w:ascii="Times New Roman" w:hAnsi="Times New Roman"/>
          <w:sz w:val="28"/>
          <w:szCs w:val="28"/>
        </w:rPr>
        <w:t>в</w:t>
      </w:r>
      <w:r w:rsidR="00096380">
        <w:rPr>
          <w:rFonts w:ascii="Times New Roman" w:hAnsi="Times New Roman"/>
          <w:sz w:val="28"/>
          <w:szCs w:val="28"/>
        </w:rPr>
        <w:t xml:space="preserve"> </w:t>
      </w:r>
      <w:r w:rsidRPr="00B53F71">
        <w:rPr>
          <w:rFonts w:ascii="Times New Roman" w:hAnsi="Times New Roman"/>
          <w:sz w:val="28"/>
          <w:szCs w:val="28"/>
        </w:rPr>
        <w:t>постановление</w:t>
      </w:r>
      <w:r w:rsidR="00096380">
        <w:rPr>
          <w:rFonts w:ascii="Times New Roman" w:hAnsi="Times New Roman"/>
          <w:sz w:val="28"/>
          <w:szCs w:val="28"/>
        </w:rPr>
        <w:t xml:space="preserve"> </w:t>
      </w:r>
      <w:r w:rsidRPr="00B53F71">
        <w:rPr>
          <w:rFonts w:ascii="Times New Roman" w:hAnsi="Times New Roman"/>
          <w:sz w:val="28"/>
          <w:szCs w:val="28"/>
        </w:rPr>
        <w:t>администрации</w:t>
      </w:r>
      <w:r w:rsidR="00096380">
        <w:rPr>
          <w:rFonts w:ascii="Times New Roman" w:hAnsi="Times New Roman"/>
          <w:sz w:val="28"/>
          <w:szCs w:val="28"/>
        </w:rPr>
        <w:t xml:space="preserve"> </w:t>
      </w:r>
      <w:r w:rsidRPr="00B53F71">
        <w:rPr>
          <w:rFonts w:ascii="Times New Roman" w:hAnsi="Times New Roman"/>
          <w:sz w:val="28"/>
          <w:szCs w:val="28"/>
        </w:rPr>
        <w:t>Верхнебуреинского</w:t>
      </w:r>
      <w:r w:rsidR="00096380">
        <w:rPr>
          <w:rFonts w:ascii="Times New Roman" w:hAnsi="Times New Roman"/>
          <w:sz w:val="28"/>
          <w:szCs w:val="28"/>
        </w:rPr>
        <w:t xml:space="preserve"> </w:t>
      </w:r>
      <w:r w:rsidRPr="00B53F71">
        <w:rPr>
          <w:rFonts w:ascii="Times New Roman" w:hAnsi="Times New Roman"/>
          <w:sz w:val="28"/>
          <w:szCs w:val="28"/>
        </w:rPr>
        <w:t>муниципального</w:t>
      </w:r>
      <w:r w:rsidR="00096380">
        <w:rPr>
          <w:rFonts w:ascii="Times New Roman" w:hAnsi="Times New Roman"/>
          <w:sz w:val="28"/>
          <w:szCs w:val="28"/>
        </w:rPr>
        <w:t xml:space="preserve"> </w:t>
      </w:r>
      <w:r w:rsidRPr="00B53F71">
        <w:rPr>
          <w:rFonts w:ascii="Times New Roman" w:hAnsi="Times New Roman"/>
          <w:sz w:val="28"/>
          <w:szCs w:val="28"/>
        </w:rPr>
        <w:t>района</w:t>
      </w:r>
      <w:r w:rsidR="00096380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="00637648">
        <w:rPr>
          <w:rFonts w:ascii="Times New Roman" w:hAnsi="Times New Roman"/>
          <w:kern w:val="36"/>
          <w:sz w:val="28"/>
          <w:szCs w:val="28"/>
        </w:rPr>
        <w:t>Хабаровского</w:t>
      </w:r>
      <w:r w:rsidR="00096380">
        <w:rPr>
          <w:rFonts w:ascii="Times New Roman" w:hAnsi="Times New Roman"/>
          <w:kern w:val="36"/>
          <w:sz w:val="28"/>
          <w:szCs w:val="28"/>
        </w:rPr>
        <w:t xml:space="preserve"> </w:t>
      </w:r>
      <w:r w:rsidR="00637648">
        <w:rPr>
          <w:rFonts w:ascii="Times New Roman" w:hAnsi="Times New Roman"/>
          <w:kern w:val="36"/>
          <w:sz w:val="28"/>
          <w:szCs w:val="28"/>
        </w:rPr>
        <w:t>края</w:t>
      </w:r>
      <w:r w:rsidR="00096380">
        <w:rPr>
          <w:rFonts w:ascii="Times New Roman" w:hAnsi="Times New Roman"/>
          <w:kern w:val="36"/>
          <w:sz w:val="28"/>
          <w:szCs w:val="28"/>
        </w:rPr>
        <w:t xml:space="preserve"> </w:t>
      </w:r>
      <w:r w:rsidRPr="00B53F71">
        <w:rPr>
          <w:rFonts w:ascii="Times New Roman" w:hAnsi="Times New Roman"/>
          <w:bCs/>
          <w:kern w:val="36"/>
          <w:sz w:val="28"/>
          <w:szCs w:val="28"/>
        </w:rPr>
        <w:t>от</w:t>
      </w:r>
      <w:r w:rsidR="0009638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B53F71">
        <w:rPr>
          <w:rFonts w:ascii="Times New Roman" w:hAnsi="Times New Roman"/>
          <w:bCs/>
          <w:kern w:val="36"/>
          <w:sz w:val="28"/>
          <w:szCs w:val="28"/>
        </w:rPr>
        <w:t>24.05.2017</w:t>
      </w:r>
      <w:r w:rsidR="0009638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B53F71">
        <w:rPr>
          <w:rFonts w:ascii="Times New Roman" w:hAnsi="Times New Roman"/>
          <w:bCs/>
          <w:kern w:val="36"/>
          <w:sz w:val="28"/>
          <w:szCs w:val="28"/>
        </w:rPr>
        <w:t>№</w:t>
      </w:r>
      <w:r w:rsidR="0009638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B53F71">
        <w:rPr>
          <w:rFonts w:ascii="Times New Roman" w:hAnsi="Times New Roman"/>
          <w:bCs/>
          <w:kern w:val="36"/>
          <w:sz w:val="28"/>
          <w:szCs w:val="28"/>
        </w:rPr>
        <w:t>291</w:t>
      </w:r>
      <w:r w:rsidR="00096380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Pr="00B53F71">
        <w:rPr>
          <w:rFonts w:ascii="Times New Roman" w:hAnsi="Times New Roman"/>
          <w:bCs/>
          <w:kern w:val="36"/>
          <w:sz w:val="28"/>
          <w:szCs w:val="28"/>
        </w:rPr>
        <w:t>«Об</w:t>
      </w:r>
      <w:r w:rsidR="00096380">
        <w:rPr>
          <w:rFonts w:ascii="Times New Roman" w:hAnsi="Times New Roman"/>
          <w:bCs/>
          <w:kern w:val="36"/>
          <w:sz w:val="28"/>
          <w:szCs w:val="28"/>
        </w:rPr>
        <w:t> </w:t>
      </w:r>
      <w:r w:rsidRPr="00B53F71">
        <w:rPr>
          <w:rFonts w:ascii="Times New Roman" w:hAnsi="Times New Roman"/>
          <w:bCs/>
          <w:kern w:val="36"/>
          <w:sz w:val="28"/>
          <w:szCs w:val="28"/>
        </w:rPr>
        <w:t>утверждении</w:t>
      </w:r>
      <w:r w:rsidR="0009638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B53F71">
        <w:rPr>
          <w:rFonts w:ascii="Times New Roman" w:hAnsi="Times New Roman"/>
          <w:bCs/>
          <w:kern w:val="36"/>
          <w:sz w:val="28"/>
          <w:szCs w:val="28"/>
        </w:rPr>
        <w:t>порядка</w:t>
      </w:r>
      <w:r w:rsidR="0009638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B53F71">
        <w:rPr>
          <w:rFonts w:ascii="Times New Roman" w:hAnsi="Times New Roman"/>
          <w:bCs/>
          <w:kern w:val="36"/>
          <w:sz w:val="28"/>
          <w:szCs w:val="28"/>
        </w:rPr>
        <w:t>предоставления</w:t>
      </w:r>
      <w:r w:rsidR="0009638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B53F71">
        <w:rPr>
          <w:rFonts w:ascii="Times New Roman" w:hAnsi="Times New Roman"/>
          <w:bCs/>
          <w:kern w:val="36"/>
          <w:sz w:val="28"/>
          <w:szCs w:val="28"/>
        </w:rPr>
        <w:t>организациям</w:t>
      </w:r>
      <w:r w:rsidR="0009638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B53F71">
        <w:rPr>
          <w:rFonts w:ascii="Times New Roman" w:hAnsi="Times New Roman"/>
          <w:bCs/>
          <w:kern w:val="36"/>
          <w:sz w:val="28"/>
          <w:szCs w:val="28"/>
        </w:rPr>
        <w:t>субсидий</w:t>
      </w:r>
      <w:r w:rsidR="00096380">
        <w:rPr>
          <w:rFonts w:ascii="Times New Roman" w:hAnsi="Times New Roman"/>
          <w:sz w:val="28"/>
          <w:szCs w:val="28"/>
        </w:rPr>
        <w:t xml:space="preserve"> </w:t>
      </w:r>
      <w:r w:rsidRPr="00B53F71">
        <w:rPr>
          <w:rFonts w:ascii="Times New Roman" w:hAnsi="Times New Roman"/>
          <w:sz w:val="28"/>
          <w:szCs w:val="28"/>
        </w:rPr>
        <w:t>для</w:t>
      </w:r>
      <w:r w:rsidR="00096380">
        <w:rPr>
          <w:rFonts w:ascii="Times New Roman" w:hAnsi="Times New Roman"/>
          <w:sz w:val="28"/>
          <w:szCs w:val="28"/>
        </w:rPr>
        <w:t xml:space="preserve"> </w:t>
      </w:r>
      <w:r w:rsidRPr="00B53F71">
        <w:rPr>
          <w:rFonts w:ascii="Times New Roman" w:hAnsi="Times New Roman"/>
          <w:sz w:val="28"/>
          <w:szCs w:val="28"/>
        </w:rPr>
        <w:t>возмещения</w:t>
      </w:r>
      <w:r w:rsidR="00096380">
        <w:rPr>
          <w:rFonts w:ascii="Times New Roman" w:hAnsi="Times New Roman"/>
          <w:sz w:val="28"/>
          <w:szCs w:val="28"/>
        </w:rPr>
        <w:t xml:space="preserve"> </w:t>
      </w:r>
      <w:r w:rsidRPr="00B53F71">
        <w:rPr>
          <w:rFonts w:ascii="Times New Roman" w:hAnsi="Times New Roman"/>
          <w:sz w:val="28"/>
          <w:szCs w:val="28"/>
        </w:rPr>
        <w:t>стоимости</w:t>
      </w:r>
      <w:r w:rsidR="00096380">
        <w:rPr>
          <w:rFonts w:ascii="Times New Roman" w:hAnsi="Times New Roman"/>
          <w:sz w:val="28"/>
          <w:szCs w:val="28"/>
        </w:rPr>
        <w:t xml:space="preserve"> </w:t>
      </w:r>
      <w:r w:rsidRPr="00B53F71">
        <w:rPr>
          <w:rFonts w:ascii="Times New Roman" w:hAnsi="Times New Roman"/>
          <w:sz w:val="28"/>
          <w:szCs w:val="28"/>
        </w:rPr>
        <w:t>услуг,</w:t>
      </w:r>
      <w:r w:rsidR="00096380">
        <w:rPr>
          <w:rFonts w:ascii="Times New Roman" w:hAnsi="Times New Roman"/>
          <w:sz w:val="28"/>
          <w:szCs w:val="28"/>
        </w:rPr>
        <w:t xml:space="preserve"> </w:t>
      </w:r>
      <w:r w:rsidRPr="00B53F71">
        <w:rPr>
          <w:rFonts w:ascii="Times New Roman" w:hAnsi="Times New Roman"/>
          <w:sz w:val="28"/>
          <w:szCs w:val="28"/>
        </w:rPr>
        <w:t>предоставляемых</w:t>
      </w:r>
      <w:r w:rsidR="00096380">
        <w:rPr>
          <w:rFonts w:ascii="Times New Roman" w:hAnsi="Times New Roman"/>
          <w:sz w:val="28"/>
          <w:szCs w:val="28"/>
        </w:rPr>
        <w:t xml:space="preserve"> </w:t>
      </w:r>
      <w:r w:rsidRPr="00B53F71">
        <w:rPr>
          <w:rFonts w:ascii="Times New Roman" w:hAnsi="Times New Roman"/>
          <w:sz w:val="28"/>
          <w:szCs w:val="28"/>
        </w:rPr>
        <w:t>согласно</w:t>
      </w:r>
      <w:r w:rsidR="00096380">
        <w:rPr>
          <w:rFonts w:ascii="Times New Roman" w:hAnsi="Times New Roman"/>
          <w:sz w:val="28"/>
          <w:szCs w:val="28"/>
        </w:rPr>
        <w:t xml:space="preserve"> </w:t>
      </w:r>
      <w:r w:rsidRPr="00B53F71">
        <w:rPr>
          <w:rFonts w:ascii="Times New Roman" w:hAnsi="Times New Roman"/>
          <w:sz w:val="28"/>
          <w:szCs w:val="28"/>
        </w:rPr>
        <w:t>гарантированному</w:t>
      </w:r>
      <w:r w:rsidR="00096380">
        <w:rPr>
          <w:rFonts w:ascii="Times New Roman" w:hAnsi="Times New Roman"/>
          <w:sz w:val="28"/>
          <w:szCs w:val="28"/>
        </w:rPr>
        <w:t xml:space="preserve"> </w:t>
      </w:r>
      <w:r w:rsidRPr="00B53F71">
        <w:rPr>
          <w:rFonts w:ascii="Times New Roman" w:hAnsi="Times New Roman"/>
          <w:sz w:val="28"/>
          <w:szCs w:val="28"/>
        </w:rPr>
        <w:t>перечню</w:t>
      </w:r>
      <w:r w:rsidR="00096380">
        <w:rPr>
          <w:rFonts w:ascii="Times New Roman" w:hAnsi="Times New Roman"/>
          <w:sz w:val="28"/>
          <w:szCs w:val="28"/>
        </w:rPr>
        <w:t xml:space="preserve"> </w:t>
      </w:r>
      <w:r w:rsidRPr="00B53F71">
        <w:rPr>
          <w:rFonts w:ascii="Times New Roman" w:hAnsi="Times New Roman"/>
          <w:sz w:val="28"/>
          <w:szCs w:val="28"/>
        </w:rPr>
        <w:t>услуг</w:t>
      </w:r>
      <w:r w:rsidR="00096380">
        <w:rPr>
          <w:rFonts w:ascii="Times New Roman" w:hAnsi="Times New Roman"/>
          <w:sz w:val="28"/>
          <w:szCs w:val="28"/>
        </w:rPr>
        <w:t xml:space="preserve"> </w:t>
      </w:r>
      <w:r w:rsidRPr="00B53F71">
        <w:rPr>
          <w:rFonts w:ascii="Times New Roman" w:hAnsi="Times New Roman"/>
          <w:sz w:val="28"/>
          <w:szCs w:val="28"/>
        </w:rPr>
        <w:t>по</w:t>
      </w:r>
      <w:r w:rsidR="00096380">
        <w:rPr>
          <w:rFonts w:ascii="Times New Roman" w:hAnsi="Times New Roman"/>
          <w:sz w:val="28"/>
          <w:szCs w:val="28"/>
        </w:rPr>
        <w:t xml:space="preserve"> </w:t>
      </w:r>
      <w:r w:rsidRPr="00B53F71">
        <w:rPr>
          <w:rFonts w:ascii="Times New Roman" w:hAnsi="Times New Roman"/>
          <w:sz w:val="28"/>
          <w:szCs w:val="28"/>
        </w:rPr>
        <w:t>погребению</w:t>
      </w:r>
      <w:r w:rsidR="00096380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Pr="00B53F71">
        <w:rPr>
          <w:rFonts w:ascii="Times New Roman" w:hAnsi="Times New Roman"/>
          <w:bCs/>
          <w:kern w:val="36"/>
          <w:sz w:val="28"/>
          <w:szCs w:val="28"/>
        </w:rPr>
        <w:t>на</w:t>
      </w:r>
      <w:r w:rsidR="0009638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B53F71">
        <w:rPr>
          <w:rFonts w:ascii="Times New Roman" w:hAnsi="Times New Roman"/>
          <w:bCs/>
          <w:kern w:val="36"/>
          <w:sz w:val="28"/>
          <w:szCs w:val="28"/>
        </w:rPr>
        <w:t>территории</w:t>
      </w:r>
      <w:r w:rsidR="0009638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B53F71">
        <w:rPr>
          <w:rFonts w:ascii="Times New Roman" w:hAnsi="Times New Roman"/>
          <w:bCs/>
          <w:kern w:val="36"/>
          <w:sz w:val="28"/>
          <w:szCs w:val="28"/>
        </w:rPr>
        <w:t>Верхнебуреинского</w:t>
      </w:r>
      <w:r w:rsidR="0009638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B53F71">
        <w:rPr>
          <w:rFonts w:ascii="Times New Roman" w:hAnsi="Times New Roman"/>
          <w:bCs/>
          <w:kern w:val="36"/>
          <w:sz w:val="28"/>
          <w:szCs w:val="28"/>
        </w:rPr>
        <w:t>муниципального</w:t>
      </w:r>
      <w:r w:rsidR="0009638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B53F71">
        <w:rPr>
          <w:rFonts w:ascii="Times New Roman" w:hAnsi="Times New Roman"/>
          <w:bCs/>
          <w:kern w:val="36"/>
          <w:sz w:val="28"/>
          <w:szCs w:val="28"/>
        </w:rPr>
        <w:t>района»</w:t>
      </w:r>
    </w:p>
    <w:p w:rsidR="00096380" w:rsidRPr="00096380" w:rsidRDefault="00096380" w:rsidP="0001657B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1657B" w:rsidRPr="00096380" w:rsidRDefault="0001657B" w:rsidP="0009638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096380">
        <w:rPr>
          <w:rFonts w:ascii="Times New Roman" w:hAnsi="Times New Roman"/>
          <w:sz w:val="28"/>
          <w:szCs w:val="28"/>
        </w:rPr>
        <w:t>В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целях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приведения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682DDE" w:rsidRPr="00096380">
        <w:rPr>
          <w:rFonts w:ascii="Times New Roman" w:hAnsi="Times New Roman"/>
          <w:sz w:val="28"/>
          <w:szCs w:val="28"/>
        </w:rPr>
        <w:t>муниципального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правового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акта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администрации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Верхнебуреинского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муниципального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района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Хабаровского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края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в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соответствие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с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действующим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законодательством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Российской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Федерации,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руководствуясь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3E6142" w:rsidRPr="00096380">
        <w:rPr>
          <w:rFonts w:ascii="Times New Roman" w:hAnsi="Times New Roman"/>
          <w:sz w:val="28"/>
          <w:szCs w:val="28"/>
        </w:rPr>
        <w:t>положениями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3E6142" w:rsidRPr="00096380">
        <w:rPr>
          <w:rFonts w:ascii="Times New Roman" w:hAnsi="Times New Roman"/>
          <w:sz w:val="28"/>
          <w:szCs w:val="28"/>
        </w:rPr>
        <w:t>Федерального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3E6142" w:rsidRPr="00096380">
        <w:rPr>
          <w:rFonts w:ascii="Times New Roman" w:hAnsi="Times New Roman"/>
          <w:sz w:val="28"/>
          <w:szCs w:val="28"/>
        </w:rPr>
        <w:t>закона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3E6142" w:rsidRPr="00096380">
        <w:rPr>
          <w:rFonts w:ascii="Times New Roman" w:hAnsi="Times New Roman"/>
          <w:sz w:val="28"/>
          <w:szCs w:val="28"/>
        </w:rPr>
        <w:t>от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3E6142" w:rsidRPr="00096380">
        <w:rPr>
          <w:rFonts w:ascii="Times New Roman" w:hAnsi="Times New Roman"/>
          <w:sz w:val="28"/>
          <w:szCs w:val="28"/>
        </w:rPr>
        <w:t>12.01.1996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3E6142" w:rsidRPr="00096380">
        <w:rPr>
          <w:rFonts w:ascii="Times New Roman" w:hAnsi="Times New Roman"/>
          <w:sz w:val="28"/>
          <w:szCs w:val="28"/>
        </w:rPr>
        <w:t>№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3E6142" w:rsidRPr="00096380">
        <w:rPr>
          <w:rFonts w:ascii="Times New Roman" w:hAnsi="Times New Roman"/>
          <w:sz w:val="28"/>
          <w:szCs w:val="28"/>
        </w:rPr>
        <w:t>8-ФЗ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3E6142" w:rsidRPr="00096380">
        <w:rPr>
          <w:rFonts w:ascii="Times New Roman" w:hAnsi="Times New Roman"/>
          <w:sz w:val="28"/>
          <w:szCs w:val="28"/>
        </w:rPr>
        <w:t>«О</w:t>
      </w:r>
      <w:r w:rsidR="00096380">
        <w:rPr>
          <w:rFonts w:ascii="Times New Roman" w:hAnsi="Times New Roman"/>
          <w:sz w:val="28"/>
          <w:szCs w:val="28"/>
        </w:rPr>
        <w:t> </w:t>
      </w:r>
      <w:r w:rsidR="003E6142" w:rsidRPr="00096380">
        <w:rPr>
          <w:rFonts w:ascii="Times New Roman" w:hAnsi="Times New Roman"/>
          <w:sz w:val="28"/>
          <w:szCs w:val="28"/>
        </w:rPr>
        <w:t>погребении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3E6142" w:rsidRPr="00096380">
        <w:rPr>
          <w:rFonts w:ascii="Times New Roman" w:hAnsi="Times New Roman"/>
          <w:sz w:val="28"/>
          <w:szCs w:val="28"/>
        </w:rPr>
        <w:t>и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3E6142" w:rsidRPr="00096380">
        <w:rPr>
          <w:rFonts w:ascii="Times New Roman" w:hAnsi="Times New Roman"/>
          <w:sz w:val="28"/>
          <w:szCs w:val="28"/>
        </w:rPr>
        <w:t>похоронном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3E6142" w:rsidRPr="00096380">
        <w:rPr>
          <w:rFonts w:ascii="Times New Roman" w:hAnsi="Times New Roman"/>
          <w:sz w:val="28"/>
          <w:szCs w:val="28"/>
        </w:rPr>
        <w:t>деле»,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BC401E" w:rsidRPr="00096380">
        <w:rPr>
          <w:rFonts w:ascii="Times New Roman" w:hAnsi="Times New Roman"/>
          <w:sz w:val="28"/>
          <w:szCs w:val="28"/>
        </w:rPr>
        <w:t>п</w:t>
      </w:r>
      <w:r w:rsidR="00E738E4" w:rsidRPr="00096380">
        <w:rPr>
          <w:rFonts w:ascii="Times New Roman" w:hAnsi="Times New Roman"/>
          <w:sz w:val="28"/>
          <w:szCs w:val="28"/>
        </w:rPr>
        <w:t>остановление</w:t>
      </w:r>
      <w:r w:rsidR="00BC401E" w:rsidRPr="00096380">
        <w:rPr>
          <w:rFonts w:ascii="Times New Roman" w:hAnsi="Times New Roman"/>
          <w:sz w:val="28"/>
          <w:szCs w:val="28"/>
        </w:rPr>
        <w:t>м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E738E4" w:rsidRPr="00096380">
        <w:rPr>
          <w:rFonts w:ascii="Times New Roman" w:hAnsi="Times New Roman"/>
          <w:sz w:val="28"/>
          <w:szCs w:val="28"/>
        </w:rPr>
        <w:t>Правительства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E738E4" w:rsidRPr="00096380">
        <w:rPr>
          <w:rFonts w:ascii="Times New Roman" w:hAnsi="Times New Roman"/>
          <w:sz w:val="28"/>
          <w:szCs w:val="28"/>
        </w:rPr>
        <w:t>РФ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E738E4" w:rsidRPr="00096380">
        <w:rPr>
          <w:rFonts w:ascii="Times New Roman" w:hAnsi="Times New Roman"/>
          <w:sz w:val="28"/>
          <w:szCs w:val="28"/>
        </w:rPr>
        <w:t>от</w:t>
      </w:r>
      <w:r w:rsidR="00096380">
        <w:rPr>
          <w:rFonts w:ascii="Times New Roman" w:hAnsi="Times New Roman"/>
          <w:sz w:val="28"/>
          <w:szCs w:val="28"/>
        </w:rPr>
        <w:t> </w:t>
      </w:r>
      <w:r w:rsidR="00E738E4" w:rsidRPr="00096380">
        <w:rPr>
          <w:rFonts w:ascii="Times New Roman" w:hAnsi="Times New Roman"/>
          <w:sz w:val="28"/>
          <w:szCs w:val="28"/>
        </w:rPr>
        <w:t>20.06.2024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096380">
        <w:rPr>
          <w:rFonts w:ascii="Times New Roman" w:hAnsi="Times New Roman"/>
          <w:sz w:val="28"/>
          <w:szCs w:val="28"/>
        </w:rPr>
        <w:t>№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E738E4" w:rsidRPr="00096380">
        <w:rPr>
          <w:rFonts w:ascii="Times New Roman" w:hAnsi="Times New Roman"/>
          <w:sz w:val="28"/>
          <w:szCs w:val="28"/>
        </w:rPr>
        <w:t>830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E738E4" w:rsidRPr="00096380">
        <w:rPr>
          <w:rFonts w:ascii="Times New Roman" w:hAnsi="Times New Roman"/>
          <w:sz w:val="28"/>
          <w:szCs w:val="28"/>
        </w:rPr>
        <w:t>«О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E738E4" w:rsidRPr="00096380">
        <w:rPr>
          <w:rFonts w:ascii="Times New Roman" w:hAnsi="Times New Roman"/>
          <w:sz w:val="28"/>
          <w:szCs w:val="28"/>
        </w:rPr>
        <w:t>едином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E738E4" w:rsidRPr="00096380">
        <w:rPr>
          <w:rFonts w:ascii="Times New Roman" w:hAnsi="Times New Roman"/>
          <w:sz w:val="28"/>
          <w:szCs w:val="28"/>
        </w:rPr>
        <w:t>стандарте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E738E4" w:rsidRPr="00096380">
        <w:rPr>
          <w:rFonts w:ascii="Times New Roman" w:hAnsi="Times New Roman"/>
          <w:sz w:val="28"/>
          <w:szCs w:val="28"/>
        </w:rPr>
        <w:t>предоставления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E738E4" w:rsidRPr="00096380">
        <w:rPr>
          <w:rFonts w:ascii="Times New Roman" w:hAnsi="Times New Roman"/>
          <w:sz w:val="28"/>
          <w:szCs w:val="28"/>
        </w:rPr>
        <w:t>государственной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E738E4" w:rsidRPr="00096380">
        <w:rPr>
          <w:rFonts w:ascii="Times New Roman" w:hAnsi="Times New Roman"/>
          <w:sz w:val="28"/>
          <w:szCs w:val="28"/>
        </w:rPr>
        <w:t>услуги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E738E4" w:rsidRPr="00096380">
        <w:rPr>
          <w:rFonts w:ascii="Times New Roman" w:hAnsi="Times New Roman"/>
          <w:sz w:val="28"/>
          <w:szCs w:val="28"/>
        </w:rPr>
        <w:t>по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E738E4" w:rsidRPr="00096380">
        <w:rPr>
          <w:rFonts w:ascii="Times New Roman" w:hAnsi="Times New Roman"/>
          <w:sz w:val="28"/>
          <w:szCs w:val="28"/>
        </w:rPr>
        <w:t>назначению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E738E4" w:rsidRPr="00096380">
        <w:rPr>
          <w:rFonts w:ascii="Times New Roman" w:hAnsi="Times New Roman"/>
          <w:sz w:val="28"/>
          <w:szCs w:val="28"/>
        </w:rPr>
        <w:t>социального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E738E4" w:rsidRPr="00096380">
        <w:rPr>
          <w:rFonts w:ascii="Times New Roman" w:hAnsi="Times New Roman"/>
          <w:sz w:val="28"/>
          <w:szCs w:val="28"/>
        </w:rPr>
        <w:t>пособия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E738E4" w:rsidRPr="00096380">
        <w:rPr>
          <w:rFonts w:ascii="Times New Roman" w:hAnsi="Times New Roman"/>
          <w:sz w:val="28"/>
          <w:szCs w:val="28"/>
        </w:rPr>
        <w:t>на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E738E4" w:rsidRPr="00096380">
        <w:rPr>
          <w:rFonts w:ascii="Times New Roman" w:hAnsi="Times New Roman"/>
          <w:sz w:val="28"/>
          <w:szCs w:val="28"/>
        </w:rPr>
        <w:t>погребение»</w:t>
      </w:r>
      <w:r w:rsidR="003E6142" w:rsidRPr="00096380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администрация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Верхнебуреинского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муниципального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D50F4C" w:rsidRPr="00096380">
        <w:rPr>
          <w:rFonts w:ascii="Times New Roman" w:hAnsi="Times New Roman"/>
          <w:sz w:val="28"/>
          <w:szCs w:val="28"/>
        </w:rPr>
        <w:t>района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Хабаровского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края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</w:p>
    <w:p w:rsidR="003E6142" w:rsidRPr="00096380" w:rsidRDefault="00BF4B8C" w:rsidP="008C6F2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96380">
        <w:rPr>
          <w:rFonts w:ascii="Times New Roman" w:hAnsi="Times New Roman"/>
          <w:sz w:val="28"/>
          <w:szCs w:val="28"/>
        </w:rPr>
        <w:t>ПОСТАНОВЛЯЕТ: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</w:p>
    <w:p w:rsidR="007C0FDA" w:rsidRPr="00096380" w:rsidRDefault="003E6142" w:rsidP="0009638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96380">
        <w:rPr>
          <w:rFonts w:ascii="Times New Roman" w:hAnsi="Times New Roman"/>
          <w:sz w:val="28"/>
          <w:szCs w:val="28"/>
        </w:rPr>
        <w:t>1</w:t>
      </w:r>
      <w:r w:rsidR="00BF4B8C" w:rsidRPr="00096380">
        <w:rPr>
          <w:rFonts w:ascii="Times New Roman" w:hAnsi="Times New Roman"/>
          <w:sz w:val="28"/>
          <w:szCs w:val="28"/>
        </w:rPr>
        <w:t>.</w:t>
      </w:r>
      <w:r w:rsidR="00096380">
        <w:rPr>
          <w:rFonts w:ascii="Times New Roman" w:hAnsi="Times New Roman"/>
          <w:sz w:val="28"/>
          <w:szCs w:val="28"/>
        </w:rPr>
        <w:t xml:space="preserve"> </w:t>
      </w:r>
      <w:r w:rsidR="00BF4B8C" w:rsidRPr="00096380">
        <w:rPr>
          <w:rFonts w:ascii="Times New Roman" w:hAnsi="Times New Roman"/>
          <w:sz w:val="28"/>
          <w:szCs w:val="28"/>
        </w:rPr>
        <w:t>Внести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BF4B8C" w:rsidRPr="00096380">
        <w:rPr>
          <w:rFonts w:ascii="Times New Roman" w:hAnsi="Times New Roman"/>
          <w:sz w:val="28"/>
          <w:szCs w:val="28"/>
        </w:rPr>
        <w:t>в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BF4B8C" w:rsidRPr="00096380">
        <w:rPr>
          <w:rFonts w:ascii="Times New Roman" w:hAnsi="Times New Roman"/>
          <w:sz w:val="28"/>
          <w:szCs w:val="28"/>
        </w:rPr>
        <w:t>Порядок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BF4B8C" w:rsidRPr="00096380">
        <w:rPr>
          <w:rFonts w:ascii="Times New Roman" w:hAnsi="Times New Roman"/>
          <w:bCs/>
          <w:kern w:val="36"/>
          <w:sz w:val="28"/>
          <w:szCs w:val="28"/>
        </w:rPr>
        <w:t>предоставления</w:t>
      </w:r>
      <w:r w:rsidR="00096380" w:rsidRPr="0009638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BF4B8C" w:rsidRPr="00096380">
        <w:rPr>
          <w:rFonts w:ascii="Times New Roman" w:hAnsi="Times New Roman"/>
          <w:bCs/>
          <w:kern w:val="36"/>
          <w:sz w:val="28"/>
          <w:szCs w:val="28"/>
        </w:rPr>
        <w:t>организациям</w:t>
      </w:r>
      <w:r w:rsidR="00096380" w:rsidRPr="0009638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BF4B8C" w:rsidRPr="00096380">
        <w:rPr>
          <w:rFonts w:ascii="Times New Roman" w:hAnsi="Times New Roman"/>
          <w:bCs/>
          <w:kern w:val="36"/>
          <w:sz w:val="28"/>
          <w:szCs w:val="28"/>
        </w:rPr>
        <w:t>субсидий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BF4B8C" w:rsidRPr="00096380">
        <w:rPr>
          <w:rFonts w:ascii="Times New Roman" w:hAnsi="Times New Roman"/>
          <w:sz w:val="28"/>
          <w:szCs w:val="28"/>
        </w:rPr>
        <w:t>для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BF4B8C" w:rsidRPr="00096380">
        <w:rPr>
          <w:rFonts w:ascii="Times New Roman" w:hAnsi="Times New Roman"/>
          <w:sz w:val="28"/>
          <w:szCs w:val="28"/>
        </w:rPr>
        <w:t>возмещения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BF4B8C" w:rsidRPr="00096380">
        <w:rPr>
          <w:rFonts w:ascii="Times New Roman" w:hAnsi="Times New Roman"/>
          <w:sz w:val="28"/>
          <w:szCs w:val="28"/>
        </w:rPr>
        <w:t>стоимости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BF4B8C" w:rsidRPr="00096380">
        <w:rPr>
          <w:rFonts w:ascii="Times New Roman" w:hAnsi="Times New Roman"/>
          <w:sz w:val="28"/>
          <w:szCs w:val="28"/>
        </w:rPr>
        <w:t>услуг,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BF4B8C" w:rsidRPr="00096380">
        <w:rPr>
          <w:rFonts w:ascii="Times New Roman" w:hAnsi="Times New Roman"/>
          <w:sz w:val="28"/>
          <w:szCs w:val="28"/>
        </w:rPr>
        <w:t>предоставляемых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BF4B8C" w:rsidRPr="00096380">
        <w:rPr>
          <w:rFonts w:ascii="Times New Roman" w:hAnsi="Times New Roman"/>
          <w:sz w:val="28"/>
          <w:szCs w:val="28"/>
        </w:rPr>
        <w:t>согласно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BF4B8C" w:rsidRPr="00096380">
        <w:rPr>
          <w:rFonts w:ascii="Times New Roman" w:hAnsi="Times New Roman"/>
          <w:sz w:val="28"/>
          <w:szCs w:val="28"/>
        </w:rPr>
        <w:t>гарантированному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BF4B8C" w:rsidRPr="00096380">
        <w:rPr>
          <w:rFonts w:ascii="Times New Roman" w:hAnsi="Times New Roman"/>
          <w:sz w:val="28"/>
          <w:szCs w:val="28"/>
        </w:rPr>
        <w:t>перечню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BF4B8C" w:rsidRPr="00096380">
        <w:rPr>
          <w:rFonts w:ascii="Times New Roman" w:hAnsi="Times New Roman"/>
          <w:sz w:val="28"/>
          <w:szCs w:val="28"/>
        </w:rPr>
        <w:t>услуг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BF4B8C" w:rsidRPr="00096380">
        <w:rPr>
          <w:rFonts w:ascii="Times New Roman" w:hAnsi="Times New Roman"/>
          <w:sz w:val="28"/>
          <w:szCs w:val="28"/>
        </w:rPr>
        <w:t>по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BF4B8C" w:rsidRPr="00096380">
        <w:rPr>
          <w:rFonts w:ascii="Times New Roman" w:hAnsi="Times New Roman"/>
          <w:sz w:val="28"/>
          <w:szCs w:val="28"/>
        </w:rPr>
        <w:t>погребению</w:t>
      </w:r>
      <w:r w:rsidR="00096380" w:rsidRPr="00096380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="00BF4B8C" w:rsidRPr="00096380">
        <w:rPr>
          <w:rFonts w:ascii="Times New Roman" w:hAnsi="Times New Roman"/>
          <w:bCs/>
          <w:kern w:val="36"/>
          <w:sz w:val="28"/>
          <w:szCs w:val="28"/>
        </w:rPr>
        <w:t>на</w:t>
      </w:r>
      <w:r w:rsidR="00096380" w:rsidRPr="0009638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BF4B8C" w:rsidRPr="00096380">
        <w:rPr>
          <w:rFonts w:ascii="Times New Roman" w:hAnsi="Times New Roman"/>
          <w:bCs/>
          <w:kern w:val="36"/>
          <w:sz w:val="28"/>
          <w:szCs w:val="28"/>
        </w:rPr>
        <w:t>территории</w:t>
      </w:r>
      <w:r w:rsidR="00096380" w:rsidRPr="0009638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BF4B8C" w:rsidRPr="00096380">
        <w:rPr>
          <w:rFonts w:ascii="Times New Roman" w:hAnsi="Times New Roman"/>
          <w:bCs/>
          <w:kern w:val="36"/>
          <w:sz w:val="28"/>
          <w:szCs w:val="28"/>
        </w:rPr>
        <w:t>Верхнебуреинского</w:t>
      </w:r>
      <w:r w:rsidR="00096380" w:rsidRPr="0009638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BF4B8C" w:rsidRPr="00096380">
        <w:rPr>
          <w:rFonts w:ascii="Times New Roman" w:hAnsi="Times New Roman"/>
          <w:bCs/>
          <w:kern w:val="36"/>
          <w:sz w:val="28"/>
          <w:szCs w:val="28"/>
        </w:rPr>
        <w:t>муниципального</w:t>
      </w:r>
      <w:r w:rsidR="00096380" w:rsidRPr="0009638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BF4B8C" w:rsidRPr="00096380">
        <w:rPr>
          <w:rFonts w:ascii="Times New Roman" w:hAnsi="Times New Roman"/>
          <w:bCs/>
          <w:kern w:val="36"/>
          <w:sz w:val="28"/>
          <w:szCs w:val="28"/>
        </w:rPr>
        <w:t>района,</w:t>
      </w:r>
      <w:r w:rsidR="00096380" w:rsidRPr="0009638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BF4B8C" w:rsidRPr="00096380">
        <w:rPr>
          <w:rFonts w:ascii="Times New Roman" w:hAnsi="Times New Roman"/>
          <w:bCs/>
          <w:kern w:val="36"/>
          <w:sz w:val="28"/>
          <w:szCs w:val="28"/>
        </w:rPr>
        <w:t>утвержденный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BF4B8C" w:rsidRPr="00096380">
        <w:rPr>
          <w:rFonts w:ascii="Times New Roman" w:hAnsi="Times New Roman"/>
          <w:sz w:val="28"/>
          <w:szCs w:val="28"/>
        </w:rPr>
        <w:t>постановлением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BF4B8C" w:rsidRPr="00096380">
        <w:rPr>
          <w:rFonts w:ascii="Times New Roman" w:hAnsi="Times New Roman"/>
          <w:sz w:val="28"/>
          <w:szCs w:val="28"/>
        </w:rPr>
        <w:t>администрации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BF4B8C" w:rsidRPr="00096380">
        <w:rPr>
          <w:rFonts w:ascii="Times New Roman" w:hAnsi="Times New Roman"/>
          <w:sz w:val="28"/>
          <w:szCs w:val="28"/>
        </w:rPr>
        <w:t>Верхнебуреинского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BF4B8C" w:rsidRPr="00096380">
        <w:rPr>
          <w:rFonts w:ascii="Times New Roman" w:hAnsi="Times New Roman"/>
          <w:sz w:val="28"/>
          <w:szCs w:val="28"/>
        </w:rPr>
        <w:t>муниципального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BF4B8C" w:rsidRPr="00096380">
        <w:rPr>
          <w:rFonts w:ascii="Times New Roman" w:hAnsi="Times New Roman"/>
          <w:sz w:val="28"/>
          <w:szCs w:val="28"/>
        </w:rPr>
        <w:t>района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637648" w:rsidRPr="00096380">
        <w:rPr>
          <w:rFonts w:ascii="Times New Roman" w:hAnsi="Times New Roman"/>
          <w:sz w:val="28"/>
          <w:szCs w:val="28"/>
        </w:rPr>
        <w:t>Хабаровского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637648" w:rsidRPr="00096380">
        <w:rPr>
          <w:rFonts w:ascii="Times New Roman" w:hAnsi="Times New Roman"/>
          <w:sz w:val="28"/>
          <w:szCs w:val="28"/>
        </w:rPr>
        <w:t>края</w:t>
      </w:r>
      <w:r w:rsidR="00096380" w:rsidRPr="0009638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BF4B8C" w:rsidRPr="00096380">
        <w:rPr>
          <w:rFonts w:ascii="Times New Roman" w:hAnsi="Times New Roman"/>
          <w:bCs/>
          <w:kern w:val="36"/>
          <w:sz w:val="28"/>
          <w:szCs w:val="28"/>
        </w:rPr>
        <w:t>от</w:t>
      </w:r>
      <w:r w:rsidR="00096380" w:rsidRPr="0009638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BF4B8C" w:rsidRPr="00096380">
        <w:rPr>
          <w:rFonts w:ascii="Times New Roman" w:hAnsi="Times New Roman"/>
          <w:bCs/>
          <w:kern w:val="36"/>
          <w:sz w:val="28"/>
          <w:szCs w:val="28"/>
        </w:rPr>
        <w:t>24.05.2017</w:t>
      </w:r>
      <w:r w:rsidR="00096380" w:rsidRPr="0009638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BF4B8C" w:rsidRPr="00096380">
        <w:rPr>
          <w:rFonts w:ascii="Times New Roman" w:hAnsi="Times New Roman"/>
          <w:bCs/>
          <w:kern w:val="36"/>
          <w:sz w:val="28"/>
          <w:szCs w:val="28"/>
        </w:rPr>
        <w:t>№</w:t>
      </w:r>
      <w:r w:rsidR="00096380" w:rsidRPr="0009638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BF4B8C" w:rsidRPr="00096380">
        <w:rPr>
          <w:rFonts w:ascii="Times New Roman" w:hAnsi="Times New Roman"/>
          <w:bCs/>
          <w:kern w:val="36"/>
          <w:sz w:val="28"/>
          <w:szCs w:val="28"/>
        </w:rPr>
        <w:t>291</w:t>
      </w:r>
      <w:r w:rsidR="00096380" w:rsidRPr="0009638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453033" w:rsidRPr="00096380">
        <w:rPr>
          <w:rFonts w:ascii="Times New Roman" w:hAnsi="Times New Roman"/>
          <w:bCs/>
          <w:kern w:val="36"/>
          <w:sz w:val="28"/>
          <w:szCs w:val="28"/>
        </w:rPr>
        <w:t>(далее</w:t>
      </w:r>
      <w:r w:rsidR="00096380" w:rsidRPr="0009638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453033" w:rsidRPr="00096380">
        <w:rPr>
          <w:rFonts w:ascii="Times New Roman" w:hAnsi="Times New Roman"/>
          <w:bCs/>
          <w:kern w:val="36"/>
          <w:sz w:val="28"/>
          <w:szCs w:val="28"/>
        </w:rPr>
        <w:t>–</w:t>
      </w:r>
      <w:r w:rsidR="00096380" w:rsidRPr="0009638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453033" w:rsidRPr="00096380">
        <w:rPr>
          <w:rFonts w:ascii="Times New Roman" w:hAnsi="Times New Roman"/>
          <w:bCs/>
          <w:kern w:val="36"/>
          <w:sz w:val="28"/>
          <w:szCs w:val="28"/>
        </w:rPr>
        <w:t>Порядок)</w:t>
      </w:r>
      <w:r w:rsidR="00096380" w:rsidRPr="00096380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="00BF4B8C" w:rsidRPr="00096380">
        <w:rPr>
          <w:rFonts w:ascii="Times New Roman" w:hAnsi="Times New Roman"/>
          <w:bCs/>
          <w:kern w:val="36"/>
          <w:sz w:val="28"/>
          <w:szCs w:val="28"/>
        </w:rPr>
        <w:t>следующ</w:t>
      </w:r>
      <w:r w:rsidR="00245E22" w:rsidRPr="00096380">
        <w:rPr>
          <w:rFonts w:ascii="Times New Roman" w:hAnsi="Times New Roman"/>
          <w:bCs/>
          <w:kern w:val="36"/>
          <w:sz w:val="28"/>
          <w:szCs w:val="28"/>
        </w:rPr>
        <w:t>ее</w:t>
      </w:r>
      <w:r w:rsidR="00096380" w:rsidRPr="0009638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BF4B8C" w:rsidRPr="00096380">
        <w:rPr>
          <w:rFonts w:ascii="Times New Roman" w:hAnsi="Times New Roman"/>
          <w:bCs/>
          <w:kern w:val="36"/>
          <w:sz w:val="28"/>
          <w:szCs w:val="28"/>
        </w:rPr>
        <w:t>изменени</w:t>
      </w:r>
      <w:r w:rsidR="00245E22" w:rsidRPr="00096380">
        <w:rPr>
          <w:rFonts w:ascii="Times New Roman" w:hAnsi="Times New Roman"/>
          <w:bCs/>
          <w:kern w:val="36"/>
          <w:sz w:val="28"/>
          <w:szCs w:val="28"/>
        </w:rPr>
        <w:t>е</w:t>
      </w:r>
      <w:r w:rsidR="00BF4B8C" w:rsidRPr="00096380">
        <w:rPr>
          <w:rFonts w:ascii="Times New Roman" w:hAnsi="Times New Roman"/>
          <w:bCs/>
          <w:kern w:val="36"/>
          <w:sz w:val="28"/>
          <w:szCs w:val="28"/>
        </w:rPr>
        <w:t>:</w:t>
      </w:r>
      <w:r w:rsidR="00096380" w:rsidRPr="0009638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</w:p>
    <w:p w:rsidR="0041002F" w:rsidRPr="00096380" w:rsidRDefault="00245E22" w:rsidP="000963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096380">
        <w:rPr>
          <w:rFonts w:ascii="Times New Roman" w:hAnsi="Times New Roman"/>
          <w:sz w:val="28"/>
          <w:szCs w:val="28"/>
        </w:rPr>
        <w:t>-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7C0FDA" w:rsidRPr="00096380">
        <w:rPr>
          <w:rFonts w:ascii="Times New Roman" w:hAnsi="Times New Roman"/>
          <w:sz w:val="28"/>
          <w:szCs w:val="28"/>
        </w:rPr>
        <w:t>изложить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пункт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3.1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раздела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3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7C0FDA" w:rsidRPr="00096380">
        <w:rPr>
          <w:rFonts w:ascii="Times New Roman" w:hAnsi="Times New Roman"/>
          <w:sz w:val="28"/>
          <w:szCs w:val="28"/>
        </w:rPr>
        <w:t>в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7C0FDA" w:rsidRPr="00096380">
        <w:rPr>
          <w:rFonts w:ascii="Times New Roman" w:hAnsi="Times New Roman"/>
          <w:sz w:val="28"/>
          <w:szCs w:val="28"/>
        </w:rPr>
        <w:t>следующей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7C0FDA" w:rsidRPr="00096380">
        <w:rPr>
          <w:rFonts w:ascii="Times New Roman" w:hAnsi="Times New Roman"/>
          <w:sz w:val="28"/>
          <w:szCs w:val="28"/>
        </w:rPr>
        <w:t>редакции:</w:t>
      </w:r>
    </w:p>
    <w:p w:rsidR="007C0FDA" w:rsidRPr="00096380" w:rsidRDefault="007C0FDA" w:rsidP="000963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096380">
        <w:rPr>
          <w:rFonts w:ascii="Times New Roman" w:hAnsi="Times New Roman"/>
          <w:sz w:val="28"/>
          <w:szCs w:val="28"/>
        </w:rPr>
        <w:t>«3.1.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Получатель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субсидии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ежемесячно,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в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срок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до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13-го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числа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месяца,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следующего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за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отчетным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периодом,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представляет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в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уполномоченный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орган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следующие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документы:</w:t>
      </w:r>
    </w:p>
    <w:p w:rsidR="007C0FDA" w:rsidRPr="00096380" w:rsidRDefault="007C0FDA" w:rsidP="000963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096380">
        <w:rPr>
          <w:rFonts w:ascii="Times New Roman" w:hAnsi="Times New Roman"/>
          <w:sz w:val="28"/>
          <w:szCs w:val="28"/>
        </w:rPr>
        <w:t>-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реестр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умерших,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погребение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которых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произведено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Получателем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субсидии,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по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форме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согласно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приложению</w:t>
      </w:r>
      <w:r w:rsid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3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к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настоящему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Порядку;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</w:p>
    <w:p w:rsidR="007C0FDA" w:rsidRPr="00096380" w:rsidRDefault="007C0FDA" w:rsidP="000963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096380">
        <w:rPr>
          <w:rFonts w:ascii="Times New Roman" w:hAnsi="Times New Roman"/>
          <w:sz w:val="28"/>
          <w:szCs w:val="28"/>
        </w:rPr>
        <w:t>-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заявление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на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захоронение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умершего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от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лица,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взявшего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на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себя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обязанность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осуществить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погребение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умершего,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096380">
        <w:rPr>
          <w:rFonts w:ascii="Times New Roman" w:hAnsi="Times New Roman"/>
          <w:sz w:val="28"/>
          <w:szCs w:val="28"/>
        </w:rPr>
        <w:t>в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случае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отсутствия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лица,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взявшего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на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себя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обязанность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осуществить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погребение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умершего,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-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заявление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учреждения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здравоохранения;</w:t>
      </w:r>
    </w:p>
    <w:p w:rsidR="007C0FDA" w:rsidRPr="00096380" w:rsidRDefault="00096380" w:rsidP="000963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096380">
        <w:rPr>
          <w:rFonts w:ascii="Times New Roman" w:hAnsi="Times New Roman"/>
          <w:sz w:val="28"/>
          <w:szCs w:val="28"/>
        </w:rPr>
        <w:t xml:space="preserve"> </w:t>
      </w:r>
      <w:r w:rsidR="007C0FDA" w:rsidRPr="00096380">
        <w:rPr>
          <w:rFonts w:ascii="Times New Roman" w:hAnsi="Times New Roman"/>
          <w:sz w:val="28"/>
          <w:szCs w:val="28"/>
        </w:rPr>
        <w:t>-</w:t>
      </w:r>
      <w:r w:rsidRPr="00096380">
        <w:rPr>
          <w:rFonts w:ascii="Times New Roman" w:hAnsi="Times New Roman"/>
          <w:sz w:val="28"/>
          <w:szCs w:val="28"/>
        </w:rPr>
        <w:t xml:space="preserve"> </w:t>
      </w:r>
      <w:r w:rsidR="007C0FDA" w:rsidRPr="00096380">
        <w:rPr>
          <w:rFonts w:ascii="Times New Roman" w:hAnsi="Times New Roman"/>
          <w:sz w:val="28"/>
          <w:szCs w:val="28"/>
        </w:rPr>
        <w:t>справка</w:t>
      </w:r>
      <w:r w:rsidRPr="00096380">
        <w:rPr>
          <w:rFonts w:ascii="Times New Roman" w:hAnsi="Times New Roman"/>
          <w:sz w:val="28"/>
          <w:szCs w:val="28"/>
        </w:rPr>
        <w:t xml:space="preserve"> </w:t>
      </w:r>
      <w:r w:rsidR="007C0FDA" w:rsidRPr="00096380">
        <w:rPr>
          <w:rFonts w:ascii="Times New Roman" w:hAnsi="Times New Roman"/>
          <w:sz w:val="28"/>
          <w:szCs w:val="28"/>
        </w:rPr>
        <w:t>о</w:t>
      </w:r>
      <w:r w:rsidRPr="00096380">
        <w:rPr>
          <w:rFonts w:ascii="Times New Roman" w:hAnsi="Times New Roman"/>
          <w:sz w:val="28"/>
          <w:szCs w:val="28"/>
        </w:rPr>
        <w:t xml:space="preserve"> </w:t>
      </w:r>
      <w:r w:rsidR="007C0FDA" w:rsidRPr="00096380">
        <w:rPr>
          <w:rFonts w:ascii="Times New Roman" w:hAnsi="Times New Roman"/>
          <w:sz w:val="28"/>
          <w:szCs w:val="28"/>
        </w:rPr>
        <w:t>смерти</w:t>
      </w:r>
      <w:r w:rsidRPr="00096380">
        <w:rPr>
          <w:rFonts w:ascii="Times New Roman" w:hAnsi="Times New Roman"/>
          <w:sz w:val="28"/>
          <w:szCs w:val="28"/>
        </w:rPr>
        <w:t xml:space="preserve"> </w:t>
      </w:r>
      <w:r w:rsidR="007C0FDA" w:rsidRPr="00096380">
        <w:rPr>
          <w:rFonts w:ascii="Times New Roman" w:hAnsi="Times New Roman"/>
          <w:sz w:val="28"/>
          <w:szCs w:val="28"/>
        </w:rPr>
        <w:t>установленной</w:t>
      </w:r>
      <w:r w:rsidRPr="00096380">
        <w:rPr>
          <w:rFonts w:ascii="Times New Roman" w:hAnsi="Times New Roman"/>
          <w:sz w:val="28"/>
          <w:szCs w:val="28"/>
        </w:rPr>
        <w:t xml:space="preserve"> </w:t>
      </w:r>
      <w:r w:rsidR="007C0FDA" w:rsidRPr="00096380">
        <w:rPr>
          <w:rFonts w:ascii="Times New Roman" w:hAnsi="Times New Roman"/>
          <w:sz w:val="28"/>
          <w:szCs w:val="28"/>
        </w:rPr>
        <w:t>формы</w:t>
      </w:r>
      <w:r w:rsidRPr="00096380">
        <w:rPr>
          <w:rFonts w:ascii="Times New Roman" w:hAnsi="Times New Roman"/>
          <w:sz w:val="28"/>
          <w:szCs w:val="28"/>
        </w:rPr>
        <w:t xml:space="preserve"> </w:t>
      </w:r>
      <w:r w:rsidR="007C0FDA" w:rsidRPr="00096380">
        <w:rPr>
          <w:rFonts w:ascii="Times New Roman" w:hAnsi="Times New Roman"/>
          <w:sz w:val="28"/>
          <w:szCs w:val="28"/>
        </w:rPr>
        <w:t>или</w:t>
      </w:r>
      <w:r w:rsidRPr="00096380">
        <w:rPr>
          <w:rFonts w:ascii="Times New Roman" w:hAnsi="Times New Roman"/>
          <w:sz w:val="28"/>
          <w:szCs w:val="28"/>
        </w:rPr>
        <w:t xml:space="preserve"> </w:t>
      </w:r>
      <w:r w:rsidR="007C0FDA" w:rsidRPr="00096380">
        <w:rPr>
          <w:rFonts w:ascii="Times New Roman" w:hAnsi="Times New Roman"/>
          <w:sz w:val="28"/>
          <w:szCs w:val="28"/>
        </w:rPr>
        <w:t>справка</w:t>
      </w:r>
      <w:r w:rsidRPr="00096380">
        <w:rPr>
          <w:rFonts w:ascii="Times New Roman" w:hAnsi="Times New Roman"/>
          <w:sz w:val="28"/>
          <w:szCs w:val="28"/>
        </w:rPr>
        <w:t xml:space="preserve"> </w:t>
      </w:r>
      <w:r w:rsidR="007C0FDA" w:rsidRPr="00096380">
        <w:rPr>
          <w:rFonts w:ascii="Times New Roman" w:hAnsi="Times New Roman"/>
          <w:sz w:val="28"/>
          <w:szCs w:val="28"/>
        </w:rPr>
        <w:t>о</w:t>
      </w:r>
      <w:r w:rsidRPr="00096380">
        <w:rPr>
          <w:rFonts w:ascii="Times New Roman" w:hAnsi="Times New Roman"/>
          <w:sz w:val="28"/>
          <w:szCs w:val="28"/>
        </w:rPr>
        <w:t xml:space="preserve"> </w:t>
      </w:r>
      <w:r w:rsidR="007C0FDA" w:rsidRPr="00096380">
        <w:rPr>
          <w:rFonts w:ascii="Times New Roman" w:hAnsi="Times New Roman"/>
          <w:sz w:val="28"/>
          <w:szCs w:val="28"/>
        </w:rPr>
        <w:t>рождении</w:t>
      </w:r>
      <w:r w:rsidRPr="00096380">
        <w:rPr>
          <w:rFonts w:ascii="Times New Roman" w:hAnsi="Times New Roman"/>
          <w:sz w:val="28"/>
          <w:szCs w:val="28"/>
        </w:rPr>
        <w:t xml:space="preserve"> </w:t>
      </w:r>
      <w:r w:rsidR="007C0FDA" w:rsidRPr="00096380">
        <w:rPr>
          <w:rFonts w:ascii="Times New Roman" w:hAnsi="Times New Roman"/>
          <w:sz w:val="28"/>
          <w:szCs w:val="28"/>
        </w:rPr>
        <w:t>ребенка</w:t>
      </w:r>
      <w:r w:rsidRPr="00096380">
        <w:rPr>
          <w:rFonts w:ascii="Times New Roman" w:hAnsi="Times New Roman"/>
          <w:sz w:val="28"/>
          <w:szCs w:val="28"/>
        </w:rPr>
        <w:t xml:space="preserve"> </w:t>
      </w:r>
      <w:r w:rsidR="007C0FDA" w:rsidRPr="00096380">
        <w:rPr>
          <w:rFonts w:ascii="Times New Roman" w:hAnsi="Times New Roman"/>
          <w:sz w:val="28"/>
          <w:szCs w:val="28"/>
        </w:rPr>
        <w:t>установленной</w:t>
      </w:r>
      <w:r w:rsidRPr="00096380">
        <w:rPr>
          <w:rFonts w:ascii="Times New Roman" w:hAnsi="Times New Roman"/>
          <w:sz w:val="28"/>
          <w:szCs w:val="28"/>
        </w:rPr>
        <w:t xml:space="preserve"> </w:t>
      </w:r>
      <w:r w:rsidR="007C0FDA" w:rsidRPr="00096380">
        <w:rPr>
          <w:rFonts w:ascii="Times New Roman" w:hAnsi="Times New Roman"/>
          <w:sz w:val="28"/>
          <w:szCs w:val="28"/>
        </w:rPr>
        <w:t>формы</w:t>
      </w:r>
      <w:r w:rsidRPr="00096380">
        <w:rPr>
          <w:rFonts w:ascii="Times New Roman" w:hAnsi="Times New Roman"/>
          <w:sz w:val="28"/>
          <w:szCs w:val="28"/>
        </w:rPr>
        <w:t xml:space="preserve"> </w:t>
      </w:r>
      <w:r w:rsidR="007C0FDA" w:rsidRPr="00096380">
        <w:rPr>
          <w:rFonts w:ascii="Times New Roman" w:hAnsi="Times New Roman"/>
          <w:sz w:val="28"/>
          <w:szCs w:val="28"/>
        </w:rPr>
        <w:t>(в</w:t>
      </w:r>
      <w:r w:rsidRPr="00096380">
        <w:rPr>
          <w:rFonts w:ascii="Times New Roman" w:hAnsi="Times New Roman"/>
          <w:sz w:val="28"/>
          <w:szCs w:val="28"/>
        </w:rPr>
        <w:t xml:space="preserve"> </w:t>
      </w:r>
      <w:r w:rsidR="007C0FDA" w:rsidRPr="00096380">
        <w:rPr>
          <w:rFonts w:ascii="Times New Roman" w:hAnsi="Times New Roman"/>
          <w:sz w:val="28"/>
          <w:szCs w:val="28"/>
        </w:rPr>
        <w:t>случае</w:t>
      </w:r>
      <w:r w:rsidRPr="00096380">
        <w:rPr>
          <w:rFonts w:ascii="Times New Roman" w:hAnsi="Times New Roman"/>
          <w:sz w:val="28"/>
          <w:szCs w:val="28"/>
        </w:rPr>
        <w:t xml:space="preserve"> </w:t>
      </w:r>
      <w:r w:rsidR="007C0FDA" w:rsidRPr="00096380">
        <w:rPr>
          <w:rFonts w:ascii="Times New Roman" w:hAnsi="Times New Roman"/>
          <w:sz w:val="28"/>
          <w:szCs w:val="28"/>
        </w:rPr>
        <w:t>рождения</w:t>
      </w:r>
      <w:r w:rsidRPr="00096380">
        <w:rPr>
          <w:rFonts w:ascii="Times New Roman" w:hAnsi="Times New Roman"/>
          <w:sz w:val="28"/>
          <w:szCs w:val="28"/>
        </w:rPr>
        <w:t xml:space="preserve"> </w:t>
      </w:r>
      <w:r w:rsidR="007C0FDA" w:rsidRPr="00096380">
        <w:rPr>
          <w:rFonts w:ascii="Times New Roman" w:hAnsi="Times New Roman"/>
          <w:sz w:val="28"/>
          <w:szCs w:val="28"/>
        </w:rPr>
        <w:t>мертвого</w:t>
      </w:r>
      <w:r w:rsidRPr="00096380">
        <w:rPr>
          <w:rFonts w:ascii="Times New Roman" w:hAnsi="Times New Roman"/>
          <w:sz w:val="28"/>
          <w:szCs w:val="28"/>
        </w:rPr>
        <w:t xml:space="preserve"> </w:t>
      </w:r>
      <w:r w:rsidR="007C0FDA" w:rsidRPr="00096380">
        <w:rPr>
          <w:rFonts w:ascii="Times New Roman" w:hAnsi="Times New Roman"/>
          <w:sz w:val="28"/>
          <w:szCs w:val="28"/>
        </w:rPr>
        <w:t>ребенка</w:t>
      </w:r>
      <w:r w:rsidRPr="00096380">
        <w:rPr>
          <w:rFonts w:ascii="Times New Roman" w:hAnsi="Times New Roman"/>
          <w:sz w:val="28"/>
          <w:szCs w:val="28"/>
        </w:rPr>
        <w:t xml:space="preserve"> </w:t>
      </w:r>
      <w:r w:rsidR="007C0FDA" w:rsidRPr="00096380">
        <w:rPr>
          <w:rFonts w:ascii="Times New Roman" w:hAnsi="Times New Roman"/>
          <w:sz w:val="28"/>
          <w:szCs w:val="28"/>
        </w:rPr>
        <w:t>по</w:t>
      </w:r>
      <w:r w:rsidRPr="00096380">
        <w:rPr>
          <w:rFonts w:ascii="Times New Roman" w:hAnsi="Times New Roman"/>
          <w:sz w:val="28"/>
          <w:szCs w:val="28"/>
        </w:rPr>
        <w:t xml:space="preserve"> </w:t>
      </w:r>
      <w:r w:rsidR="007C0FDA" w:rsidRPr="00096380">
        <w:rPr>
          <w:rFonts w:ascii="Times New Roman" w:hAnsi="Times New Roman"/>
          <w:sz w:val="28"/>
          <w:szCs w:val="28"/>
        </w:rPr>
        <w:t>истечении</w:t>
      </w:r>
      <w:r w:rsidRPr="00096380">
        <w:rPr>
          <w:rFonts w:ascii="Times New Roman" w:hAnsi="Times New Roman"/>
          <w:sz w:val="28"/>
          <w:szCs w:val="28"/>
        </w:rPr>
        <w:t xml:space="preserve"> </w:t>
      </w:r>
      <w:r w:rsidR="007C0FDA" w:rsidRPr="00096380">
        <w:rPr>
          <w:rFonts w:ascii="Times New Roman" w:hAnsi="Times New Roman"/>
          <w:sz w:val="28"/>
          <w:szCs w:val="28"/>
        </w:rPr>
        <w:t>154</w:t>
      </w:r>
      <w:r w:rsidRPr="00096380">
        <w:rPr>
          <w:rFonts w:ascii="Times New Roman" w:hAnsi="Times New Roman"/>
          <w:sz w:val="28"/>
          <w:szCs w:val="28"/>
        </w:rPr>
        <w:t xml:space="preserve"> </w:t>
      </w:r>
      <w:r w:rsidR="007C0FDA" w:rsidRPr="00096380">
        <w:rPr>
          <w:rFonts w:ascii="Times New Roman" w:hAnsi="Times New Roman"/>
          <w:sz w:val="28"/>
          <w:szCs w:val="28"/>
        </w:rPr>
        <w:t>дней</w:t>
      </w:r>
      <w:r w:rsidRPr="00096380">
        <w:rPr>
          <w:rFonts w:ascii="Times New Roman" w:hAnsi="Times New Roman"/>
          <w:sz w:val="28"/>
          <w:szCs w:val="28"/>
        </w:rPr>
        <w:t xml:space="preserve"> </w:t>
      </w:r>
      <w:r w:rsidR="007C0FDA" w:rsidRPr="00096380">
        <w:rPr>
          <w:rFonts w:ascii="Times New Roman" w:hAnsi="Times New Roman"/>
          <w:sz w:val="28"/>
          <w:szCs w:val="28"/>
        </w:rPr>
        <w:t>беременности),</w:t>
      </w:r>
      <w:r w:rsidRPr="00096380">
        <w:rPr>
          <w:rFonts w:ascii="Times New Roman" w:hAnsi="Times New Roman"/>
          <w:sz w:val="28"/>
          <w:szCs w:val="28"/>
        </w:rPr>
        <w:t xml:space="preserve"> </w:t>
      </w:r>
      <w:r w:rsidR="007C0FDA" w:rsidRPr="00096380">
        <w:rPr>
          <w:rFonts w:ascii="Times New Roman" w:hAnsi="Times New Roman"/>
          <w:sz w:val="28"/>
          <w:szCs w:val="28"/>
        </w:rPr>
        <w:t>выданной</w:t>
      </w:r>
      <w:r w:rsidRPr="00096380">
        <w:rPr>
          <w:rFonts w:ascii="Times New Roman" w:hAnsi="Times New Roman"/>
          <w:sz w:val="28"/>
          <w:szCs w:val="28"/>
        </w:rPr>
        <w:t xml:space="preserve"> </w:t>
      </w:r>
      <w:r w:rsidR="007C0FDA" w:rsidRPr="00096380">
        <w:rPr>
          <w:rFonts w:ascii="Times New Roman" w:hAnsi="Times New Roman"/>
          <w:sz w:val="28"/>
          <w:szCs w:val="28"/>
        </w:rPr>
        <w:t>органами</w:t>
      </w:r>
      <w:r w:rsidRPr="00096380">
        <w:rPr>
          <w:rFonts w:ascii="Times New Roman" w:hAnsi="Times New Roman"/>
          <w:sz w:val="28"/>
          <w:szCs w:val="28"/>
        </w:rPr>
        <w:t xml:space="preserve"> </w:t>
      </w:r>
      <w:r w:rsidR="007C0FDA" w:rsidRPr="00096380">
        <w:rPr>
          <w:rFonts w:ascii="Times New Roman" w:hAnsi="Times New Roman"/>
          <w:sz w:val="28"/>
          <w:szCs w:val="28"/>
        </w:rPr>
        <w:t>записи</w:t>
      </w:r>
      <w:r w:rsidRPr="00096380">
        <w:rPr>
          <w:rFonts w:ascii="Times New Roman" w:hAnsi="Times New Roman"/>
          <w:sz w:val="28"/>
          <w:szCs w:val="28"/>
        </w:rPr>
        <w:t xml:space="preserve"> </w:t>
      </w:r>
      <w:r w:rsidR="007C0FDA" w:rsidRPr="00096380">
        <w:rPr>
          <w:rFonts w:ascii="Times New Roman" w:hAnsi="Times New Roman"/>
          <w:sz w:val="28"/>
          <w:szCs w:val="28"/>
        </w:rPr>
        <w:t>актов</w:t>
      </w:r>
      <w:r w:rsidRPr="00096380">
        <w:rPr>
          <w:rFonts w:ascii="Times New Roman" w:hAnsi="Times New Roman"/>
          <w:sz w:val="28"/>
          <w:szCs w:val="28"/>
        </w:rPr>
        <w:t xml:space="preserve"> </w:t>
      </w:r>
      <w:r w:rsidR="007C0FDA" w:rsidRPr="00096380">
        <w:rPr>
          <w:rFonts w:ascii="Times New Roman" w:hAnsi="Times New Roman"/>
          <w:sz w:val="28"/>
          <w:szCs w:val="28"/>
        </w:rPr>
        <w:t>гражданского</w:t>
      </w:r>
      <w:r w:rsidRPr="00096380">
        <w:rPr>
          <w:rFonts w:ascii="Times New Roman" w:hAnsi="Times New Roman"/>
          <w:sz w:val="28"/>
          <w:szCs w:val="28"/>
        </w:rPr>
        <w:t xml:space="preserve"> </w:t>
      </w:r>
      <w:r w:rsidR="007C0FDA" w:rsidRPr="00096380">
        <w:rPr>
          <w:rFonts w:ascii="Times New Roman" w:hAnsi="Times New Roman"/>
          <w:sz w:val="28"/>
          <w:szCs w:val="28"/>
        </w:rPr>
        <w:t>состояния;</w:t>
      </w:r>
    </w:p>
    <w:p w:rsidR="007C0FDA" w:rsidRPr="00096380" w:rsidRDefault="007C0FDA" w:rsidP="000963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096380">
        <w:rPr>
          <w:rFonts w:ascii="Times New Roman" w:hAnsi="Times New Roman"/>
          <w:sz w:val="28"/>
          <w:szCs w:val="28"/>
        </w:rPr>
        <w:lastRenderedPageBreak/>
        <w:t>-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A65907" w:rsidRPr="00096380">
        <w:rPr>
          <w:rFonts w:ascii="Times New Roman" w:hAnsi="Times New Roman"/>
          <w:sz w:val="28"/>
          <w:szCs w:val="28"/>
        </w:rPr>
        <w:t>выписка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A65907" w:rsidRPr="00096380">
        <w:rPr>
          <w:rFonts w:ascii="Times New Roman" w:hAnsi="Times New Roman"/>
          <w:sz w:val="28"/>
          <w:szCs w:val="28"/>
        </w:rPr>
        <w:t>о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A65907" w:rsidRPr="00096380">
        <w:rPr>
          <w:rFonts w:ascii="Times New Roman" w:hAnsi="Times New Roman"/>
          <w:sz w:val="28"/>
          <w:szCs w:val="28"/>
        </w:rPr>
        <w:t>выборе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A65907" w:rsidRPr="00096380">
        <w:rPr>
          <w:rFonts w:ascii="Times New Roman" w:hAnsi="Times New Roman"/>
          <w:sz w:val="28"/>
          <w:szCs w:val="28"/>
        </w:rPr>
        <w:t>получения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A65907" w:rsidRPr="00096380">
        <w:rPr>
          <w:rFonts w:ascii="Times New Roman" w:hAnsi="Times New Roman"/>
          <w:sz w:val="28"/>
          <w:szCs w:val="28"/>
        </w:rPr>
        <w:t>услуг,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A65907" w:rsidRPr="00096380">
        <w:rPr>
          <w:rFonts w:ascii="Times New Roman" w:hAnsi="Times New Roman"/>
          <w:sz w:val="28"/>
          <w:szCs w:val="28"/>
        </w:rPr>
        <w:t>предоставляемых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A65907" w:rsidRPr="00096380">
        <w:rPr>
          <w:rFonts w:ascii="Times New Roman" w:hAnsi="Times New Roman"/>
          <w:sz w:val="28"/>
          <w:szCs w:val="28"/>
        </w:rPr>
        <w:t>согласно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A65907" w:rsidRPr="00096380">
        <w:rPr>
          <w:rFonts w:ascii="Times New Roman" w:hAnsi="Times New Roman"/>
          <w:sz w:val="28"/>
          <w:szCs w:val="28"/>
        </w:rPr>
        <w:t>гарантированному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A65907" w:rsidRPr="00096380">
        <w:rPr>
          <w:rFonts w:ascii="Times New Roman" w:hAnsi="Times New Roman"/>
          <w:sz w:val="28"/>
          <w:szCs w:val="28"/>
        </w:rPr>
        <w:t>перечню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A65907" w:rsidRPr="00096380">
        <w:rPr>
          <w:rFonts w:ascii="Times New Roman" w:hAnsi="Times New Roman"/>
          <w:sz w:val="28"/>
          <w:szCs w:val="28"/>
        </w:rPr>
        <w:t>услуг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A65907" w:rsidRPr="00096380">
        <w:rPr>
          <w:rFonts w:ascii="Times New Roman" w:hAnsi="Times New Roman"/>
          <w:sz w:val="28"/>
          <w:szCs w:val="28"/>
        </w:rPr>
        <w:t>по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A65907" w:rsidRPr="00096380">
        <w:rPr>
          <w:rFonts w:ascii="Times New Roman" w:hAnsi="Times New Roman"/>
          <w:sz w:val="28"/>
          <w:szCs w:val="28"/>
        </w:rPr>
        <w:t>погребению,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A65907" w:rsidRPr="00096380">
        <w:rPr>
          <w:rFonts w:ascii="Times New Roman" w:hAnsi="Times New Roman"/>
          <w:sz w:val="28"/>
          <w:szCs w:val="28"/>
        </w:rPr>
        <w:t>содержащая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A65907" w:rsidRPr="00096380">
        <w:rPr>
          <w:rFonts w:ascii="Times New Roman" w:hAnsi="Times New Roman"/>
          <w:sz w:val="28"/>
          <w:szCs w:val="28"/>
        </w:rPr>
        <w:t>информацию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A65907" w:rsidRPr="00096380">
        <w:rPr>
          <w:rFonts w:ascii="Times New Roman" w:hAnsi="Times New Roman"/>
          <w:sz w:val="28"/>
          <w:szCs w:val="28"/>
        </w:rPr>
        <w:t>об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A65907" w:rsidRPr="00096380">
        <w:rPr>
          <w:rFonts w:ascii="Times New Roman" w:hAnsi="Times New Roman"/>
          <w:sz w:val="28"/>
          <w:szCs w:val="28"/>
        </w:rPr>
        <w:t>умершем,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A65907" w:rsidRPr="00096380">
        <w:rPr>
          <w:rFonts w:ascii="Times New Roman" w:hAnsi="Times New Roman"/>
          <w:sz w:val="28"/>
          <w:szCs w:val="28"/>
        </w:rPr>
        <w:t>полученная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A65907" w:rsidRPr="00096380">
        <w:rPr>
          <w:rFonts w:ascii="Times New Roman" w:hAnsi="Times New Roman"/>
          <w:sz w:val="28"/>
          <w:szCs w:val="28"/>
        </w:rPr>
        <w:t>в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A65907" w:rsidRPr="00096380">
        <w:rPr>
          <w:rFonts w:ascii="Times New Roman" w:hAnsi="Times New Roman"/>
          <w:sz w:val="28"/>
          <w:szCs w:val="28"/>
        </w:rPr>
        <w:t>Фонде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A65907" w:rsidRPr="00096380">
        <w:rPr>
          <w:rFonts w:ascii="Times New Roman" w:hAnsi="Times New Roman"/>
          <w:sz w:val="28"/>
          <w:szCs w:val="28"/>
        </w:rPr>
        <w:t>пенсионного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A65907" w:rsidRPr="00096380">
        <w:rPr>
          <w:rFonts w:ascii="Times New Roman" w:hAnsi="Times New Roman"/>
          <w:sz w:val="28"/>
          <w:szCs w:val="28"/>
        </w:rPr>
        <w:t>и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A65907" w:rsidRPr="00096380">
        <w:rPr>
          <w:rFonts w:ascii="Times New Roman" w:hAnsi="Times New Roman"/>
          <w:sz w:val="28"/>
          <w:szCs w:val="28"/>
        </w:rPr>
        <w:t>социального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A65907" w:rsidRPr="00096380">
        <w:rPr>
          <w:rFonts w:ascii="Times New Roman" w:hAnsi="Times New Roman"/>
          <w:sz w:val="28"/>
          <w:szCs w:val="28"/>
        </w:rPr>
        <w:t>страхования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A65907" w:rsidRPr="00096380">
        <w:rPr>
          <w:rFonts w:ascii="Times New Roman" w:hAnsi="Times New Roman"/>
          <w:sz w:val="28"/>
          <w:szCs w:val="28"/>
        </w:rPr>
        <w:t>Российской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A65907" w:rsidRPr="00096380">
        <w:rPr>
          <w:rFonts w:ascii="Times New Roman" w:hAnsi="Times New Roman"/>
          <w:sz w:val="28"/>
          <w:szCs w:val="28"/>
        </w:rPr>
        <w:t>Федерации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F01FED" w:rsidRPr="00096380">
        <w:rPr>
          <w:rFonts w:ascii="Times New Roman" w:hAnsi="Times New Roman"/>
          <w:sz w:val="28"/>
          <w:szCs w:val="28"/>
        </w:rPr>
        <w:t>(в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F01FED" w:rsidRPr="00096380">
        <w:rPr>
          <w:rFonts w:ascii="Times New Roman" w:hAnsi="Times New Roman"/>
          <w:sz w:val="28"/>
          <w:szCs w:val="28"/>
        </w:rPr>
        <w:t>случае,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F01FED" w:rsidRPr="00096380">
        <w:rPr>
          <w:rFonts w:ascii="Times New Roman" w:hAnsi="Times New Roman"/>
          <w:sz w:val="28"/>
          <w:szCs w:val="28"/>
        </w:rPr>
        <w:t>если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F01FED" w:rsidRPr="00096380">
        <w:rPr>
          <w:rFonts w:ascii="Times New Roman" w:hAnsi="Times New Roman"/>
          <w:sz w:val="28"/>
          <w:szCs w:val="28"/>
        </w:rPr>
        <w:t>личность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F01FED" w:rsidRPr="00096380">
        <w:rPr>
          <w:rFonts w:ascii="Times New Roman" w:hAnsi="Times New Roman"/>
          <w:sz w:val="28"/>
          <w:szCs w:val="28"/>
        </w:rPr>
        <w:t>умершего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F01FED" w:rsidRPr="00096380">
        <w:rPr>
          <w:rFonts w:ascii="Times New Roman" w:hAnsi="Times New Roman"/>
          <w:sz w:val="28"/>
          <w:szCs w:val="28"/>
        </w:rPr>
        <w:t>установлена)</w:t>
      </w:r>
      <w:r w:rsidRPr="00096380">
        <w:rPr>
          <w:rFonts w:ascii="Times New Roman" w:hAnsi="Times New Roman"/>
          <w:sz w:val="28"/>
          <w:szCs w:val="28"/>
        </w:rPr>
        <w:t>;</w:t>
      </w:r>
    </w:p>
    <w:p w:rsidR="007C0FDA" w:rsidRPr="00096380" w:rsidRDefault="007C0FDA" w:rsidP="000963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096380">
        <w:rPr>
          <w:rFonts w:ascii="Times New Roman" w:hAnsi="Times New Roman"/>
          <w:sz w:val="28"/>
          <w:szCs w:val="28"/>
        </w:rPr>
        <w:t>-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справка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(заявление)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из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органов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внутренних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дел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о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разрешении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на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погребение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умершего,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личность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которого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не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установлена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органами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внутренних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дел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в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определенные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законодательством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Российской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Федерации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сроки;</w:t>
      </w:r>
    </w:p>
    <w:p w:rsidR="007C0FDA" w:rsidRPr="00096380" w:rsidRDefault="007C0FDA" w:rsidP="000963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096380">
        <w:rPr>
          <w:rFonts w:ascii="Times New Roman" w:hAnsi="Times New Roman"/>
          <w:sz w:val="28"/>
          <w:szCs w:val="28"/>
        </w:rPr>
        <w:t>-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акт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выполненных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работ;</w:t>
      </w:r>
    </w:p>
    <w:p w:rsidR="007C0FDA" w:rsidRPr="00096380" w:rsidRDefault="007C0FDA" w:rsidP="000963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096380">
        <w:rPr>
          <w:rFonts w:ascii="Times New Roman" w:hAnsi="Times New Roman"/>
          <w:sz w:val="28"/>
          <w:szCs w:val="28"/>
        </w:rPr>
        <w:t>-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счет-фактура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на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расчетную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сумму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услуг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по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Pr="00096380">
        <w:rPr>
          <w:rFonts w:ascii="Times New Roman" w:hAnsi="Times New Roman"/>
          <w:sz w:val="28"/>
          <w:szCs w:val="28"/>
        </w:rPr>
        <w:t>погребению.</w:t>
      </w:r>
      <w:r w:rsidR="00682DDE" w:rsidRPr="00096380">
        <w:rPr>
          <w:rFonts w:ascii="Times New Roman" w:hAnsi="Times New Roman"/>
          <w:sz w:val="28"/>
          <w:szCs w:val="28"/>
        </w:rPr>
        <w:t>»</w:t>
      </w:r>
      <w:r w:rsidR="00096380">
        <w:rPr>
          <w:rFonts w:ascii="Times New Roman" w:hAnsi="Times New Roman"/>
          <w:sz w:val="28"/>
          <w:szCs w:val="28"/>
        </w:rPr>
        <w:t>.</w:t>
      </w:r>
    </w:p>
    <w:p w:rsidR="00BF4B8C" w:rsidRPr="00096380" w:rsidRDefault="007C0FDA" w:rsidP="000963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6380">
        <w:rPr>
          <w:rFonts w:ascii="Times New Roman" w:hAnsi="Times New Roman"/>
          <w:sz w:val="28"/>
          <w:szCs w:val="28"/>
        </w:rPr>
        <w:t>2</w:t>
      </w:r>
      <w:r w:rsidR="00FE35FF" w:rsidRPr="00096380">
        <w:rPr>
          <w:rFonts w:ascii="Times New Roman" w:hAnsi="Times New Roman"/>
          <w:sz w:val="28"/>
          <w:szCs w:val="28"/>
        </w:rPr>
        <w:t>.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BF4B8C" w:rsidRPr="00096380">
        <w:rPr>
          <w:rFonts w:ascii="Times New Roman" w:hAnsi="Times New Roman"/>
          <w:sz w:val="28"/>
          <w:szCs w:val="28"/>
        </w:rPr>
        <w:t>Контроль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BF4B8C" w:rsidRPr="00096380">
        <w:rPr>
          <w:rFonts w:ascii="Times New Roman" w:hAnsi="Times New Roman"/>
          <w:sz w:val="28"/>
          <w:szCs w:val="28"/>
        </w:rPr>
        <w:t>за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682DDE" w:rsidRPr="00096380">
        <w:rPr>
          <w:rFonts w:ascii="Times New Roman" w:hAnsi="Times New Roman"/>
          <w:sz w:val="28"/>
          <w:szCs w:val="28"/>
        </w:rPr>
        <w:t>ис</w:t>
      </w:r>
      <w:r w:rsidR="00BF4B8C" w:rsidRPr="00096380">
        <w:rPr>
          <w:rFonts w:ascii="Times New Roman" w:hAnsi="Times New Roman"/>
          <w:sz w:val="28"/>
          <w:szCs w:val="28"/>
        </w:rPr>
        <w:t>полнением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BF4B8C" w:rsidRPr="00096380">
        <w:rPr>
          <w:rFonts w:ascii="Times New Roman" w:hAnsi="Times New Roman"/>
          <w:sz w:val="28"/>
          <w:szCs w:val="28"/>
        </w:rPr>
        <w:t>настоящего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BF4B8C" w:rsidRPr="00096380">
        <w:rPr>
          <w:rFonts w:ascii="Times New Roman" w:hAnsi="Times New Roman"/>
          <w:sz w:val="28"/>
          <w:szCs w:val="28"/>
        </w:rPr>
        <w:t>постановления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BF4B8C" w:rsidRPr="00096380">
        <w:rPr>
          <w:rFonts w:ascii="Times New Roman" w:hAnsi="Times New Roman"/>
          <w:sz w:val="28"/>
          <w:szCs w:val="28"/>
        </w:rPr>
        <w:t>возложить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BF4B8C" w:rsidRPr="00096380">
        <w:rPr>
          <w:rFonts w:ascii="Times New Roman" w:hAnsi="Times New Roman"/>
          <w:sz w:val="28"/>
          <w:szCs w:val="28"/>
        </w:rPr>
        <w:t>на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BF4B8C" w:rsidRPr="00096380">
        <w:rPr>
          <w:rFonts w:ascii="Times New Roman" w:hAnsi="Times New Roman"/>
          <w:sz w:val="28"/>
          <w:szCs w:val="28"/>
        </w:rPr>
        <w:t>первого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BF4B8C" w:rsidRPr="00096380">
        <w:rPr>
          <w:rFonts w:ascii="Times New Roman" w:hAnsi="Times New Roman"/>
          <w:sz w:val="28"/>
          <w:szCs w:val="28"/>
        </w:rPr>
        <w:t>заместителя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BF4B8C" w:rsidRPr="00096380">
        <w:rPr>
          <w:rFonts w:ascii="Times New Roman" w:hAnsi="Times New Roman"/>
          <w:sz w:val="28"/>
          <w:szCs w:val="28"/>
        </w:rPr>
        <w:t>главы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2112FB" w:rsidRPr="00096380">
        <w:rPr>
          <w:rFonts w:ascii="Times New Roman" w:hAnsi="Times New Roman"/>
          <w:sz w:val="28"/>
          <w:szCs w:val="28"/>
        </w:rPr>
        <w:t>администрации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637648" w:rsidRPr="00096380">
        <w:rPr>
          <w:rFonts w:ascii="Times New Roman" w:hAnsi="Times New Roman"/>
          <w:sz w:val="28"/>
          <w:szCs w:val="28"/>
        </w:rPr>
        <w:t>Верхнебуреинского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637648" w:rsidRPr="00096380">
        <w:rPr>
          <w:rFonts w:ascii="Times New Roman" w:hAnsi="Times New Roman"/>
          <w:sz w:val="28"/>
          <w:szCs w:val="28"/>
        </w:rPr>
        <w:t>муниципального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2112FB" w:rsidRPr="00096380">
        <w:rPr>
          <w:rFonts w:ascii="Times New Roman" w:hAnsi="Times New Roman"/>
          <w:sz w:val="28"/>
          <w:szCs w:val="28"/>
        </w:rPr>
        <w:t>района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637648" w:rsidRPr="00096380">
        <w:rPr>
          <w:rFonts w:ascii="Times New Roman" w:hAnsi="Times New Roman"/>
          <w:sz w:val="28"/>
          <w:szCs w:val="28"/>
        </w:rPr>
        <w:t>Хабаровского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637648" w:rsidRPr="00096380">
        <w:rPr>
          <w:rFonts w:ascii="Times New Roman" w:hAnsi="Times New Roman"/>
          <w:sz w:val="28"/>
          <w:szCs w:val="28"/>
        </w:rPr>
        <w:t>края</w:t>
      </w:r>
      <w:r w:rsidR="00BF4B8C" w:rsidRPr="00096380">
        <w:rPr>
          <w:rFonts w:ascii="Times New Roman" w:hAnsi="Times New Roman"/>
          <w:sz w:val="28"/>
          <w:szCs w:val="28"/>
        </w:rPr>
        <w:t>.</w:t>
      </w:r>
    </w:p>
    <w:p w:rsidR="00BF4B8C" w:rsidRPr="00096380" w:rsidRDefault="007C0FDA" w:rsidP="000963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6380">
        <w:rPr>
          <w:rFonts w:ascii="Times New Roman" w:hAnsi="Times New Roman"/>
          <w:sz w:val="28"/>
          <w:szCs w:val="28"/>
        </w:rPr>
        <w:t>3</w:t>
      </w:r>
      <w:r w:rsidR="00BF4B8C" w:rsidRPr="00096380">
        <w:rPr>
          <w:rFonts w:ascii="Times New Roman" w:hAnsi="Times New Roman"/>
          <w:sz w:val="28"/>
          <w:szCs w:val="28"/>
        </w:rPr>
        <w:t>.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BF4B8C" w:rsidRPr="00096380">
        <w:rPr>
          <w:rFonts w:ascii="Times New Roman" w:hAnsi="Times New Roman"/>
          <w:sz w:val="28"/>
          <w:szCs w:val="28"/>
        </w:rPr>
        <w:t>Настоящее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BF4B8C" w:rsidRPr="00096380">
        <w:rPr>
          <w:rFonts w:ascii="Times New Roman" w:hAnsi="Times New Roman"/>
          <w:sz w:val="28"/>
          <w:szCs w:val="28"/>
        </w:rPr>
        <w:t>постановление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BF4B8C" w:rsidRPr="00096380">
        <w:rPr>
          <w:rFonts w:ascii="Times New Roman" w:hAnsi="Times New Roman"/>
          <w:sz w:val="28"/>
          <w:szCs w:val="28"/>
        </w:rPr>
        <w:t>вступает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BF4B8C" w:rsidRPr="00096380">
        <w:rPr>
          <w:rFonts w:ascii="Times New Roman" w:hAnsi="Times New Roman"/>
          <w:sz w:val="28"/>
          <w:szCs w:val="28"/>
        </w:rPr>
        <w:t>в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BF4B8C" w:rsidRPr="00096380">
        <w:rPr>
          <w:rFonts w:ascii="Times New Roman" w:hAnsi="Times New Roman"/>
          <w:sz w:val="28"/>
          <w:szCs w:val="28"/>
        </w:rPr>
        <w:t>силу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BF4B8C" w:rsidRPr="00096380">
        <w:rPr>
          <w:rFonts w:ascii="Times New Roman" w:hAnsi="Times New Roman"/>
          <w:sz w:val="28"/>
          <w:szCs w:val="28"/>
        </w:rPr>
        <w:t>после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BF4B8C" w:rsidRPr="00096380">
        <w:rPr>
          <w:rFonts w:ascii="Times New Roman" w:hAnsi="Times New Roman"/>
          <w:sz w:val="28"/>
          <w:szCs w:val="28"/>
        </w:rPr>
        <w:t>его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BF4B8C" w:rsidRPr="00096380">
        <w:rPr>
          <w:rFonts w:ascii="Times New Roman" w:hAnsi="Times New Roman"/>
          <w:sz w:val="28"/>
          <w:szCs w:val="28"/>
        </w:rPr>
        <w:t>официального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BF4B8C" w:rsidRPr="00096380">
        <w:rPr>
          <w:rFonts w:ascii="Times New Roman" w:hAnsi="Times New Roman"/>
          <w:sz w:val="28"/>
          <w:szCs w:val="28"/>
        </w:rPr>
        <w:t>опубликования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BF4B8C" w:rsidRPr="00096380">
        <w:rPr>
          <w:rFonts w:ascii="Times New Roman" w:hAnsi="Times New Roman"/>
          <w:sz w:val="28"/>
          <w:szCs w:val="28"/>
        </w:rPr>
        <w:t>(обнародования)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6B476D" w:rsidRPr="00096380">
        <w:rPr>
          <w:rFonts w:ascii="Times New Roman" w:hAnsi="Times New Roman"/>
          <w:sz w:val="28"/>
          <w:szCs w:val="28"/>
        </w:rPr>
        <w:t>и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6B476D" w:rsidRPr="00096380">
        <w:rPr>
          <w:rFonts w:ascii="Times New Roman" w:hAnsi="Times New Roman"/>
          <w:sz w:val="28"/>
          <w:szCs w:val="28"/>
        </w:rPr>
        <w:t>распространяет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6B476D" w:rsidRPr="00096380">
        <w:rPr>
          <w:rFonts w:ascii="Times New Roman" w:hAnsi="Times New Roman"/>
          <w:sz w:val="28"/>
          <w:szCs w:val="28"/>
        </w:rPr>
        <w:t>свое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6B476D" w:rsidRPr="00096380">
        <w:rPr>
          <w:rFonts w:ascii="Times New Roman" w:hAnsi="Times New Roman"/>
          <w:sz w:val="28"/>
          <w:szCs w:val="28"/>
        </w:rPr>
        <w:t>действие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6B476D" w:rsidRPr="00096380">
        <w:rPr>
          <w:rFonts w:ascii="Times New Roman" w:hAnsi="Times New Roman"/>
          <w:sz w:val="28"/>
          <w:szCs w:val="28"/>
        </w:rPr>
        <w:t>на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6B476D" w:rsidRPr="00096380">
        <w:rPr>
          <w:rFonts w:ascii="Times New Roman" w:hAnsi="Times New Roman"/>
          <w:sz w:val="28"/>
          <w:szCs w:val="28"/>
        </w:rPr>
        <w:t>правоотношения,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6B476D" w:rsidRPr="00096380">
        <w:rPr>
          <w:rFonts w:ascii="Times New Roman" w:hAnsi="Times New Roman"/>
          <w:sz w:val="28"/>
          <w:szCs w:val="28"/>
        </w:rPr>
        <w:t>возникшие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6B476D" w:rsidRPr="00096380">
        <w:rPr>
          <w:rFonts w:ascii="Times New Roman" w:hAnsi="Times New Roman"/>
          <w:sz w:val="28"/>
          <w:szCs w:val="28"/>
        </w:rPr>
        <w:t>с</w:t>
      </w:r>
      <w:r w:rsidR="00096380" w:rsidRPr="00096380">
        <w:rPr>
          <w:rFonts w:ascii="Times New Roman" w:hAnsi="Times New Roman"/>
          <w:sz w:val="28"/>
          <w:szCs w:val="28"/>
        </w:rPr>
        <w:t xml:space="preserve"> </w:t>
      </w:r>
      <w:r w:rsidR="00096380">
        <w:rPr>
          <w:rFonts w:ascii="Times New Roman" w:hAnsi="Times New Roman"/>
          <w:sz w:val="28"/>
          <w:szCs w:val="28"/>
        </w:rPr>
        <w:t>01.01.2025</w:t>
      </w:r>
      <w:r w:rsidR="00BF4B8C" w:rsidRPr="00096380">
        <w:rPr>
          <w:rFonts w:ascii="Times New Roman" w:hAnsi="Times New Roman"/>
          <w:sz w:val="28"/>
          <w:szCs w:val="28"/>
        </w:rPr>
        <w:t>.</w:t>
      </w:r>
    </w:p>
    <w:p w:rsidR="007C0FDA" w:rsidRPr="00096380" w:rsidRDefault="00096380" w:rsidP="007E728D">
      <w:pPr>
        <w:spacing w:after="0" w:line="240" w:lineRule="auto"/>
        <w:contextualSpacing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096380">
        <w:rPr>
          <w:rFonts w:ascii="Times New Roman" w:hAnsi="Times New Roman"/>
          <w:sz w:val="28"/>
          <w:szCs w:val="28"/>
        </w:rPr>
        <w:t xml:space="preserve"> </w:t>
      </w:r>
    </w:p>
    <w:p w:rsidR="00BF4B8C" w:rsidRDefault="00096380" w:rsidP="007E728D">
      <w:pPr>
        <w:spacing w:after="0" w:line="240" w:lineRule="auto"/>
        <w:contextualSpacing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09638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</w:p>
    <w:p w:rsidR="00096380" w:rsidRPr="00096380" w:rsidRDefault="00096380" w:rsidP="007E728D">
      <w:pPr>
        <w:spacing w:after="0" w:line="240" w:lineRule="auto"/>
        <w:contextualSpacing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:rsidR="00BF4B8C" w:rsidRPr="008C001C" w:rsidRDefault="00BF4B8C" w:rsidP="00096380">
      <w:pPr>
        <w:spacing w:after="0" w:line="240" w:lineRule="exact"/>
        <w:outlineLvl w:val="0"/>
        <w:rPr>
          <w:rFonts w:ascii="Times New Roman" w:hAnsi="Times New Roman"/>
          <w:sz w:val="28"/>
          <w:szCs w:val="28"/>
        </w:rPr>
      </w:pPr>
      <w:r w:rsidRPr="00B53F71">
        <w:rPr>
          <w:rFonts w:ascii="Times New Roman" w:hAnsi="Times New Roman"/>
          <w:bCs/>
          <w:kern w:val="36"/>
          <w:sz w:val="28"/>
          <w:szCs w:val="28"/>
        </w:rPr>
        <w:t>Глава</w:t>
      </w:r>
      <w:r w:rsidR="0009638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B53F71">
        <w:rPr>
          <w:rFonts w:ascii="Times New Roman" w:hAnsi="Times New Roman"/>
          <w:bCs/>
          <w:kern w:val="36"/>
          <w:sz w:val="28"/>
          <w:szCs w:val="28"/>
        </w:rPr>
        <w:t>района</w:t>
      </w:r>
      <w:r w:rsidR="00096380">
        <w:rPr>
          <w:rFonts w:ascii="Times New Roman" w:hAnsi="Times New Roman"/>
          <w:bCs/>
          <w:kern w:val="36"/>
          <w:sz w:val="28"/>
          <w:szCs w:val="28"/>
        </w:rPr>
        <w:t xml:space="preserve">                                                                                        </w:t>
      </w:r>
      <w:r w:rsidR="002112FB">
        <w:rPr>
          <w:rFonts w:ascii="Times New Roman" w:hAnsi="Times New Roman"/>
          <w:bCs/>
          <w:kern w:val="36"/>
          <w:sz w:val="28"/>
          <w:szCs w:val="28"/>
        </w:rPr>
        <w:t>А.М.</w:t>
      </w:r>
      <w:r w:rsidR="0009638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2112FB">
        <w:rPr>
          <w:rFonts w:ascii="Times New Roman" w:hAnsi="Times New Roman"/>
          <w:bCs/>
          <w:kern w:val="36"/>
          <w:sz w:val="28"/>
          <w:szCs w:val="28"/>
        </w:rPr>
        <w:t>Маслов</w:t>
      </w:r>
    </w:p>
    <w:sectPr w:rsidR="00BF4B8C" w:rsidRPr="008C001C" w:rsidSect="003837E4">
      <w:headerReference w:type="default" r:id="rId7"/>
      <w:pgSz w:w="11906" w:h="16838"/>
      <w:pgMar w:top="1134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CB9" w:rsidRDefault="00B95CB9" w:rsidP="00096380">
      <w:pPr>
        <w:spacing w:after="0" w:line="240" w:lineRule="auto"/>
      </w:pPr>
      <w:r>
        <w:separator/>
      </w:r>
    </w:p>
  </w:endnote>
  <w:endnote w:type="continuationSeparator" w:id="0">
    <w:p w:rsidR="00B95CB9" w:rsidRDefault="00B95CB9" w:rsidP="00096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CB9" w:rsidRDefault="00B95CB9" w:rsidP="00096380">
      <w:pPr>
        <w:spacing w:after="0" w:line="240" w:lineRule="auto"/>
      </w:pPr>
      <w:r>
        <w:separator/>
      </w:r>
    </w:p>
  </w:footnote>
  <w:footnote w:type="continuationSeparator" w:id="0">
    <w:p w:rsidR="00B95CB9" w:rsidRDefault="00B95CB9" w:rsidP="00096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380" w:rsidRPr="00096380" w:rsidRDefault="00FC56DB" w:rsidP="00096380">
    <w:pPr>
      <w:pStyle w:val="aa"/>
      <w:spacing w:after="0" w:line="240" w:lineRule="exact"/>
      <w:jc w:val="center"/>
      <w:rPr>
        <w:rFonts w:ascii="Times New Roman" w:hAnsi="Times New Roman"/>
        <w:sz w:val="24"/>
        <w:szCs w:val="24"/>
      </w:rPr>
    </w:pPr>
    <w:r w:rsidRPr="00096380">
      <w:rPr>
        <w:rFonts w:ascii="Times New Roman" w:hAnsi="Times New Roman"/>
        <w:sz w:val="24"/>
        <w:szCs w:val="24"/>
      </w:rPr>
      <w:fldChar w:fldCharType="begin"/>
    </w:r>
    <w:r w:rsidR="00096380" w:rsidRPr="00096380">
      <w:rPr>
        <w:rFonts w:ascii="Times New Roman" w:hAnsi="Times New Roman"/>
        <w:sz w:val="24"/>
        <w:szCs w:val="24"/>
      </w:rPr>
      <w:instrText xml:space="preserve"> PAGE   \* MERGEFORMAT </w:instrText>
    </w:r>
    <w:r w:rsidRPr="00096380">
      <w:rPr>
        <w:rFonts w:ascii="Times New Roman" w:hAnsi="Times New Roman"/>
        <w:sz w:val="24"/>
        <w:szCs w:val="24"/>
      </w:rPr>
      <w:fldChar w:fldCharType="separate"/>
    </w:r>
    <w:r w:rsidR="003837E4">
      <w:rPr>
        <w:rFonts w:ascii="Times New Roman" w:hAnsi="Times New Roman"/>
        <w:noProof/>
        <w:sz w:val="24"/>
        <w:szCs w:val="24"/>
      </w:rPr>
      <w:t>2</w:t>
    </w:r>
    <w:r w:rsidRPr="00096380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1167D"/>
    <w:multiLevelType w:val="hybridMultilevel"/>
    <w:tmpl w:val="01125C12"/>
    <w:lvl w:ilvl="0" w:tplc="69BA7E46">
      <w:start w:val="1"/>
      <w:numFmt w:val="bullet"/>
      <w:lvlText w:val=""/>
      <w:lvlJc w:val="left"/>
      <w:pPr>
        <w:ind w:left="710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68444EFD"/>
    <w:multiLevelType w:val="hybridMultilevel"/>
    <w:tmpl w:val="31341886"/>
    <w:lvl w:ilvl="0" w:tplc="75A6E4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4A8"/>
    <w:rsid w:val="00001F02"/>
    <w:rsid w:val="0001133F"/>
    <w:rsid w:val="000118EB"/>
    <w:rsid w:val="00011CA9"/>
    <w:rsid w:val="00012CB4"/>
    <w:rsid w:val="0001657B"/>
    <w:rsid w:val="000213AF"/>
    <w:rsid w:val="00021DC7"/>
    <w:rsid w:val="00023FDD"/>
    <w:rsid w:val="00024730"/>
    <w:rsid w:val="000318EB"/>
    <w:rsid w:val="00041E65"/>
    <w:rsid w:val="00055EB9"/>
    <w:rsid w:val="00060A5E"/>
    <w:rsid w:val="000618D2"/>
    <w:rsid w:val="00063CFF"/>
    <w:rsid w:val="00064032"/>
    <w:rsid w:val="00072530"/>
    <w:rsid w:val="00072630"/>
    <w:rsid w:val="000826CA"/>
    <w:rsid w:val="00084670"/>
    <w:rsid w:val="000905C2"/>
    <w:rsid w:val="00091E8D"/>
    <w:rsid w:val="00094B7D"/>
    <w:rsid w:val="00095105"/>
    <w:rsid w:val="00096380"/>
    <w:rsid w:val="000965BA"/>
    <w:rsid w:val="000977C2"/>
    <w:rsid w:val="000A755D"/>
    <w:rsid w:val="000B6C4F"/>
    <w:rsid w:val="000B7FEB"/>
    <w:rsid w:val="000D028D"/>
    <w:rsid w:val="000D16D7"/>
    <w:rsid w:val="000D2A4B"/>
    <w:rsid w:val="000D571A"/>
    <w:rsid w:val="000F1591"/>
    <w:rsid w:val="000F647E"/>
    <w:rsid w:val="001012A2"/>
    <w:rsid w:val="00102173"/>
    <w:rsid w:val="00103DE6"/>
    <w:rsid w:val="00105F89"/>
    <w:rsid w:val="00107093"/>
    <w:rsid w:val="00110CDE"/>
    <w:rsid w:val="00114227"/>
    <w:rsid w:val="001145ED"/>
    <w:rsid w:val="001204FD"/>
    <w:rsid w:val="00122D97"/>
    <w:rsid w:val="00124ED8"/>
    <w:rsid w:val="001313BF"/>
    <w:rsid w:val="0013179C"/>
    <w:rsid w:val="00135C53"/>
    <w:rsid w:val="00135EB3"/>
    <w:rsid w:val="0013617A"/>
    <w:rsid w:val="00142D85"/>
    <w:rsid w:val="00143016"/>
    <w:rsid w:val="00143F10"/>
    <w:rsid w:val="001525AF"/>
    <w:rsid w:val="00153065"/>
    <w:rsid w:val="00163312"/>
    <w:rsid w:val="00165287"/>
    <w:rsid w:val="001714F4"/>
    <w:rsid w:val="00172154"/>
    <w:rsid w:val="00172548"/>
    <w:rsid w:val="001735D3"/>
    <w:rsid w:val="0017494D"/>
    <w:rsid w:val="00175259"/>
    <w:rsid w:val="00186F4F"/>
    <w:rsid w:val="00190BE6"/>
    <w:rsid w:val="00193E57"/>
    <w:rsid w:val="00194043"/>
    <w:rsid w:val="00195D8D"/>
    <w:rsid w:val="00195FCC"/>
    <w:rsid w:val="00196722"/>
    <w:rsid w:val="0019744C"/>
    <w:rsid w:val="001A0428"/>
    <w:rsid w:val="001A4172"/>
    <w:rsid w:val="001B20D4"/>
    <w:rsid w:val="001C4866"/>
    <w:rsid w:val="001D258A"/>
    <w:rsid w:val="001D57D4"/>
    <w:rsid w:val="001D67D3"/>
    <w:rsid w:val="001E2183"/>
    <w:rsid w:val="001E3B9A"/>
    <w:rsid w:val="001F2CF3"/>
    <w:rsid w:val="001F4A63"/>
    <w:rsid w:val="002000DC"/>
    <w:rsid w:val="002027AF"/>
    <w:rsid w:val="002112FB"/>
    <w:rsid w:val="00213E66"/>
    <w:rsid w:val="00214AB0"/>
    <w:rsid w:val="00215B19"/>
    <w:rsid w:val="00233C4D"/>
    <w:rsid w:val="002360C7"/>
    <w:rsid w:val="00242C23"/>
    <w:rsid w:val="002443CD"/>
    <w:rsid w:val="00245A8C"/>
    <w:rsid w:val="00245E22"/>
    <w:rsid w:val="002556A4"/>
    <w:rsid w:val="002570D8"/>
    <w:rsid w:val="00261C50"/>
    <w:rsid w:val="00263061"/>
    <w:rsid w:val="002631BC"/>
    <w:rsid w:val="00264B0F"/>
    <w:rsid w:val="0026575A"/>
    <w:rsid w:val="00271392"/>
    <w:rsid w:val="0027309F"/>
    <w:rsid w:val="00281A81"/>
    <w:rsid w:val="00297E05"/>
    <w:rsid w:val="002A30F0"/>
    <w:rsid w:val="002A6A04"/>
    <w:rsid w:val="002A6EDD"/>
    <w:rsid w:val="002A7EA1"/>
    <w:rsid w:val="002C7226"/>
    <w:rsid w:val="002D1038"/>
    <w:rsid w:val="002D1884"/>
    <w:rsid w:val="002D635A"/>
    <w:rsid w:val="002E1FE8"/>
    <w:rsid w:val="002E22C4"/>
    <w:rsid w:val="002E38B7"/>
    <w:rsid w:val="002E65AA"/>
    <w:rsid w:val="002F1480"/>
    <w:rsid w:val="002F18BF"/>
    <w:rsid w:val="002F53E8"/>
    <w:rsid w:val="0032078A"/>
    <w:rsid w:val="00322862"/>
    <w:rsid w:val="00334F49"/>
    <w:rsid w:val="003357FB"/>
    <w:rsid w:val="0033797C"/>
    <w:rsid w:val="00337A19"/>
    <w:rsid w:val="0034201B"/>
    <w:rsid w:val="00346BC1"/>
    <w:rsid w:val="003606C3"/>
    <w:rsid w:val="00366082"/>
    <w:rsid w:val="00366795"/>
    <w:rsid w:val="00375536"/>
    <w:rsid w:val="003837E4"/>
    <w:rsid w:val="003910B5"/>
    <w:rsid w:val="00393724"/>
    <w:rsid w:val="003A2145"/>
    <w:rsid w:val="003B11E7"/>
    <w:rsid w:val="003B3709"/>
    <w:rsid w:val="003B3BD6"/>
    <w:rsid w:val="003B64B6"/>
    <w:rsid w:val="003C00D9"/>
    <w:rsid w:val="003C12B6"/>
    <w:rsid w:val="003C2A7B"/>
    <w:rsid w:val="003D08DD"/>
    <w:rsid w:val="003D19C4"/>
    <w:rsid w:val="003D4985"/>
    <w:rsid w:val="003D547E"/>
    <w:rsid w:val="003E6142"/>
    <w:rsid w:val="003F14CC"/>
    <w:rsid w:val="00404974"/>
    <w:rsid w:val="0040764C"/>
    <w:rsid w:val="0041002F"/>
    <w:rsid w:val="00410597"/>
    <w:rsid w:val="004113F8"/>
    <w:rsid w:val="0041161B"/>
    <w:rsid w:val="0041516B"/>
    <w:rsid w:val="00416804"/>
    <w:rsid w:val="00420971"/>
    <w:rsid w:val="004235AA"/>
    <w:rsid w:val="00425E12"/>
    <w:rsid w:val="00445E69"/>
    <w:rsid w:val="004466EE"/>
    <w:rsid w:val="00453033"/>
    <w:rsid w:val="00454920"/>
    <w:rsid w:val="00454BE3"/>
    <w:rsid w:val="00457A88"/>
    <w:rsid w:val="00460F3C"/>
    <w:rsid w:val="004634F7"/>
    <w:rsid w:val="004665CE"/>
    <w:rsid w:val="00471AD6"/>
    <w:rsid w:val="00472768"/>
    <w:rsid w:val="004803CC"/>
    <w:rsid w:val="00481F4F"/>
    <w:rsid w:val="0049034B"/>
    <w:rsid w:val="0049103F"/>
    <w:rsid w:val="004920A5"/>
    <w:rsid w:val="0049373E"/>
    <w:rsid w:val="00493A75"/>
    <w:rsid w:val="004A2100"/>
    <w:rsid w:val="004A5D3C"/>
    <w:rsid w:val="004A6CCD"/>
    <w:rsid w:val="004B4171"/>
    <w:rsid w:val="004B52C8"/>
    <w:rsid w:val="004C019D"/>
    <w:rsid w:val="004C22E8"/>
    <w:rsid w:val="004C6EB6"/>
    <w:rsid w:val="004D28CE"/>
    <w:rsid w:val="004D3D37"/>
    <w:rsid w:val="004D5B72"/>
    <w:rsid w:val="004D7017"/>
    <w:rsid w:val="004E5532"/>
    <w:rsid w:val="004F423F"/>
    <w:rsid w:val="004F6121"/>
    <w:rsid w:val="004F6D61"/>
    <w:rsid w:val="00502E97"/>
    <w:rsid w:val="00505CEC"/>
    <w:rsid w:val="00511945"/>
    <w:rsid w:val="00513F6F"/>
    <w:rsid w:val="0053103A"/>
    <w:rsid w:val="00537556"/>
    <w:rsid w:val="00544A7D"/>
    <w:rsid w:val="0054537E"/>
    <w:rsid w:val="00545D8D"/>
    <w:rsid w:val="0055488C"/>
    <w:rsid w:val="005550D7"/>
    <w:rsid w:val="00557B71"/>
    <w:rsid w:val="005602C1"/>
    <w:rsid w:val="00563594"/>
    <w:rsid w:val="00563FB9"/>
    <w:rsid w:val="005656A4"/>
    <w:rsid w:val="00570084"/>
    <w:rsid w:val="00572E37"/>
    <w:rsid w:val="00575D52"/>
    <w:rsid w:val="005803D1"/>
    <w:rsid w:val="005812F7"/>
    <w:rsid w:val="0058416C"/>
    <w:rsid w:val="0058510F"/>
    <w:rsid w:val="005907AE"/>
    <w:rsid w:val="00590E69"/>
    <w:rsid w:val="00596F33"/>
    <w:rsid w:val="005A0A19"/>
    <w:rsid w:val="005A1B60"/>
    <w:rsid w:val="005A3775"/>
    <w:rsid w:val="005A5AFD"/>
    <w:rsid w:val="005A5D4F"/>
    <w:rsid w:val="005A64B3"/>
    <w:rsid w:val="005B5E87"/>
    <w:rsid w:val="005C13A9"/>
    <w:rsid w:val="005C3646"/>
    <w:rsid w:val="005C3816"/>
    <w:rsid w:val="005C450C"/>
    <w:rsid w:val="005E112D"/>
    <w:rsid w:val="005E21AD"/>
    <w:rsid w:val="005E26A2"/>
    <w:rsid w:val="005E4DE9"/>
    <w:rsid w:val="005E7F79"/>
    <w:rsid w:val="005F2CF1"/>
    <w:rsid w:val="005F3B0D"/>
    <w:rsid w:val="005F66B4"/>
    <w:rsid w:val="00600AC3"/>
    <w:rsid w:val="00604011"/>
    <w:rsid w:val="00606962"/>
    <w:rsid w:val="006118A0"/>
    <w:rsid w:val="00612A91"/>
    <w:rsid w:val="00636D8F"/>
    <w:rsid w:val="00637648"/>
    <w:rsid w:val="00641D4A"/>
    <w:rsid w:val="00643B58"/>
    <w:rsid w:val="00645546"/>
    <w:rsid w:val="006521E4"/>
    <w:rsid w:val="00655763"/>
    <w:rsid w:val="00655BF6"/>
    <w:rsid w:val="00657D5D"/>
    <w:rsid w:val="0066469C"/>
    <w:rsid w:val="00665D84"/>
    <w:rsid w:val="0067045E"/>
    <w:rsid w:val="00672383"/>
    <w:rsid w:val="006757EF"/>
    <w:rsid w:val="0067682E"/>
    <w:rsid w:val="00682DDE"/>
    <w:rsid w:val="0068399B"/>
    <w:rsid w:val="00683E10"/>
    <w:rsid w:val="0069230C"/>
    <w:rsid w:val="006931F1"/>
    <w:rsid w:val="00694F09"/>
    <w:rsid w:val="0069597C"/>
    <w:rsid w:val="00696010"/>
    <w:rsid w:val="00696F16"/>
    <w:rsid w:val="00697028"/>
    <w:rsid w:val="006B0CA0"/>
    <w:rsid w:val="006B476D"/>
    <w:rsid w:val="006E1C31"/>
    <w:rsid w:val="006F1D72"/>
    <w:rsid w:val="006F2392"/>
    <w:rsid w:val="006F359B"/>
    <w:rsid w:val="007039DB"/>
    <w:rsid w:val="0070413B"/>
    <w:rsid w:val="00704592"/>
    <w:rsid w:val="007073A5"/>
    <w:rsid w:val="00716945"/>
    <w:rsid w:val="007260E0"/>
    <w:rsid w:val="00726CB1"/>
    <w:rsid w:val="00730415"/>
    <w:rsid w:val="00730657"/>
    <w:rsid w:val="0073176C"/>
    <w:rsid w:val="0073335A"/>
    <w:rsid w:val="007438F8"/>
    <w:rsid w:val="007446D5"/>
    <w:rsid w:val="007454A6"/>
    <w:rsid w:val="0076451A"/>
    <w:rsid w:val="00771B0E"/>
    <w:rsid w:val="00773137"/>
    <w:rsid w:val="00773B55"/>
    <w:rsid w:val="00774060"/>
    <w:rsid w:val="00774DD5"/>
    <w:rsid w:val="0077503F"/>
    <w:rsid w:val="007802DA"/>
    <w:rsid w:val="00780D30"/>
    <w:rsid w:val="0078242B"/>
    <w:rsid w:val="00784B98"/>
    <w:rsid w:val="00790B85"/>
    <w:rsid w:val="007934E3"/>
    <w:rsid w:val="007944D5"/>
    <w:rsid w:val="00797589"/>
    <w:rsid w:val="007A776A"/>
    <w:rsid w:val="007B1E21"/>
    <w:rsid w:val="007B1FEB"/>
    <w:rsid w:val="007C0FDA"/>
    <w:rsid w:val="007C68B4"/>
    <w:rsid w:val="007C7DEB"/>
    <w:rsid w:val="007D0C53"/>
    <w:rsid w:val="007D48DD"/>
    <w:rsid w:val="007D73EA"/>
    <w:rsid w:val="007D7596"/>
    <w:rsid w:val="007E1E0F"/>
    <w:rsid w:val="007E721A"/>
    <w:rsid w:val="007E728D"/>
    <w:rsid w:val="007F2C98"/>
    <w:rsid w:val="007F3030"/>
    <w:rsid w:val="007F5C9A"/>
    <w:rsid w:val="00801CCB"/>
    <w:rsid w:val="008022FC"/>
    <w:rsid w:val="00811A90"/>
    <w:rsid w:val="00813987"/>
    <w:rsid w:val="00822A57"/>
    <w:rsid w:val="00824B48"/>
    <w:rsid w:val="0083420C"/>
    <w:rsid w:val="008500AA"/>
    <w:rsid w:val="00853368"/>
    <w:rsid w:val="00853A1E"/>
    <w:rsid w:val="00855085"/>
    <w:rsid w:val="00855BA8"/>
    <w:rsid w:val="00870BAC"/>
    <w:rsid w:val="00872CA7"/>
    <w:rsid w:val="0087330C"/>
    <w:rsid w:val="00885D23"/>
    <w:rsid w:val="008926A2"/>
    <w:rsid w:val="00895D42"/>
    <w:rsid w:val="00895D64"/>
    <w:rsid w:val="00896EE4"/>
    <w:rsid w:val="008B2935"/>
    <w:rsid w:val="008B3F9D"/>
    <w:rsid w:val="008C001C"/>
    <w:rsid w:val="008C6F27"/>
    <w:rsid w:val="008D36A2"/>
    <w:rsid w:val="008D4E41"/>
    <w:rsid w:val="008F083B"/>
    <w:rsid w:val="008F1594"/>
    <w:rsid w:val="008F20C2"/>
    <w:rsid w:val="008F40A3"/>
    <w:rsid w:val="008F6298"/>
    <w:rsid w:val="009010B1"/>
    <w:rsid w:val="00901B47"/>
    <w:rsid w:val="00904732"/>
    <w:rsid w:val="009051DB"/>
    <w:rsid w:val="00906AF3"/>
    <w:rsid w:val="00907570"/>
    <w:rsid w:val="00910EEC"/>
    <w:rsid w:val="00914F46"/>
    <w:rsid w:val="00915DFB"/>
    <w:rsid w:val="00916D1E"/>
    <w:rsid w:val="00920E1A"/>
    <w:rsid w:val="00921120"/>
    <w:rsid w:val="00931CBD"/>
    <w:rsid w:val="00935A0D"/>
    <w:rsid w:val="00936130"/>
    <w:rsid w:val="00940585"/>
    <w:rsid w:val="009446B3"/>
    <w:rsid w:val="00950521"/>
    <w:rsid w:val="009512AA"/>
    <w:rsid w:val="00951320"/>
    <w:rsid w:val="00956DEE"/>
    <w:rsid w:val="0096347B"/>
    <w:rsid w:val="00964C70"/>
    <w:rsid w:val="009667A4"/>
    <w:rsid w:val="00967709"/>
    <w:rsid w:val="00970BA6"/>
    <w:rsid w:val="00974772"/>
    <w:rsid w:val="00975DE9"/>
    <w:rsid w:val="00976D1A"/>
    <w:rsid w:val="009773D9"/>
    <w:rsid w:val="00977D11"/>
    <w:rsid w:val="0098107B"/>
    <w:rsid w:val="009928B0"/>
    <w:rsid w:val="009954BE"/>
    <w:rsid w:val="00995961"/>
    <w:rsid w:val="00995BE2"/>
    <w:rsid w:val="00997CE6"/>
    <w:rsid w:val="009A1C62"/>
    <w:rsid w:val="009B33BF"/>
    <w:rsid w:val="009B4F3C"/>
    <w:rsid w:val="009C1AD2"/>
    <w:rsid w:val="009C746B"/>
    <w:rsid w:val="009C7B24"/>
    <w:rsid w:val="009D1641"/>
    <w:rsid w:val="009D4A8C"/>
    <w:rsid w:val="009D50E5"/>
    <w:rsid w:val="009E3637"/>
    <w:rsid w:val="009E5C67"/>
    <w:rsid w:val="009E6B44"/>
    <w:rsid w:val="009F2F3E"/>
    <w:rsid w:val="009F3C67"/>
    <w:rsid w:val="009F3D80"/>
    <w:rsid w:val="009F7EF7"/>
    <w:rsid w:val="00A0206D"/>
    <w:rsid w:val="00A0335E"/>
    <w:rsid w:val="00A06E1C"/>
    <w:rsid w:val="00A11936"/>
    <w:rsid w:val="00A227E9"/>
    <w:rsid w:val="00A240FE"/>
    <w:rsid w:val="00A31FB7"/>
    <w:rsid w:val="00A34F6A"/>
    <w:rsid w:val="00A36349"/>
    <w:rsid w:val="00A411C9"/>
    <w:rsid w:val="00A416B2"/>
    <w:rsid w:val="00A44FC7"/>
    <w:rsid w:val="00A56154"/>
    <w:rsid w:val="00A61BB6"/>
    <w:rsid w:val="00A6205A"/>
    <w:rsid w:val="00A65907"/>
    <w:rsid w:val="00A66064"/>
    <w:rsid w:val="00A714B2"/>
    <w:rsid w:val="00A72B70"/>
    <w:rsid w:val="00A81963"/>
    <w:rsid w:val="00A83AD5"/>
    <w:rsid w:val="00A852EA"/>
    <w:rsid w:val="00A85EA1"/>
    <w:rsid w:val="00A86491"/>
    <w:rsid w:val="00A929C7"/>
    <w:rsid w:val="00A92A9B"/>
    <w:rsid w:val="00A93425"/>
    <w:rsid w:val="00A97472"/>
    <w:rsid w:val="00AA5739"/>
    <w:rsid w:val="00AB11A2"/>
    <w:rsid w:val="00AC3664"/>
    <w:rsid w:val="00AC4C5D"/>
    <w:rsid w:val="00AD03B3"/>
    <w:rsid w:val="00AD2854"/>
    <w:rsid w:val="00AD377C"/>
    <w:rsid w:val="00AD42CC"/>
    <w:rsid w:val="00AD49A0"/>
    <w:rsid w:val="00AE1AC0"/>
    <w:rsid w:val="00AE4F7F"/>
    <w:rsid w:val="00AE77F1"/>
    <w:rsid w:val="00AF1754"/>
    <w:rsid w:val="00AF1D1C"/>
    <w:rsid w:val="00AF5FD8"/>
    <w:rsid w:val="00AF63F1"/>
    <w:rsid w:val="00B014D4"/>
    <w:rsid w:val="00B01C20"/>
    <w:rsid w:val="00B03953"/>
    <w:rsid w:val="00B05612"/>
    <w:rsid w:val="00B10939"/>
    <w:rsid w:val="00B1778B"/>
    <w:rsid w:val="00B23FFA"/>
    <w:rsid w:val="00B25495"/>
    <w:rsid w:val="00B37498"/>
    <w:rsid w:val="00B40B6D"/>
    <w:rsid w:val="00B42F8F"/>
    <w:rsid w:val="00B523D3"/>
    <w:rsid w:val="00B536F0"/>
    <w:rsid w:val="00B53F71"/>
    <w:rsid w:val="00B61513"/>
    <w:rsid w:val="00B618E2"/>
    <w:rsid w:val="00B6461A"/>
    <w:rsid w:val="00B67CEC"/>
    <w:rsid w:val="00B72DC2"/>
    <w:rsid w:val="00B7324E"/>
    <w:rsid w:val="00B7691F"/>
    <w:rsid w:val="00B7776B"/>
    <w:rsid w:val="00B831C3"/>
    <w:rsid w:val="00B90467"/>
    <w:rsid w:val="00B95CB9"/>
    <w:rsid w:val="00B9645B"/>
    <w:rsid w:val="00B979E4"/>
    <w:rsid w:val="00BA3446"/>
    <w:rsid w:val="00BA575A"/>
    <w:rsid w:val="00BB0BAF"/>
    <w:rsid w:val="00BB6038"/>
    <w:rsid w:val="00BC3839"/>
    <w:rsid w:val="00BC401E"/>
    <w:rsid w:val="00BC41B3"/>
    <w:rsid w:val="00BC5941"/>
    <w:rsid w:val="00BD46CA"/>
    <w:rsid w:val="00BD7A8C"/>
    <w:rsid w:val="00BE0413"/>
    <w:rsid w:val="00BE13B7"/>
    <w:rsid w:val="00BF1209"/>
    <w:rsid w:val="00BF4B8C"/>
    <w:rsid w:val="00BF7070"/>
    <w:rsid w:val="00BF73D8"/>
    <w:rsid w:val="00BF754B"/>
    <w:rsid w:val="00C03340"/>
    <w:rsid w:val="00C06843"/>
    <w:rsid w:val="00C10A39"/>
    <w:rsid w:val="00C110BA"/>
    <w:rsid w:val="00C11EB8"/>
    <w:rsid w:val="00C13870"/>
    <w:rsid w:val="00C14D1F"/>
    <w:rsid w:val="00C1729C"/>
    <w:rsid w:val="00C203DB"/>
    <w:rsid w:val="00C2160B"/>
    <w:rsid w:val="00C2321D"/>
    <w:rsid w:val="00C261F7"/>
    <w:rsid w:val="00C27860"/>
    <w:rsid w:val="00C37721"/>
    <w:rsid w:val="00C40460"/>
    <w:rsid w:val="00C43590"/>
    <w:rsid w:val="00C45991"/>
    <w:rsid w:val="00C5448E"/>
    <w:rsid w:val="00C5497F"/>
    <w:rsid w:val="00C5630B"/>
    <w:rsid w:val="00C61D4A"/>
    <w:rsid w:val="00C63E35"/>
    <w:rsid w:val="00C64836"/>
    <w:rsid w:val="00C6777A"/>
    <w:rsid w:val="00C67D68"/>
    <w:rsid w:val="00C71291"/>
    <w:rsid w:val="00C729AC"/>
    <w:rsid w:val="00C75860"/>
    <w:rsid w:val="00C76185"/>
    <w:rsid w:val="00C7649C"/>
    <w:rsid w:val="00C81562"/>
    <w:rsid w:val="00C84D07"/>
    <w:rsid w:val="00C900B5"/>
    <w:rsid w:val="00C929C8"/>
    <w:rsid w:val="00C931AE"/>
    <w:rsid w:val="00C934F1"/>
    <w:rsid w:val="00C93A8E"/>
    <w:rsid w:val="00C95522"/>
    <w:rsid w:val="00C96966"/>
    <w:rsid w:val="00CA0189"/>
    <w:rsid w:val="00CA1EAE"/>
    <w:rsid w:val="00CA3441"/>
    <w:rsid w:val="00CB1250"/>
    <w:rsid w:val="00CC0563"/>
    <w:rsid w:val="00CD07E5"/>
    <w:rsid w:val="00CD5F10"/>
    <w:rsid w:val="00CE5211"/>
    <w:rsid w:val="00CE52A2"/>
    <w:rsid w:val="00CE5CFC"/>
    <w:rsid w:val="00CE7A16"/>
    <w:rsid w:val="00D025E9"/>
    <w:rsid w:val="00D050D6"/>
    <w:rsid w:val="00D064FF"/>
    <w:rsid w:val="00D0710D"/>
    <w:rsid w:val="00D123CA"/>
    <w:rsid w:val="00D15D4E"/>
    <w:rsid w:val="00D205F0"/>
    <w:rsid w:val="00D21C29"/>
    <w:rsid w:val="00D24871"/>
    <w:rsid w:val="00D266B7"/>
    <w:rsid w:val="00D32968"/>
    <w:rsid w:val="00D46150"/>
    <w:rsid w:val="00D50F4C"/>
    <w:rsid w:val="00D516CF"/>
    <w:rsid w:val="00D60ED4"/>
    <w:rsid w:val="00D64793"/>
    <w:rsid w:val="00D74081"/>
    <w:rsid w:val="00D82D63"/>
    <w:rsid w:val="00D939B3"/>
    <w:rsid w:val="00DA0DBF"/>
    <w:rsid w:val="00DA0DE1"/>
    <w:rsid w:val="00DA3469"/>
    <w:rsid w:val="00DA3696"/>
    <w:rsid w:val="00DC1966"/>
    <w:rsid w:val="00DC489A"/>
    <w:rsid w:val="00DC69E0"/>
    <w:rsid w:val="00DC74DC"/>
    <w:rsid w:val="00DD041B"/>
    <w:rsid w:val="00DE0B64"/>
    <w:rsid w:val="00DF3653"/>
    <w:rsid w:val="00DF598D"/>
    <w:rsid w:val="00E010FA"/>
    <w:rsid w:val="00E032C1"/>
    <w:rsid w:val="00E0417D"/>
    <w:rsid w:val="00E056EF"/>
    <w:rsid w:val="00E077D9"/>
    <w:rsid w:val="00E114A8"/>
    <w:rsid w:val="00E13098"/>
    <w:rsid w:val="00E223A6"/>
    <w:rsid w:val="00E30B99"/>
    <w:rsid w:val="00E35DCD"/>
    <w:rsid w:val="00E4217A"/>
    <w:rsid w:val="00E441DA"/>
    <w:rsid w:val="00E46CF5"/>
    <w:rsid w:val="00E5153F"/>
    <w:rsid w:val="00E54B88"/>
    <w:rsid w:val="00E62BF7"/>
    <w:rsid w:val="00E62C1B"/>
    <w:rsid w:val="00E6425C"/>
    <w:rsid w:val="00E66AFC"/>
    <w:rsid w:val="00E67594"/>
    <w:rsid w:val="00E7024F"/>
    <w:rsid w:val="00E738E4"/>
    <w:rsid w:val="00E73B96"/>
    <w:rsid w:val="00E75BCF"/>
    <w:rsid w:val="00E761DB"/>
    <w:rsid w:val="00E806AD"/>
    <w:rsid w:val="00E81E98"/>
    <w:rsid w:val="00E82007"/>
    <w:rsid w:val="00E82B2F"/>
    <w:rsid w:val="00E8564D"/>
    <w:rsid w:val="00E859F7"/>
    <w:rsid w:val="00E86A5B"/>
    <w:rsid w:val="00E91573"/>
    <w:rsid w:val="00E91D48"/>
    <w:rsid w:val="00E95A80"/>
    <w:rsid w:val="00EA155A"/>
    <w:rsid w:val="00EB139C"/>
    <w:rsid w:val="00EB6054"/>
    <w:rsid w:val="00EC4110"/>
    <w:rsid w:val="00EC4DEC"/>
    <w:rsid w:val="00EC5794"/>
    <w:rsid w:val="00EC6494"/>
    <w:rsid w:val="00EE2B8C"/>
    <w:rsid w:val="00EF1C8F"/>
    <w:rsid w:val="00EF4723"/>
    <w:rsid w:val="00EF477C"/>
    <w:rsid w:val="00EF7C59"/>
    <w:rsid w:val="00F00A6E"/>
    <w:rsid w:val="00F01FED"/>
    <w:rsid w:val="00F02B54"/>
    <w:rsid w:val="00F03319"/>
    <w:rsid w:val="00F050E1"/>
    <w:rsid w:val="00F06F40"/>
    <w:rsid w:val="00F07C0A"/>
    <w:rsid w:val="00F07DA3"/>
    <w:rsid w:val="00F11006"/>
    <w:rsid w:val="00F14C59"/>
    <w:rsid w:val="00F17E7F"/>
    <w:rsid w:val="00F206B9"/>
    <w:rsid w:val="00F25F2F"/>
    <w:rsid w:val="00F267D2"/>
    <w:rsid w:val="00F33212"/>
    <w:rsid w:val="00F344DB"/>
    <w:rsid w:val="00F35C5D"/>
    <w:rsid w:val="00F36178"/>
    <w:rsid w:val="00F36E37"/>
    <w:rsid w:val="00F373BC"/>
    <w:rsid w:val="00F450F2"/>
    <w:rsid w:val="00F45968"/>
    <w:rsid w:val="00F5012D"/>
    <w:rsid w:val="00F51983"/>
    <w:rsid w:val="00F62A33"/>
    <w:rsid w:val="00F6488F"/>
    <w:rsid w:val="00F71E34"/>
    <w:rsid w:val="00F72310"/>
    <w:rsid w:val="00F80450"/>
    <w:rsid w:val="00F851B9"/>
    <w:rsid w:val="00F8712C"/>
    <w:rsid w:val="00F96685"/>
    <w:rsid w:val="00F96D7E"/>
    <w:rsid w:val="00FA1637"/>
    <w:rsid w:val="00FA2D2D"/>
    <w:rsid w:val="00FB2232"/>
    <w:rsid w:val="00FB32B4"/>
    <w:rsid w:val="00FB5C5C"/>
    <w:rsid w:val="00FC0735"/>
    <w:rsid w:val="00FC47B7"/>
    <w:rsid w:val="00FC56DB"/>
    <w:rsid w:val="00FC76CB"/>
    <w:rsid w:val="00FD1A1E"/>
    <w:rsid w:val="00FD219A"/>
    <w:rsid w:val="00FD3DB7"/>
    <w:rsid w:val="00FE0E1E"/>
    <w:rsid w:val="00FE35FF"/>
    <w:rsid w:val="00FE3CCD"/>
    <w:rsid w:val="00FE51AC"/>
    <w:rsid w:val="00FE762B"/>
    <w:rsid w:val="00FF07D8"/>
    <w:rsid w:val="00FF6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C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E114A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/>
    </w:rPr>
  </w:style>
  <w:style w:type="paragraph" w:styleId="2">
    <w:name w:val="heading 2"/>
    <w:basedOn w:val="a"/>
    <w:next w:val="a"/>
    <w:link w:val="20"/>
    <w:uiPriority w:val="99"/>
    <w:qFormat/>
    <w:rsid w:val="005C381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paragraph" w:styleId="3">
    <w:name w:val="heading 3"/>
    <w:basedOn w:val="a"/>
    <w:next w:val="a"/>
    <w:link w:val="30"/>
    <w:uiPriority w:val="99"/>
    <w:qFormat/>
    <w:rsid w:val="000D028D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paragraph" w:styleId="4">
    <w:name w:val="heading 4"/>
    <w:basedOn w:val="a"/>
    <w:next w:val="a"/>
    <w:link w:val="40"/>
    <w:uiPriority w:val="99"/>
    <w:qFormat/>
    <w:rsid w:val="000D028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/>
    </w:rPr>
  </w:style>
  <w:style w:type="paragraph" w:styleId="5">
    <w:name w:val="heading 5"/>
    <w:basedOn w:val="a"/>
    <w:link w:val="50"/>
    <w:uiPriority w:val="99"/>
    <w:qFormat/>
    <w:rsid w:val="00E114A8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14A8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locked/>
    <w:rsid w:val="005C381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0D028D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0D028D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E114A8"/>
    <w:rPr>
      <w:rFonts w:ascii="Times New Roman" w:hAnsi="Times New Roman" w:cs="Times New Roman"/>
      <w:b/>
      <w:bCs/>
      <w:sz w:val="20"/>
      <w:szCs w:val="20"/>
    </w:rPr>
  </w:style>
  <w:style w:type="character" w:styleId="a3">
    <w:name w:val="Hyperlink"/>
    <w:uiPriority w:val="99"/>
    <w:semiHidden/>
    <w:rsid w:val="00E114A8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E114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E114A8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locked/>
    <w:rsid w:val="00E114A8"/>
    <w:rPr>
      <w:rFonts w:ascii="Tahoma" w:hAnsi="Tahoma" w:cs="Tahoma"/>
      <w:sz w:val="16"/>
      <w:szCs w:val="16"/>
    </w:rPr>
  </w:style>
  <w:style w:type="paragraph" w:customStyle="1" w:styleId="a7">
    <w:name w:val="Îáû÷íûé"/>
    <w:uiPriority w:val="99"/>
    <w:rsid w:val="00A97472"/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A9747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info-title">
    <w:name w:val="info-title"/>
    <w:uiPriority w:val="99"/>
    <w:rsid w:val="005C3816"/>
    <w:rPr>
      <w:rFonts w:cs="Times New Roman"/>
    </w:rPr>
  </w:style>
  <w:style w:type="paragraph" w:customStyle="1" w:styleId="headertext">
    <w:name w:val="headertext"/>
    <w:basedOn w:val="a"/>
    <w:uiPriority w:val="99"/>
    <w:rsid w:val="005C38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5C38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pleveltext">
    <w:name w:val="topleveltext"/>
    <w:basedOn w:val="a"/>
    <w:uiPriority w:val="99"/>
    <w:rsid w:val="000D02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formattext">
    <w:name w:val="unformattext"/>
    <w:basedOn w:val="a"/>
    <w:uiPriority w:val="99"/>
    <w:rsid w:val="000D02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4A5D3C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rmal6">
    <w:name w:val="ConsPlusNormal6"/>
    <w:uiPriority w:val="99"/>
    <w:rsid w:val="002E38B7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customStyle="1" w:styleId="ConsPlusNormal5">
    <w:name w:val="ConsPlusNormal5"/>
    <w:uiPriority w:val="99"/>
    <w:rsid w:val="00FE0E1E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customStyle="1" w:styleId="ConsPlusNormal4">
    <w:name w:val="ConsPlusNormal4"/>
    <w:uiPriority w:val="99"/>
    <w:rsid w:val="00AD2854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customStyle="1" w:styleId="ConsPlusNormal3">
    <w:name w:val="ConsPlusNormal3"/>
    <w:uiPriority w:val="99"/>
    <w:rsid w:val="0034201B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customStyle="1" w:styleId="ConsPlusNormal2">
    <w:name w:val="ConsPlusNormal2"/>
    <w:uiPriority w:val="99"/>
    <w:rsid w:val="00575D52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customStyle="1" w:styleId="ConsPlusNormal1">
    <w:name w:val="ConsPlusNormal1"/>
    <w:uiPriority w:val="99"/>
    <w:rsid w:val="004B4171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character" w:customStyle="1" w:styleId="bold">
    <w:name w:val="bold"/>
    <w:uiPriority w:val="99"/>
    <w:rsid w:val="00105F89"/>
    <w:rPr>
      <w:rFonts w:cs="Times New Roman"/>
    </w:rPr>
  </w:style>
  <w:style w:type="table" w:styleId="a8">
    <w:name w:val="Table Grid"/>
    <w:basedOn w:val="a1"/>
    <w:uiPriority w:val="99"/>
    <w:rsid w:val="001940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7C0FDA"/>
    <w:rPr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09638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96380"/>
    <w:rPr>
      <w:sz w:val="22"/>
      <w:szCs w:val="22"/>
    </w:rPr>
  </w:style>
  <w:style w:type="paragraph" w:styleId="ac">
    <w:name w:val="footer"/>
    <w:basedOn w:val="a"/>
    <w:link w:val="ad"/>
    <w:uiPriority w:val="99"/>
    <w:semiHidden/>
    <w:unhideWhenUsed/>
    <w:rsid w:val="0009638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96380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03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03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03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0993">
              <w:marLeft w:val="0"/>
              <w:marRight w:val="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03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03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03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03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03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0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03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0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03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0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03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7735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Udina</dc:creator>
  <cp:keywords/>
  <dc:description/>
  <cp:lastModifiedBy>Машбюро</cp:lastModifiedBy>
  <cp:revision>317</cp:revision>
  <cp:lastPrinted>2025-06-10T04:25:00Z</cp:lastPrinted>
  <dcterms:created xsi:type="dcterms:W3CDTF">2016-09-19T06:47:00Z</dcterms:created>
  <dcterms:modified xsi:type="dcterms:W3CDTF">2025-06-10T04:25:00Z</dcterms:modified>
</cp:coreProperties>
</file>