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3C" w:rsidRPr="00D80A3C" w:rsidRDefault="00910E1F" w:rsidP="00910E1F">
      <w:pPr>
        <w:pStyle w:val="1"/>
        <w:ind w:firstLine="0"/>
        <w:contextualSpacing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Администрация</w:t>
      </w:r>
    </w:p>
    <w:p w:rsidR="00D80A3C" w:rsidRPr="00D80A3C" w:rsidRDefault="00910E1F" w:rsidP="00910E1F">
      <w:pPr>
        <w:pStyle w:val="1"/>
        <w:ind w:firstLine="0"/>
        <w:contextualSpacing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Верхнебуреинского муниципального района</w:t>
      </w:r>
    </w:p>
    <w:p w:rsidR="00D80A3C" w:rsidRPr="00D80A3C" w:rsidRDefault="00D80A3C" w:rsidP="00910E1F">
      <w:pPr>
        <w:pStyle w:val="1"/>
        <w:ind w:firstLine="0"/>
        <w:contextualSpacing/>
        <w:jc w:val="center"/>
        <w:rPr>
          <w:bCs/>
          <w:color w:val="000000" w:themeColor="text1"/>
        </w:rPr>
      </w:pPr>
    </w:p>
    <w:p w:rsidR="00D80A3C" w:rsidRPr="00D80A3C" w:rsidRDefault="00910E1F" w:rsidP="00910E1F">
      <w:pPr>
        <w:pStyle w:val="1"/>
        <w:ind w:firstLine="0"/>
        <w:contextualSpacing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ПОСТАНОВЛЕНИЕ</w:t>
      </w:r>
    </w:p>
    <w:p w:rsidR="00D80A3C" w:rsidRPr="00D80A3C" w:rsidRDefault="00D80A3C" w:rsidP="00D80A3C">
      <w:pPr>
        <w:pStyle w:val="1"/>
        <w:ind w:firstLine="0"/>
        <w:contextualSpacing/>
        <w:jc w:val="both"/>
        <w:rPr>
          <w:bCs/>
          <w:color w:val="000000" w:themeColor="text1"/>
        </w:rPr>
      </w:pPr>
    </w:p>
    <w:p w:rsidR="00D80A3C" w:rsidRPr="00D80A3C" w:rsidRDefault="00D80A3C" w:rsidP="00D80A3C">
      <w:pPr>
        <w:pStyle w:val="1"/>
        <w:ind w:firstLine="0"/>
        <w:contextualSpacing/>
        <w:jc w:val="both"/>
        <w:rPr>
          <w:bCs/>
          <w:color w:val="000000" w:themeColor="text1"/>
        </w:rPr>
      </w:pPr>
    </w:p>
    <w:p w:rsidR="00D80A3C" w:rsidRPr="00910E1F" w:rsidRDefault="00910E1F" w:rsidP="00D80A3C">
      <w:pPr>
        <w:pStyle w:val="1"/>
        <w:ind w:firstLine="0"/>
        <w:contextualSpacing/>
        <w:jc w:val="both"/>
        <w:rPr>
          <w:bCs/>
          <w:color w:val="000000" w:themeColor="text1"/>
          <w:u w:val="single"/>
        </w:rPr>
      </w:pPr>
      <w:r w:rsidRPr="00910E1F">
        <w:rPr>
          <w:bCs/>
          <w:color w:val="000000" w:themeColor="text1"/>
          <w:u w:val="single"/>
        </w:rPr>
        <w:t>08.07.2025 № 430</w:t>
      </w:r>
    </w:p>
    <w:p w:rsidR="00D80A3C" w:rsidRPr="00D80A3C" w:rsidRDefault="00910E1F" w:rsidP="00D80A3C">
      <w:pPr>
        <w:pStyle w:val="1"/>
        <w:ind w:firstLine="0"/>
        <w:contextualSpacing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рп. Чегдомын</w:t>
      </w:r>
    </w:p>
    <w:p w:rsidR="00D80A3C" w:rsidRPr="00D80A3C" w:rsidRDefault="00D80A3C" w:rsidP="00D80A3C">
      <w:pPr>
        <w:pStyle w:val="1"/>
        <w:ind w:firstLine="0"/>
        <w:contextualSpacing/>
        <w:jc w:val="both"/>
        <w:rPr>
          <w:bCs/>
          <w:color w:val="000000" w:themeColor="text1"/>
        </w:rPr>
      </w:pPr>
    </w:p>
    <w:p w:rsidR="00D80A3C" w:rsidRPr="00D80A3C" w:rsidRDefault="00D80A3C" w:rsidP="00D80A3C">
      <w:pPr>
        <w:pStyle w:val="1"/>
        <w:ind w:firstLine="0"/>
        <w:contextualSpacing/>
        <w:jc w:val="both"/>
        <w:rPr>
          <w:bCs/>
          <w:color w:val="000000" w:themeColor="text1"/>
        </w:rPr>
      </w:pPr>
    </w:p>
    <w:p w:rsidR="00400AE8" w:rsidRPr="00D80A3C" w:rsidRDefault="00400AE8" w:rsidP="00D80A3C">
      <w:pPr>
        <w:pStyle w:val="1"/>
        <w:spacing w:line="240" w:lineRule="exact"/>
        <w:ind w:firstLine="0"/>
        <w:contextualSpacing/>
        <w:jc w:val="both"/>
        <w:rPr>
          <w:color w:val="000000" w:themeColor="text1"/>
        </w:rPr>
      </w:pPr>
      <w:r w:rsidRPr="00D80A3C">
        <w:rPr>
          <w:color w:val="000000" w:themeColor="text1"/>
        </w:rPr>
        <w:t>О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внесении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изменений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в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постановление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администрации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Верхнебуреинского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муниципального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района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Хабаровского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края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от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07.04.2025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№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212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«</w:t>
      </w:r>
      <w:r w:rsidR="00442E92" w:rsidRPr="00D80A3C">
        <w:rPr>
          <w:color w:val="000000" w:themeColor="text1"/>
        </w:rPr>
        <w:t>О</w:t>
      </w:r>
      <w:r w:rsidRPr="00D80A3C">
        <w:rPr>
          <w:color w:val="000000" w:themeColor="text1"/>
        </w:rPr>
        <w:t>б</w:t>
      </w:r>
      <w:r w:rsidR="00D80A3C">
        <w:rPr>
          <w:color w:val="000000" w:themeColor="text1"/>
        </w:rPr>
        <w:t> </w:t>
      </w:r>
      <w:r w:rsidRPr="00D80A3C">
        <w:rPr>
          <w:color w:val="000000" w:themeColor="text1"/>
        </w:rPr>
        <w:t>утверждении</w:t>
      </w:r>
      <w:r w:rsidR="00D80A3C" w:rsidRPr="00D80A3C">
        <w:rPr>
          <w:color w:val="000000" w:themeColor="text1"/>
        </w:rPr>
        <w:t xml:space="preserve"> </w:t>
      </w:r>
      <w:r w:rsidR="00442E92" w:rsidRPr="00D80A3C">
        <w:rPr>
          <w:color w:val="000000" w:themeColor="text1"/>
        </w:rPr>
        <w:t>Порядк</w:t>
      </w:r>
      <w:r w:rsidRPr="00D80A3C">
        <w:rPr>
          <w:color w:val="000000" w:themeColor="text1"/>
        </w:rPr>
        <w:t>а</w:t>
      </w:r>
      <w:r w:rsidR="00D80A3C" w:rsidRPr="00D80A3C">
        <w:rPr>
          <w:color w:val="000000" w:themeColor="text1"/>
        </w:rPr>
        <w:t xml:space="preserve"> </w:t>
      </w:r>
      <w:bookmarkStart w:id="0" w:name="_Hlk202859012"/>
      <w:r w:rsidRPr="00D80A3C">
        <w:rPr>
          <w:color w:val="000000" w:themeColor="text1"/>
        </w:rPr>
        <w:t>предоставления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единовременной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денежной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выплаты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гражданам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Российской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Федерации,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оказавшим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содействие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в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привлечении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граждан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к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заключению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контракта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о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прохождении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военной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службы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в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Вооруженных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Силах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Российской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Федерации</w:t>
      </w:r>
      <w:bookmarkEnd w:id="0"/>
      <w:r w:rsidRPr="00D80A3C">
        <w:rPr>
          <w:color w:val="000000" w:themeColor="text1"/>
        </w:rPr>
        <w:t>»</w:t>
      </w:r>
    </w:p>
    <w:p w:rsidR="00D80A3C" w:rsidRPr="00D80A3C" w:rsidRDefault="00D80A3C" w:rsidP="00D80A3C">
      <w:pPr>
        <w:pStyle w:val="1"/>
        <w:ind w:firstLine="0"/>
        <w:contextualSpacing/>
        <w:jc w:val="both"/>
        <w:rPr>
          <w:color w:val="000000" w:themeColor="text1"/>
        </w:rPr>
      </w:pPr>
    </w:p>
    <w:p w:rsidR="00D80A3C" w:rsidRPr="00D80A3C" w:rsidRDefault="00D80A3C" w:rsidP="00D80A3C">
      <w:pPr>
        <w:pStyle w:val="1"/>
        <w:ind w:firstLine="0"/>
        <w:contextualSpacing/>
        <w:jc w:val="both"/>
        <w:rPr>
          <w:color w:val="000000" w:themeColor="text1"/>
        </w:rPr>
      </w:pPr>
    </w:p>
    <w:p w:rsidR="00D80A3C" w:rsidRDefault="00442E92" w:rsidP="00D80A3C">
      <w:pPr>
        <w:pStyle w:val="af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A8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A8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A8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плана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A8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A8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отбору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A8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кандидатов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A8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A8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военную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A8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службу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A8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A8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контракту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5554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5554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Вооруженных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5554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Силах</w:t>
      </w:r>
      <w:proofErr w:type="gramEnd"/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5554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5554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A8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A8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A8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A8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A8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A8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DC5554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2E92" w:rsidRPr="00D80A3C" w:rsidRDefault="00442E92" w:rsidP="00D80A3C">
      <w:pPr>
        <w:pStyle w:val="af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442E92" w:rsidRPr="00D80A3C" w:rsidRDefault="00400AE8" w:rsidP="00D80A3C">
      <w:pPr>
        <w:pStyle w:val="1"/>
        <w:numPr>
          <w:ilvl w:val="0"/>
          <w:numId w:val="1"/>
        </w:numPr>
        <w:tabs>
          <w:tab w:val="left" w:pos="1076"/>
        </w:tabs>
        <w:ind w:firstLine="780"/>
        <w:contextualSpacing/>
        <w:jc w:val="both"/>
        <w:rPr>
          <w:color w:val="000000" w:themeColor="text1"/>
        </w:rPr>
      </w:pPr>
      <w:bookmarkStart w:id="1" w:name="bookmark0"/>
      <w:bookmarkEnd w:id="1"/>
      <w:proofErr w:type="gramStart"/>
      <w:r w:rsidRPr="00D80A3C">
        <w:rPr>
          <w:color w:val="000000" w:themeColor="text1"/>
        </w:rPr>
        <w:t>Внести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в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«Поряд</w:t>
      </w:r>
      <w:r w:rsidR="00C1334E" w:rsidRPr="00D80A3C">
        <w:rPr>
          <w:color w:val="000000" w:themeColor="text1"/>
        </w:rPr>
        <w:t>ок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предоставления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единовременной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денежной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выплаты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гражданам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Российской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Федерации,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оказавшим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содействие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в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привлечении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граждан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к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заключению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контракта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о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прохождении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военной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службы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в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Вооруженных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Силах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Российской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Федерации»</w:t>
      </w:r>
      <w:r w:rsidR="00D80A3C" w:rsidRPr="00D80A3C">
        <w:rPr>
          <w:color w:val="000000" w:themeColor="text1"/>
        </w:rPr>
        <w:t xml:space="preserve"> </w:t>
      </w:r>
      <w:r w:rsidR="00C1334E" w:rsidRPr="00D80A3C">
        <w:rPr>
          <w:color w:val="000000" w:themeColor="text1"/>
        </w:rPr>
        <w:t>(далее</w:t>
      </w:r>
      <w:r w:rsidR="00D80A3C" w:rsidRPr="00D80A3C">
        <w:rPr>
          <w:color w:val="000000" w:themeColor="text1"/>
        </w:rPr>
        <w:t xml:space="preserve"> </w:t>
      </w:r>
      <w:r w:rsidR="00C1334E" w:rsidRPr="00D80A3C">
        <w:rPr>
          <w:color w:val="000000" w:themeColor="text1"/>
        </w:rPr>
        <w:t>–</w:t>
      </w:r>
      <w:r w:rsidR="00D80A3C" w:rsidRPr="00D80A3C">
        <w:rPr>
          <w:color w:val="000000" w:themeColor="text1"/>
        </w:rPr>
        <w:t xml:space="preserve"> </w:t>
      </w:r>
      <w:r w:rsidR="00E73E67" w:rsidRPr="00D80A3C">
        <w:rPr>
          <w:color w:val="000000" w:themeColor="text1"/>
        </w:rPr>
        <w:t>П</w:t>
      </w:r>
      <w:r w:rsidR="00C1334E" w:rsidRPr="00D80A3C">
        <w:rPr>
          <w:color w:val="000000" w:themeColor="text1"/>
        </w:rPr>
        <w:t>орядок)</w:t>
      </w:r>
      <w:r w:rsidRPr="00D80A3C">
        <w:rPr>
          <w:color w:val="000000" w:themeColor="text1"/>
        </w:rPr>
        <w:t>,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утвержденного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постановлением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администрации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Верхнебуреинского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муниципального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района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Хабаровского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края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от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07.04.2025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№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212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«Об</w:t>
      </w:r>
      <w:r w:rsidR="00D80A3C">
        <w:rPr>
          <w:color w:val="000000" w:themeColor="text1"/>
        </w:rPr>
        <w:t> </w:t>
      </w:r>
      <w:r w:rsidRPr="00D80A3C">
        <w:rPr>
          <w:color w:val="000000" w:themeColor="text1"/>
        </w:rPr>
        <w:t>утверждении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Порядка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предоставления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единовременной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денежной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выплаты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гражданам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Российской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Федерации,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оказавшим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содействие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в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привлечении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граждан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к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заключению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контракта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о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прохождении</w:t>
      </w:r>
      <w:proofErr w:type="gramEnd"/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военной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службы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в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Вооруженных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Силах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Российской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Федерации»</w:t>
      </w:r>
      <w:r w:rsidR="00D80A3C" w:rsidRPr="00D80A3C">
        <w:rPr>
          <w:color w:val="000000" w:themeColor="text1"/>
        </w:rPr>
        <w:t xml:space="preserve"> </w:t>
      </w:r>
      <w:r w:rsidR="00C1334E" w:rsidRPr="00D80A3C">
        <w:rPr>
          <w:color w:val="000000" w:themeColor="text1"/>
        </w:rPr>
        <w:t>следующие</w:t>
      </w:r>
      <w:r w:rsidR="00D80A3C" w:rsidRPr="00D80A3C">
        <w:rPr>
          <w:color w:val="000000" w:themeColor="text1"/>
        </w:rPr>
        <w:t xml:space="preserve"> </w:t>
      </w:r>
      <w:r w:rsidR="00C1334E" w:rsidRPr="00D80A3C">
        <w:rPr>
          <w:color w:val="000000" w:themeColor="text1"/>
        </w:rPr>
        <w:t>изменения</w:t>
      </w:r>
      <w:r w:rsidR="00442E92" w:rsidRPr="00D80A3C">
        <w:rPr>
          <w:color w:val="000000" w:themeColor="text1"/>
        </w:rPr>
        <w:t>:</w:t>
      </w:r>
    </w:p>
    <w:p w:rsidR="00400AE8" w:rsidRPr="00D80A3C" w:rsidRDefault="00400AE8" w:rsidP="00D80A3C">
      <w:pPr>
        <w:pStyle w:val="1"/>
        <w:tabs>
          <w:tab w:val="left" w:pos="1076"/>
        </w:tabs>
        <w:ind w:left="780" w:firstLine="0"/>
        <w:contextualSpacing/>
        <w:jc w:val="both"/>
        <w:rPr>
          <w:color w:val="000000" w:themeColor="text1"/>
        </w:rPr>
      </w:pPr>
      <w:r w:rsidRPr="00D80A3C">
        <w:rPr>
          <w:color w:val="000000" w:themeColor="text1"/>
        </w:rPr>
        <w:t>1.1.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Дополнить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п.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3</w:t>
      </w:r>
      <w:r w:rsidR="00D80A3C" w:rsidRPr="00D80A3C">
        <w:rPr>
          <w:color w:val="000000" w:themeColor="text1"/>
        </w:rPr>
        <w:t xml:space="preserve"> </w:t>
      </w:r>
      <w:r w:rsidR="00C1334E" w:rsidRPr="00D80A3C">
        <w:rPr>
          <w:color w:val="000000" w:themeColor="text1"/>
        </w:rPr>
        <w:t>Порядка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следующим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абзацем:</w:t>
      </w:r>
      <w:r w:rsidR="00D80A3C" w:rsidRPr="00D80A3C">
        <w:rPr>
          <w:color w:val="000000" w:themeColor="text1"/>
        </w:rPr>
        <w:t xml:space="preserve"> </w:t>
      </w:r>
    </w:p>
    <w:p w:rsidR="00400AE8" w:rsidRDefault="00400AE8" w:rsidP="00D80A3C">
      <w:pPr>
        <w:pStyle w:val="1"/>
        <w:tabs>
          <w:tab w:val="left" w:pos="1076"/>
        </w:tabs>
        <w:contextualSpacing/>
        <w:jc w:val="both"/>
        <w:rPr>
          <w:color w:val="000000" w:themeColor="text1"/>
        </w:rPr>
      </w:pPr>
      <w:proofErr w:type="gramStart"/>
      <w:r w:rsidRPr="00D80A3C">
        <w:rPr>
          <w:color w:val="000000" w:themeColor="text1"/>
        </w:rPr>
        <w:t>«Единовременная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выплата</w:t>
      </w:r>
      <w:r w:rsidR="00D80A3C" w:rsidRPr="00D80A3C">
        <w:rPr>
          <w:color w:val="000000" w:themeColor="text1"/>
        </w:rPr>
        <w:t xml:space="preserve"> </w:t>
      </w:r>
      <w:r w:rsidR="00C1334E" w:rsidRPr="00D80A3C">
        <w:rPr>
          <w:color w:val="000000" w:themeColor="text1"/>
        </w:rPr>
        <w:t>в</w:t>
      </w:r>
      <w:r w:rsidR="00D80A3C" w:rsidRPr="00D80A3C">
        <w:rPr>
          <w:color w:val="000000" w:themeColor="text1"/>
        </w:rPr>
        <w:t xml:space="preserve"> </w:t>
      </w:r>
      <w:r w:rsidR="00C1334E" w:rsidRPr="00D80A3C">
        <w:rPr>
          <w:color w:val="000000" w:themeColor="text1"/>
        </w:rPr>
        <w:t>размере</w:t>
      </w:r>
      <w:r w:rsidR="00D80A3C" w:rsidRPr="00D80A3C">
        <w:rPr>
          <w:color w:val="000000" w:themeColor="text1"/>
        </w:rPr>
        <w:t xml:space="preserve"> </w:t>
      </w:r>
      <w:r w:rsidR="00E73E67" w:rsidRPr="00D80A3C">
        <w:rPr>
          <w:color w:val="000000" w:themeColor="text1"/>
        </w:rPr>
        <w:t>150</w:t>
      </w:r>
      <w:r w:rsidR="00D80A3C" w:rsidRPr="00D80A3C">
        <w:rPr>
          <w:color w:val="000000" w:themeColor="text1"/>
        </w:rPr>
        <w:t xml:space="preserve"> </w:t>
      </w:r>
      <w:r w:rsidR="00E73E67" w:rsidRPr="00D80A3C">
        <w:rPr>
          <w:color w:val="000000" w:themeColor="text1"/>
        </w:rPr>
        <w:t>000</w:t>
      </w:r>
      <w:r w:rsidR="00D80A3C" w:rsidRPr="00D80A3C">
        <w:rPr>
          <w:color w:val="000000" w:themeColor="text1"/>
        </w:rPr>
        <w:t xml:space="preserve"> </w:t>
      </w:r>
      <w:r w:rsidR="00E73E67" w:rsidRPr="00D80A3C">
        <w:rPr>
          <w:color w:val="000000" w:themeColor="text1"/>
        </w:rPr>
        <w:t>(сто</w:t>
      </w:r>
      <w:r w:rsidR="00D80A3C" w:rsidRPr="00D80A3C">
        <w:rPr>
          <w:color w:val="000000" w:themeColor="text1"/>
        </w:rPr>
        <w:t xml:space="preserve"> </w:t>
      </w:r>
      <w:r w:rsidR="00E73E67" w:rsidRPr="00D80A3C">
        <w:rPr>
          <w:color w:val="000000" w:themeColor="text1"/>
        </w:rPr>
        <w:t>пятьдесят</w:t>
      </w:r>
      <w:r w:rsidR="00D80A3C" w:rsidRPr="00D80A3C">
        <w:rPr>
          <w:color w:val="000000" w:themeColor="text1"/>
        </w:rPr>
        <w:t xml:space="preserve"> </w:t>
      </w:r>
      <w:r w:rsidR="00E73E67" w:rsidRPr="00D80A3C">
        <w:rPr>
          <w:color w:val="000000" w:themeColor="text1"/>
        </w:rPr>
        <w:t>тысяч)</w:t>
      </w:r>
      <w:r w:rsidR="00D80A3C" w:rsidRPr="00D80A3C">
        <w:rPr>
          <w:color w:val="000000" w:themeColor="text1"/>
        </w:rPr>
        <w:t xml:space="preserve"> </w:t>
      </w:r>
      <w:r w:rsidR="00E73E67" w:rsidRPr="00D80A3C">
        <w:rPr>
          <w:color w:val="000000" w:themeColor="text1"/>
        </w:rPr>
        <w:t>рублей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предоставляется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лицам</w:t>
      </w:r>
      <w:r w:rsidR="00E73E67" w:rsidRPr="00D80A3C">
        <w:rPr>
          <w:color w:val="000000" w:themeColor="text1"/>
        </w:rPr>
        <w:t>,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оказавшим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содействие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за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каждый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факт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привлечени</w:t>
      </w:r>
      <w:r w:rsidR="00E73E67" w:rsidRPr="00D80A3C">
        <w:rPr>
          <w:color w:val="000000" w:themeColor="text1"/>
        </w:rPr>
        <w:t>я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граждан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из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других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регионов,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районов,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заключивших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контракт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на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военную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службу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с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Министерством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обороны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Российской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Федерации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от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Верхнебуреинского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муниципального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района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Хабаровского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края,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независимо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от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предоставления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им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мер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социальной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поддержки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по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другим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основаниям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в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соответствии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с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краевым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или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федеральным</w:t>
      </w:r>
      <w:r w:rsidR="00D80A3C" w:rsidRPr="00D80A3C">
        <w:rPr>
          <w:color w:val="000000" w:themeColor="text1"/>
        </w:rPr>
        <w:t xml:space="preserve"> </w:t>
      </w:r>
      <w:r w:rsidR="007924A8" w:rsidRPr="00D80A3C">
        <w:rPr>
          <w:color w:val="000000" w:themeColor="text1"/>
        </w:rPr>
        <w:t>законодательством.»</w:t>
      </w:r>
      <w:proofErr w:type="gramEnd"/>
    </w:p>
    <w:p w:rsidR="00D80A3C" w:rsidRDefault="00D80A3C" w:rsidP="00D80A3C">
      <w:pPr>
        <w:pStyle w:val="1"/>
        <w:tabs>
          <w:tab w:val="left" w:pos="1076"/>
        </w:tabs>
        <w:contextualSpacing/>
        <w:jc w:val="both"/>
        <w:rPr>
          <w:color w:val="000000" w:themeColor="text1"/>
        </w:rPr>
      </w:pPr>
    </w:p>
    <w:p w:rsidR="00442E92" w:rsidRPr="00D80A3C" w:rsidRDefault="00442E92" w:rsidP="00D80A3C">
      <w:pPr>
        <w:pStyle w:val="1"/>
        <w:numPr>
          <w:ilvl w:val="0"/>
          <w:numId w:val="1"/>
        </w:numPr>
        <w:tabs>
          <w:tab w:val="left" w:pos="1044"/>
        </w:tabs>
        <w:ind w:firstLine="780"/>
        <w:contextualSpacing/>
        <w:jc w:val="both"/>
        <w:rPr>
          <w:color w:val="000000" w:themeColor="text1"/>
        </w:rPr>
      </w:pPr>
      <w:bookmarkStart w:id="2" w:name="bookmark1"/>
      <w:bookmarkStart w:id="3" w:name="bookmark5"/>
      <w:bookmarkEnd w:id="2"/>
      <w:bookmarkEnd w:id="3"/>
      <w:proofErr w:type="gramStart"/>
      <w:r w:rsidRPr="00D80A3C">
        <w:rPr>
          <w:color w:val="000000" w:themeColor="text1"/>
        </w:rPr>
        <w:lastRenderedPageBreak/>
        <w:t>Контроль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за</w:t>
      </w:r>
      <w:proofErr w:type="gramEnd"/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исполнением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настоящего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постановления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оставляю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за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собой.</w:t>
      </w:r>
    </w:p>
    <w:p w:rsidR="00001652" w:rsidRPr="00D80A3C" w:rsidRDefault="00442E92" w:rsidP="00D80A3C">
      <w:pPr>
        <w:pStyle w:val="1"/>
        <w:numPr>
          <w:ilvl w:val="0"/>
          <w:numId w:val="1"/>
        </w:numPr>
        <w:tabs>
          <w:tab w:val="left" w:pos="1044"/>
        </w:tabs>
        <w:ind w:firstLine="780"/>
        <w:contextualSpacing/>
        <w:jc w:val="both"/>
        <w:rPr>
          <w:color w:val="000000" w:themeColor="text1"/>
        </w:rPr>
      </w:pPr>
      <w:bookmarkStart w:id="4" w:name="bookmark6"/>
      <w:bookmarkEnd w:id="4"/>
      <w:r w:rsidRPr="00D80A3C">
        <w:rPr>
          <w:color w:val="000000" w:themeColor="text1"/>
        </w:rPr>
        <w:t>Настоящее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постановление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вступает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в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силу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после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его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официального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опубликования</w:t>
      </w:r>
      <w:r w:rsidR="00D80A3C" w:rsidRPr="00D80A3C">
        <w:rPr>
          <w:color w:val="000000" w:themeColor="text1"/>
        </w:rPr>
        <w:t xml:space="preserve"> </w:t>
      </w:r>
      <w:r w:rsidRPr="00D80A3C">
        <w:rPr>
          <w:color w:val="000000" w:themeColor="text1"/>
        </w:rPr>
        <w:t>(обнародования)</w:t>
      </w:r>
      <w:r w:rsidR="00D80A3C" w:rsidRPr="00D80A3C">
        <w:rPr>
          <w:color w:val="000000" w:themeColor="text1"/>
        </w:rPr>
        <w:t xml:space="preserve"> </w:t>
      </w:r>
      <w:r w:rsidR="003F24FE" w:rsidRPr="00D80A3C">
        <w:rPr>
          <w:color w:val="000000" w:themeColor="text1"/>
        </w:rPr>
        <w:t>и</w:t>
      </w:r>
      <w:r w:rsidR="00D80A3C" w:rsidRPr="00D80A3C">
        <w:rPr>
          <w:color w:val="000000" w:themeColor="text1"/>
        </w:rPr>
        <w:t xml:space="preserve"> </w:t>
      </w:r>
      <w:r w:rsidR="003F24FE" w:rsidRPr="00D80A3C">
        <w:rPr>
          <w:color w:val="000000" w:themeColor="text1"/>
        </w:rPr>
        <w:t>распространяет</w:t>
      </w:r>
      <w:r w:rsidR="00D80A3C" w:rsidRPr="00D80A3C">
        <w:rPr>
          <w:color w:val="000000" w:themeColor="text1"/>
        </w:rPr>
        <w:t xml:space="preserve"> </w:t>
      </w:r>
      <w:r w:rsidR="003F24FE" w:rsidRPr="00D80A3C">
        <w:rPr>
          <w:color w:val="000000" w:themeColor="text1"/>
        </w:rPr>
        <w:t>свое</w:t>
      </w:r>
      <w:r w:rsidR="00D80A3C" w:rsidRPr="00D80A3C">
        <w:rPr>
          <w:color w:val="000000" w:themeColor="text1"/>
        </w:rPr>
        <w:t xml:space="preserve"> </w:t>
      </w:r>
      <w:r w:rsidR="003F24FE" w:rsidRPr="00D80A3C">
        <w:rPr>
          <w:color w:val="000000" w:themeColor="text1"/>
        </w:rPr>
        <w:t>действие</w:t>
      </w:r>
      <w:r w:rsidR="00D80A3C" w:rsidRPr="00D80A3C">
        <w:rPr>
          <w:color w:val="000000" w:themeColor="text1"/>
        </w:rPr>
        <w:t xml:space="preserve"> </w:t>
      </w:r>
      <w:r w:rsidR="003F24FE" w:rsidRPr="00D80A3C">
        <w:rPr>
          <w:color w:val="000000" w:themeColor="text1"/>
        </w:rPr>
        <w:t>на</w:t>
      </w:r>
      <w:r w:rsidR="00D80A3C" w:rsidRPr="00D80A3C">
        <w:rPr>
          <w:color w:val="000000" w:themeColor="text1"/>
        </w:rPr>
        <w:t xml:space="preserve"> </w:t>
      </w:r>
      <w:r w:rsidR="003F24FE" w:rsidRPr="00D80A3C">
        <w:rPr>
          <w:color w:val="000000" w:themeColor="text1"/>
        </w:rPr>
        <w:t>правоотношения,</w:t>
      </w:r>
      <w:r w:rsidR="00D80A3C" w:rsidRPr="00D80A3C">
        <w:rPr>
          <w:color w:val="000000" w:themeColor="text1"/>
        </w:rPr>
        <w:t xml:space="preserve"> </w:t>
      </w:r>
      <w:r w:rsidR="003F24FE" w:rsidRPr="00D80A3C">
        <w:rPr>
          <w:color w:val="000000" w:themeColor="text1"/>
        </w:rPr>
        <w:t>возникшие</w:t>
      </w:r>
      <w:r w:rsidR="00D80A3C" w:rsidRPr="00D80A3C">
        <w:rPr>
          <w:color w:val="000000" w:themeColor="text1"/>
        </w:rPr>
        <w:t xml:space="preserve"> </w:t>
      </w:r>
      <w:r w:rsidR="003F24FE" w:rsidRPr="00D80A3C">
        <w:rPr>
          <w:color w:val="000000" w:themeColor="text1"/>
        </w:rPr>
        <w:t>с</w:t>
      </w:r>
      <w:r w:rsidR="00D80A3C" w:rsidRPr="00D80A3C">
        <w:rPr>
          <w:color w:val="000000" w:themeColor="text1"/>
        </w:rPr>
        <w:t xml:space="preserve"> </w:t>
      </w:r>
      <w:r w:rsidR="003F24FE" w:rsidRPr="00D80A3C">
        <w:rPr>
          <w:color w:val="000000" w:themeColor="text1"/>
        </w:rPr>
        <w:t>0</w:t>
      </w:r>
      <w:r w:rsidR="007924A8" w:rsidRPr="00D80A3C">
        <w:rPr>
          <w:color w:val="000000" w:themeColor="text1"/>
        </w:rPr>
        <w:t>7</w:t>
      </w:r>
      <w:r w:rsidR="003F24FE" w:rsidRPr="00D80A3C">
        <w:rPr>
          <w:color w:val="000000" w:themeColor="text1"/>
        </w:rPr>
        <w:t>.0</w:t>
      </w:r>
      <w:r w:rsidR="00D80A3C">
        <w:rPr>
          <w:color w:val="000000" w:themeColor="text1"/>
        </w:rPr>
        <w:t>7</w:t>
      </w:r>
      <w:r w:rsidR="003F24FE" w:rsidRPr="00D80A3C">
        <w:rPr>
          <w:color w:val="000000" w:themeColor="text1"/>
        </w:rPr>
        <w:t>.2025</w:t>
      </w:r>
      <w:r w:rsidRPr="00D80A3C">
        <w:rPr>
          <w:color w:val="000000" w:themeColor="text1"/>
        </w:rPr>
        <w:t>.</w:t>
      </w:r>
    </w:p>
    <w:p w:rsidR="00AA60DE" w:rsidRDefault="00AA60DE" w:rsidP="00D80A3C">
      <w:pPr>
        <w:pStyle w:val="1"/>
        <w:ind w:firstLine="0"/>
        <w:contextualSpacing/>
        <w:rPr>
          <w:color w:val="000000" w:themeColor="text1"/>
        </w:rPr>
      </w:pPr>
    </w:p>
    <w:p w:rsidR="00D80A3C" w:rsidRDefault="00D80A3C" w:rsidP="00D80A3C">
      <w:pPr>
        <w:pStyle w:val="1"/>
        <w:ind w:firstLine="0"/>
        <w:contextualSpacing/>
        <w:rPr>
          <w:color w:val="000000" w:themeColor="text1"/>
        </w:rPr>
      </w:pPr>
    </w:p>
    <w:p w:rsidR="00D80A3C" w:rsidRPr="00D80A3C" w:rsidRDefault="00D80A3C" w:rsidP="00D80A3C">
      <w:pPr>
        <w:pStyle w:val="1"/>
        <w:ind w:firstLine="0"/>
        <w:contextualSpacing/>
        <w:rPr>
          <w:color w:val="000000" w:themeColor="text1"/>
        </w:rPr>
      </w:pPr>
    </w:p>
    <w:p w:rsidR="007924A8" w:rsidRPr="00D80A3C" w:rsidRDefault="007924A8" w:rsidP="00D80A3C">
      <w:pPr>
        <w:pStyle w:val="af"/>
        <w:spacing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И.о.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A60DE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</w:p>
    <w:p w:rsidR="00001652" w:rsidRPr="00D80A3C" w:rsidRDefault="007924A8" w:rsidP="00D80A3C">
      <w:pPr>
        <w:pStyle w:val="af"/>
        <w:spacing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0DE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И.В.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>Феофанова</w:t>
      </w:r>
      <w:r w:rsidR="00D80A3C" w:rsidRPr="00D8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2E92" w:rsidRPr="00D80A3C" w:rsidRDefault="00442E92" w:rsidP="00D80A3C">
      <w:pPr>
        <w:pStyle w:val="1"/>
        <w:numPr>
          <w:ilvl w:val="0"/>
          <w:numId w:val="4"/>
        </w:numPr>
        <w:tabs>
          <w:tab w:val="left" w:pos="1214"/>
        </w:tabs>
        <w:ind w:firstLine="740"/>
        <w:contextualSpacing/>
        <w:jc w:val="both"/>
        <w:rPr>
          <w:color w:val="000000" w:themeColor="text1"/>
        </w:rPr>
        <w:sectPr w:rsidR="00442E92" w:rsidRPr="00D80A3C" w:rsidSect="00D80A3C">
          <w:headerReference w:type="default" r:id="rId7"/>
          <w:pgSz w:w="11900" w:h="16840"/>
          <w:pgMar w:top="1134" w:right="567" w:bottom="1134" w:left="1985" w:header="425" w:footer="6" w:gutter="0"/>
          <w:cols w:space="720"/>
          <w:titlePg/>
          <w:docGrid w:linePitch="326"/>
        </w:sectPr>
      </w:pPr>
    </w:p>
    <w:p w:rsidR="00442E92" w:rsidRPr="00D80A3C" w:rsidRDefault="00D80A3C" w:rsidP="00910E1F">
      <w:pPr>
        <w:widowControl/>
        <w:spacing w:line="240" w:lineRule="exact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 xml:space="preserve"> </w:t>
      </w:r>
      <w:r w:rsidR="00442E92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Приложение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7924A8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:rsidR="007B2BEF" w:rsidRPr="00D80A3C" w:rsidRDefault="00442E92" w:rsidP="00910E1F">
      <w:pPr>
        <w:widowControl/>
        <w:spacing w:line="240" w:lineRule="exact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по</w:t>
      </w:r>
      <w:r w:rsidR="007B2BEF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рядку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7B2BEF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использования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proofErr w:type="gramStart"/>
      <w:r w:rsidR="007B2BEF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бюджетных</w:t>
      </w:r>
      <w:proofErr w:type="gramEnd"/>
    </w:p>
    <w:p w:rsidR="00112C10" w:rsidRPr="00D80A3C" w:rsidRDefault="00D80A3C" w:rsidP="00910E1F">
      <w:pPr>
        <w:widowControl/>
        <w:spacing w:line="240" w:lineRule="exact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proofErr w:type="gramStart"/>
      <w:r w:rsidR="007B2BEF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ассигновании</w:t>
      </w:r>
      <w:proofErr w:type="gramEnd"/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7B2BEF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резервного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7B2BEF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фонда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:rsidR="00112C10" w:rsidRPr="00D80A3C" w:rsidRDefault="007B2BEF" w:rsidP="00910E1F">
      <w:pPr>
        <w:widowControl/>
        <w:spacing w:line="240" w:lineRule="exact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администрации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Верхнебуреинского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:rsidR="007B2BEF" w:rsidRPr="00D80A3C" w:rsidRDefault="007B2BEF" w:rsidP="00910E1F">
      <w:pPr>
        <w:widowControl/>
        <w:spacing w:line="240" w:lineRule="exact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муниципального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района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Хабаровского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края</w:t>
      </w:r>
    </w:p>
    <w:p w:rsidR="00442E92" w:rsidRPr="00D80A3C" w:rsidRDefault="00592DEA" w:rsidP="00D80A3C">
      <w:pPr>
        <w:widowControl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_________________</w:t>
      </w:r>
    </w:p>
    <w:p w:rsidR="00442E92" w:rsidRPr="00D80A3C" w:rsidRDefault="00442E92" w:rsidP="00D80A3C">
      <w:pPr>
        <w:widowControl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442E92" w:rsidRPr="00D80A3C" w:rsidRDefault="00442E92" w:rsidP="00D80A3C">
      <w:pPr>
        <w:widowControl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442E92" w:rsidRPr="00D80A3C" w:rsidRDefault="00442E92" w:rsidP="00D80A3C">
      <w:pPr>
        <w:widowControl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Форма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заявления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:rsidR="00442E92" w:rsidRPr="00D80A3C" w:rsidRDefault="00442E92" w:rsidP="00D80A3C">
      <w:pPr>
        <w:widowControl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tbl>
      <w:tblPr>
        <w:tblW w:w="5000" w:type="pct"/>
        <w:tblLook w:val="04A0"/>
      </w:tblPr>
      <w:tblGrid>
        <w:gridCol w:w="4902"/>
        <w:gridCol w:w="4953"/>
      </w:tblGrid>
      <w:tr w:rsidR="00442E92" w:rsidRPr="00D80A3C" w:rsidTr="00910E1F">
        <w:tc>
          <w:tcPr>
            <w:tcW w:w="2487" w:type="pct"/>
            <w:shd w:val="clear" w:color="auto" w:fill="auto"/>
          </w:tcPr>
          <w:p w:rsidR="00442E92" w:rsidRPr="00D80A3C" w:rsidRDefault="00442E92" w:rsidP="00D80A3C">
            <w:pPr>
              <w:widowControl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2513" w:type="pct"/>
            <w:shd w:val="clear" w:color="auto" w:fill="auto"/>
          </w:tcPr>
          <w:p w:rsidR="00442E92" w:rsidRPr="00D80A3C" w:rsidRDefault="00442E92" w:rsidP="00D80A3C">
            <w:pPr>
              <w:widowControl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80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Главе</w:t>
            </w:r>
            <w:r w:rsidR="00D80A3C" w:rsidRPr="00D80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D80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Верхнебуреинского</w:t>
            </w:r>
            <w:r w:rsidR="00D80A3C" w:rsidRPr="00D80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D80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района</w:t>
            </w:r>
          </w:p>
          <w:p w:rsidR="00442E92" w:rsidRPr="00D80A3C" w:rsidRDefault="00442E92" w:rsidP="00D80A3C">
            <w:pPr>
              <w:widowControl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80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А.М.</w:t>
            </w:r>
            <w:r w:rsidR="00D80A3C" w:rsidRPr="00D80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D80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Маслову</w:t>
            </w:r>
          </w:p>
          <w:p w:rsidR="00442E92" w:rsidRPr="00D80A3C" w:rsidRDefault="00442E92" w:rsidP="00D80A3C">
            <w:pPr>
              <w:widowControl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80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от</w:t>
            </w:r>
            <w:r w:rsidR="00D80A3C" w:rsidRPr="00D80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D80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гражданина</w:t>
            </w:r>
            <w:r w:rsidR="00D80A3C" w:rsidRPr="00D80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D80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ФИО_______________</w:t>
            </w:r>
          </w:p>
          <w:p w:rsidR="00442E92" w:rsidRPr="00D80A3C" w:rsidRDefault="00442E92" w:rsidP="00D80A3C">
            <w:pPr>
              <w:widowControl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80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_________________________________</w:t>
            </w:r>
          </w:p>
          <w:p w:rsidR="00442E92" w:rsidRPr="00D80A3C" w:rsidRDefault="00442E92" w:rsidP="00D80A3C">
            <w:pPr>
              <w:widowControl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80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Паспорт</w:t>
            </w:r>
            <w:r w:rsidR="00D80A3C" w:rsidRPr="00D80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D80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РФ</w:t>
            </w:r>
            <w:r w:rsidR="00D80A3C" w:rsidRPr="00D80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D80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№____________________</w:t>
            </w:r>
          </w:p>
          <w:p w:rsidR="00442E92" w:rsidRPr="00D80A3C" w:rsidRDefault="00442E92" w:rsidP="00D80A3C">
            <w:pPr>
              <w:widowControl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80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Выдан___________________________</w:t>
            </w:r>
            <w:r w:rsidR="00D80A3C" w:rsidRPr="00D80A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</w:p>
        </w:tc>
      </w:tr>
    </w:tbl>
    <w:p w:rsidR="00442E92" w:rsidRPr="00D80A3C" w:rsidRDefault="00442E92" w:rsidP="00D80A3C">
      <w:pPr>
        <w:widowControl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442E92" w:rsidRPr="00D80A3C" w:rsidRDefault="00D80A3C" w:rsidP="00D80A3C">
      <w:pPr>
        <w:widowControl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:rsidR="00442E92" w:rsidRPr="00D80A3C" w:rsidRDefault="00442E92" w:rsidP="00D80A3C">
      <w:pPr>
        <w:widowControl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442E92" w:rsidRPr="00D80A3C" w:rsidRDefault="00442E92" w:rsidP="00D80A3C">
      <w:pPr>
        <w:widowControl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Заявление</w:t>
      </w:r>
    </w:p>
    <w:p w:rsidR="00442E92" w:rsidRPr="00D80A3C" w:rsidRDefault="00442E92" w:rsidP="00D80A3C">
      <w:pPr>
        <w:widowControl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442E92" w:rsidRPr="00D80A3C" w:rsidRDefault="00442E92" w:rsidP="00D80A3C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Прошу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выплатить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мне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7924A8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15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0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тысяч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рублей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за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отбор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кандидата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на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военную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службу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7924A8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из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7924A8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другого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7924A8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региона,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7924A8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района</w:t>
      </w:r>
    </w:p>
    <w:p w:rsidR="00442E92" w:rsidRPr="00D80A3C" w:rsidRDefault="00442E92" w:rsidP="00D80A3C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ФИО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кандидата____________________________________________</w:t>
      </w:r>
      <w:proofErr w:type="spellEnd"/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,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данные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его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паспорта______________________________________________</w:t>
      </w:r>
      <w:proofErr w:type="spellEnd"/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</w:t>
      </w:r>
    </w:p>
    <w:p w:rsidR="00442E92" w:rsidRPr="00D80A3C" w:rsidRDefault="00442E92" w:rsidP="00D80A3C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заявлению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прилагаю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выписку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из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приказа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зачислении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кандидата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на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военную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службу.</w:t>
      </w:r>
    </w:p>
    <w:p w:rsidR="00442E92" w:rsidRPr="00D80A3C" w:rsidRDefault="00442E92" w:rsidP="00D80A3C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442E92" w:rsidRPr="00D80A3C" w:rsidRDefault="00442E92" w:rsidP="00D80A3C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442E92" w:rsidRPr="00D80A3C" w:rsidRDefault="00442E92" w:rsidP="00D80A3C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442E92" w:rsidRPr="00D80A3C" w:rsidRDefault="00442E92" w:rsidP="00D80A3C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442E92" w:rsidRPr="00D80A3C" w:rsidRDefault="00442E92" w:rsidP="00D80A3C">
      <w:pPr>
        <w:widowControl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Дата_____________</w:t>
      </w:r>
      <w:r w:rsidR="00D80A3C"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D8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Подпись_____________</w:t>
      </w:r>
    </w:p>
    <w:p w:rsidR="00442E92" w:rsidRPr="00D80A3C" w:rsidRDefault="00442E92" w:rsidP="00D80A3C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442E92" w:rsidRPr="00D80A3C" w:rsidRDefault="00442E92" w:rsidP="00D80A3C">
      <w:pPr>
        <w:widowControl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7B2BEF" w:rsidRPr="00D80A3C" w:rsidRDefault="007B2BEF" w:rsidP="00D80A3C">
      <w:pPr>
        <w:widowControl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7B2BEF" w:rsidRPr="00D80A3C" w:rsidRDefault="007B2BEF" w:rsidP="00D80A3C">
      <w:pPr>
        <w:widowControl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7B2BEF" w:rsidRPr="00D80A3C" w:rsidRDefault="007B2BEF" w:rsidP="00D80A3C">
      <w:pPr>
        <w:widowControl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7B2BEF" w:rsidRPr="00D80A3C" w:rsidRDefault="007B2BEF" w:rsidP="00D80A3C">
      <w:pPr>
        <w:widowControl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910E1F" w:rsidRPr="00D80A3C" w:rsidRDefault="00910E1F">
      <w:pPr>
        <w:widowControl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sectPr w:rsidR="00910E1F" w:rsidRPr="00D80A3C" w:rsidSect="00AA60DE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E1F" w:rsidRDefault="00910E1F" w:rsidP="001231E5">
      <w:r>
        <w:separator/>
      </w:r>
    </w:p>
  </w:endnote>
  <w:endnote w:type="continuationSeparator" w:id="0">
    <w:p w:rsidR="00910E1F" w:rsidRDefault="00910E1F" w:rsidP="00123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E1F" w:rsidRDefault="00910E1F" w:rsidP="001231E5">
      <w:r>
        <w:separator/>
      </w:r>
    </w:p>
  </w:footnote>
  <w:footnote w:type="continuationSeparator" w:id="0">
    <w:p w:rsidR="00910E1F" w:rsidRDefault="00910E1F" w:rsidP="00123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59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10E1F" w:rsidRPr="00D80A3C" w:rsidRDefault="00910E1F">
        <w:pPr>
          <w:pStyle w:val="ab"/>
          <w:jc w:val="center"/>
          <w:rPr>
            <w:rFonts w:ascii="Times New Roman" w:hAnsi="Times New Roman" w:cs="Times New Roman"/>
          </w:rPr>
        </w:pPr>
        <w:r w:rsidRPr="00D80A3C">
          <w:rPr>
            <w:rFonts w:ascii="Times New Roman" w:hAnsi="Times New Roman" w:cs="Times New Roman"/>
          </w:rPr>
          <w:fldChar w:fldCharType="begin"/>
        </w:r>
        <w:r w:rsidRPr="00D80A3C">
          <w:rPr>
            <w:rFonts w:ascii="Times New Roman" w:hAnsi="Times New Roman" w:cs="Times New Roman"/>
          </w:rPr>
          <w:instrText xml:space="preserve"> PAGE   \* MERGEFORMAT </w:instrText>
        </w:r>
        <w:r w:rsidRPr="00D80A3C">
          <w:rPr>
            <w:rFonts w:ascii="Times New Roman" w:hAnsi="Times New Roman" w:cs="Times New Roman"/>
          </w:rPr>
          <w:fldChar w:fldCharType="separate"/>
        </w:r>
        <w:r w:rsidR="00567A28">
          <w:rPr>
            <w:rFonts w:ascii="Times New Roman" w:hAnsi="Times New Roman" w:cs="Times New Roman"/>
            <w:noProof/>
          </w:rPr>
          <w:t>3</w:t>
        </w:r>
        <w:r w:rsidRPr="00D80A3C">
          <w:rPr>
            <w:rFonts w:ascii="Times New Roman" w:hAnsi="Times New Roman" w:cs="Times New Roman"/>
          </w:rPr>
          <w:fldChar w:fldCharType="end"/>
        </w:r>
      </w:p>
    </w:sdtContent>
  </w:sdt>
  <w:p w:rsidR="00910E1F" w:rsidRPr="00D80A3C" w:rsidRDefault="00910E1F" w:rsidP="00D80A3C">
    <w:pPr>
      <w:pStyle w:val="ab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2D52"/>
    <w:multiLevelType w:val="multilevel"/>
    <w:tmpl w:val="B9E034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F4044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0810AB"/>
    <w:multiLevelType w:val="multilevel"/>
    <w:tmpl w:val="61B4D3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F4044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345645F"/>
    <w:multiLevelType w:val="multilevel"/>
    <w:tmpl w:val="9DA2D3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F4044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F4044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3B247EC"/>
    <w:multiLevelType w:val="multilevel"/>
    <w:tmpl w:val="B5FE6AA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F4044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E031830"/>
    <w:multiLevelType w:val="multilevel"/>
    <w:tmpl w:val="4126CC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F4044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6D"/>
    <w:rsid w:val="00001652"/>
    <w:rsid w:val="000B78E2"/>
    <w:rsid w:val="000E1D35"/>
    <w:rsid w:val="00112C10"/>
    <w:rsid w:val="001231E5"/>
    <w:rsid w:val="00123558"/>
    <w:rsid w:val="00203304"/>
    <w:rsid w:val="002940B2"/>
    <w:rsid w:val="002A5693"/>
    <w:rsid w:val="00307A14"/>
    <w:rsid w:val="00383B9D"/>
    <w:rsid w:val="00397DAF"/>
    <w:rsid w:val="003F24FE"/>
    <w:rsid w:val="00400AE8"/>
    <w:rsid w:val="0043675C"/>
    <w:rsid w:val="00442E92"/>
    <w:rsid w:val="004D6047"/>
    <w:rsid w:val="004F3AA3"/>
    <w:rsid w:val="00503DA5"/>
    <w:rsid w:val="00510369"/>
    <w:rsid w:val="00534387"/>
    <w:rsid w:val="00563AB4"/>
    <w:rsid w:val="00567A28"/>
    <w:rsid w:val="00592DEA"/>
    <w:rsid w:val="006A5434"/>
    <w:rsid w:val="006B264F"/>
    <w:rsid w:val="00757A6D"/>
    <w:rsid w:val="00774624"/>
    <w:rsid w:val="007924A8"/>
    <w:rsid w:val="007B2BEF"/>
    <w:rsid w:val="00857D7E"/>
    <w:rsid w:val="008D3950"/>
    <w:rsid w:val="00910E1F"/>
    <w:rsid w:val="00913E13"/>
    <w:rsid w:val="00986520"/>
    <w:rsid w:val="009F111B"/>
    <w:rsid w:val="00A05616"/>
    <w:rsid w:val="00AA60DE"/>
    <w:rsid w:val="00B328AB"/>
    <w:rsid w:val="00B54458"/>
    <w:rsid w:val="00BA26E7"/>
    <w:rsid w:val="00C1334E"/>
    <w:rsid w:val="00CE26B5"/>
    <w:rsid w:val="00D36C57"/>
    <w:rsid w:val="00D80A3C"/>
    <w:rsid w:val="00D91DA7"/>
    <w:rsid w:val="00DC5554"/>
    <w:rsid w:val="00DD6214"/>
    <w:rsid w:val="00DF2053"/>
    <w:rsid w:val="00E2136A"/>
    <w:rsid w:val="00E7000B"/>
    <w:rsid w:val="00E73E67"/>
    <w:rsid w:val="00EA1207"/>
    <w:rsid w:val="00ED6085"/>
    <w:rsid w:val="00F676A5"/>
    <w:rsid w:val="00FF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9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locked/>
    <w:rsid w:val="00442E92"/>
    <w:rPr>
      <w:rFonts w:ascii="Arial" w:eastAsia="Arial" w:hAnsi="Arial" w:cs="Arial"/>
      <w:color w:val="52545B"/>
      <w:sz w:val="14"/>
      <w:szCs w:val="14"/>
    </w:rPr>
  </w:style>
  <w:style w:type="paragraph" w:customStyle="1" w:styleId="a4">
    <w:name w:val="Подпись к картинке"/>
    <w:basedOn w:val="a"/>
    <w:link w:val="a3"/>
    <w:rsid w:val="00442E92"/>
    <w:pPr>
      <w:spacing w:line="208" w:lineRule="auto"/>
    </w:pPr>
    <w:rPr>
      <w:rFonts w:ascii="Arial" w:eastAsia="Arial" w:hAnsi="Arial" w:cs="Arial"/>
      <w:color w:val="52545B"/>
      <w:sz w:val="14"/>
      <w:szCs w:val="14"/>
      <w:lang w:eastAsia="en-US" w:bidi="ar-SA"/>
    </w:rPr>
  </w:style>
  <w:style w:type="character" w:customStyle="1" w:styleId="a5">
    <w:name w:val="Основной текст_"/>
    <w:basedOn w:val="a0"/>
    <w:link w:val="1"/>
    <w:locked/>
    <w:rsid w:val="00442E92"/>
    <w:rPr>
      <w:rFonts w:ascii="Times New Roman" w:eastAsia="Times New Roman" w:hAnsi="Times New Roman" w:cs="Times New Roman"/>
      <w:color w:val="3F4044"/>
      <w:sz w:val="28"/>
      <w:szCs w:val="28"/>
    </w:rPr>
  </w:style>
  <w:style w:type="paragraph" w:customStyle="1" w:styleId="1">
    <w:name w:val="Основной текст1"/>
    <w:basedOn w:val="a"/>
    <w:link w:val="a5"/>
    <w:rsid w:val="00442E92"/>
    <w:pPr>
      <w:ind w:firstLine="400"/>
    </w:pPr>
    <w:rPr>
      <w:rFonts w:ascii="Times New Roman" w:eastAsia="Times New Roman" w:hAnsi="Times New Roman" w:cs="Times New Roman"/>
      <w:color w:val="3F4044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442E92"/>
    <w:rPr>
      <w:rFonts w:ascii="Times New Roman" w:eastAsia="Times New Roman" w:hAnsi="Times New Roman" w:cs="Times New Roman"/>
      <w:color w:val="3F4044"/>
    </w:rPr>
  </w:style>
  <w:style w:type="paragraph" w:customStyle="1" w:styleId="20">
    <w:name w:val="Основной текст (2)"/>
    <w:basedOn w:val="a"/>
    <w:link w:val="2"/>
    <w:rsid w:val="00442E92"/>
    <w:pPr>
      <w:spacing w:after="360"/>
    </w:pPr>
    <w:rPr>
      <w:rFonts w:ascii="Times New Roman" w:eastAsia="Times New Roman" w:hAnsi="Times New Roman" w:cs="Times New Roman"/>
      <w:color w:val="3F4044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442E92"/>
    <w:rPr>
      <w:rFonts w:ascii="Arial" w:eastAsia="Arial" w:hAnsi="Arial" w:cs="Arial"/>
      <w:color w:val="52545B"/>
    </w:rPr>
  </w:style>
  <w:style w:type="paragraph" w:customStyle="1" w:styleId="30">
    <w:name w:val="Основной текст (3)"/>
    <w:basedOn w:val="a"/>
    <w:link w:val="3"/>
    <w:rsid w:val="00442E92"/>
    <w:pPr>
      <w:spacing w:after="60"/>
    </w:pPr>
    <w:rPr>
      <w:rFonts w:ascii="Arial" w:eastAsia="Arial" w:hAnsi="Arial" w:cs="Arial"/>
      <w:color w:val="52545B"/>
      <w:sz w:val="22"/>
      <w:szCs w:val="22"/>
      <w:lang w:eastAsia="en-US" w:bidi="ar-SA"/>
    </w:rPr>
  </w:style>
  <w:style w:type="character" w:customStyle="1" w:styleId="a6">
    <w:name w:val="Другое_"/>
    <w:basedOn w:val="a0"/>
    <w:link w:val="a7"/>
    <w:locked/>
    <w:rsid w:val="00442E92"/>
    <w:rPr>
      <w:rFonts w:ascii="Times New Roman" w:eastAsia="Times New Roman" w:hAnsi="Times New Roman" w:cs="Times New Roman"/>
      <w:color w:val="3F4044"/>
      <w:sz w:val="28"/>
      <w:szCs w:val="28"/>
    </w:rPr>
  </w:style>
  <w:style w:type="paragraph" w:customStyle="1" w:styleId="a7">
    <w:name w:val="Другое"/>
    <w:basedOn w:val="a"/>
    <w:link w:val="a6"/>
    <w:rsid w:val="00442E92"/>
    <w:pPr>
      <w:ind w:firstLine="400"/>
    </w:pPr>
    <w:rPr>
      <w:rFonts w:ascii="Times New Roman" w:eastAsia="Times New Roman" w:hAnsi="Times New Roman" w:cs="Times New Roman"/>
      <w:color w:val="3F4044"/>
      <w:sz w:val="28"/>
      <w:szCs w:val="28"/>
      <w:lang w:eastAsia="en-US" w:bidi="ar-SA"/>
    </w:rPr>
  </w:style>
  <w:style w:type="paragraph" w:styleId="a8">
    <w:name w:val="List Paragraph"/>
    <w:basedOn w:val="a"/>
    <w:uiPriority w:val="34"/>
    <w:qFormat/>
    <w:rsid w:val="00442E9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2BE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2BEF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1231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31E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1231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31E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No Spacing"/>
    <w:uiPriority w:val="1"/>
    <w:qFormat/>
    <w:rsid w:val="007924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Машбюро</cp:lastModifiedBy>
  <cp:revision>26</cp:revision>
  <cp:lastPrinted>2025-07-08T23:50:00Z</cp:lastPrinted>
  <dcterms:created xsi:type="dcterms:W3CDTF">2025-05-12T03:52:00Z</dcterms:created>
  <dcterms:modified xsi:type="dcterms:W3CDTF">2025-07-08T23:51:00Z</dcterms:modified>
</cp:coreProperties>
</file>