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BF" w:rsidRDefault="007039C3" w:rsidP="007039C3">
      <w:pPr>
        <w:pStyle w:val="ConsPlusNormal"/>
        <w:jc w:val="center"/>
        <w:rPr>
          <w:szCs w:val="28"/>
        </w:rPr>
      </w:pPr>
      <w:bookmarkStart w:id="0" w:name="_Hlk204339176"/>
      <w:r>
        <w:rPr>
          <w:szCs w:val="28"/>
        </w:rPr>
        <w:t>Администрация</w:t>
      </w:r>
    </w:p>
    <w:p w:rsidR="00AF20BF" w:rsidRDefault="007039C3" w:rsidP="007039C3">
      <w:pPr>
        <w:pStyle w:val="ConsPlusNormal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F20BF" w:rsidRDefault="00AF20BF" w:rsidP="007039C3">
      <w:pPr>
        <w:pStyle w:val="ConsPlusNormal"/>
        <w:jc w:val="center"/>
        <w:rPr>
          <w:szCs w:val="28"/>
        </w:rPr>
      </w:pPr>
    </w:p>
    <w:p w:rsidR="00AF20BF" w:rsidRDefault="007039C3" w:rsidP="007039C3">
      <w:pPr>
        <w:pStyle w:val="ConsPlusNormal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F20BF" w:rsidRDefault="00AF20BF" w:rsidP="00AF20BF">
      <w:pPr>
        <w:pStyle w:val="ConsPlusNormal"/>
        <w:jc w:val="both"/>
        <w:rPr>
          <w:szCs w:val="28"/>
        </w:rPr>
      </w:pPr>
    </w:p>
    <w:p w:rsidR="00AF20BF" w:rsidRDefault="00AF20BF" w:rsidP="00AF20BF">
      <w:pPr>
        <w:pStyle w:val="ConsPlusNormal"/>
        <w:jc w:val="both"/>
        <w:rPr>
          <w:szCs w:val="28"/>
        </w:rPr>
      </w:pPr>
    </w:p>
    <w:p w:rsidR="00AF20BF" w:rsidRPr="007039C3" w:rsidRDefault="007039C3" w:rsidP="00AF20BF">
      <w:pPr>
        <w:pStyle w:val="ConsPlusNormal"/>
        <w:jc w:val="both"/>
        <w:rPr>
          <w:szCs w:val="28"/>
          <w:u w:val="single"/>
        </w:rPr>
      </w:pPr>
      <w:r w:rsidRPr="007039C3">
        <w:rPr>
          <w:szCs w:val="28"/>
          <w:u w:val="single"/>
        </w:rPr>
        <w:t>08.08.2025 № 493</w:t>
      </w:r>
    </w:p>
    <w:p w:rsidR="00AF20BF" w:rsidRDefault="007039C3" w:rsidP="00AF20BF">
      <w:pPr>
        <w:pStyle w:val="ConsPlusNormal"/>
        <w:jc w:val="both"/>
        <w:rPr>
          <w:szCs w:val="28"/>
        </w:rPr>
      </w:pPr>
      <w:r>
        <w:rPr>
          <w:szCs w:val="28"/>
        </w:rPr>
        <w:t>рп. Чегдомын</w:t>
      </w:r>
    </w:p>
    <w:p w:rsidR="00AF20BF" w:rsidRDefault="00AF20BF" w:rsidP="00AF20BF">
      <w:pPr>
        <w:pStyle w:val="ConsPlusNormal"/>
        <w:jc w:val="both"/>
        <w:rPr>
          <w:szCs w:val="28"/>
        </w:rPr>
      </w:pPr>
    </w:p>
    <w:p w:rsidR="00AF20BF" w:rsidRDefault="00AF20BF" w:rsidP="00AF20BF">
      <w:pPr>
        <w:pStyle w:val="ConsPlusNormal"/>
        <w:jc w:val="both"/>
        <w:rPr>
          <w:szCs w:val="28"/>
        </w:rPr>
      </w:pPr>
    </w:p>
    <w:p w:rsidR="00AF20BF" w:rsidRDefault="00AF20BF" w:rsidP="00AF20BF">
      <w:pPr>
        <w:pStyle w:val="ConsPlusNormal"/>
        <w:jc w:val="both"/>
        <w:rPr>
          <w:szCs w:val="28"/>
        </w:rPr>
      </w:pPr>
    </w:p>
    <w:p w:rsidR="00AF20BF" w:rsidRDefault="00AF20BF" w:rsidP="00AF20BF">
      <w:pPr>
        <w:pStyle w:val="ConsPlusNormal"/>
        <w:jc w:val="both"/>
        <w:rPr>
          <w:szCs w:val="28"/>
        </w:rPr>
      </w:pPr>
    </w:p>
    <w:p w:rsidR="00ED12B0" w:rsidRPr="00E2742C" w:rsidRDefault="00ED12B0" w:rsidP="00ED12B0">
      <w:pPr>
        <w:pStyle w:val="ConsPlusNormal"/>
        <w:spacing w:line="240" w:lineRule="exact"/>
        <w:jc w:val="both"/>
        <w:rPr>
          <w:szCs w:val="28"/>
        </w:rPr>
      </w:pPr>
      <w:r w:rsidRPr="00E2742C">
        <w:rPr>
          <w:szCs w:val="28"/>
        </w:rPr>
        <w:t>О внесении изменений в Положение 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края, утвержденное постановлением администрации Верхнебуреинского муниципального района Хабаровского края от 30.07.2024 № 463</w:t>
      </w:r>
    </w:p>
    <w:bookmarkEnd w:id="0"/>
    <w:p w:rsidR="00ED12B0" w:rsidRDefault="00ED12B0" w:rsidP="00ED12B0">
      <w:pPr>
        <w:pStyle w:val="ConsPlusNormal"/>
        <w:jc w:val="both"/>
        <w:rPr>
          <w:szCs w:val="28"/>
        </w:rPr>
      </w:pPr>
    </w:p>
    <w:p w:rsidR="00AF20BF" w:rsidRPr="00E2742C" w:rsidRDefault="00AF20BF" w:rsidP="00ED12B0">
      <w:pPr>
        <w:pStyle w:val="ConsPlusNormal"/>
        <w:jc w:val="both"/>
        <w:rPr>
          <w:szCs w:val="28"/>
        </w:rPr>
      </w:pPr>
    </w:p>
    <w:p w:rsidR="00ED12B0" w:rsidRPr="00E2742C" w:rsidRDefault="00B44997" w:rsidP="00ED12B0">
      <w:pPr>
        <w:pStyle w:val="ConsPlusNormal"/>
        <w:ind w:firstLine="709"/>
        <w:jc w:val="both"/>
        <w:rPr>
          <w:szCs w:val="28"/>
        </w:rPr>
      </w:pPr>
      <w:bookmarkStart w:id="1" w:name="_Hlk204337505"/>
      <w:r w:rsidRPr="00B44997">
        <w:rPr>
          <w:szCs w:val="28"/>
        </w:rPr>
        <w:t>В целях повышения эффективности использования средств субсидии, предоставляемой субъектам малого и среднего предпринимательства, и с учётом актуализации приоритетных направлений развития предпринимательской деятельности</w:t>
      </w:r>
      <w:bookmarkEnd w:id="1"/>
      <w:r>
        <w:rPr>
          <w:szCs w:val="28"/>
        </w:rPr>
        <w:t xml:space="preserve">, </w:t>
      </w:r>
      <w:r w:rsidR="001C2532" w:rsidRPr="001C2532">
        <w:rPr>
          <w:szCs w:val="28"/>
        </w:rPr>
        <w:t>администрация Верхнебуреинского муниципального района Хабаровского края</w:t>
      </w:r>
    </w:p>
    <w:p w:rsidR="00ED12B0" w:rsidRPr="00E2742C" w:rsidRDefault="00ED12B0" w:rsidP="00ED12B0">
      <w:pPr>
        <w:pStyle w:val="ConsPlusNormal"/>
        <w:jc w:val="both"/>
        <w:rPr>
          <w:szCs w:val="28"/>
        </w:rPr>
      </w:pPr>
      <w:r w:rsidRPr="00E2742C">
        <w:rPr>
          <w:szCs w:val="28"/>
        </w:rPr>
        <w:t>ПОСТАНОВЛЯЕТ:</w:t>
      </w:r>
    </w:p>
    <w:p w:rsidR="00ED12B0" w:rsidRPr="00E2742C" w:rsidRDefault="00E2742C" w:rsidP="00E2742C">
      <w:pPr>
        <w:pStyle w:val="ConsPlusNormal"/>
        <w:ind w:firstLine="709"/>
        <w:jc w:val="both"/>
        <w:rPr>
          <w:szCs w:val="28"/>
        </w:rPr>
      </w:pPr>
      <w:r w:rsidRPr="00E2742C">
        <w:rPr>
          <w:szCs w:val="28"/>
        </w:rPr>
        <w:t xml:space="preserve">1. </w:t>
      </w:r>
      <w:r w:rsidR="00ED12B0" w:rsidRPr="00E2742C">
        <w:rPr>
          <w:szCs w:val="28"/>
        </w:rPr>
        <w:t>Внести в Положение 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края, утвержденное постановлением администрации Верхнебуреинского муниципального района Хабаровского края от 30.07.2024 № 463</w:t>
      </w:r>
      <w:r w:rsidR="00595356" w:rsidRPr="00E2742C">
        <w:rPr>
          <w:szCs w:val="28"/>
        </w:rPr>
        <w:t xml:space="preserve"> (далее</w:t>
      </w:r>
      <w:r>
        <w:rPr>
          <w:szCs w:val="28"/>
        </w:rPr>
        <w:t xml:space="preserve"> –</w:t>
      </w:r>
      <w:r w:rsidR="00595356" w:rsidRPr="00E2742C">
        <w:rPr>
          <w:szCs w:val="28"/>
        </w:rPr>
        <w:t xml:space="preserve"> </w:t>
      </w:r>
      <w:r>
        <w:rPr>
          <w:szCs w:val="28"/>
        </w:rPr>
        <w:t>Положение</w:t>
      </w:r>
      <w:r w:rsidR="00595356" w:rsidRPr="00E2742C">
        <w:rPr>
          <w:szCs w:val="28"/>
        </w:rPr>
        <w:t>)</w:t>
      </w:r>
      <w:r w:rsidR="00ED12B0" w:rsidRPr="00E2742C">
        <w:rPr>
          <w:szCs w:val="28"/>
        </w:rPr>
        <w:t>, следующие изменения:</w:t>
      </w:r>
    </w:p>
    <w:p w:rsidR="00E2742C" w:rsidRPr="00E2742C" w:rsidRDefault="00E2742C" w:rsidP="00E2742C">
      <w:pPr>
        <w:pStyle w:val="ConsPlusNormal"/>
        <w:ind w:firstLine="709"/>
        <w:jc w:val="both"/>
        <w:rPr>
          <w:szCs w:val="28"/>
        </w:rPr>
      </w:pPr>
      <w:r w:rsidRPr="00E2742C">
        <w:rPr>
          <w:szCs w:val="28"/>
        </w:rPr>
        <w:t>1.1</w:t>
      </w:r>
      <w:r w:rsidR="00AF20BF">
        <w:rPr>
          <w:szCs w:val="28"/>
        </w:rPr>
        <w:t>.</w:t>
      </w:r>
      <w:r w:rsidRPr="00E2742C">
        <w:rPr>
          <w:szCs w:val="28"/>
        </w:rPr>
        <w:t xml:space="preserve"> Приложение 1 к Положению изложить в новой редакции согласно приложению к </w:t>
      </w:r>
      <w:r w:rsidR="00AF20BF">
        <w:rPr>
          <w:szCs w:val="28"/>
        </w:rPr>
        <w:t>настоящему</w:t>
      </w:r>
      <w:r w:rsidRPr="00E2742C">
        <w:rPr>
          <w:szCs w:val="28"/>
        </w:rPr>
        <w:t xml:space="preserve"> постановлению.</w:t>
      </w:r>
    </w:p>
    <w:p w:rsidR="00D8693F" w:rsidRPr="00E2742C" w:rsidRDefault="00D8693F" w:rsidP="00E2742C">
      <w:r w:rsidRPr="00E2742C">
        <w:t>2. Контроль за исполнением настоящего постановления оставляю за собой.</w:t>
      </w:r>
    </w:p>
    <w:p w:rsidR="00ED12B0" w:rsidRPr="00E2742C" w:rsidRDefault="00D8693F" w:rsidP="00E2742C">
      <w:r w:rsidRPr="00E2742C">
        <w:t>3. Настоящее постановление вступает в силу после его официального опубликования (обнародования).</w:t>
      </w:r>
    </w:p>
    <w:p w:rsidR="00ED12B0" w:rsidRPr="00E2742C" w:rsidRDefault="00ED12B0" w:rsidP="002E2886">
      <w:pPr>
        <w:ind w:firstLine="0"/>
      </w:pPr>
    </w:p>
    <w:p w:rsidR="00767E53" w:rsidRPr="00E2742C" w:rsidRDefault="00767E53" w:rsidP="002E2886">
      <w:pPr>
        <w:ind w:firstLine="0"/>
      </w:pPr>
    </w:p>
    <w:p w:rsidR="00767E53" w:rsidRPr="00E2742C" w:rsidRDefault="00767E53" w:rsidP="002E2886">
      <w:pPr>
        <w:ind w:firstLine="0"/>
      </w:pPr>
      <w:bookmarkStart w:id="2" w:name="_Hlk204337653"/>
    </w:p>
    <w:p w:rsidR="00ED12B0" w:rsidRDefault="00AF20BF" w:rsidP="00255D25">
      <w:pPr>
        <w:spacing w:line="240" w:lineRule="exact"/>
        <w:ind w:firstLine="0"/>
      </w:pPr>
      <w:r>
        <w:t>И.о. главы</w:t>
      </w:r>
    </w:p>
    <w:p w:rsidR="00D8693F" w:rsidRDefault="00AF20BF" w:rsidP="00AF20BF">
      <w:pPr>
        <w:spacing w:line="240" w:lineRule="exact"/>
        <w:ind w:firstLine="0"/>
      </w:pPr>
      <w:r>
        <w:t>администрации района                                                                   И.С. Коваленко</w:t>
      </w:r>
      <w:bookmarkEnd w:id="2"/>
    </w:p>
    <w:p w:rsidR="00D8693F" w:rsidRDefault="00D8693F" w:rsidP="002E2886">
      <w:pPr>
        <w:ind w:firstLine="0"/>
        <w:jc w:val="center"/>
      </w:pPr>
    </w:p>
    <w:p w:rsidR="00D8693F" w:rsidRDefault="00D8693F" w:rsidP="002E2886">
      <w:pPr>
        <w:ind w:firstLine="0"/>
        <w:jc w:val="center"/>
      </w:pPr>
    </w:p>
    <w:p w:rsidR="00E2742C" w:rsidRDefault="00E2742C">
      <w:pPr>
        <w:spacing w:after="160" w:line="259" w:lineRule="auto"/>
        <w:ind w:firstLine="0"/>
        <w:jc w:val="left"/>
      </w:pPr>
      <w:r>
        <w:br w:type="page"/>
      </w:r>
    </w:p>
    <w:p w:rsidR="00E2742C" w:rsidRPr="007039C3" w:rsidRDefault="00D8693F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lastRenderedPageBreak/>
        <w:t>Приложение</w:t>
      </w:r>
    </w:p>
    <w:p w:rsidR="00AF20BF" w:rsidRPr="007039C3" w:rsidRDefault="00767E53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t xml:space="preserve"> к постановлению </w:t>
      </w:r>
    </w:p>
    <w:p w:rsidR="00AF20BF" w:rsidRPr="007039C3" w:rsidRDefault="00767E53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t xml:space="preserve">администрации </w:t>
      </w:r>
    </w:p>
    <w:p w:rsidR="00AF20BF" w:rsidRPr="007039C3" w:rsidRDefault="00767E53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t xml:space="preserve">Верхнебуреинского </w:t>
      </w:r>
    </w:p>
    <w:p w:rsidR="00AF20BF" w:rsidRPr="007039C3" w:rsidRDefault="00767E53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t>муниципального района</w:t>
      </w:r>
      <w:r w:rsidR="00E2742C" w:rsidRPr="007039C3">
        <w:rPr>
          <w:sz w:val="24"/>
          <w:szCs w:val="24"/>
        </w:rPr>
        <w:t xml:space="preserve"> </w:t>
      </w:r>
    </w:p>
    <w:p w:rsidR="00E2742C" w:rsidRPr="007039C3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t>Хабаровского края</w:t>
      </w:r>
    </w:p>
    <w:p w:rsidR="00767E53" w:rsidRPr="007039C3" w:rsidRDefault="00767E53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7039C3">
        <w:rPr>
          <w:sz w:val="24"/>
          <w:szCs w:val="24"/>
        </w:rPr>
        <w:t>от</w:t>
      </w:r>
      <w:r w:rsidR="007039C3" w:rsidRPr="007039C3">
        <w:rPr>
          <w:sz w:val="24"/>
          <w:szCs w:val="24"/>
        </w:rPr>
        <w:t xml:space="preserve"> </w:t>
      </w:r>
      <w:r w:rsidR="007039C3" w:rsidRPr="007039C3">
        <w:rPr>
          <w:sz w:val="24"/>
          <w:szCs w:val="24"/>
          <w:lang w:eastAsia="ru-RU"/>
        </w:rPr>
        <w:t>08.0</w:t>
      </w:r>
      <w:r w:rsidR="007039C3">
        <w:rPr>
          <w:sz w:val="24"/>
          <w:szCs w:val="24"/>
          <w:lang w:eastAsia="ru-RU"/>
        </w:rPr>
        <w:t>8</w:t>
      </w:r>
      <w:r w:rsidR="007039C3" w:rsidRPr="007039C3">
        <w:rPr>
          <w:sz w:val="24"/>
          <w:szCs w:val="24"/>
          <w:lang w:eastAsia="ru-RU"/>
        </w:rPr>
        <w:t>.2025 № 493</w:t>
      </w:r>
    </w:p>
    <w:p w:rsidR="00E2742C" w:rsidRPr="00AF20BF" w:rsidRDefault="007039C3" w:rsidP="00AF20BF">
      <w:pPr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742C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AF20BF">
        <w:rPr>
          <w:sz w:val="24"/>
          <w:szCs w:val="24"/>
        </w:rPr>
        <w:t>"Приложение 1</w:t>
      </w:r>
    </w:p>
    <w:p w:rsidR="00AF20BF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AF20BF">
        <w:rPr>
          <w:sz w:val="24"/>
          <w:szCs w:val="24"/>
        </w:rPr>
        <w:t>к Положению о предоставлении субсидий</w:t>
      </w:r>
    </w:p>
    <w:p w:rsidR="00AF20BF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AF20BF">
        <w:rPr>
          <w:sz w:val="24"/>
          <w:szCs w:val="24"/>
        </w:rPr>
        <w:t xml:space="preserve"> субъектам малого и среднего предпринимательства, </w:t>
      </w:r>
    </w:p>
    <w:p w:rsidR="00AF20BF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AF20BF">
        <w:rPr>
          <w:sz w:val="24"/>
          <w:szCs w:val="24"/>
        </w:rPr>
        <w:t xml:space="preserve">а также </w:t>
      </w:r>
      <w:proofErr w:type="spellStart"/>
      <w:r w:rsidRPr="00AF20BF">
        <w:rPr>
          <w:sz w:val="24"/>
          <w:szCs w:val="24"/>
        </w:rPr>
        <w:t>самозанятым</w:t>
      </w:r>
      <w:proofErr w:type="spellEnd"/>
      <w:r w:rsidRPr="00AF20BF">
        <w:rPr>
          <w:sz w:val="24"/>
          <w:szCs w:val="24"/>
        </w:rPr>
        <w:t xml:space="preserve"> гражданам, осуществляющим </w:t>
      </w:r>
    </w:p>
    <w:p w:rsidR="00AF20BF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AF20BF">
        <w:rPr>
          <w:sz w:val="24"/>
          <w:szCs w:val="24"/>
        </w:rPr>
        <w:t>приоритетные виды экономической деятельности</w:t>
      </w:r>
    </w:p>
    <w:p w:rsidR="00AF20BF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r w:rsidRPr="00AF20BF">
        <w:rPr>
          <w:sz w:val="24"/>
          <w:szCs w:val="24"/>
        </w:rPr>
        <w:t xml:space="preserve"> в Верхнебуреинском муниципальном</w:t>
      </w:r>
    </w:p>
    <w:p w:rsidR="00E2742C" w:rsidRPr="00AF20BF" w:rsidRDefault="00E2742C" w:rsidP="00AF20BF">
      <w:pPr>
        <w:spacing w:line="240" w:lineRule="exact"/>
        <w:ind w:firstLine="0"/>
        <w:jc w:val="right"/>
        <w:rPr>
          <w:sz w:val="24"/>
          <w:szCs w:val="24"/>
        </w:rPr>
      </w:pPr>
      <w:proofErr w:type="gramStart"/>
      <w:r w:rsidRPr="00AF20BF">
        <w:rPr>
          <w:sz w:val="24"/>
          <w:szCs w:val="24"/>
        </w:rPr>
        <w:t>районе</w:t>
      </w:r>
      <w:proofErr w:type="gramEnd"/>
      <w:r w:rsidRPr="00AF20BF">
        <w:rPr>
          <w:sz w:val="24"/>
          <w:szCs w:val="24"/>
        </w:rPr>
        <w:t xml:space="preserve"> Хабаровского края</w:t>
      </w:r>
    </w:p>
    <w:p w:rsidR="00D8693F" w:rsidRPr="00AF20BF" w:rsidRDefault="00D8693F" w:rsidP="00AF20BF">
      <w:pPr>
        <w:spacing w:line="240" w:lineRule="exact"/>
        <w:ind w:right="-2" w:firstLine="0"/>
        <w:jc w:val="right"/>
        <w:rPr>
          <w:sz w:val="24"/>
          <w:szCs w:val="24"/>
        </w:rPr>
      </w:pPr>
    </w:p>
    <w:p w:rsidR="00D8693F" w:rsidRPr="00AF20BF" w:rsidRDefault="00D8693F" w:rsidP="00AF20BF">
      <w:pPr>
        <w:spacing w:line="240" w:lineRule="exact"/>
        <w:ind w:firstLine="0"/>
        <w:jc w:val="center"/>
        <w:rPr>
          <w:sz w:val="24"/>
          <w:szCs w:val="24"/>
        </w:rPr>
      </w:pPr>
    </w:p>
    <w:p w:rsidR="00D8693F" w:rsidRPr="00AF20BF" w:rsidRDefault="00D8693F" w:rsidP="00AF20BF">
      <w:pPr>
        <w:spacing w:line="240" w:lineRule="exact"/>
        <w:ind w:firstLine="0"/>
        <w:jc w:val="center"/>
        <w:rPr>
          <w:sz w:val="24"/>
          <w:szCs w:val="24"/>
        </w:rPr>
      </w:pPr>
    </w:p>
    <w:p w:rsidR="002E2886" w:rsidRPr="00AF20BF" w:rsidRDefault="002E2886" w:rsidP="00AF20BF">
      <w:pPr>
        <w:spacing w:line="240" w:lineRule="exact"/>
        <w:ind w:firstLine="0"/>
        <w:jc w:val="center"/>
        <w:rPr>
          <w:sz w:val="24"/>
          <w:szCs w:val="24"/>
        </w:rPr>
      </w:pPr>
      <w:r w:rsidRPr="00AF20BF">
        <w:rPr>
          <w:sz w:val="24"/>
          <w:szCs w:val="24"/>
        </w:rPr>
        <w:t>ПЕРЕЧЕНЬ</w:t>
      </w:r>
    </w:p>
    <w:p w:rsidR="002E2886" w:rsidRPr="00AF20BF" w:rsidRDefault="002E2886" w:rsidP="00AF20BF">
      <w:pPr>
        <w:spacing w:line="240" w:lineRule="exact"/>
        <w:ind w:firstLine="0"/>
        <w:jc w:val="center"/>
        <w:rPr>
          <w:sz w:val="24"/>
          <w:szCs w:val="24"/>
        </w:rPr>
      </w:pPr>
      <w:r w:rsidRPr="00AF20BF">
        <w:rPr>
          <w:sz w:val="24"/>
          <w:szCs w:val="24"/>
        </w:rPr>
        <w:t>видов экономической деятельности, являющихся приоритетными для Верхнебуреинского муниципального района Хабаровского края</w:t>
      </w:r>
    </w:p>
    <w:p w:rsidR="00E2742C" w:rsidRPr="00AF20BF" w:rsidRDefault="00E2742C" w:rsidP="00AF20BF">
      <w:pPr>
        <w:spacing w:line="240" w:lineRule="exact"/>
        <w:ind w:firstLine="0"/>
        <w:jc w:val="center"/>
        <w:rPr>
          <w:sz w:val="24"/>
          <w:szCs w:val="24"/>
        </w:rPr>
      </w:pPr>
    </w:p>
    <w:p w:rsidR="002E2886" w:rsidRDefault="002E2886" w:rsidP="00AF20BF">
      <w:pPr>
        <w:spacing w:line="240" w:lineRule="exact"/>
        <w:ind w:firstLine="0"/>
        <w:jc w:val="left"/>
        <w:rPr>
          <w:sz w:val="24"/>
          <w:szCs w:val="24"/>
        </w:rPr>
      </w:pPr>
      <w:r w:rsidRPr="00AF20BF">
        <w:rPr>
          <w:sz w:val="24"/>
          <w:szCs w:val="24"/>
        </w:rPr>
        <w:t>Таблица 1. Для субъектов малого и среднего предпринимательства</w:t>
      </w:r>
    </w:p>
    <w:p w:rsidR="00AF20BF" w:rsidRPr="00AF20BF" w:rsidRDefault="00AF20BF" w:rsidP="00AF20BF">
      <w:pPr>
        <w:spacing w:line="240" w:lineRule="exact"/>
        <w:ind w:firstLine="0"/>
        <w:jc w:val="left"/>
        <w:rPr>
          <w:sz w:val="24"/>
          <w:szCs w:val="24"/>
        </w:rPr>
      </w:pPr>
    </w:p>
    <w:p w:rsidR="002E2886" w:rsidRPr="002E2886" w:rsidRDefault="002E2886" w:rsidP="002E288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38"/>
        <w:gridCol w:w="5539"/>
        <w:gridCol w:w="1893"/>
      </w:tblGrid>
      <w:tr w:rsidR="00D8693F" w:rsidRPr="00AF20BF" w:rsidTr="00AF20BF">
        <w:trPr>
          <w:tblHeader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D8693F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 xml:space="preserve">Код группировок видов экономической деятельности </w:t>
            </w:r>
          </w:p>
          <w:p w:rsidR="00D8693F" w:rsidRPr="00AF20BF" w:rsidRDefault="00D8693F" w:rsidP="00D8693F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по ОКВЭД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Наименование вида экономической деятельности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Приоритетность</w:t>
            </w:r>
          </w:p>
        </w:tc>
      </w:tr>
      <w:tr w:rsidR="002E2886" w:rsidRPr="00AF20BF" w:rsidTr="00AF20BF">
        <w:trPr>
          <w:tblHeader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3</w:t>
            </w:r>
          </w:p>
        </w:tc>
      </w:tr>
      <w:tr w:rsidR="00D8693F" w:rsidRPr="00AF20BF" w:rsidTr="00AF20BF">
        <w:trPr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D8693F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Раздел A. Сельское, лесное хозяйство, охота, рыболовство и рыбоводство</w:t>
            </w:r>
          </w:p>
        </w:tc>
      </w:tr>
      <w:tr w:rsidR="00D8693F" w:rsidRPr="00AF20BF" w:rsidTr="00AF20BF">
        <w:trPr>
          <w:tblHeader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01.13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D8693F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3F" w:rsidRPr="00AF20BF" w:rsidRDefault="00D8693F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Раздел C. Обрабатывающие производства</w:t>
            </w:r>
          </w:p>
        </w:tc>
      </w:tr>
      <w:tr w:rsidR="002E2886" w:rsidRPr="00AF20BF" w:rsidTr="00AF20BF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10.71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14.00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3</w:t>
            </w:r>
          </w:p>
        </w:tc>
      </w:tr>
      <w:tr w:rsidR="002E2886" w:rsidRPr="00AF20BF" w:rsidTr="00AF20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 xml:space="preserve">Раздел </w:t>
            </w:r>
            <w:r w:rsidRPr="00AF20BF">
              <w:rPr>
                <w:sz w:val="24"/>
                <w:szCs w:val="24"/>
                <w:lang w:val="en-US"/>
              </w:rPr>
              <w:t>I</w:t>
            </w:r>
            <w:r w:rsidRPr="00AF20BF">
              <w:rPr>
                <w:sz w:val="24"/>
                <w:szCs w:val="24"/>
              </w:rPr>
              <w:t>. Деятельности гостиниц и предприятий общественного питания</w:t>
            </w:r>
          </w:p>
        </w:tc>
      </w:tr>
      <w:tr w:rsidR="002E2886" w:rsidRPr="00AF20BF" w:rsidTr="00AF20BF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56.10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56.21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</w:tr>
      <w:tr w:rsidR="002E2886" w:rsidRPr="00AF20BF" w:rsidTr="00AF20BF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79.90.2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</w:tr>
      <w:tr w:rsidR="002E2886" w:rsidRPr="00AF20BF" w:rsidTr="00AF20BF">
        <w:trPr>
          <w:trHeight w:val="175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93.10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tabs>
                <w:tab w:val="center" w:pos="3389"/>
                <w:tab w:val="left" w:pos="5771"/>
              </w:tabs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Деятельность в области спорта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tabs>
                <w:tab w:val="center" w:pos="3389"/>
                <w:tab w:val="left" w:pos="5771"/>
              </w:tabs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3</w:t>
            </w:r>
          </w:p>
        </w:tc>
      </w:tr>
      <w:tr w:rsidR="002E2886" w:rsidRPr="00AF20BF" w:rsidTr="00AF20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Раздел S. Предоставление прочих видов услуг</w:t>
            </w:r>
          </w:p>
        </w:tc>
      </w:tr>
      <w:tr w:rsidR="002E2886" w:rsidRPr="00AF20BF" w:rsidTr="00AF20BF"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  <w:highlight w:val="white"/>
              </w:rPr>
              <w:t>96.01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tabs>
                <w:tab w:val="center" w:pos="3389"/>
                <w:tab w:val="left" w:pos="5771"/>
              </w:tabs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  <w:highlight w:val="white"/>
              </w:rPr>
              <w:t>Стирка и химическая чистка текстильных и меховых изделий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86" w:rsidRPr="00AF20BF" w:rsidRDefault="002E2886" w:rsidP="002E2886">
            <w:pPr>
              <w:widowControl w:val="0"/>
              <w:tabs>
                <w:tab w:val="center" w:pos="3389"/>
                <w:tab w:val="left" w:pos="5771"/>
              </w:tabs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</w:tbl>
    <w:p w:rsidR="00D8693F" w:rsidRPr="00AF20BF" w:rsidRDefault="00D8693F" w:rsidP="00AF20BF">
      <w:pPr>
        <w:tabs>
          <w:tab w:val="left" w:pos="993"/>
        </w:tabs>
        <w:spacing w:line="240" w:lineRule="exact"/>
        <w:ind w:firstLine="0"/>
        <w:rPr>
          <w:sz w:val="24"/>
          <w:szCs w:val="24"/>
        </w:rPr>
      </w:pPr>
    </w:p>
    <w:p w:rsidR="00AF20BF" w:rsidRDefault="00AF20BF" w:rsidP="00AF20BF">
      <w:pPr>
        <w:spacing w:line="240" w:lineRule="exact"/>
        <w:ind w:firstLine="0"/>
        <w:rPr>
          <w:sz w:val="24"/>
          <w:szCs w:val="24"/>
        </w:rPr>
      </w:pPr>
    </w:p>
    <w:p w:rsidR="00AF20BF" w:rsidRDefault="00AF20BF" w:rsidP="00AF20BF">
      <w:pPr>
        <w:spacing w:line="240" w:lineRule="exact"/>
        <w:ind w:firstLine="0"/>
        <w:rPr>
          <w:sz w:val="24"/>
          <w:szCs w:val="24"/>
        </w:rPr>
      </w:pPr>
    </w:p>
    <w:p w:rsidR="00AF20BF" w:rsidRDefault="00AF20BF" w:rsidP="00AF20BF">
      <w:pPr>
        <w:spacing w:line="240" w:lineRule="exact"/>
        <w:ind w:firstLine="0"/>
        <w:rPr>
          <w:sz w:val="24"/>
          <w:szCs w:val="24"/>
        </w:rPr>
      </w:pPr>
    </w:p>
    <w:p w:rsidR="00AF20BF" w:rsidRDefault="00AF20BF" w:rsidP="00AF20BF">
      <w:pPr>
        <w:spacing w:line="240" w:lineRule="exact"/>
        <w:ind w:firstLine="0"/>
        <w:rPr>
          <w:sz w:val="24"/>
          <w:szCs w:val="24"/>
        </w:rPr>
      </w:pPr>
    </w:p>
    <w:p w:rsidR="00AF20BF" w:rsidRDefault="00AF20BF" w:rsidP="00AF20BF">
      <w:pPr>
        <w:spacing w:line="240" w:lineRule="exact"/>
        <w:ind w:firstLine="0"/>
        <w:rPr>
          <w:sz w:val="24"/>
          <w:szCs w:val="24"/>
        </w:rPr>
      </w:pPr>
    </w:p>
    <w:p w:rsidR="002E2886" w:rsidRDefault="002E2886" w:rsidP="00AF20BF">
      <w:pPr>
        <w:spacing w:line="240" w:lineRule="exact"/>
        <w:ind w:firstLine="0"/>
        <w:rPr>
          <w:sz w:val="24"/>
          <w:szCs w:val="24"/>
        </w:rPr>
      </w:pPr>
      <w:r w:rsidRPr="00AF20BF">
        <w:rPr>
          <w:sz w:val="24"/>
          <w:szCs w:val="24"/>
        </w:rPr>
        <w:lastRenderedPageBreak/>
        <w:t>Таблица 2. Для физических лиц – производителей товаров, работ, услуг, применяющих специальный налоговый режим "Налог на профессиональный доход"</w:t>
      </w:r>
    </w:p>
    <w:p w:rsidR="00AF20BF" w:rsidRPr="00AF20BF" w:rsidRDefault="00AF20BF" w:rsidP="00AF20BF">
      <w:pPr>
        <w:spacing w:line="240" w:lineRule="exact"/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285"/>
        <w:gridCol w:w="4285"/>
      </w:tblGrid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Наименование вида экономической деятельности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Приоритетность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Уход за животными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Пошив одежды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1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Ремонт бытовой техники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2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Тренер, инструктор (спорт)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2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3</w:t>
            </w:r>
          </w:p>
        </w:tc>
      </w:tr>
      <w:tr w:rsidR="002E2886" w:rsidRPr="00AF20BF" w:rsidTr="00AF20BF">
        <w:tc>
          <w:tcPr>
            <w:tcW w:w="2761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Гид, экскурсовод</w:t>
            </w:r>
          </w:p>
        </w:tc>
        <w:tc>
          <w:tcPr>
            <w:tcW w:w="2239" w:type="pct"/>
          </w:tcPr>
          <w:p w:rsidR="002E2886" w:rsidRPr="00AF20BF" w:rsidRDefault="002E2886" w:rsidP="00AF20BF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F20BF">
              <w:rPr>
                <w:sz w:val="24"/>
                <w:szCs w:val="24"/>
              </w:rPr>
              <w:t>3</w:t>
            </w:r>
          </w:p>
        </w:tc>
      </w:tr>
    </w:tbl>
    <w:p w:rsidR="0067384F" w:rsidRPr="00AF20BF" w:rsidRDefault="0067384F" w:rsidP="00AF20BF">
      <w:pPr>
        <w:widowControl w:val="0"/>
        <w:tabs>
          <w:tab w:val="left" w:pos="1080"/>
        </w:tabs>
        <w:autoSpaceDE w:val="0"/>
        <w:autoSpaceDN w:val="0"/>
        <w:spacing w:line="240" w:lineRule="exact"/>
        <w:ind w:firstLine="0"/>
        <w:rPr>
          <w:sz w:val="24"/>
          <w:szCs w:val="24"/>
          <w:lang w:eastAsia="ru-RU"/>
        </w:rPr>
      </w:pPr>
    </w:p>
    <w:p w:rsidR="009E2D36" w:rsidRPr="00AF20BF" w:rsidRDefault="009E2D36" w:rsidP="00AF20BF">
      <w:pPr>
        <w:widowControl w:val="0"/>
        <w:tabs>
          <w:tab w:val="left" w:pos="1080"/>
        </w:tabs>
        <w:autoSpaceDE w:val="0"/>
        <w:autoSpaceDN w:val="0"/>
        <w:spacing w:line="240" w:lineRule="exact"/>
        <w:ind w:firstLine="0"/>
        <w:rPr>
          <w:sz w:val="24"/>
          <w:szCs w:val="24"/>
          <w:lang w:eastAsia="ru-RU"/>
        </w:rPr>
      </w:pPr>
    </w:p>
    <w:p w:rsidR="0067384F" w:rsidRPr="00AF20BF" w:rsidRDefault="0067384F" w:rsidP="00AF20BF">
      <w:pPr>
        <w:widowControl w:val="0"/>
        <w:tabs>
          <w:tab w:val="left" w:pos="1080"/>
        </w:tabs>
        <w:autoSpaceDE w:val="0"/>
        <w:autoSpaceDN w:val="0"/>
        <w:spacing w:line="240" w:lineRule="exact"/>
        <w:ind w:firstLine="720"/>
        <w:jc w:val="center"/>
        <w:rPr>
          <w:sz w:val="24"/>
          <w:szCs w:val="24"/>
          <w:lang w:eastAsia="ru-RU"/>
        </w:rPr>
      </w:pPr>
      <w:bookmarkStart w:id="3" w:name="_Hlk204258193"/>
      <w:r w:rsidRPr="00AF20BF">
        <w:rPr>
          <w:rFonts w:ascii="Calibri" w:hAnsi="Calibri" w:cs="Calibri"/>
          <w:sz w:val="24"/>
          <w:szCs w:val="24"/>
          <w:lang w:eastAsia="ru-RU"/>
        </w:rPr>
        <w:t>_________</w:t>
      </w:r>
      <w:bookmarkEnd w:id="3"/>
      <w:r w:rsidRPr="00AF20BF">
        <w:rPr>
          <w:rFonts w:ascii="Calibri" w:hAnsi="Calibri" w:cs="Calibri"/>
          <w:sz w:val="24"/>
          <w:szCs w:val="24"/>
          <w:lang w:eastAsia="ru-RU"/>
        </w:rPr>
        <w:t>__</w:t>
      </w:r>
      <w:r w:rsidR="00E2742C" w:rsidRPr="00AF20BF">
        <w:rPr>
          <w:rFonts w:ascii="Calibri" w:hAnsi="Calibri" w:cs="Calibri"/>
          <w:sz w:val="24"/>
          <w:szCs w:val="24"/>
          <w:lang w:eastAsia="ru-RU"/>
        </w:rPr>
        <w:t>"</w:t>
      </w:r>
    </w:p>
    <w:p w:rsidR="00ED12B0" w:rsidRPr="00AF20BF" w:rsidRDefault="00ED12B0" w:rsidP="00AF20BF">
      <w:pPr>
        <w:spacing w:line="240" w:lineRule="exact"/>
        <w:ind w:firstLine="0"/>
        <w:rPr>
          <w:sz w:val="24"/>
          <w:szCs w:val="24"/>
        </w:rPr>
      </w:pPr>
    </w:p>
    <w:sectPr w:rsidR="00ED12B0" w:rsidRPr="00AF20BF" w:rsidSect="00AF20B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60" w:rsidRDefault="00E92A60" w:rsidP="00AF20BF">
      <w:r>
        <w:separator/>
      </w:r>
    </w:p>
  </w:endnote>
  <w:endnote w:type="continuationSeparator" w:id="0">
    <w:p w:rsidR="00E92A60" w:rsidRDefault="00E92A60" w:rsidP="00AF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60" w:rsidRDefault="00E92A60" w:rsidP="00AF20BF">
      <w:r>
        <w:separator/>
      </w:r>
    </w:p>
  </w:footnote>
  <w:footnote w:type="continuationSeparator" w:id="0">
    <w:p w:rsidR="00E92A60" w:rsidRDefault="00E92A60" w:rsidP="00AF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2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F20BF" w:rsidRPr="00AF20BF" w:rsidRDefault="00AA1046" w:rsidP="00AF20BF">
        <w:pPr>
          <w:pStyle w:val="a4"/>
          <w:jc w:val="center"/>
          <w:rPr>
            <w:sz w:val="24"/>
            <w:szCs w:val="24"/>
          </w:rPr>
        </w:pPr>
        <w:r w:rsidRPr="00AF20BF">
          <w:rPr>
            <w:sz w:val="24"/>
            <w:szCs w:val="24"/>
          </w:rPr>
          <w:fldChar w:fldCharType="begin"/>
        </w:r>
        <w:r w:rsidR="00AF20BF" w:rsidRPr="00AF20BF">
          <w:rPr>
            <w:sz w:val="24"/>
            <w:szCs w:val="24"/>
          </w:rPr>
          <w:instrText xml:space="preserve"> PAGE   \* MERGEFORMAT </w:instrText>
        </w:r>
        <w:r w:rsidRPr="00AF20BF">
          <w:rPr>
            <w:sz w:val="24"/>
            <w:szCs w:val="24"/>
          </w:rPr>
          <w:fldChar w:fldCharType="separate"/>
        </w:r>
        <w:r w:rsidR="007039C3">
          <w:rPr>
            <w:noProof/>
            <w:sz w:val="24"/>
            <w:szCs w:val="24"/>
          </w:rPr>
          <w:t>2</w:t>
        </w:r>
        <w:r w:rsidRPr="00AF20B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2B60"/>
    <w:multiLevelType w:val="multilevel"/>
    <w:tmpl w:val="80140E3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">
    <w:nsid w:val="72E75E8C"/>
    <w:multiLevelType w:val="multilevel"/>
    <w:tmpl w:val="80140E3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10E"/>
    <w:rsid w:val="00096C1B"/>
    <w:rsid w:val="001171F8"/>
    <w:rsid w:val="001C2532"/>
    <w:rsid w:val="00211BBD"/>
    <w:rsid w:val="00255D25"/>
    <w:rsid w:val="002C7848"/>
    <w:rsid w:val="002E2886"/>
    <w:rsid w:val="004422BB"/>
    <w:rsid w:val="004A0789"/>
    <w:rsid w:val="00595356"/>
    <w:rsid w:val="005A21E3"/>
    <w:rsid w:val="005C0098"/>
    <w:rsid w:val="0067384F"/>
    <w:rsid w:val="006D110E"/>
    <w:rsid w:val="007039C3"/>
    <w:rsid w:val="00767E53"/>
    <w:rsid w:val="00831036"/>
    <w:rsid w:val="008D0ED3"/>
    <w:rsid w:val="009E2D36"/>
    <w:rsid w:val="00AA1046"/>
    <w:rsid w:val="00AF20BF"/>
    <w:rsid w:val="00B44997"/>
    <w:rsid w:val="00CB58C4"/>
    <w:rsid w:val="00D8693F"/>
    <w:rsid w:val="00E00F57"/>
    <w:rsid w:val="00E2742C"/>
    <w:rsid w:val="00E73702"/>
    <w:rsid w:val="00E92A60"/>
    <w:rsid w:val="00ED12B0"/>
    <w:rsid w:val="00FA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E28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0B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AF2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0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F20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4</cp:revision>
  <cp:lastPrinted>2025-08-11T02:14:00Z</cp:lastPrinted>
  <dcterms:created xsi:type="dcterms:W3CDTF">2025-08-08T04:26:00Z</dcterms:created>
  <dcterms:modified xsi:type="dcterms:W3CDTF">2025-08-11T02:15:00Z</dcterms:modified>
</cp:coreProperties>
</file>