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32" w:rsidRDefault="00E82732" w:rsidP="00E8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2732" w:rsidRDefault="00E82732" w:rsidP="00E8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Вехнебуреинского муниципального района</w:t>
      </w:r>
    </w:p>
    <w:p w:rsidR="00E82732" w:rsidRDefault="00E82732" w:rsidP="00E8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732" w:rsidRDefault="00E82732" w:rsidP="00E8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2732" w:rsidRDefault="00E82732" w:rsidP="00E8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32" w:rsidRDefault="00E82732" w:rsidP="00E8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32" w:rsidRDefault="00E82732" w:rsidP="00E8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32" w:rsidRDefault="00E82732" w:rsidP="00E8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20.08.2025 № 519</w:t>
      </w:r>
    </w:p>
    <w:p w:rsidR="00E82732" w:rsidRDefault="00E82732" w:rsidP="00E8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E14F4E" w:rsidRDefault="00E14F4E" w:rsidP="00E8273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170"/>
        <w:rPr>
          <w:rFonts w:ascii="Times New Roman" w:hAnsi="Times New Roman" w:cs="Times New Roman"/>
          <w:sz w:val="28"/>
          <w:szCs w:val="28"/>
        </w:rPr>
      </w:pPr>
    </w:p>
    <w:p w:rsidR="00E82732" w:rsidRDefault="00E82732" w:rsidP="00E8273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170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BD66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2932D2">
        <w:rPr>
          <w:rFonts w:ascii="Times New Roman" w:hAnsi="Times New Roman" w:cs="Times New Roman"/>
          <w:sz w:val="28"/>
          <w:szCs w:val="28"/>
        </w:rPr>
        <w:t>открытого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кадастровыми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номерами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27:05:0000000:1006,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27:05:0000000:1007,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27:05:0000000:1008</w:t>
      </w:r>
    </w:p>
    <w:p w:rsidR="00E14F4E" w:rsidRPr="00E14F4E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1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соответствии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статьями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39.11,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39.12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кодекса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Федерации,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Федеральным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законом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25</w:t>
      </w:r>
      <w:r w:rsidRPr="00E14F4E">
        <w:rPr>
          <w:rFonts w:ascii="Times New Roman" w:hAnsi="Times New Roman" w:cs="Times New Roman"/>
          <w:sz w:val="28"/>
          <w:szCs w:val="28"/>
        </w:rPr>
        <w:t>.</w:t>
      </w:r>
      <w:r w:rsidR="00A864BF">
        <w:rPr>
          <w:rFonts w:ascii="Times New Roman" w:hAnsi="Times New Roman" w:cs="Times New Roman"/>
          <w:sz w:val="28"/>
          <w:szCs w:val="28"/>
        </w:rPr>
        <w:t>10</w:t>
      </w:r>
      <w:r w:rsidRPr="00E14F4E">
        <w:rPr>
          <w:rFonts w:ascii="Times New Roman" w:hAnsi="Times New Roman" w:cs="Times New Roman"/>
          <w:sz w:val="28"/>
          <w:szCs w:val="28"/>
        </w:rPr>
        <w:t>.200</w:t>
      </w:r>
      <w:r w:rsidR="00A864BF">
        <w:rPr>
          <w:rFonts w:ascii="Times New Roman" w:hAnsi="Times New Roman" w:cs="Times New Roman"/>
          <w:sz w:val="28"/>
          <w:szCs w:val="28"/>
        </w:rPr>
        <w:t>1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13</w:t>
      </w:r>
      <w:r w:rsidR="00E148D2">
        <w:rPr>
          <w:rFonts w:ascii="Times New Roman" w:hAnsi="Times New Roman" w:cs="Times New Roman"/>
          <w:sz w:val="28"/>
          <w:szCs w:val="28"/>
        </w:rPr>
        <w:t>7</w:t>
      </w:r>
      <w:r w:rsidRPr="00E14F4E">
        <w:rPr>
          <w:rFonts w:ascii="Times New Roman" w:hAnsi="Times New Roman" w:cs="Times New Roman"/>
          <w:sz w:val="28"/>
          <w:szCs w:val="28"/>
        </w:rPr>
        <w:t>-ФЗ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</w:t>
      </w:r>
      <w:r w:rsidR="00EC05A4">
        <w:rPr>
          <w:rFonts w:ascii="Times New Roman" w:hAnsi="Times New Roman" w:cs="Times New Roman"/>
          <w:sz w:val="28"/>
          <w:szCs w:val="28"/>
        </w:rPr>
        <w:t> </w:t>
      </w:r>
      <w:r w:rsidR="00A864BF">
        <w:rPr>
          <w:rFonts w:ascii="Times New Roman" w:hAnsi="Times New Roman" w:cs="Times New Roman"/>
          <w:sz w:val="28"/>
          <w:szCs w:val="28"/>
        </w:rPr>
        <w:t>введении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действие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кодекса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Федерации</w:t>
      </w:r>
      <w:r w:rsidRPr="00E14F4E">
        <w:rPr>
          <w:rFonts w:ascii="Times New Roman" w:hAnsi="Times New Roman" w:cs="Times New Roman"/>
          <w:sz w:val="28"/>
          <w:szCs w:val="28"/>
        </w:rPr>
        <w:t>»,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Уставом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края,</w:t>
      </w:r>
      <w:r w:rsidR="00EC05A4">
        <w:rPr>
          <w:rFonts w:ascii="Times New Roman" w:hAnsi="Times New Roman" w:cs="Times New Roman"/>
          <w:sz w:val="28"/>
          <w:szCs w:val="28"/>
        </w:rPr>
        <w:t xml:space="preserve"> принятым </w:t>
      </w:r>
      <w:r w:rsidRPr="00E14F4E">
        <w:rPr>
          <w:rFonts w:ascii="Times New Roman" w:hAnsi="Times New Roman" w:cs="Times New Roman"/>
          <w:sz w:val="28"/>
          <w:szCs w:val="28"/>
        </w:rPr>
        <w:t>решением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Собрания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депутатов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24.05.2005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42,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Постановлением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09.02.2016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67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регламента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предоставления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услуги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«Предоставление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физическим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лицам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участков,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которые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торгах»,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основании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заявления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о</w:t>
      </w:r>
      <w:r w:rsidRPr="00E14F4E">
        <w:rPr>
          <w:rFonts w:ascii="Times New Roman" w:hAnsi="Times New Roman" w:cs="Times New Roman"/>
          <w:sz w:val="28"/>
          <w:szCs w:val="28"/>
        </w:rPr>
        <w:t>бщества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ограниченной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4F4E">
        <w:rPr>
          <w:rFonts w:ascii="Times New Roman" w:hAnsi="Times New Roman" w:cs="Times New Roman"/>
          <w:sz w:val="28"/>
          <w:szCs w:val="28"/>
        </w:rPr>
        <w:t>Меркурий-ДВ</w:t>
      </w:r>
      <w:proofErr w:type="spellEnd"/>
      <w:r w:rsidRPr="00E14F4E">
        <w:rPr>
          <w:rFonts w:ascii="Times New Roman" w:hAnsi="Times New Roman" w:cs="Times New Roman"/>
          <w:sz w:val="28"/>
          <w:szCs w:val="28"/>
        </w:rPr>
        <w:t>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26.06.2025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(входящий</w:t>
      </w:r>
      <w:r w:rsidR="00EC05A4">
        <w:rPr>
          <w:rFonts w:ascii="Times New Roman" w:hAnsi="Times New Roman" w:cs="Times New Roman"/>
          <w:sz w:val="28"/>
          <w:szCs w:val="28"/>
        </w:rPr>
        <w:t xml:space="preserve"> от </w:t>
      </w:r>
      <w:r w:rsidRPr="00E14F4E">
        <w:rPr>
          <w:rFonts w:ascii="Times New Roman" w:hAnsi="Times New Roman" w:cs="Times New Roman"/>
          <w:sz w:val="28"/>
          <w:szCs w:val="28"/>
        </w:rPr>
        <w:t>26.06.2025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№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4910-01-1-20),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администрация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</w:p>
    <w:p w:rsidR="00E14F4E" w:rsidRPr="00E14F4E" w:rsidRDefault="00E14F4E" w:rsidP="00EC0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4F4E" w:rsidRPr="00E14F4E" w:rsidRDefault="00E14F4E" w:rsidP="00A864B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sz w:val="28"/>
          <w:szCs w:val="28"/>
        </w:rPr>
        <w:t>1.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Провести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установленном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законодательством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порядке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аукцион,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открытый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составу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участников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форме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подачи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заявок,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право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заключения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договора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аренды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земельных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участков</w:t>
      </w:r>
      <w:r w:rsidR="00753DDF">
        <w:rPr>
          <w:sz w:val="28"/>
          <w:szCs w:val="28"/>
        </w:rPr>
        <w:t>,</w:t>
      </w:r>
      <w:r w:rsidR="00EC05A4">
        <w:rPr>
          <w:sz w:val="28"/>
          <w:szCs w:val="28"/>
        </w:rPr>
        <w:t xml:space="preserve"> </w:t>
      </w:r>
      <w:r w:rsidR="00753DDF">
        <w:rPr>
          <w:sz w:val="28"/>
          <w:szCs w:val="28"/>
        </w:rPr>
        <w:t>указанных</w:t>
      </w:r>
      <w:r w:rsidR="00EC05A4">
        <w:rPr>
          <w:sz w:val="28"/>
          <w:szCs w:val="28"/>
        </w:rPr>
        <w:t xml:space="preserve"> </w:t>
      </w:r>
      <w:r w:rsidR="00753DDF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="00753DDF">
        <w:rPr>
          <w:sz w:val="28"/>
          <w:szCs w:val="28"/>
        </w:rPr>
        <w:t>приложении</w:t>
      </w:r>
      <w:r w:rsidR="00EC05A4">
        <w:rPr>
          <w:sz w:val="28"/>
          <w:szCs w:val="28"/>
        </w:rPr>
        <w:t xml:space="preserve"> </w:t>
      </w:r>
      <w:r w:rsidR="00753DDF">
        <w:rPr>
          <w:sz w:val="28"/>
          <w:szCs w:val="28"/>
        </w:rPr>
        <w:t>к</w:t>
      </w:r>
      <w:r w:rsidR="00EC05A4">
        <w:rPr>
          <w:sz w:val="28"/>
          <w:szCs w:val="28"/>
        </w:rPr>
        <w:t xml:space="preserve"> </w:t>
      </w:r>
      <w:r w:rsidR="00753DDF">
        <w:rPr>
          <w:sz w:val="28"/>
          <w:szCs w:val="28"/>
        </w:rPr>
        <w:t>настоящему</w:t>
      </w:r>
      <w:r w:rsidR="00EC05A4">
        <w:rPr>
          <w:sz w:val="28"/>
          <w:szCs w:val="28"/>
        </w:rPr>
        <w:t xml:space="preserve"> </w:t>
      </w:r>
      <w:r w:rsidR="00753DDF">
        <w:rPr>
          <w:sz w:val="28"/>
          <w:szCs w:val="28"/>
        </w:rPr>
        <w:t>постановлению.</w:t>
      </w:r>
    </w:p>
    <w:p w:rsidR="00E14F4E" w:rsidRPr="00E14F4E" w:rsidRDefault="00A864BF" w:rsidP="00EC0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4F4E" w:rsidRPr="00E14F4E">
        <w:rPr>
          <w:rFonts w:ascii="Times New Roman" w:hAnsi="Times New Roman" w:cs="Times New Roman"/>
          <w:sz w:val="28"/>
          <w:szCs w:val="28"/>
        </w:rPr>
        <w:t>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проведении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692A30">
        <w:rPr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753DDF" w:rsidP="00EC0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4F4E" w:rsidRPr="00E14F4E">
        <w:rPr>
          <w:rFonts w:ascii="Times New Roman" w:hAnsi="Times New Roman" w:cs="Times New Roman"/>
          <w:sz w:val="28"/>
          <w:szCs w:val="28"/>
        </w:rPr>
        <w:t>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Ф</w:t>
      </w:r>
      <w:r w:rsidR="00E14F4E" w:rsidRPr="00E14F4E">
        <w:rPr>
          <w:rFonts w:ascii="Times New Roman" w:hAnsi="Times New Roman" w:cs="Times New Roman"/>
          <w:sz w:val="28"/>
          <w:szCs w:val="28"/>
        </w:rPr>
        <w:t>орму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заявки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участие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аукционе</w:t>
      </w:r>
      <w:r w:rsidR="00692A30">
        <w:rPr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753DDF" w:rsidP="00EC05A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4F4E" w:rsidRPr="00E14F4E">
        <w:rPr>
          <w:rFonts w:ascii="Times New Roman" w:hAnsi="Times New Roman" w:cs="Times New Roman"/>
          <w:sz w:val="28"/>
          <w:szCs w:val="28"/>
        </w:rPr>
        <w:t>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Утвердить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A864BF">
        <w:rPr>
          <w:rFonts w:ascii="Times New Roman" w:hAnsi="Times New Roman" w:cs="Times New Roman"/>
          <w:sz w:val="28"/>
          <w:szCs w:val="28"/>
        </w:rPr>
        <w:t>П</w:t>
      </w:r>
      <w:r w:rsidR="00E14F4E" w:rsidRPr="00E14F4E">
        <w:rPr>
          <w:rFonts w:ascii="Times New Roman" w:hAnsi="Times New Roman" w:cs="Times New Roman"/>
          <w:sz w:val="28"/>
          <w:szCs w:val="28"/>
        </w:rPr>
        <w:t>роект</w:t>
      </w:r>
      <w:r w:rsidR="00692A30">
        <w:rPr>
          <w:rFonts w:ascii="Times New Roman" w:hAnsi="Times New Roman" w:cs="Times New Roman"/>
          <w:sz w:val="28"/>
          <w:szCs w:val="28"/>
        </w:rPr>
        <w:t>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92A30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92A30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92A30">
        <w:rPr>
          <w:rFonts w:ascii="Times New Roman" w:hAnsi="Times New Roman" w:cs="Times New Roman"/>
          <w:sz w:val="28"/>
          <w:szCs w:val="28"/>
        </w:rPr>
        <w:t>находящегося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92A30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92A30">
        <w:rPr>
          <w:rFonts w:ascii="Times New Roman" w:hAnsi="Times New Roman" w:cs="Times New Roman"/>
          <w:sz w:val="28"/>
          <w:szCs w:val="28"/>
        </w:rPr>
        <w:t>государственной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92A30">
        <w:rPr>
          <w:rFonts w:ascii="Times New Roman" w:hAnsi="Times New Roman" w:cs="Times New Roman"/>
          <w:sz w:val="28"/>
          <w:szCs w:val="28"/>
        </w:rPr>
        <w:t>собственности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92A30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92A30">
        <w:rPr>
          <w:rFonts w:ascii="Times New Roman" w:hAnsi="Times New Roman" w:cs="Times New Roman"/>
          <w:sz w:val="28"/>
          <w:szCs w:val="28"/>
        </w:rPr>
        <w:t>участка.</w:t>
      </w:r>
    </w:p>
    <w:p w:rsidR="00E14F4E" w:rsidRDefault="00753DDF" w:rsidP="00EC05A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4F4E" w:rsidRPr="00E14F4E">
        <w:rPr>
          <w:rFonts w:ascii="Times New Roman" w:hAnsi="Times New Roman" w:cs="Times New Roman"/>
          <w:sz w:val="28"/>
          <w:szCs w:val="28"/>
        </w:rPr>
        <w:t>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Рекомендовать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«Село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(Верба</w:t>
      </w:r>
      <w:r w:rsidR="00EC05A4">
        <w:rPr>
          <w:rFonts w:ascii="Times New Roman" w:hAnsi="Times New Roman" w:cs="Times New Roman"/>
          <w:sz w:val="28"/>
          <w:szCs w:val="28"/>
        </w:rPr>
        <w:t> </w:t>
      </w:r>
      <w:r w:rsidR="00E14F4E" w:rsidRPr="00E14F4E">
        <w:rPr>
          <w:rFonts w:ascii="Times New Roman" w:hAnsi="Times New Roman" w:cs="Times New Roman"/>
          <w:sz w:val="28"/>
          <w:szCs w:val="28"/>
        </w:rPr>
        <w:t>Л.В.).</w:t>
      </w:r>
    </w:p>
    <w:p w:rsidR="00E82732" w:rsidRPr="00E14F4E" w:rsidRDefault="00E82732" w:rsidP="00EC05A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753DDF" w:rsidP="00EC05A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14F4E" w:rsidRPr="00E14F4E">
        <w:rPr>
          <w:rFonts w:ascii="Times New Roman" w:hAnsi="Times New Roman" w:cs="Times New Roman"/>
          <w:sz w:val="28"/>
          <w:szCs w:val="28"/>
        </w:rPr>
        <w:t>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E14F4E" w:rsidRPr="00E14F4E">
        <w:rPr>
          <w:rFonts w:ascii="Times New Roman" w:hAnsi="Times New Roman" w:cs="Times New Roman"/>
          <w:sz w:val="28"/>
          <w:szCs w:val="28"/>
        </w:rPr>
        <w:t>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E14F4E" w:rsidRPr="00E14F4E">
        <w:rPr>
          <w:rFonts w:ascii="Times New Roman" w:hAnsi="Times New Roman" w:cs="Times New Roman"/>
          <w:sz w:val="28"/>
          <w:szCs w:val="28"/>
        </w:rPr>
        <w:t>кциона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4167330"/>
      <w:r w:rsidR="00E14F4E"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«Село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https://urgalvbr.khabkrai.ru/.</w:t>
      </w:r>
      <w:bookmarkEnd w:id="0"/>
    </w:p>
    <w:p w:rsidR="00E14F4E" w:rsidRPr="00E14F4E" w:rsidRDefault="00753DDF" w:rsidP="00EC05A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4F4E" w:rsidRPr="00E14F4E">
        <w:rPr>
          <w:rFonts w:ascii="Times New Roman" w:hAnsi="Times New Roman" w:cs="Times New Roman"/>
          <w:sz w:val="28"/>
          <w:szCs w:val="28"/>
        </w:rPr>
        <w:t>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Опубликовать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сборнике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«Вестник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нормативных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правовых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актов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«Село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края</w:t>
      </w:r>
      <w:r w:rsidR="00E14F4E" w:rsidRPr="00E14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14F4E" w:rsidRDefault="00753DDF" w:rsidP="00EC05A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4F4E" w:rsidRPr="00E14F4E">
        <w:rPr>
          <w:rFonts w:ascii="Times New Roman" w:hAnsi="Times New Roman" w:cs="Times New Roman"/>
          <w:sz w:val="28"/>
          <w:szCs w:val="28"/>
        </w:rPr>
        <w:t>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Отделу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имущественных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отношений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(Бурлаков</w:t>
      </w:r>
      <w:r w:rsidR="00EC05A4">
        <w:rPr>
          <w:rFonts w:ascii="Times New Roman" w:hAnsi="Times New Roman" w:cs="Times New Roman"/>
          <w:sz w:val="28"/>
          <w:szCs w:val="28"/>
        </w:rPr>
        <w:t> </w:t>
      </w:r>
      <w:r w:rsidR="00E14F4E" w:rsidRPr="00E14F4E">
        <w:rPr>
          <w:rFonts w:ascii="Times New Roman" w:hAnsi="Times New Roman" w:cs="Times New Roman"/>
          <w:sz w:val="28"/>
          <w:szCs w:val="28"/>
        </w:rPr>
        <w:t>А.А.):</w:t>
      </w:r>
    </w:p>
    <w:p w:rsidR="00E14F4E" w:rsidRPr="00E14F4E" w:rsidRDefault="00753DDF" w:rsidP="00EC05A4">
      <w:pPr>
        <w:spacing w:after="0" w:line="240" w:lineRule="auto"/>
        <w:ind w:right="-2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4F4E" w:rsidRPr="00E14F4E">
        <w:rPr>
          <w:rFonts w:ascii="Times New Roman" w:hAnsi="Times New Roman" w:cs="Times New Roman"/>
          <w:sz w:val="28"/>
          <w:szCs w:val="28"/>
        </w:rPr>
        <w:t>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E14F4E" w:rsidRPr="00E14F4E">
        <w:rPr>
          <w:rFonts w:ascii="Times New Roman" w:hAnsi="Times New Roman" w:cs="Times New Roman"/>
          <w:sz w:val="28"/>
          <w:szCs w:val="28"/>
        </w:rPr>
        <w:t>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E14F4E" w:rsidRPr="00E14F4E">
        <w:rPr>
          <w:rFonts w:ascii="Times New Roman" w:hAnsi="Times New Roman" w:cs="Times New Roman"/>
          <w:sz w:val="28"/>
          <w:szCs w:val="28"/>
        </w:rPr>
        <w:t>кциона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сайте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Федерации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сети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интернет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14F4E" w:rsidRPr="00E14F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="00E14F4E" w:rsidRPr="00E14F4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F4E" w:rsidRPr="00EC05A4" w:rsidRDefault="00753DDF" w:rsidP="00EC05A4">
      <w:pPr>
        <w:tabs>
          <w:tab w:val="left" w:pos="51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4F4E" w:rsidRPr="00E14F4E">
        <w:rPr>
          <w:rFonts w:ascii="Times New Roman" w:hAnsi="Times New Roman" w:cs="Times New Roman"/>
          <w:sz w:val="28"/>
          <w:szCs w:val="28"/>
        </w:rPr>
        <w:t>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Разместить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извещение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E14F4E" w:rsidRPr="00E14F4E">
        <w:rPr>
          <w:rFonts w:ascii="Times New Roman" w:hAnsi="Times New Roman" w:cs="Times New Roman"/>
          <w:sz w:val="28"/>
          <w:szCs w:val="28"/>
        </w:rPr>
        <w:t>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E14F4E" w:rsidRPr="00E14F4E">
        <w:rPr>
          <w:rFonts w:ascii="Times New Roman" w:hAnsi="Times New Roman" w:cs="Times New Roman"/>
          <w:sz w:val="28"/>
          <w:szCs w:val="28"/>
        </w:rPr>
        <w:t>кциона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официальном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сайте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14F4E" w:rsidRPr="00EC05A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14F4E" w:rsidRPr="00EC05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E14F4E" w:rsidRPr="00EC05A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vbradm</w:t>
        </w:r>
        <w:proofErr w:type="spellEnd"/>
        <w:r w:rsidR="00E14F4E" w:rsidRPr="00EC05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14F4E" w:rsidRPr="00EC05A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khabkrai</w:t>
        </w:r>
        <w:proofErr w:type="spellEnd"/>
        <w:r w:rsidR="00E14F4E" w:rsidRPr="00EC05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14F4E" w:rsidRPr="00EC05A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14F4E" w:rsidRPr="00EC05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E14F4E" w:rsidRPr="00EC05A4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E14F4E" w:rsidRPr="00E14F4E" w:rsidRDefault="00753DDF" w:rsidP="00EC0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A4">
        <w:rPr>
          <w:rFonts w:ascii="Times New Roman" w:hAnsi="Times New Roman" w:cs="Times New Roman"/>
          <w:sz w:val="28"/>
          <w:szCs w:val="28"/>
        </w:rPr>
        <w:t>6</w:t>
      </w:r>
      <w:r w:rsidR="00E14F4E" w:rsidRPr="00EC05A4">
        <w:rPr>
          <w:rFonts w:ascii="Times New Roman" w:hAnsi="Times New Roman" w:cs="Times New Roman"/>
          <w:sz w:val="28"/>
          <w:szCs w:val="28"/>
        </w:rPr>
        <w:t>.3.</w:t>
      </w:r>
      <w:r w:rsidR="00EC05A4" w:rsidRP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C01480" w:rsidRPr="00EC05A4">
        <w:rPr>
          <w:rFonts w:ascii="Times New Roman" w:hAnsi="Times New Roman" w:cs="Times New Roman"/>
          <w:sz w:val="28"/>
          <w:szCs w:val="28"/>
        </w:rPr>
        <w:t>Подготовить</w:t>
      </w:r>
      <w:r w:rsidR="00EC05A4" w:rsidRP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C05A4">
        <w:rPr>
          <w:rFonts w:ascii="Times New Roman" w:hAnsi="Times New Roman" w:cs="Times New Roman"/>
          <w:sz w:val="28"/>
          <w:szCs w:val="28"/>
        </w:rPr>
        <w:t>договор</w:t>
      </w:r>
      <w:r w:rsidR="00C01480" w:rsidRPr="00EC05A4">
        <w:rPr>
          <w:rFonts w:ascii="Times New Roman" w:hAnsi="Times New Roman" w:cs="Times New Roman"/>
          <w:sz w:val="28"/>
          <w:szCs w:val="28"/>
        </w:rPr>
        <w:t>ы</w:t>
      </w:r>
      <w:r w:rsidR="00EC05A4" w:rsidRP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C05A4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земельных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участков,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результатам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sz w:val="28"/>
          <w:szCs w:val="28"/>
        </w:rPr>
        <w:t>обеспечить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sz w:val="28"/>
          <w:szCs w:val="28"/>
        </w:rPr>
        <w:t>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sz w:val="28"/>
          <w:szCs w:val="28"/>
        </w:rPr>
        <w:t>заключение</w:t>
      </w:r>
      <w:r w:rsidR="00E14F4E" w:rsidRPr="00E14F4E"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победител</w:t>
      </w:r>
      <w:r w:rsidR="00C01480">
        <w:rPr>
          <w:rFonts w:ascii="Times New Roman" w:hAnsi="Times New Roman" w:cs="Times New Roman"/>
          <w:sz w:val="28"/>
          <w:szCs w:val="28"/>
        </w:rPr>
        <w:t>ями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аукциона,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либо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лиц</w:t>
      </w:r>
      <w:r w:rsidR="00C01480">
        <w:rPr>
          <w:rFonts w:ascii="Times New Roman" w:hAnsi="Times New Roman" w:cs="Times New Roman"/>
          <w:sz w:val="28"/>
          <w:szCs w:val="28"/>
        </w:rPr>
        <w:t>ами</w:t>
      </w:r>
      <w:r w:rsidR="00E14F4E" w:rsidRPr="00E14F4E"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которым</w:t>
      </w:r>
      <w:r w:rsidR="00C01480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подана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единственная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заявка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участие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аукционе,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заявител</w:t>
      </w:r>
      <w:r w:rsidR="00C01480">
        <w:rPr>
          <w:rFonts w:ascii="Times New Roman" w:hAnsi="Times New Roman" w:cs="Times New Roman"/>
          <w:sz w:val="28"/>
          <w:szCs w:val="28"/>
        </w:rPr>
        <w:t>ями</w:t>
      </w:r>
      <w:r w:rsidR="00E14F4E" w:rsidRPr="00E14F4E"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признанным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единственным</w:t>
      </w:r>
      <w:r w:rsidR="00C01480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участник</w:t>
      </w:r>
      <w:r w:rsidR="00C01480">
        <w:rPr>
          <w:rFonts w:ascii="Times New Roman" w:hAnsi="Times New Roman" w:cs="Times New Roman"/>
          <w:sz w:val="28"/>
          <w:szCs w:val="28"/>
        </w:rPr>
        <w:t>ами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аукциона</w:t>
      </w:r>
      <w:r w:rsidR="00C01480">
        <w:rPr>
          <w:rFonts w:ascii="Times New Roman" w:hAnsi="Times New Roman" w:cs="Times New Roman"/>
          <w:sz w:val="28"/>
          <w:szCs w:val="28"/>
        </w:rPr>
        <w:t>.</w:t>
      </w:r>
    </w:p>
    <w:p w:rsidR="00E14F4E" w:rsidRPr="00E14F4E" w:rsidRDefault="00753DDF" w:rsidP="00EC0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4F4E" w:rsidRPr="00E14F4E">
        <w:rPr>
          <w:rFonts w:ascii="Times New Roman" w:hAnsi="Times New Roman" w:cs="Times New Roman"/>
          <w:sz w:val="28"/>
          <w:szCs w:val="28"/>
        </w:rPr>
        <w:t>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F4E" w:rsidRPr="00E14F4E">
        <w:rPr>
          <w:rFonts w:ascii="Times New Roman" w:hAnsi="Times New Roman" w:cs="Times New Roman"/>
          <w:sz w:val="28"/>
          <w:szCs w:val="28"/>
        </w:rPr>
        <w:t>Контроль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исполнением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настоящего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постановления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возложить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первого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заместителя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главы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края.</w:t>
      </w:r>
    </w:p>
    <w:p w:rsidR="00E14F4E" w:rsidRPr="00E14F4E" w:rsidRDefault="00753DDF" w:rsidP="00EC0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4F4E" w:rsidRPr="00E14F4E">
        <w:rPr>
          <w:rFonts w:ascii="Times New Roman" w:hAnsi="Times New Roman" w:cs="Times New Roman"/>
          <w:sz w:val="28"/>
          <w:szCs w:val="28"/>
        </w:rPr>
        <w:t>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Настоящее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постановление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вступает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силу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после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официального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опубликования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(обнародования).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EC0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Pr="00E14F4E" w:rsidRDefault="00E14F4E" w:rsidP="00EC0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F6089B">
      <w:pPr>
        <w:tabs>
          <w:tab w:val="left" w:pos="65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089B" w:rsidRDefault="00F6089B" w:rsidP="00F6089B">
      <w:pPr>
        <w:tabs>
          <w:tab w:val="left" w:pos="65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 </w:t>
      </w:r>
    </w:p>
    <w:p w:rsidR="00F6089B" w:rsidRPr="00E14F4E" w:rsidRDefault="00F6089B" w:rsidP="00F6089B">
      <w:pPr>
        <w:tabs>
          <w:tab w:val="left" w:pos="65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Т.В. Лиханова</w:t>
      </w:r>
    </w:p>
    <w:p w:rsidR="00E14F4E" w:rsidRDefault="00F6089B" w:rsidP="00EC05A4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4F4E" w:rsidRDefault="00EC05A4" w:rsidP="00EC05A4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14F4E" w:rsidP="00EC05A4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 w:firstLine="709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C05A4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 w:firstLine="709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C05A4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 w:firstLine="709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C05A4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 w:firstLine="709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3546F1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3DDF" w:rsidRDefault="00753DDF" w:rsidP="00CA59F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4F4E" w:rsidRDefault="00EC05A4" w:rsidP="00775E96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D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постановлени</w:t>
      </w:r>
      <w:r w:rsidR="00753DD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C05A4" w:rsidP="00775E96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C05A4" w:rsidP="00775E9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C05A4" w:rsidP="00775E9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района</w:t>
      </w:r>
    </w:p>
    <w:p w:rsidR="00E14F4E" w:rsidRPr="00AF5C0C" w:rsidRDefault="00EC05A4" w:rsidP="00775E9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края</w:t>
      </w:r>
    </w:p>
    <w:p w:rsidR="00E14F4E" w:rsidRDefault="00EC05A4" w:rsidP="00775E96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от</w:t>
      </w:r>
      <w:r w:rsidR="00F56487">
        <w:rPr>
          <w:rFonts w:ascii="Times New Roman" w:hAnsi="Times New Roman" w:cs="Times New Roman"/>
          <w:sz w:val="28"/>
          <w:szCs w:val="28"/>
        </w:rPr>
        <w:t xml:space="preserve"> 20.08.2025 № 519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14F4E" w:rsidP="00775E96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Default="00E14F4E" w:rsidP="00E14F4E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6B03F6" w:rsidRDefault="00E14F4E" w:rsidP="00E14F4E">
      <w:pPr>
        <w:tabs>
          <w:tab w:val="left" w:pos="8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7F4781" w:rsidRDefault="00E14F4E" w:rsidP="00E1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sz w:val="28"/>
          <w:szCs w:val="28"/>
        </w:rPr>
        <w:t>Перечень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(лотов),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выставленных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7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14F4E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781">
        <w:rPr>
          <w:rFonts w:ascii="Times New Roman" w:hAnsi="Times New Roman" w:cs="Times New Roman"/>
          <w:bCs/>
          <w:sz w:val="28"/>
          <w:szCs w:val="28"/>
        </w:rPr>
        <w:t>аукцион</w:t>
      </w:r>
      <w:r w:rsidR="00EC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земельных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F4781">
        <w:rPr>
          <w:rFonts w:ascii="Times New Roman" w:hAnsi="Times New Roman" w:cs="Times New Roman"/>
          <w:sz w:val="28"/>
          <w:szCs w:val="28"/>
        </w:rPr>
        <w:t>участков</w:t>
      </w:r>
    </w:p>
    <w:p w:rsidR="00E14F4E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4E" w:rsidRPr="00AF5C0C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820"/>
        <w:gridCol w:w="1417"/>
        <w:gridCol w:w="1985"/>
      </w:tblGrid>
      <w:tr w:rsidR="00E14F4E" w:rsidRPr="00AF5C0C" w:rsidTr="00F6089B">
        <w:trPr>
          <w:trHeight w:val="8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E" w:rsidRPr="00AF5C0C" w:rsidRDefault="00E14F4E" w:rsidP="00C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F60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E" w:rsidRPr="00AF5C0C" w:rsidRDefault="00E14F4E" w:rsidP="00CA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E14F4E" w:rsidRPr="00AF5C0C" w:rsidRDefault="00E14F4E" w:rsidP="00C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E14F4E" w:rsidRPr="00AF5C0C" w:rsidRDefault="00E14F4E" w:rsidP="00CA6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Pr="00AF5C0C" w:rsidRDefault="00E14F4E" w:rsidP="00CA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E14F4E" w:rsidRPr="00AF5C0C" w:rsidRDefault="00E14F4E" w:rsidP="00CA6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Pr="00AF5C0C" w:rsidRDefault="00E14F4E" w:rsidP="00CA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E14F4E" w:rsidRPr="00AF5C0C" w:rsidRDefault="00E14F4E" w:rsidP="00CA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E14F4E" w:rsidRPr="00AF5C0C" w:rsidRDefault="00E14F4E" w:rsidP="00CA6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F4E" w:rsidRPr="00AF5C0C" w:rsidTr="00F608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4E" w:rsidRDefault="00E14F4E" w:rsidP="00CA69A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A864BF">
              <w:rPr>
                <w:rFonts w:ascii="Times New Roman" w:hAnsi="Times New Roman"/>
                <w:sz w:val="28"/>
                <w:szCs w:val="28"/>
              </w:rPr>
              <w:t>от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4E" w:rsidRDefault="00E14F4E" w:rsidP="00CA59F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C0C"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участок,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на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не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разграничена,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относящийся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катег</w:t>
            </w:r>
            <w:r>
              <w:rPr>
                <w:rFonts w:ascii="Times New Roman" w:hAnsi="Times New Roman"/>
                <w:sz w:val="28"/>
                <w:szCs w:val="28"/>
              </w:rPr>
              <w:t>ории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сельскохозяйственного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назначения,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C0C">
              <w:rPr>
                <w:rFonts w:ascii="Times New Roman" w:hAnsi="Times New Roman"/>
                <w:sz w:val="28"/>
                <w:szCs w:val="28"/>
              </w:rPr>
              <w:t>с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кадастровым</w:t>
            </w:r>
            <w:r w:rsidR="00EC0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номером</w:t>
            </w:r>
          </w:p>
          <w:p w:rsidR="00E14F4E" w:rsidRDefault="00E14F4E" w:rsidP="00CA59F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27:05:0000000:1006;</w:t>
            </w:r>
          </w:p>
          <w:p w:rsidR="00F6089B" w:rsidRDefault="00E14F4E" w:rsidP="00CA59F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Местоположение: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участок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находится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примерно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300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направлению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север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ориентира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жилой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дом,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расположенный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пределами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участка,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ориентира: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Хабаровский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край,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Верхнебуреинский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район,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 w:rsidR="00EC0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Усть-Ургал,</w:t>
            </w:r>
          </w:p>
          <w:p w:rsidR="00E14F4E" w:rsidRPr="00F6089B" w:rsidRDefault="00EC05A4" w:rsidP="00CA59F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4F4E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E14F4E">
              <w:rPr>
                <w:sz w:val="28"/>
                <w:szCs w:val="28"/>
              </w:rPr>
              <w:t>Центральная,5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Default="00E14F4E" w:rsidP="00CA6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4E" w:rsidRDefault="00E14F4E" w:rsidP="00CA69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(код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классификатору</w:t>
            </w:r>
            <w:r w:rsidR="00EC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1.3)</w:t>
            </w:r>
          </w:p>
        </w:tc>
      </w:tr>
      <w:tr w:rsidR="00F6089B" w:rsidRPr="00AF5C0C" w:rsidTr="00F30F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A864BF" w:rsidRDefault="00F6089B" w:rsidP="00CC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9B" w:rsidRPr="002257C0" w:rsidRDefault="00F6089B" w:rsidP="00CA59F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C0">
              <w:rPr>
                <w:rFonts w:ascii="Times New Roman" w:hAnsi="Times New Roman"/>
                <w:sz w:val="28"/>
                <w:szCs w:val="28"/>
              </w:rPr>
              <w:t>Земельный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участок,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который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разграничена,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относящийся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сельскохозяйственного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назначения,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кадастровым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номером</w:t>
            </w:r>
          </w:p>
          <w:p w:rsidR="00F6089B" w:rsidRPr="002257C0" w:rsidRDefault="00F6089B" w:rsidP="00CA59F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C0">
              <w:rPr>
                <w:rFonts w:ascii="Times New Roman" w:hAnsi="Times New Roman"/>
                <w:sz w:val="28"/>
                <w:szCs w:val="28"/>
              </w:rPr>
              <w:t>27:05:0000000:100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089B" w:rsidRPr="002257C0" w:rsidRDefault="00F6089B" w:rsidP="00CA59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Местоположение: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примерно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ориентира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дом,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пределами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участка,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ориентира: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Верхнебуреинский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Усть-Ургал,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Pr="002257C0" w:rsidRDefault="00F6089B" w:rsidP="00CC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930,0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9B" w:rsidRDefault="00F6089B" w:rsidP="00CC19B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 (код по классификатору 1.3)</w:t>
            </w:r>
          </w:p>
        </w:tc>
      </w:tr>
      <w:tr w:rsidR="00CA59FE" w:rsidRPr="00AF5C0C" w:rsidTr="00F30F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FE" w:rsidRPr="00A864BF" w:rsidRDefault="00CA59FE" w:rsidP="00CC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FE" w:rsidRPr="002257C0" w:rsidRDefault="00CA59FE" w:rsidP="00CC19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C0">
              <w:rPr>
                <w:rFonts w:ascii="Times New Roman" w:hAnsi="Times New Roman"/>
                <w:sz w:val="28"/>
                <w:szCs w:val="28"/>
              </w:rPr>
              <w:t>Земельный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участок,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который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разграничена,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относящийся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сельскохозяйственного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назначения,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кадастровым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номером</w:t>
            </w:r>
          </w:p>
          <w:p w:rsidR="00CA59FE" w:rsidRPr="002257C0" w:rsidRDefault="00CA59FE" w:rsidP="00CC19B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7C0">
              <w:rPr>
                <w:rFonts w:ascii="Times New Roman" w:hAnsi="Times New Roman"/>
                <w:sz w:val="28"/>
                <w:szCs w:val="28"/>
              </w:rPr>
              <w:t>27:05:0000000:100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257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59FE" w:rsidRDefault="00CA59FE" w:rsidP="00CA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Местоположение: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примерно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ориентира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дом,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пределами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участка,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ориентира: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Верхнебуреинский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Усть-Ургал,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9FE" w:rsidRPr="00CA59FE" w:rsidRDefault="00CA59FE" w:rsidP="00CA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Центральная,5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FE" w:rsidRPr="002257C0" w:rsidRDefault="00CA59FE" w:rsidP="00CC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7C0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FE" w:rsidRDefault="00CA59FE" w:rsidP="00CC19B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 (код по классификатору 1.3)</w:t>
            </w:r>
          </w:p>
        </w:tc>
      </w:tr>
    </w:tbl>
    <w:p w:rsidR="00E14F4E" w:rsidRDefault="007A005C" w:rsidP="007A005C">
      <w:pPr>
        <w:jc w:val="center"/>
      </w:pPr>
      <w:r>
        <w:t>__________________</w:t>
      </w:r>
    </w:p>
    <w:p w:rsidR="00E14F4E" w:rsidRDefault="00E14F4E" w:rsidP="00E14F4E"/>
    <w:p w:rsidR="00E14F4E" w:rsidRDefault="00E14F4E" w:rsidP="00E14F4E"/>
    <w:p w:rsidR="00E14F4E" w:rsidRDefault="00E14F4E" w:rsidP="00E14F4E"/>
    <w:p w:rsidR="00E14F4E" w:rsidRDefault="00E14F4E" w:rsidP="00E14F4E"/>
    <w:p w:rsidR="00E14F4E" w:rsidRDefault="00E14F4E" w:rsidP="00E14F4E"/>
    <w:p w:rsidR="00E14F4E" w:rsidRDefault="00E14F4E" w:rsidP="00E14F4E"/>
    <w:p w:rsidR="00E14F4E" w:rsidRDefault="00E14F4E" w:rsidP="00E14F4E"/>
    <w:p w:rsidR="00E14F4E" w:rsidRDefault="00E14F4E" w:rsidP="00E14F4E"/>
    <w:p w:rsidR="00E14F4E" w:rsidRDefault="00E14F4E" w:rsidP="00E14F4E"/>
    <w:p w:rsidR="00E14F4E" w:rsidRDefault="00E14F4E" w:rsidP="00E14F4E"/>
    <w:p w:rsidR="00E14F4E" w:rsidRDefault="00E14F4E" w:rsidP="00775E96"/>
    <w:p w:rsidR="00775E96" w:rsidRDefault="00775E96" w:rsidP="00775E96"/>
    <w:p w:rsidR="00CA59FE" w:rsidRDefault="00CA59FE" w:rsidP="00775E96"/>
    <w:p w:rsidR="00CA59FE" w:rsidRDefault="00CA59FE" w:rsidP="00775E96"/>
    <w:p w:rsidR="00CA59FE" w:rsidRDefault="00CA59FE" w:rsidP="00775E96"/>
    <w:p w:rsidR="00CA59FE" w:rsidRPr="00BC30FF" w:rsidRDefault="00CA59FE" w:rsidP="00775E96"/>
    <w:p w:rsidR="005C00CB" w:rsidRDefault="00EC05A4" w:rsidP="00CA59FE">
      <w:pPr>
        <w:tabs>
          <w:tab w:val="left" w:pos="659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C00CB">
        <w:rPr>
          <w:rFonts w:ascii="Times New Roman" w:hAnsi="Times New Roman" w:cs="Times New Roman"/>
          <w:sz w:val="28"/>
          <w:szCs w:val="28"/>
        </w:rPr>
        <w:t>УТВЕРЖДЕНО</w:t>
      </w:r>
    </w:p>
    <w:p w:rsidR="00E14F4E" w:rsidRDefault="00EC05A4" w:rsidP="00775E96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0C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C05A4" w:rsidP="00775E9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4F4E" w:rsidRDefault="00EC05A4" w:rsidP="00775E9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14F4E" w:rsidRDefault="00EC05A4" w:rsidP="00775E9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района</w:t>
      </w:r>
    </w:p>
    <w:p w:rsidR="00E14F4E" w:rsidRDefault="00EC05A4" w:rsidP="00775E96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края</w:t>
      </w:r>
    </w:p>
    <w:p w:rsidR="00E14F4E" w:rsidRDefault="00EC05A4" w:rsidP="00775E96">
      <w:pPr>
        <w:spacing w:line="240" w:lineRule="exact"/>
        <w:ind w:firstLine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от</w:t>
      </w:r>
      <w:r w:rsidR="00257CFE">
        <w:rPr>
          <w:rFonts w:ascii="Times New Roman" w:hAnsi="Times New Roman" w:cs="Times New Roman"/>
          <w:sz w:val="28"/>
          <w:szCs w:val="28"/>
        </w:rPr>
        <w:t xml:space="preserve"> 20.08.2025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№</w:t>
      </w:r>
      <w:r w:rsidR="00257CFE">
        <w:rPr>
          <w:rFonts w:ascii="Times New Roman" w:hAnsi="Times New Roman" w:cs="Times New Roman"/>
          <w:sz w:val="28"/>
          <w:szCs w:val="28"/>
        </w:rPr>
        <w:t xml:space="preserve"> 519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Default="00E14F4E" w:rsidP="00E14F4E">
      <w:pPr>
        <w:pStyle w:val="6"/>
        <w:spacing w:before="0" w:after="0"/>
        <w:ind w:firstLine="567"/>
        <w:jc w:val="center"/>
        <w:rPr>
          <w:b w:val="0"/>
          <w:color w:val="000000"/>
          <w:sz w:val="28"/>
          <w:szCs w:val="28"/>
        </w:rPr>
      </w:pPr>
    </w:p>
    <w:p w:rsidR="00E14F4E" w:rsidRDefault="00E14F4E" w:rsidP="00E14F4E">
      <w:pPr>
        <w:pStyle w:val="6"/>
        <w:spacing w:before="0" w:after="0"/>
        <w:ind w:firstLine="567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</w:t>
      </w:r>
      <w:r w:rsidR="00C01480">
        <w:rPr>
          <w:b w:val="0"/>
          <w:color w:val="000000"/>
          <w:sz w:val="28"/>
          <w:szCs w:val="28"/>
        </w:rPr>
        <w:t>звещение</w:t>
      </w:r>
    </w:p>
    <w:p w:rsidR="00E14F4E" w:rsidRDefault="00E14F4E" w:rsidP="00E14F4E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открытого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участков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F4E" w:rsidRDefault="00E14F4E" w:rsidP="00E14F4E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14F4E" w:rsidRDefault="00E14F4E" w:rsidP="00CA59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3546F1" w:rsidP="00E1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01480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sz w:val="28"/>
          <w:szCs w:val="28"/>
        </w:rPr>
        <w:t>составу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sz w:val="28"/>
          <w:szCs w:val="28"/>
        </w:rPr>
        <w:t>участников</w:t>
      </w:r>
      <w:r w:rsidR="00E14F4E">
        <w:rPr>
          <w:rFonts w:ascii="Times New Roman" w:hAnsi="Times New Roman" w:cs="Times New Roman"/>
          <w:sz w:val="28"/>
          <w:szCs w:val="28"/>
        </w:rPr>
        <w:t>.</w:t>
      </w:r>
    </w:p>
    <w:p w:rsidR="00E14F4E" w:rsidRDefault="003546F1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25.08.2025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3546F1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23.09.2025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3546F1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14.00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адресу: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14F4E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="00E14F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F4E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E14F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(3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Default="003546F1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24.09.2025 </w:t>
      </w:r>
      <w:r w:rsidR="00E14F4E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EC0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14F4E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="00E14F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F4E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E14F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(3</w:t>
      </w:r>
      <w:r w:rsidR="00CA59FE">
        <w:rPr>
          <w:rFonts w:ascii="Times New Roman" w:hAnsi="Times New Roman" w:cs="Times New Roman"/>
          <w:sz w:val="28"/>
          <w:szCs w:val="28"/>
        </w:rPr>
        <w:t> </w:t>
      </w:r>
      <w:r w:rsidR="00E14F4E"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Default="003546F1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26.09.2025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D56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48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14F4E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="00E14F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F4E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E14F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hAnsi="Times New Roman" w:cs="Times New Roman"/>
          <w:sz w:val="28"/>
          <w:szCs w:val="28"/>
        </w:rPr>
        <w:t>(3</w:t>
      </w:r>
      <w:r w:rsidR="00D56567">
        <w:rPr>
          <w:rFonts w:ascii="Times New Roman" w:hAnsi="Times New Roman" w:cs="Times New Roman"/>
          <w:sz w:val="28"/>
          <w:szCs w:val="28"/>
        </w:rPr>
        <w:t> </w:t>
      </w:r>
      <w:r w:rsidR="00E14F4E">
        <w:rPr>
          <w:rFonts w:ascii="Times New Roman" w:hAnsi="Times New Roman" w:cs="Times New Roman"/>
          <w:sz w:val="28"/>
          <w:szCs w:val="28"/>
        </w:rPr>
        <w:t>этаж).</w:t>
      </w:r>
    </w:p>
    <w:p w:rsidR="00E14F4E" w:rsidRPr="00E14F4E" w:rsidRDefault="00E14F4E" w:rsidP="00E14F4E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E14F4E" w:rsidRPr="00E14F4E" w:rsidRDefault="00447467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6163935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Л</w:t>
      </w:r>
      <w:r w:rsidR="00692A30">
        <w:rPr>
          <w:rStyle w:val="a8"/>
          <w:rFonts w:ascii="Times New Roman" w:hAnsi="Times New Roman" w:cs="Times New Roman"/>
          <w:b w:val="0"/>
          <w:sz w:val="28"/>
          <w:szCs w:val="28"/>
        </w:rPr>
        <w:t>от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1.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Предмет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F4E"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аукциона: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4F4E" w:rsidRPr="00E14F4E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E14F4E" w:rsidRPr="00E14F4E" w:rsidRDefault="00E14F4E" w:rsidP="00E14F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sz w:val="28"/>
          <w:szCs w:val="28"/>
        </w:rPr>
        <w:t>Категория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назначения.</w:t>
      </w:r>
    </w:p>
    <w:p w:rsidR="00E14F4E" w:rsidRPr="00E14F4E" w:rsidRDefault="00EC05A4" w:rsidP="00E14F4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Кадастровый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27:05:0000000:1006.</w:t>
      </w: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разрешенного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использования: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овощеводство.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Местоположение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участок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находится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примерно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300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м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направлению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север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жилой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дом,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расположенный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пределами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участка,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адрес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ориентира: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Хабаровский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край,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Верхнебуреинский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район,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с.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Усть-Ургал,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ул.</w:t>
      </w:r>
      <w:r w:rsidR="00EC05A4">
        <w:rPr>
          <w:sz w:val="28"/>
          <w:szCs w:val="28"/>
        </w:rPr>
        <w:t xml:space="preserve"> </w:t>
      </w:r>
      <w:proofErr w:type="gramStart"/>
      <w:r w:rsidRPr="00E14F4E">
        <w:rPr>
          <w:sz w:val="28"/>
          <w:szCs w:val="28"/>
        </w:rPr>
        <w:t>Центральная</w:t>
      </w:r>
      <w:proofErr w:type="gramEnd"/>
      <w:r w:rsidRPr="00E14F4E">
        <w:rPr>
          <w:sz w:val="28"/>
          <w:szCs w:val="28"/>
        </w:rPr>
        <w:t>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</w:p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Площадь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EC05A4">
        <w:rPr>
          <w:rStyle w:val="a8"/>
          <w:b w:val="0"/>
          <w:sz w:val="28"/>
          <w:szCs w:val="28"/>
        </w:rPr>
        <w:t xml:space="preserve"> </w:t>
      </w:r>
      <w:bookmarkStart w:id="2" w:name="_Hlk83805307"/>
      <w:r w:rsidRPr="00E14F4E">
        <w:rPr>
          <w:rStyle w:val="apple-converted-space"/>
          <w:sz w:val="28"/>
          <w:szCs w:val="28"/>
        </w:rPr>
        <w:t>54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271,0</w:t>
      </w:r>
      <w:bookmarkEnd w:id="2"/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кв.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м.</w:t>
      </w:r>
    </w:p>
    <w:p w:rsidR="00E14F4E" w:rsidRPr="00E14F4E" w:rsidRDefault="00E14F4E" w:rsidP="00E1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собственности: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Правами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третьих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обременен.</w:t>
      </w:r>
    </w:p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lastRenderedPageBreak/>
        <w:t>Начальная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цена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предмета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право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заключения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договора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начальный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размер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годовой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арендной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платы:</w:t>
      </w:r>
      <w:r w:rsidR="00EC05A4">
        <w:rPr>
          <w:sz w:val="28"/>
          <w:szCs w:val="28"/>
        </w:rPr>
        <w:t xml:space="preserve"> </w:t>
      </w:r>
      <w:bookmarkStart w:id="3" w:name="_Hlk81233067"/>
      <w:r w:rsidRPr="00E14F4E">
        <w:rPr>
          <w:sz w:val="28"/>
          <w:szCs w:val="28"/>
        </w:rPr>
        <w:t>3199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(три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сто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девяносто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девять)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28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  <w:bookmarkEnd w:id="3"/>
    </w:p>
    <w:p w:rsidR="00E14F4E" w:rsidRPr="00E14F4E" w:rsidRDefault="00E14F4E" w:rsidP="00732B9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«Шаг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аукциона»,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который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остается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неизменным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протяжении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всего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аукциона:</w:t>
      </w:r>
      <w:r w:rsidR="00EC05A4">
        <w:rPr>
          <w:rStyle w:val="a8"/>
          <w:b w:val="0"/>
          <w:sz w:val="28"/>
          <w:szCs w:val="28"/>
        </w:rPr>
        <w:t xml:space="preserve"> </w:t>
      </w:r>
      <w:bookmarkStart w:id="4" w:name="_Hlk83805490"/>
      <w:r w:rsidRPr="00E14F4E">
        <w:rPr>
          <w:sz w:val="28"/>
          <w:szCs w:val="28"/>
        </w:rPr>
        <w:t>95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(девяносто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пять)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рублей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98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копе</w:t>
      </w:r>
      <w:bookmarkEnd w:id="4"/>
      <w:r w:rsidRPr="00E14F4E">
        <w:rPr>
          <w:bCs/>
          <w:sz w:val="28"/>
          <w:szCs w:val="28"/>
        </w:rPr>
        <w:t>ек</w:t>
      </w:r>
      <w:r w:rsidRPr="00E14F4E">
        <w:rPr>
          <w:sz w:val="28"/>
          <w:szCs w:val="28"/>
        </w:rPr>
        <w:t>.</w:t>
      </w:r>
    </w:p>
    <w:p w:rsidR="00E14F4E" w:rsidRPr="00E14F4E" w:rsidRDefault="00E14F4E" w:rsidP="00732B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Сумма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задатка,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вносимого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для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участия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аукционе: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199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(три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сто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девяносто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девять)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31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копейка.</w:t>
      </w:r>
    </w:p>
    <w:p w:rsidR="00E14F4E" w:rsidRPr="00E14F4E" w:rsidRDefault="00E14F4E" w:rsidP="00732B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Срок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</w:t>
      </w:r>
      <w:r w:rsidRPr="00E14F4E">
        <w:rPr>
          <w:rStyle w:val="apple-converted-space"/>
          <w:sz w:val="28"/>
          <w:szCs w:val="28"/>
        </w:rPr>
        <w:t>: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49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лет.</w:t>
      </w:r>
    </w:p>
    <w:p w:rsidR="00E14F4E" w:rsidRP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7A005C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Правил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застройки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EC05A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-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минимальные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размеры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</w:p>
    <w:p w:rsid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-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максимальные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размеры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200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000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кв.м.</w:t>
      </w:r>
    </w:p>
    <w:p w:rsid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-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максимальный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процент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застройки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–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20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%</w:t>
      </w:r>
    </w:p>
    <w:p w:rsid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-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минимальное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количество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этажей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–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1надземный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этаж</w:t>
      </w:r>
    </w:p>
    <w:p w:rsid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9"/>
          <w:szCs w:val="29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-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максимальное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количество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этажей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–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3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надземных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этажа</w:t>
      </w:r>
    </w:p>
    <w:p w:rsidR="00E14F4E" w:rsidRDefault="00EC05A4" w:rsidP="00E14F4E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-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минимальные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отступы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от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границ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земельного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участка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–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0</w:t>
      </w:r>
      <w:r>
        <w:rPr>
          <w:rStyle w:val="blk"/>
          <w:rFonts w:ascii="Times New Roman" w:hAnsi="Times New Roman" w:cs="Times New Roman"/>
          <w:sz w:val="29"/>
          <w:szCs w:val="29"/>
        </w:rPr>
        <w:t xml:space="preserve"> </w:t>
      </w:r>
      <w:r w:rsidR="00E14F4E">
        <w:rPr>
          <w:rStyle w:val="blk"/>
          <w:rFonts w:ascii="Times New Roman" w:hAnsi="Times New Roman" w:cs="Times New Roman"/>
          <w:sz w:val="29"/>
          <w:szCs w:val="29"/>
        </w:rPr>
        <w:t>м.</w:t>
      </w:r>
    </w:p>
    <w:p w:rsid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Технические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капитального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обеспечения:</w:t>
      </w:r>
    </w:p>
    <w:p w:rsid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Технические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объектов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капитального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строительства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сетям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отсутствует.</w:t>
      </w:r>
    </w:p>
    <w:p w:rsid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rStyle w:val="apple-converted-space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одключение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сети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газораспределения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объекта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не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осуществляется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связи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отсутствием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газораспределительных</w:t>
      </w:r>
      <w:r w:rsidR="00EC05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сетей.</w:t>
      </w:r>
    </w:p>
    <w:p w:rsidR="00E14F4E" w:rsidRDefault="00E14F4E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Подключение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основании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утвержденных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Правительства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Федерации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27.12.2004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№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861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технологического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присоединения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энергопринимающих</w:t>
      </w:r>
      <w:proofErr w:type="spellEnd"/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устройств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потребителей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производству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электросетевого</w:t>
      </w:r>
      <w:proofErr w:type="spellEnd"/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хозяйства,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принадлежащих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сетевым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иным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лицам,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сетям.</w:t>
      </w:r>
    </w:p>
    <w:p w:rsidR="00447467" w:rsidRPr="00447467" w:rsidRDefault="00447467" w:rsidP="0044746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Л</w:t>
      </w:r>
      <w:r w:rsidR="00692A30">
        <w:rPr>
          <w:rStyle w:val="a8"/>
          <w:rFonts w:ascii="Times New Roman" w:hAnsi="Times New Roman" w:cs="Times New Roman"/>
          <w:b w:val="0"/>
          <w:sz w:val="28"/>
          <w:szCs w:val="28"/>
        </w:rPr>
        <w:t>от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2.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Предмет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аукциона: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>:</w:t>
      </w:r>
    </w:p>
    <w:p w:rsidR="00E14F4E" w:rsidRPr="00775E96" w:rsidRDefault="00E14F4E" w:rsidP="00775E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75E96">
        <w:rPr>
          <w:rFonts w:ascii="Times New Roman" w:hAnsi="Times New Roman" w:cs="Times New Roman"/>
          <w:sz w:val="28"/>
          <w:szCs w:val="28"/>
        </w:rPr>
        <w:t>Категория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75E96">
        <w:rPr>
          <w:rFonts w:ascii="Times New Roman" w:hAnsi="Times New Roman" w:cs="Times New Roman"/>
          <w:sz w:val="28"/>
          <w:szCs w:val="28"/>
        </w:rPr>
        <w:t>земель: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75E96">
        <w:rPr>
          <w:rFonts w:ascii="Times New Roman" w:hAnsi="Times New Roman" w:cs="Times New Roman"/>
          <w:sz w:val="28"/>
          <w:szCs w:val="28"/>
        </w:rPr>
        <w:t>земли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75E96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775E96">
        <w:rPr>
          <w:rFonts w:ascii="Times New Roman" w:hAnsi="Times New Roman" w:cs="Times New Roman"/>
          <w:sz w:val="28"/>
          <w:szCs w:val="28"/>
        </w:rPr>
        <w:t>назначения.</w:t>
      </w:r>
    </w:p>
    <w:p w:rsidR="00E14F4E" w:rsidRPr="00E14F4E" w:rsidRDefault="00E14F4E" w:rsidP="00091FA4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Кадастровый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номер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27:05:0000000:1007.</w:t>
      </w: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разрешенного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использования: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овощеводство.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Местоположение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участок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находится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примерно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300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м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направлению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север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жилой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дом,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расположенный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пределами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участка,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адрес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ориентира: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Хабаровский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край,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Верхнебуреинский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район,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с.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Усть-Ургал,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ул.</w:t>
      </w:r>
      <w:r w:rsidR="00EC05A4">
        <w:rPr>
          <w:sz w:val="28"/>
          <w:szCs w:val="28"/>
        </w:rPr>
        <w:t xml:space="preserve"> </w:t>
      </w:r>
      <w:proofErr w:type="gramStart"/>
      <w:r w:rsidRPr="00E14F4E">
        <w:rPr>
          <w:sz w:val="28"/>
          <w:szCs w:val="28"/>
        </w:rPr>
        <w:t>Центральная</w:t>
      </w:r>
      <w:proofErr w:type="gramEnd"/>
      <w:r w:rsidRPr="00E14F4E">
        <w:rPr>
          <w:sz w:val="28"/>
          <w:szCs w:val="28"/>
        </w:rPr>
        <w:t>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</w:p>
    <w:p w:rsidR="00E14F4E" w:rsidRP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lastRenderedPageBreak/>
        <w:t>Площадь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EC05A4">
        <w:rPr>
          <w:rStyle w:val="a8"/>
          <w:b w:val="0"/>
          <w:sz w:val="28"/>
          <w:szCs w:val="28"/>
        </w:rPr>
        <w:t xml:space="preserve"> </w:t>
      </w:r>
      <w:bookmarkStart w:id="5" w:name="_Hlk206399397"/>
      <w:r w:rsidRPr="00E14F4E">
        <w:rPr>
          <w:rStyle w:val="apple-converted-space"/>
          <w:sz w:val="28"/>
          <w:szCs w:val="28"/>
        </w:rPr>
        <w:t>80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930,0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кв.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м.</w:t>
      </w:r>
      <w:bookmarkEnd w:id="5"/>
    </w:p>
    <w:p w:rsidR="00E14F4E" w:rsidRPr="00E14F4E" w:rsidRDefault="00E14F4E" w:rsidP="00091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собственности: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Правами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третьих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обременен.</w:t>
      </w:r>
    </w:p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Начальная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цена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предмета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право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заключения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договора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начальный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размер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годовой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арендной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платы: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499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(пять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четыреста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девяносто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девять)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20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</w:p>
    <w:p w:rsidR="00E14F4E" w:rsidRPr="00E14F4E" w:rsidRDefault="00E14F4E" w:rsidP="00091F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«Шаг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аукциона»,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который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остается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неизменным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протяжении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всего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аукциона: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164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(сто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шестьдесят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четыре)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рубля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98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копеек</w:t>
      </w:r>
      <w:r w:rsidRPr="00E14F4E">
        <w:rPr>
          <w:sz w:val="28"/>
          <w:szCs w:val="28"/>
        </w:rPr>
        <w:t>.</w:t>
      </w:r>
    </w:p>
    <w:p w:rsidR="00E14F4E" w:rsidRP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Сумма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задатка,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вносимого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для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участия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аукционе: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499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(пять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четыреста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девяносто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девять)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рублей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20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</w:p>
    <w:p w:rsidR="00E14F4E" w:rsidRP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Срок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</w:t>
      </w:r>
      <w:r w:rsidRPr="00E14F4E">
        <w:rPr>
          <w:rStyle w:val="apple-converted-space"/>
          <w:sz w:val="28"/>
          <w:szCs w:val="28"/>
        </w:rPr>
        <w:t>: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49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лет.</w:t>
      </w:r>
    </w:p>
    <w:p w:rsidR="00E14F4E" w:rsidRPr="00E14F4E" w:rsidRDefault="00E14F4E" w:rsidP="00E14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строительства.</w:t>
      </w: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7A005C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Правил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застройки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«Село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края»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минимальные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размеры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максимальные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размеры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200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000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кв.м.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максимальный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процент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застройки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20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%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минимальное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количество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этажей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1надземный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этаж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максимальное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количество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этажей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3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этажа</w:t>
      </w:r>
    </w:p>
    <w:p w:rsidR="00E14F4E" w:rsidRPr="00E14F4E" w:rsidRDefault="00EC05A4" w:rsidP="00E14F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минимальные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отступы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от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границ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0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м.</w:t>
      </w:r>
    </w:p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4F4E">
        <w:rPr>
          <w:color w:val="000000"/>
          <w:sz w:val="28"/>
          <w:szCs w:val="28"/>
          <w:shd w:val="clear" w:color="auto" w:fill="FFFFFF"/>
        </w:rPr>
        <w:t>Технические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условия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подключения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объектов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капитального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строительства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сетям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обеспечения:</w:t>
      </w:r>
    </w:p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4F4E">
        <w:rPr>
          <w:color w:val="000000"/>
          <w:sz w:val="28"/>
          <w:szCs w:val="28"/>
          <w:shd w:val="clear" w:color="auto" w:fill="FFFFFF"/>
        </w:rPr>
        <w:t>Технические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условия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подключения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объектов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капитального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строительства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сетям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обеспечения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отсутствует.</w:t>
      </w:r>
    </w:p>
    <w:p w:rsidR="00E14F4E" w:rsidRP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E14F4E">
        <w:rPr>
          <w:rStyle w:val="apple-converted-space"/>
          <w:sz w:val="28"/>
          <w:szCs w:val="28"/>
        </w:rPr>
        <w:t>П</w:t>
      </w:r>
      <w:r w:rsidRPr="00E14F4E">
        <w:rPr>
          <w:color w:val="000000"/>
          <w:spacing w:val="3"/>
          <w:sz w:val="28"/>
          <w:szCs w:val="28"/>
        </w:rPr>
        <w:t>одключение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к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сети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газораспределения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объекта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не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осуществляется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в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связи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отсутствием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газораспределительных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сетей.</w:t>
      </w:r>
    </w:p>
    <w:p w:rsid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E14F4E">
        <w:rPr>
          <w:color w:val="000000"/>
          <w:spacing w:val="3"/>
          <w:sz w:val="28"/>
          <w:szCs w:val="28"/>
        </w:rPr>
        <w:t>Подключение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к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электрическим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сетям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осуществляется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на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основании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утвержденных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постановлением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Правительства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Российской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Федерации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от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27.12.2004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№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861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правил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технологического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присоединения</w:t>
      </w:r>
      <w:r w:rsidR="00EC05A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E14F4E">
        <w:rPr>
          <w:color w:val="000000"/>
          <w:spacing w:val="3"/>
          <w:sz w:val="28"/>
          <w:szCs w:val="28"/>
        </w:rPr>
        <w:t>энергопринимающих</w:t>
      </w:r>
      <w:proofErr w:type="spellEnd"/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устройств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потребителей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электрической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энергии,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объектов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по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производству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электрической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энергии,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а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также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объектов</w:t>
      </w:r>
      <w:r w:rsidR="00EC05A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E14F4E">
        <w:rPr>
          <w:color w:val="000000"/>
          <w:spacing w:val="3"/>
          <w:sz w:val="28"/>
          <w:szCs w:val="28"/>
        </w:rPr>
        <w:t>электросетевого</w:t>
      </w:r>
      <w:proofErr w:type="spellEnd"/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хозяйства,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принадлежащих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сетевым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организациям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и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иным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лицам,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к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электрическим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сетям.</w:t>
      </w:r>
    </w:p>
    <w:p w:rsidR="00447467" w:rsidRPr="00447467" w:rsidRDefault="00447467" w:rsidP="0044746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Л</w:t>
      </w:r>
      <w:r w:rsidR="00692A30">
        <w:rPr>
          <w:rStyle w:val="a8"/>
          <w:rFonts w:ascii="Times New Roman" w:hAnsi="Times New Roman" w:cs="Times New Roman"/>
          <w:b w:val="0"/>
          <w:sz w:val="28"/>
          <w:szCs w:val="28"/>
        </w:rPr>
        <w:t>от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3.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Предмет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F4E">
        <w:rPr>
          <w:rStyle w:val="a8"/>
          <w:rFonts w:ascii="Times New Roman" w:hAnsi="Times New Roman" w:cs="Times New Roman"/>
          <w:b w:val="0"/>
          <w:sz w:val="28"/>
          <w:szCs w:val="28"/>
        </w:rPr>
        <w:t>аукциона: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4F4E">
        <w:rPr>
          <w:rFonts w:ascii="Times New Roman" w:hAnsi="Times New Roman" w:cs="Times New Roman"/>
          <w:sz w:val="28"/>
          <w:szCs w:val="28"/>
        </w:rPr>
        <w:t>:</w:t>
      </w:r>
    </w:p>
    <w:p w:rsidR="00E14F4E" w:rsidRPr="00E14F4E" w:rsidRDefault="00E14F4E" w:rsidP="00E14F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sz w:val="28"/>
          <w:szCs w:val="28"/>
        </w:rPr>
        <w:t>Категория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назначения.</w:t>
      </w:r>
    </w:p>
    <w:p w:rsidR="00E14F4E" w:rsidRPr="00E14F4E" w:rsidRDefault="00E14F4E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Кадастровый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номер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участка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27:05:0000000:1008.</w:t>
      </w:r>
    </w:p>
    <w:p w:rsidR="00E14F4E" w:rsidRPr="00E14F4E" w:rsidRDefault="00E14F4E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разрешенного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использования: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овощеводство.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lastRenderedPageBreak/>
        <w:t>Местоположение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участок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находится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примерно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300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м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по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направлению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на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север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от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жилой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дом,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расположенный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за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пределами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участка,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адрес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ориентира: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Хабаровский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край,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Верхнебуреинский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район,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с.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Усть-Ургал,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ул.</w:t>
      </w:r>
      <w:r w:rsidR="00EC05A4">
        <w:rPr>
          <w:sz w:val="28"/>
          <w:szCs w:val="28"/>
        </w:rPr>
        <w:t xml:space="preserve"> </w:t>
      </w:r>
      <w:proofErr w:type="gramStart"/>
      <w:r w:rsidRPr="00E14F4E">
        <w:rPr>
          <w:sz w:val="28"/>
          <w:szCs w:val="28"/>
        </w:rPr>
        <w:t>Центральная</w:t>
      </w:r>
      <w:proofErr w:type="gramEnd"/>
      <w:r w:rsidRPr="00E14F4E">
        <w:rPr>
          <w:sz w:val="28"/>
          <w:szCs w:val="28"/>
        </w:rPr>
        <w:t>,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5</w:t>
      </w:r>
    </w:p>
    <w:p w:rsidR="00E14F4E" w:rsidRP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Площадь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33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552,0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кв.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м.</w:t>
      </w:r>
    </w:p>
    <w:p w:rsidR="00E14F4E" w:rsidRPr="00E14F4E" w:rsidRDefault="00E14F4E" w:rsidP="00E14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203486492"/>
      <w:r w:rsidRPr="00E14F4E">
        <w:rPr>
          <w:rFonts w:ascii="Times New Roman" w:hAnsi="Times New Roman" w:cs="Times New Roman"/>
          <w:sz w:val="28"/>
          <w:szCs w:val="28"/>
        </w:rPr>
        <w:t>Вид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собственности: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собственность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sz w:val="28"/>
          <w:szCs w:val="28"/>
        </w:rPr>
        <w:t>Правами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третьих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лиц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земельный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участок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обременен.</w:t>
      </w:r>
    </w:p>
    <w:bookmarkEnd w:id="6"/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Начальная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цена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предмета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право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заключения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договора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участка: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начальный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размер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годовой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арендной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платы: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204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(две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двести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четыре)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рубля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37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</w:p>
    <w:p w:rsidR="00E14F4E" w:rsidRPr="00E14F4E" w:rsidRDefault="00E14F4E" w:rsidP="00091F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«Шаг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аукциона»,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который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остается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неизменным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на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протяжении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всего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аукциона: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sz w:val="28"/>
          <w:szCs w:val="28"/>
        </w:rPr>
        <w:t>66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(шестьдесят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шесть)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рублей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14</w:t>
      </w:r>
      <w:r w:rsidR="00EC05A4">
        <w:rPr>
          <w:bCs/>
          <w:sz w:val="28"/>
          <w:szCs w:val="28"/>
        </w:rPr>
        <w:t xml:space="preserve"> </w:t>
      </w:r>
      <w:r w:rsidRPr="00E14F4E">
        <w:rPr>
          <w:bCs/>
          <w:sz w:val="28"/>
          <w:szCs w:val="28"/>
        </w:rPr>
        <w:t>копеек</w:t>
      </w:r>
      <w:r w:rsidRPr="00E14F4E">
        <w:rPr>
          <w:sz w:val="28"/>
          <w:szCs w:val="28"/>
        </w:rPr>
        <w:t>.</w:t>
      </w:r>
    </w:p>
    <w:p w:rsidR="00E14F4E" w:rsidRP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Сумма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задатка,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вносимого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для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участия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в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аукционе: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204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(две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тысячи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двести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четыре)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рубля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37</w:t>
      </w:r>
      <w:r w:rsidR="00EC05A4">
        <w:rPr>
          <w:sz w:val="28"/>
          <w:szCs w:val="28"/>
        </w:rPr>
        <w:t xml:space="preserve"> </w:t>
      </w:r>
      <w:r w:rsidRPr="00E14F4E">
        <w:rPr>
          <w:sz w:val="28"/>
          <w:szCs w:val="28"/>
        </w:rPr>
        <w:t>копеек.</w:t>
      </w:r>
    </w:p>
    <w:p w:rsidR="00E14F4E" w:rsidRPr="00E14F4E" w:rsidRDefault="00E14F4E" w:rsidP="00091FA4">
      <w:pPr>
        <w:pStyle w:val="a4"/>
        <w:shd w:val="clear" w:color="auto" w:fill="FFFFFF"/>
        <w:tabs>
          <w:tab w:val="left" w:pos="1536"/>
        </w:tabs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E14F4E">
        <w:rPr>
          <w:rStyle w:val="a8"/>
          <w:b w:val="0"/>
          <w:sz w:val="28"/>
          <w:szCs w:val="28"/>
        </w:rPr>
        <w:t>Срок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аренды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земельного</w:t>
      </w:r>
      <w:r w:rsidR="00EC05A4">
        <w:rPr>
          <w:rStyle w:val="a8"/>
          <w:b w:val="0"/>
          <w:sz w:val="28"/>
          <w:szCs w:val="28"/>
        </w:rPr>
        <w:t xml:space="preserve"> </w:t>
      </w:r>
      <w:r w:rsidRPr="00E14F4E">
        <w:rPr>
          <w:rStyle w:val="a8"/>
          <w:b w:val="0"/>
          <w:sz w:val="28"/>
          <w:szCs w:val="28"/>
        </w:rPr>
        <w:t>участка</w:t>
      </w:r>
      <w:r w:rsidRPr="00E14F4E">
        <w:rPr>
          <w:rStyle w:val="apple-converted-space"/>
          <w:sz w:val="28"/>
          <w:szCs w:val="28"/>
        </w:rPr>
        <w:t>: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49</w:t>
      </w:r>
      <w:r w:rsidR="00EC05A4">
        <w:rPr>
          <w:rStyle w:val="apple-converted-space"/>
          <w:sz w:val="28"/>
          <w:szCs w:val="28"/>
        </w:rPr>
        <w:t xml:space="preserve"> </w:t>
      </w:r>
      <w:r w:rsidRPr="00E14F4E">
        <w:rPr>
          <w:rStyle w:val="apple-converted-space"/>
          <w:sz w:val="28"/>
          <w:szCs w:val="28"/>
        </w:rPr>
        <w:t>лет.</w:t>
      </w:r>
    </w:p>
    <w:p w:rsidR="00E14F4E" w:rsidRPr="00E14F4E" w:rsidRDefault="00E14F4E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EC05A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строительства.</w:t>
      </w:r>
    </w:p>
    <w:p w:rsidR="00E14F4E" w:rsidRP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EC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«Об</w:t>
      </w:r>
      <w:r w:rsidR="007A005C">
        <w:rPr>
          <w:rFonts w:ascii="Times New Roman" w:hAnsi="Times New Roman" w:cs="Times New Roman"/>
          <w:sz w:val="28"/>
          <w:szCs w:val="28"/>
        </w:rPr>
        <w:t> </w:t>
      </w:r>
      <w:r w:rsidRPr="00E14F4E">
        <w:rPr>
          <w:rFonts w:ascii="Times New Roman" w:hAnsi="Times New Roman" w:cs="Times New Roman"/>
          <w:sz w:val="28"/>
          <w:szCs w:val="28"/>
        </w:rPr>
        <w:t>утверждении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Правил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застройки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сельского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поселения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«Село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Усть-Ургал»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sz w:val="28"/>
          <w:szCs w:val="28"/>
        </w:rPr>
        <w:t>края»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минимальные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размеры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максимальные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размеры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200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000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кв.м.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максимальный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процент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застройки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20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%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минимальное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количество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этажей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1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надземный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этаж</w:t>
      </w:r>
    </w:p>
    <w:p w:rsidR="00E14F4E" w:rsidRPr="00E14F4E" w:rsidRDefault="00EC05A4" w:rsidP="00E14F4E">
      <w:pPr>
        <w:tabs>
          <w:tab w:val="left" w:pos="3105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максимальное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количество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этажей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3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надземных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этажа</w:t>
      </w:r>
    </w:p>
    <w:p w:rsidR="00E14F4E" w:rsidRPr="00E14F4E" w:rsidRDefault="00EC05A4" w:rsidP="00E14F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-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минимальные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отступы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от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границ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земельного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участка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–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0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Style w:val="blk"/>
          <w:rFonts w:ascii="Times New Roman" w:hAnsi="Times New Roman" w:cs="Times New Roman"/>
          <w:sz w:val="28"/>
          <w:szCs w:val="28"/>
        </w:rPr>
        <w:t>м.</w:t>
      </w:r>
    </w:p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4F4E">
        <w:rPr>
          <w:color w:val="000000"/>
          <w:sz w:val="28"/>
          <w:szCs w:val="28"/>
          <w:shd w:val="clear" w:color="auto" w:fill="FFFFFF"/>
        </w:rPr>
        <w:t>Технические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условия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подключения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объектов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капитального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строительства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сетям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обеспечения:</w:t>
      </w:r>
    </w:p>
    <w:p w:rsidR="00E14F4E" w:rsidRPr="00E14F4E" w:rsidRDefault="00E14F4E" w:rsidP="00E14F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4F4E">
        <w:rPr>
          <w:color w:val="000000"/>
          <w:sz w:val="28"/>
          <w:szCs w:val="28"/>
          <w:shd w:val="clear" w:color="auto" w:fill="FFFFFF"/>
        </w:rPr>
        <w:t>Технические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условия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подключения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объектов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капитального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строительства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сетям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обеспечения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color w:val="000000"/>
          <w:sz w:val="28"/>
          <w:szCs w:val="28"/>
          <w:shd w:val="clear" w:color="auto" w:fill="FFFFFF"/>
        </w:rPr>
        <w:t>отсутствует.</w:t>
      </w:r>
    </w:p>
    <w:p w:rsidR="00E14F4E" w:rsidRPr="00E14F4E" w:rsidRDefault="00E14F4E" w:rsidP="00091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E14F4E">
        <w:rPr>
          <w:rStyle w:val="apple-converted-space"/>
          <w:sz w:val="28"/>
          <w:szCs w:val="28"/>
        </w:rPr>
        <w:t>П</w:t>
      </w:r>
      <w:r w:rsidRPr="00E14F4E">
        <w:rPr>
          <w:color w:val="000000"/>
          <w:spacing w:val="3"/>
          <w:sz w:val="28"/>
          <w:szCs w:val="28"/>
        </w:rPr>
        <w:t>одключение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к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сети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газораспределения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объекта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не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осуществляется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в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связи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отсутствием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газораспределительных</w:t>
      </w:r>
      <w:r w:rsidR="00EC05A4">
        <w:rPr>
          <w:color w:val="000000"/>
          <w:spacing w:val="3"/>
          <w:sz w:val="28"/>
          <w:szCs w:val="28"/>
        </w:rPr>
        <w:t xml:space="preserve"> </w:t>
      </w:r>
      <w:r w:rsidRPr="00E14F4E">
        <w:rPr>
          <w:color w:val="000000"/>
          <w:spacing w:val="3"/>
          <w:sz w:val="28"/>
          <w:szCs w:val="28"/>
        </w:rPr>
        <w:t>сетей.</w:t>
      </w:r>
    </w:p>
    <w:p w:rsidR="00E14F4E" w:rsidRPr="00E14F4E" w:rsidRDefault="00E14F4E" w:rsidP="00E14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Подключение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основании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утвержденных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постановлением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Правительства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Федерации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от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27.12.2004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№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861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технологического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присоединения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энергопринимающих</w:t>
      </w:r>
      <w:proofErr w:type="spellEnd"/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устройств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потребителей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производству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электросетевого</w:t>
      </w:r>
      <w:proofErr w:type="spellEnd"/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хозяйства,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принадлежащих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сетевым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иным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лицам,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EC05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14F4E">
        <w:rPr>
          <w:rFonts w:ascii="Times New Roman" w:hAnsi="Times New Roman" w:cs="Times New Roman"/>
          <w:color w:val="000000"/>
          <w:spacing w:val="3"/>
          <w:sz w:val="28"/>
          <w:szCs w:val="28"/>
        </w:rPr>
        <w:t>сетям.</w:t>
      </w:r>
    </w:p>
    <w:p w:rsidR="00E14F4E" w:rsidRDefault="00E14F4E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Верхнебуреинский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(4212)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90-05-19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146)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EC05A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0" w:tooltip="www.torgi.gov.ru" w:history="1">
        <w:r>
          <w:rPr>
            <w:rStyle w:val="a3"/>
            <w:color w:val="000000" w:themeColor="text1"/>
            <w:sz w:val="28"/>
            <w:szCs w:val="28"/>
            <w:shd w:val="clear" w:color="auto" w:fill="FFFFFF"/>
          </w:rPr>
          <w:t>www.torgi.gov.ru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091FA4">
        <w:rPr>
          <w:rFonts w:ascii="Times New Roman" w:hAnsi="Times New Roman" w:cs="Times New Roman"/>
          <w:sz w:val="28"/>
          <w:szCs w:val="28"/>
        </w:rPr>
        <w:t>края</w:t>
      </w:r>
      <w:r w:rsidR="00EC05A4" w:rsidRPr="00091FA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91FA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91F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91FA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vbradm</w:t>
        </w:r>
        <w:r w:rsidRPr="00091F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91FA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khabkrai</w:t>
        </w:r>
        <w:r w:rsidRPr="00091F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91FA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091FA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/</w:t>
        </w:r>
      </w:hyperlink>
      <w:r w:rsidRPr="00091FA4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EC05A4" w:rsidRPr="0009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1FA4">
        <w:rPr>
          <w:rFonts w:ascii="Times New Roman" w:hAnsi="Times New Roman" w:cs="Times New Roman"/>
          <w:sz w:val="28"/>
          <w:szCs w:val="28"/>
        </w:rPr>
        <w:t>на</w:t>
      </w:r>
      <w:r w:rsidR="00EC05A4" w:rsidRPr="00091FA4">
        <w:rPr>
          <w:rFonts w:ascii="Times New Roman" w:hAnsi="Times New Roman" w:cs="Times New Roman"/>
          <w:sz w:val="28"/>
          <w:szCs w:val="28"/>
        </w:rPr>
        <w:t xml:space="preserve"> </w:t>
      </w:r>
      <w:r w:rsidRPr="00091FA4">
        <w:rPr>
          <w:rFonts w:ascii="Times New Roman" w:hAnsi="Times New Roman" w:cs="Times New Roman"/>
          <w:sz w:val="28"/>
          <w:szCs w:val="28"/>
        </w:rPr>
        <w:t>официальном</w:t>
      </w:r>
      <w:r w:rsidR="00EC05A4" w:rsidRPr="00091FA4">
        <w:rPr>
          <w:rFonts w:ascii="Times New Roman" w:hAnsi="Times New Roman" w:cs="Times New Roman"/>
          <w:sz w:val="28"/>
          <w:szCs w:val="28"/>
        </w:rPr>
        <w:t xml:space="preserve"> </w:t>
      </w:r>
      <w:r w:rsidRPr="00091FA4">
        <w:rPr>
          <w:rFonts w:ascii="Times New Roman" w:hAnsi="Times New Roman" w:cs="Times New Roman"/>
          <w:sz w:val="28"/>
          <w:szCs w:val="28"/>
        </w:rPr>
        <w:t>сайте</w:t>
      </w:r>
      <w:r w:rsidR="00EC05A4" w:rsidRPr="00091FA4">
        <w:rPr>
          <w:rFonts w:ascii="Times New Roman" w:hAnsi="Times New Roman" w:cs="Times New Roman"/>
          <w:sz w:val="28"/>
          <w:szCs w:val="28"/>
        </w:rPr>
        <w:t xml:space="preserve"> </w:t>
      </w:r>
      <w:r w:rsidRPr="00091FA4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 w:rsidRPr="00091FA4">
        <w:rPr>
          <w:rFonts w:ascii="Times New Roman" w:hAnsi="Times New Roman" w:cs="Times New Roman"/>
          <w:sz w:val="28"/>
          <w:szCs w:val="28"/>
        </w:rPr>
        <w:t xml:space="preserve"> </w:t>
      </w:r>
      <w:r w:rsidRPr="00091FA4">
        <w:rPr>
          <w:rFonts w:ascii="Times New Roman" w:hAnsi="Times New Roman" w:cs="Times New Roman"/>
          <w:sz w:val="28"/>
          <w:szCs w:val="28"/>
        </w:rPr>
        <w:t>сельского</w:t>
      </w:r>
      <w:r w:rsidR="00EC05A4" w:rsidRPr="00091FA4">
        <w:rPr>
          <w:rFonts w:ascii="Times New Roman" w:hAnsi="Times New Roman" w:cs="Times New Roman"/>
          <w:sz w:val="28"/>
          <w:szCs w:val="28"/>
        </w:rPr>
        <w:t xml:space="preserve"> </w:t>
      </w:r>
      <w:r w:rsidRPr="00091FA4">
        <w:rPr>
          <w:rFonts w:ascii="Times New Roman" w:hAnsi="Times New Roman" w:cs="Times New Roman"/>
          <w:sz w:val="28"/>
          <w:szCs w:val="28"/>
        </w:rPr>
        <w:t>поселения</w:t>
      </w:r>
      <w:r w:rsidR="00EC05A4" w:rsidRPr="00091FA4">
        <w:rPr>
          <w:rFonts w:ascii="Times New Roman" w:hAnsi="Times New Roman" w:cs="Times New Roman"/>
          <w:sz w:val="28"/>
          <w:szCs w:val="28"/>
        </w:rPr>
        <w:t xml:space="preserve"> </w:t>
      </w:r>
      <w:r w:rsidRPr="00091FA4">
        <w:rPr>
          <w:rFonts w:ascii="Times New Roman" w:hAnsi="Times New Roman" w:cs="Times New Roman"/>
          <w:sz w:val="28"/>
          <w:szCs w:val="28"/>
        </w:rPr>
        <w:t>«Село</w:t>
      </w:r>
      <w:r w:rsidR="00EC05A4" w:rsidRPr="00091FA4">
        <w:rPr>
          <w:rFonts w:ascii="Times New Roman" w:hAnsi="Times New Roman" w:cs="Times New Roman"/>
          <w:sz w:val="28"/>
          <w:szCs w:val="28"/>
        </w:rPr>
        <w:t xml:space="preserve"> </w:t>
      </w:r>
      <w:r w:rsidRPr="00091FA4">
        <w:rPr>
          <w:rFonts w:ascii="Times New Roman" w:hAnsi="Times New Roman" w:cs="Times New Roman"/>
          <w:sz w:val="28"/>
          <w:szCs w:val="28"/>
        </w:rPr>
        <w:t>Усть-Ург</w:t>
      </w:r>
      <w:r>
        <w:rPr>
          <w:rFonts w:ascii="Times New Roman" w:hAnsi="Times New Roman" w:cs="Times New Roman"/>
          <w:sz w:val="28"/>
          <w:szCs w:val="28"/>
        </w:rPr>
        <w:t>ал»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https://urgalvbr.khabkrai.ru/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«Вестник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Усть-Ургал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E14F4E" w:rsidRDefault="00E14F4E" w:rsidP="00E14F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аукционе.</w:t>
      </w: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E14F4E" w:rsidRDefault="00E14F4E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C05A4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C05A4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форме.</w:t>
      </w:r>
    </w:p>
    <w:p w:rsidR="00E14F4E" w:rsidRDefault="00E14F4E" w:rsidP="00091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E14F4E" w:rsidRDefault="00E14F4E" w:rsidP="00E1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EC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реквизитам:</w:t>
      </w:r>
      <w:r w:rsidR="00EC05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ЛКС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05223101170)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40102810845370000014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получателя:</w:t>
      </w:r>
      <w:proofErr w:type="gramEnd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РОССИИ//УФК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010813050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271000109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271001001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03100643000000012200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ОКТМО</w:t>
      </w:r>
      <w:r w:rsidR="00EC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08614407</w:t>
      </w:r>
      <w:r w:rsidR="00EC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КБК</w:t>
      </w:r>
      <w:r w:rsidR="00EC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0.</w:t>
      </w:r>
    </w:p>
    <w:p w:rsidR="00E14F4E" w:rsidRDefault="00E14F4E" w:rsidP="007A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«Назначение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платежа»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задатке.</w:t>
      </w:r>
    </w:p>
    <w:p w:rsidR="00E14F4E" w:rsidRDefault="00E14F4E" w:rsidP="007A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перечисляется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задатке.</w:t>
      </w:r>
    </w:p>
    <w:p w:rsidR="00E14F4E" w:rsidRDefault="00E14F4E" w:rsidP="007A00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EC0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F4E" w:rsidRDefault="00E14F4E" w:rsidP="007A005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Всем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заявителям,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принимали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аукционе,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победили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нем,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задатки</w:t>
      </w:r>
      <w:r w:rsidR="00EC05A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возвращаются</w:t>
      </w:r>
      <w:r w:rsidR="00EC05A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(трех)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аукциона,</w:t>
      </w:r>
      <w:r w:rsidR="00EC05A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C05A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рабочих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уведомления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случаях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также,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рабочих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Уполномоченного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принятия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возвращаются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непосредственно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гражданами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банковских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реквизитов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возвращаются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почтовым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переводом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адресу,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указанному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заявке.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7A005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IV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Один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поступившая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истечении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приема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возвращается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представляют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документы: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C05A4" w:rsidP="00E14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4F4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счета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E14F4E" w:rsidRDefault="00EC05A4" w:rsidP="00E14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671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граждан);</w:t>
      </w:r>
    </w:p>
    <w:p w:rsidR="00E14F4E" w:rsidRDefault="00EC05A4" w:rsidP="00E14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672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перевод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русский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E14F4E" w:rsidRDefault="00EC05A4" w:rsidP="00E14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673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F4E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Определение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продаже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находящихся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государственной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собственности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далее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«Комиссия»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рассматривает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устанавливает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факт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сумм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задатков.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E14F4E" w:rsidRDefault="00E14F4E" w:rsidP="007A005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следующих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случаях: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непредставление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необходимых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недостоверных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сведений;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поступление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задатка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дату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аукционе;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подача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лицом,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которое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кодексом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другими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федеральными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законами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имеет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конкретного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приобрести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аренду;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реестре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признанный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становится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даты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основании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принято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отказе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допуске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направляет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экземпляра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окончании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подачи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только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подано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единственная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заявитель,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подавший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заявку,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соответствуют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требованиям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указанным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условиям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рассмотрения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направляет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экземпляра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Аукцион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начинается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установленный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информационном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сообщении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час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представителем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приглашения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получить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номером,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присвоенным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занять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зале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проводит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</w:t>
      </w:r>
      <w:proofErr w:type="gramEnd"/>
      <w:r>
        <w:rPr>
          <w:color w:val="000000"/>
          <w:sz w:val="28"/>
          <w:szCs w:val="28"/>
          <w:shd w:val="clear" w:color="auto" w:fill="FFFFFF"/>
        </w:rPr>
        <w:t>исутствии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Комиссии,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которая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организационные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вопросы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обеспечивает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получения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занятия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мест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зале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председатель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Комиссии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представляет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разъясняет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конкретные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особенности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наименование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имущества,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выставленного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основные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характеристики,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ежегодную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повторяет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еще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последнего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несостоявшимся.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Каждая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последующая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превышающая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предыдущую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карточек.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случае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превышающей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предыдущую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больше,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кратной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шагу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поднятия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оглашения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способами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заявлять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свои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называет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первым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заявил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указывает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объявляет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заявленную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отсутствии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повышение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стороны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повторяет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троекратного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заявленной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один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поднял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заявил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последующую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завершается.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завершен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аукционист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объявляет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продаже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называет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номер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карточки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признается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предложивший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наибольший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размер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ежегодной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участок.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оформляются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является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документом,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удостоверяющим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Уведомление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протокол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выдаются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уполномоченному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представителю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расписку.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Порядок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итогам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Договор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</w:t>
      </w:r>
      <w:r w:rsidR="00447467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Верхнебуреинского</w:t>
      </w:r>
      <w:r w:rsidR="00EC0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EC0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0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Хабаровского</w:t>
      </w:r>
      <w:r w:rsidR="00EC0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ранее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через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десять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размещения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результатах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сайте,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позднее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тридцати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ему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течение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тридцати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дней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дня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направления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победителю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указанного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был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подписан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представлен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заключить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иному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участнику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сделал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предпоследнее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цене,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предложенной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победителе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уклонившегося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лицах,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которыми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заключается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соответствии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пунктом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13,14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или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статьи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39.12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кодекса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которые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уклонились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заключения,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включаются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реестр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72DCF" w:rsidRDefault="00772DCF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14F4E" w:rsidRDefault="00E14F4E" w:rsidP="00E14F4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VIII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Заключительные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положения.</w:t>
      </w:r>
    </w:p>
    <w:p w:rsidR="00E14F4E" w:rsidRDefault="00E14F4E" w:rsidP="00E14F4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вопросы,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касающиеся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нашедшие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отражения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извещении,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регулируются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Российской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  <w:r w:rsidR="00EC05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4F4E" w:rsidRDefault="00E14F4E" w:rsidP="00E14F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Приложение.</w:t>
      </w:r>
    </w:p>
    <w:p w:rsidR="001A0E56" w:rsidRDefault="001A0E56"/>
    <w:p w:rsidR="00692A30" w:rsidRDefault="00692A30"/>
    <w:p w:rsidR="00E14F4E" w:rsidRPr="00E14F4E" w:rsidRDefault="00EC05A4" w:rsidP="007A005C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C00CB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4F4E" w:rsidRPr="00E14F4E" w:rsidRDefault="00EC05A4" w:rsidP="00447467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0C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C05A4" w:rsidP="00447467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C05A4" w:rsidP="00447467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4E" w:rsidRPr="00E14F4E" w:rsidRDefault="00EC05A4" w:rsidP="00447467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района</w:t>
      </w:r>
    </w:p>
    <w:p w:rsidR="00E14F4E" w:rsidRPr="00E14F4E" w:rsidRDefault="00EC05A4" w:rsidP="00447467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 w:cs="Times New Roman"/>
          <w:sz w:val="28"/>
          <w:szCs w:val="28"/>
        </w:rPr>
        <w:t>края</w:t>
      </w:r>
    </w:p>
    <w:p w:rsidR="00E14F4E" w:rsidRPr="00E14F4E" w:rsidRDefault="00EC05A4" w:rsidP="00447467">
      <w:pPr>
        <w:pStyle w:val="ConsNonformat"/>
        <w:widowControl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4F4E" w:rsidRPr="00E14F4E">
        <w:rPr>
          <w:rFonts w:ascii="Times New Roman" w:hAnsi="Times New Roman"/>
          <w:sz w:val="28"/>
          <w:szCs w:val="28"/>
        </w:rPr>
        <w:t>от</w:t>
      </w:r>
      <w:r w:rsidR="00A720D4">
        <w:rPr>
          <w:rFonts w:ascii="Times New Roman" w:hAnsi="Times New Roman"/>
          <w:sz w:val="28"/>
          <w:szCs w:val="28"/>
        </w:rPr>
        <w:t xml:space="preserve"> 20.08.2025 № 519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4F4E" w:rsidRPr="00E14F4E" w:rsidRDefault="00E14F4E" w:rsidP="00E14F4E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4F4E" w:rsidRPr="00E14F4E" w:rsidRDefault="00EC05A4" w:rsidP="00E14F4E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4F4E" w:rsidRDefault="00E14F4E" w:rsidP="00E14F4E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</w:t>
      </w:r>
      <w:r w:rsidR="005C00CB">
        <w:rPr>
          <w:rFonts w:ascii="Times New Roman" w:hAnsi="Times New Roman"/>
          <w:sz w:val="28"/>
          <w:szCs w:val="28"/>
        </w:rPr>
        <w:t>аявка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="005C00CB">
        <w:rPr>
          <w:rFonts w:ascii="Times New Roman" w:hAnsi="Times New Roman"/>
          <w:sz w:val="28"/>
          <w:szCs w:val="28"/>
        </w:rPr>
        <w:t>на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="005C00CB">
        <w:rPr>
          <w:rFonts w:ascii="Times New Roman" w:hAnsi="Times New Roman"/>
          <w:sz w:val="28"/>
          <w:szCs w:val="28"/>
        </w:rPr>
        <w:t>участие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="005C00CB">
        <w:rPr>
          <w:rFonts w:ascii="Times New Roman" w:hAnsi="Times New Roman"/>
          <w:sz w:val="28"/>
          <w:szCs w:val="28"/>
        </w:rPr>
        <w:t>в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="005C00CB">
        <w:rPr>
          <w:rFonts w:ascii="Times New Roman" w:hAnsi="Times New Roman"/>
          <w:sz w:val="28"/>
          <w:szCs w:val="28"/>
        </w:rPr>
        <w:t>аукционе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6A27C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7A005C" w:rsidRDefault="00E14F4E" w:rsidP="00E14F4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A005C">
        <w:rPr>
          <w:rFonts w:ascii="Times New Roman" w:hAnsi="Times New Roman"/>
          <w:sz w:val="24"/>
          <w:szCs w:val="24"/>
        </w:rPr>
        <w:t>(полное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наименование/ФИО,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местонахождение/место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жительства;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ИНН,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14F4E" w:rsidRPr="007A005C" w:rsidRDefault="00E14F4E" w:rsidP="00E14F4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7A005C">
        <w:rPr>
          <w:rFonts w:ascii="Times New Roman" w:hAnsi="Times New Roman"/>
          <w:sz w:val="24"/>
          <w:szCs w:val="24"/>
        </w:rPr>
        <w:t>номер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контактного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телефона,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банковские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реквизиты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для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возврата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задатка)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7A005C">
        <w:rPr>
          <w:rFonts w:ascii="Times New Roman" w:hAnsi="Times New Roman"/>
          <w:sz w:val="28"/>
          <w:szCs w:val="28"/>
        </w:rPr>
        <w:t>(далее</w:t>
      </w:r>
      <w:r w:rsidR="00EC05A4" w:rsidRPr="007A005C">
        <w:rPr>
          <w:rFonts w:ascii="Times New Roman" w:hAnsi="Times New Roman"/>
          <w:sz w:val="28"/>
          <w:szCs w:val="28"/>
        </w:rPr>
        <w:t xml:space="preserve"> </w:t>
      </w:r>
      <w:r w:rsidRPr="007A005C">
        <w:rPr>
          <w:rFonts w:ascii="Times New Roman" w:hAnsi="Times New Roman"/>
          <w:sz w:val="28"/>
          <w:szCs w:val="28"/>
        </w:rPr>
        <w:t>-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Заявитель),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в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лице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6A27CC">
        <w:rPr>
          <w:rFonts w:ascii="Times New Roman" w:hAnsi="Times New Roman"/>
          <w:sz w:val="28"/>
          <w:szCs w:val="28"/>
        </w:rPr>
        <w:t>__,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7C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основании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</w:t>
      </w:r>
      <w:r w:rsidR="007A005C">
        <w:rPr>
          <w:rFonts w:ascii="Times New Roman" w:hAnsi="Times New Roman"/>
          <w:sz w:val="28"/>
          <w:szCs w:val="28"/>
        </w:rPr>
        <w:t>____________________</w:t>
      </w:r>
    </w:p>
    <w:p w:rsidR="00E14F4E" w:rsidRPr="006A27CC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6A27CC">
        <w:rPr>
          <w:rFonts w:ascii="Times New Roman" w:hAnsi="Times New Roman"/>
          <w:sz w:val="28"/>
          <w:szCs w:val="28"/>
        </w:rPr>
        <w:t>,</w:t>
      </w:r>
      <w:r w:rsidR="00EC05A4">
        <w:rPr>
          <w:rFonts w:ascii="Times New Roman" w:hAnsi="Times New Roman"/>
          <w:sz w:val="28"/>
          <w:szCs w:val="28"/>
        </w:rPr>
        <w:t xml:space="preserve"> </w:t>
      </w:r>
    </w:p>
    <w:p w:rsidR="00E14F4E" w:rsidRDefault="00E14F4E" w:rsidP="00E14F4E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>1.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Ознакомившись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информационным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сообщением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продаже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заключение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договора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аренды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6A27CC">
        <w:rPr>
          <w:rFonts w:ascii="Times New Roman" w:hAnsi="Times New Roman"/>
          <w:sz w:val="28"/>
          <w:szCs w:val="28"/>
        </w:rPr>
        <w:t>______________________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Default="00E14F4E" w:rsidP="00E14F4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14F4E" w:rsidRPr="006A27CC" w:rsidRDefault="00E14F4E" w:rsidP="007A005C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7A005C">
        <w:rPr>
          <w:rFonts w:ascii="Times New Roman" w:hAnsi="Times New Roman"/>
          <w:sz w:val="24"/>
          <w:szCs w:val="24"/>
        </w:rPr>
        <w:t>описание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объекта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аукциона: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площадь,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кадастровый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номер,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Pr="007A005C">
        <w:rPr>
          <w:rFonts w:ascii="Times New Roman" w:hAnsi="Times New Roman"/>
          <w:sz w:val="24"/>
          <w:szCs w:val="24"/>
        </w:rPr>
        <w:t>местоположение)</w:t>
      </w:r>
    </w:p>
    <w:p w:rsidR="00E14F4E" w:rsidRPr="006A27CC" w:rsidRDefault="00E14F4E" w:rsidP="00E14F4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изучив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аренды,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технические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условия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подключения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объекта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капитального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строительства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сетям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инженерно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-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технического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обеспечения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прошу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принять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№</w:t>
      </w:r>
      <w:r w:rsidR="007A005C">
        <w:rPr>
          <w:sz w:val="28"/>
          <w:szCs w:val="28"/>
        </w:rPr>
        <w:t> </w:t>
      </w:r>
      <w:r w:rsidRPr="006A27CC">
        <w:rPr>
          <w:sz w:val="28"/>
          <w:szCs w:val="28"/>
        </w:rPr>
        <w:t>________________.</w:t>
      </w:r>
    </w:p>
    <w:p w:rsidR="00E14F4E" w:rsidRPr="006A27CC" w:rsidRDefault="00E14F4E" w:rsidP="00E14F4E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2.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Подавая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аукционе,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подтверждаю,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что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Заявитель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находится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состоянии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реорганизации,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ликвидации,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банкротства,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его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деятельность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приостановлена.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Гарантирую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достоверность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сведений,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указанных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заявке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приложенных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ней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документах,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право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организатора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аукциона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запрашивать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уполномоченных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органах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организациях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информацию,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подтверждающую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представленные</w:t>
      </w:r>
      <w:r w:rsidR="00EC05A4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сведения.</w:t>
      </w:r>
    </w:p>
    <w:p w:rsidR="00E14F4E" w:rsidRPr="006A27CC" w:rsidRDefault="00E14F4E" w:rsidP="00E14F4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3.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обязуется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соблюдать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условия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предусмотренные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извещением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кциона,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Гражданским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lastRenderedPageBreak/>
        <w:t>кодексом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7A005C">
        <w:rPr>
          <w:rFonts w:ascii="Times New Roman" w:hAnsi="Times New Roman"/>
          <w:sz w:val="28"/>
          <w:szCs w:val="28"/>
        </w:rPr>
        <w:t xml:space="preserve">оссийской </w:t>
      </w:r>
      <w:r w:rsidRPr="006A27CC">
        <w:rPr>
          <w:rFonts w:ascii="Times New Roman" w:hAnsi="Times New Roman"/>
          <w:sz w:val="28"/>
          <w:szCs w:val="28"/>
        </w:rPr>
        <w:t>Ф</w:t>
      </w:r>
      <w:r w:rsidR="007A005C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,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Земельным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7A005C">
        <w:rPr>
          <w:rFonts w:ascii="Times New Roman" w:hAnsi="Times New Roman"/>
          <w:sz w:val="28"/>
          <w:szCs w:val="28"/>
        </w:rPr>
        <w:t xml:space="preserve">оссийской </w:t>
      </w:r>
      <w:r w:rsidRPr="006A27CC">
        <w:rPr>
          <w:rFonts w:ascii="Times New Roman" w:hAnsi="Times New Roman"/>
          <w:sz w:val="28"/>
          <w:szCs w:val="28"/>
        </w:rPr>
        <w:t>Ф</w:t>
      </w:r>
      <w:r w:rsidR="007A005C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.</w:t>
      </w:r>
      <w:r w:rsidR="00EC05A4">
        <w:rPr>
          <w:rFonts w:ascii="Times New Roman" w:hAnsi="Times New Roman"/>
          <w:sz w:val="28"/>
          <w:szCs w:val="28"/>
        </w:rPr>
        <w:t xml:space="preserve"> </w:t>
      </w:r>
    </w:p>
    <w:p w:rsidR="00E14F4E" w:rsidRPr="006A27CC" w:rsidRDefault="00E14F4E" w:rsidP="00E14F4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4.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осведомлен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состоянии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участка,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порядке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сроках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отзыва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настоящей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заявки,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праве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отказаться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согласен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тем,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что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несёт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ответственности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ущерб,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который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может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быть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причинен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Заявителю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отменой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если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данные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действия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предусмотрены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федеральным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законодательством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иными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нормативными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правовыми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актами.</w:t>
      </w:r>
    </w:p>
    <w:p w:rsidR="00E14F4E" w:rsidRPr="006A27CC" w:rsidRDefault="00E14F4E" w:rsidP="00E14F4E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Приложение: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документы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листах.</w:t>
      </w:r>
    </w:p>
    <w:p w:rsidR="00E14F4E" w:rsidRPr="006A27CC" w:rsidRDefault="00E14F4E" w:rsidP="00E14F4E">
      <w:pPr>
        <w:pStyle w:val="ConsNonformat"/>
        <w:widowControl/>
        <w:ind w:firstLine="720"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Заявитель</w:t>
      </w:r>
      <w:r w:rsidR="00EC05A4">
        <w:rPr>
          <w:rFonts w:ascii="Times New Roman" w:hAnsi="Times New Roman"/>
          <w:sz w:val="28"/>
          <w:szCs w:val="28"/>
        </w:rPr>
        <w:t xml:space="preserve">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(его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полномочный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>):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</w:t>
      </w:r>
      <w:r w:rsidR="00EC05A4">
        <w:rPr>
          <w:rFonts w:ascii="Times New Roman" w:hAnsi="Times New Roman"/>
          <w:sz w:val="28"/>
          <w:szCs w:val="28"/>
        </w:rPr>
        <w:t xml:space="preserve"> </w:t>
      </w:r>
    </w:p>
    <w:p w:rsidR="00E14F4E" w:rsidRPr="007A005C" w:rsidRDefault="007A005C" w:rsidP="00E14F4E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="00E14F4E" w:rsidRPr="007A005C">
        <w:rPr>
          <w:rFonts w:ascii="Times New Roman" w:hAnsi="Times New Roman"/>
          <w:sz w:val="24"/>
          <w:szCs w:val="24"/>
        </w:rPr>
        <w:t>(подпись)</w:t>
      </w:r>
      <w:r w:rsidR="00EC05A4" w:rsidRPr="007A0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14F4E" w:rsidRPr="007A005C">
        <w:rPr>
          <w:rFonts w:ascii="Times New Roman" w:hAnsi="Times New Roman"/>
          <w:sz w:val="24"/>
          <w:szCs w:val="24"/>
        </w:rPr>
        <w:t>(ФИО)</w:t>
      </w: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A005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г.</w:t>
      </w:r>
      <w:r w:rsidR="00EC05A4">
        <w:rPr>
          <w:rFonts w:ascii="Times New Roman" w:hAnsi="Times New Roman"/>
          <w:sz w:val="28"/>
          <w:szCs w:val="28"/>
        </w:rPr>
        <w:t xml:space="preserve"> </w:t>
      </w:r>
    </w:p>
    <w:p w:rsidR="007A005C" w:rsidRDefault="007A005C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м.п.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Отметка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принятии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заявки: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E14F4E" w:rsidRPr="00C958C5" w:rsidRDefault="00EC05A4" w:rsidP="00E14F4E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00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14F4E" w:rsidRPr="00C958C5">
        <w:rPr>
          <w:rFonts w:ascii="Times New Roman" w:hAnsi="Times New Roman"/>
          <w:sz w:val="24"/>
          <w:szCs w:val="24"/>
        </w:rPr>
        <w:t>(дата,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14F4E" w:rsidRPr="00C958C5">
        <w:rPr>
          <w:rFonts w:ascii="Times New Roman" w:hAnsi="Times New Roman"/>
          <w:sz w:val="24"/>
          <w:szCs w:val="24"/>
        </w:rPr>
        <w:t>время)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4F4E" w:rsidRPr="006A27CC" w:rsidRDefault="00E14F4E" w:rsidP="00E14F4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E14F4E" w:rsidRDefault="00E14F4E" w:rsidP="007A005C">
      <w:pPr>
        <w:pStyle w:val="ConsNonformat"/>
        <w:widowControl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 w:rsidR="00EC0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C05A4">
        <w:rPr>
          <w:rFonts w:ascii="Times New Roman" w:hAnsi="Times New Roman"/>
          <w:sz w:val="28"/>
          <w:szCs w:val="28"/>
        </w:rPr>
        <w:t xml:space="preserve"> </w:t>
      </w:r>
    </w:p>
    <w:p w:rsidR="00E14F4E" w:rsidRPr="006A27CC" w:rsidRDefault="00E14F4E" w:rsidP="007A005C">
      <w:pPr>
        <w:pStyle w:val="ConsNonformat"/>
        <w:widowControl/>
        <w:spacing w:line="240" w:lineRule="exact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имущественных</w:t>
      </w:r>
      <w:r w:rsidR="00EC05A4">
        <w:rPr>
          <w:rFonts w:ascii="Times New Roman" w:hAnsi="Times New Roman"/>
          <w:sz w:val="28"/>
          <w:szCs w:val="28"/>
        </w:rPr>
        <w:t xml:space="preserve"> </w:t>
      </w:r>
    </w:p>
    <w:p w:rsidR="00E14F4E" w:rsidRDefault="00E14F4E" w:rsidP="007A005C">
      <w:pPr>
        <w:pStyle w:val="ConsNonformat"/>
        <w:widowControl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A27CC">
        <w:rPr>
          <w:rFonts w:ascii="Times New Roman" w:hAnsi="Times New Roman"/>
          <w:sz w:val="28"/>
          <w:szCs w:val="28"/>
        </w:rPr>
        <w:t>дминистрации</w:t>
      </w:r>
      <w:r w:rsidR="00EC05A4">
        <w:rPr>
          <w:rFonts w:ascii="Times New Roman" w:hAnsi="Times New Roman"/>
          <w:sz w:val="28"/>
          <w:szCs w:val="28"/>
        </w:rPr>
        <w:t xml:space="preserve"> </w:t>
      </w:r>
    </w:p>
    <w:p w:rsidR="00E14F4E" w:rsidRPr="006A27CC" w:rsidRDefault="00E14F4E" w:rsidP="007A005C">
      <w:pPr>
        <w:pStyle w:val="ConsNonformat"/>
        <w:widowControl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Pr="006A27CC">
        <w:rPr>
          <w:rFonts w:ascii="Times New Roman" w:hAnsi="Times New Roman"/>
          <w:sz w:val="28"/>
          <w:szCs w:val="28"/>
        </w:rPr>
        <w:t>__________</w:t>
      </w:r>
      <w:r w:rsidR="00EC05A4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6A27CC">
        <w:rPr>
          <w:rFonts w:ascii="Times New Roman" w:hAnsi="Times New Roman"/>
          <w:sz w:val="28"/>
          <w:szCs w:val="28"/>
        </w:rPr>
        <w:t>___________________</w:t>
      </w:r>
      <w:r w:rsidR="007A005C">
        <w:rPr>
          <w:rFonts w:ascii="Times New Roman" w:hAnsi="Times New Roman"/>
          <w:sz w:val="28"/>
          <w:szCs w:val="28"/>
        </w:rPr>
        <w:t>____</w:t>
      </w:r>
    </w:p>
    <w:p w:rsidR="00E14F4E" w:rsidRPr="007A005C" w:rsidRDefault="007A005C" w:rsidP="007A005C">
      <w:pPr>
        <w:pStyle w:val="ConsNonformat"/>
        <w:widowControl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  <w:r w:rsidR="00EC05A4">
        <w:rPr>
          <w:rFonts w:ascii="Times New Roman" w:hAnsi="Times New Roman"/>
          <w:i/>
          <w:sz w:val="28"/>
          <w:szCs w:val="28"/>
        </w:rPr>
        <w:t xml:space="preserve"> </w:t>
      </w:r>
      <w:r w:rsidR="00E14F4E" w:rsidRPr="007A005C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EC05A4" w:rsidRPr="007A005C">
        <w:rPr>
          <w:rFonts w:ascii="Times New Roman" w:hAnsi="Times New Roman"/>
          <w:sz w:val="24"/>
          <w:szCs w:val="24"/>
        </w:rPr>
        <w:t xml:space="preserve"> </w:t>
      </w:r>
      <w:r w:rsidR="00E14F4E" w:rsidRPr="007A005C">
        <w:rPr>
          <w:rFonts w:ascii="Times New Roman" w:hAnsi="Times New Roman"/>
          <w:sz w:val="24"/>
          <w:szCs w:val="24"/>
        </w:rPr>
        <w:t>(ФИО)</w:t>
      </w:r>
    </w:p>
    <w:p w:rsidR="00E14F4E" w:rsidRDefault="00E14F4E" w:rsidP="00E14F4E">
      <w:pPr>
        <w:jc w:val="both"/>
        <w:rPr>
          <w:b/>
          <w:sz w:val="23"/>
          <w:szCs w:val="23"/>
        </w:rPr>
      </w:pPr>
    </w:p>
    <w:p w:rsidR="00E14F4E" w:rsidRPr="000E60BC" w:rsidRDefault="00E14F4E" w:rsidP="00E14F4E">
      <w:pPr>
        <w:pStyle w:val="ab"/>
        <w:ind w:left="0"/>
        <w:rPr>
          <w:b/>
          <w:bCs/>
        </w:rPr>
      </w:pPr>
    </w:p>
    <w:p w:rsidR="00E14F4E" w:rsidRDefault="00E14F4E" w:rsidP="00E14F4E"/>
    <w:p w:rsidR="00E14F4E" w:rsidRDefault="00E14F4E"/>
    <w:p w:rsidR="00E14F4E" w:rsidRDefault="00E14F4E"/>
    <w:p w:rsidR="00E14F4E" w:rsidRDefault="00E14F4E"/>
    <w:p w:rsidR="00E14F4E" w:rsidRDefault="00E14F4E"/>
    <w:p w:rsidR="00E14F4E" w:rsidRDefault="00E14F4E"/>
    <w:p w:rsidR="00E14F4E" w:rsidRDefault="00E14F4E"/>
    <w:p w:rsidR="00E14F4E" w:rsidRDefault="00E14F4E"/>
    <w:p w:rsidR="00E14F4E" w:rsidRDefault="00E14F4E"/>
    <w:p w:rsidR="00364F3B" w:rsidRDefault="00364F3B" w:rsidP="00364F3B">
      <w:pPr>
        <w:tabs>
          <w:tab w:val="left" w:pos="628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38BE" w:rsidRDefault="005C00CB" w:rsidP="00B638B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638BE" w:rsidRPr="00B638BE" w:rsidRDefault="00EC05A4" w:rsidP="00B638B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B638BE" w:rsidRDefault="00EC05A4" w:rsidP="00B638BE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0C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0CB" w:rsidRDefault="00EC05A4" w:rsidP="00B638B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B638B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B638BE" w:rsidRDefault="00B638BE" w:rsidP="00B638B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638BE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638BE" w:rsidRPr="00B638BE" w:rsidRDefault="00EC05A4" w:rsidP="00B638B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B638B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B638B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B638BE" w:rsidRDefault="00EC05A4" w:rsidP="00B638B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B638BE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B638BE">
        <w:rPr>
          <w:rFonts w:ascii="Times New Roman" w:hAnsi="Times New Roman" w:cs="Times New Roman"/>
          <w:sz w:val="28"/>
          <w:szCs w:val="28"/>
        </w:rPr>
        <w:t>края</w:t>
      </w:r>
    </w:p>
    <w:p w:rsidR="00B638BE" w:rsidRPr="00B638BE" w:rsidRDefault="00EC05A4" w:rsidP="00B638BE">
      <w:pPr>
        <w:tabs>
          <w:tab w:val="left" w:pos="6285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B638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0D4">
        <w:rPr>
          <w:rFonts w:ascii="Times New Roman" w:hAnsi="Times New Roman" w:cs="Times New Roman"/>
          <w:sz w:val="28"/>
          <w:szCs w:val="28"/>
        </w:rPr>
        <w:t>20.08.2025 №  519</w:t>
      </w:r>
    </w:p>
    <w:p w:rsidR="00B638BE" w:rsidRDefault="00B638BE" w:rsidP="00B638BE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38BE" w:rsidRDefault="00B638BE" w:rsidP="00B638BE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38BE" w:rsidRDefault="00B638BE" w:rsidP="00B638BE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2DCF" w:rsidRDefault="00772DCF" w:rsidP="00B638BE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2DCF" w:rsidRDefault="00772DCF" w:rsidP="00B638BE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Проект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находящегося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B638BE" w:rsidRDefault="00B638BE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E82C36" w:rsidRDefault="00B638BE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38BE" w:rsidRDefault="00B638BE" w:rsidP="00B63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рп.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Чегдомын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CF" w:rsidRPr="00E82C36" w:rsidRDefault="00772DCF" w:rsidP="00B63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48210243"/>
      <w:proofErr w:type="gramStart"/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протокола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рассмотрения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заявок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открытом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аукционе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собственность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разграничена,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администрация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«Арендодатель»,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iCs/>
          <w:sz w:val="28"/>
          <w:szCs w:val="28"/>
        </w:rPr>
        <w:t>в</w:t>
      </w:r>
      <w:r w:rsidR="00EC05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iCs/>
          <w:sz w:val="28"/>
          <w:szCs w:val="28"/>
        </w:rPr>
        <w:t>лице</w:t>
      </w:r>
      <w:r w:rsidR="00EC05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EC0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края</w:t>
      </w:r>
      <w:r w:rsidR="00EC05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EC0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EC05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E82C3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C05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действующего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Устава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края,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принятого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решением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Собрания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депутатов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24.05.2005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№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42,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«Арендодатель»,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E82C36">
        <w:rPr>
          <w:rFonts w:ascii="Times New Roman" w:hAnsi="Times New Roman" w:cs="Times New Roman"/>
          <w:sz w:val="28"/>
          <w:szCs w:val="28"/>
        </w:rPr>
        <w:t>стороны,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36">
        <w:rPr>
          <w:rFonts w:ascii="Times New Roman" w:hAnsi="Times New Roman" w:cs="Times New Roman"/>
          <w:sz w:val="28"/>
          <w:szCs w:val="28"/>
        </w:rPr>
        <w:t>и__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82C36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именуемая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дальнейшем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«Арендатор»,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другой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заключили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настоящий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638BE" w:rsidRPr="00E82C36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Предмет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предоставляет,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принимает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(далее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–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</w:t>
      </w:r>
      <w:r w:rsidR="00656A78">
        <w:rPr>
          <w:rFonts w:ascii="Times New Roman" w:hAnsi="Times New Roman" w:cs="Times New Roman"/>
          <w:sz w:val="28"/>
          <w:szCs w:val="28"/>
        </w:rPr>
        <w:t>ток</w:t>
      </w:r>
      <w:r w:rsidRPr="00E82C36">
        <w:rPr>
          <w:rFonts w:ascii="Times New Roman" w:hAnsi="Times New Roman" w:cs="Times New Roman"/>
          <w:sz w:val="28"/>
          <w:szCs w:val="28"/>
        </w:rPr>
        <w:t>):</w:t>
      </w:r>
    </w:p>
    <w:p w:rsidR="00B638BE" w:rsidRPr="0062611C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-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202772580"/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кадастровым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36">
        <w:rPr>
          <w:rFonts w:ascii="Times New Roman" w:hAnsi="Times New Roman" w:cs="Times New Roman"/>
          <w:sz w:val="28"/>
          <w:szCs w:val="28"/>
        </w:rPr>
        <w:t>номером</w:t>
      </w:r>
      <w:bookmarkEnd w:id="11"/>
      <w:r w:rsidR="003546F1">
        <w:rPr>
          <w:rFonts w:ascii="Times New Roman" w:hAnsi="Times New Roman" w:cs="Times New Roman"/>
          <w:sz w:val="29"/>
          <w:szCs w:val="29"/>
        </w:rPr>
        <w:t>_____________________</w:t>
      </w:r>
      <w:proofErr w:type="spellEnd"/>
      <w:r w:rsidR="00AE74C2" w:rsidRPr="009B732C">
        <w:rPr>
          <w:rFonts w:ascii="Times New Roman" w:hAnsi="Times New Roman" w:cs="Times New Roman"/>
          <w:sz w:val="29"/>
          <w:szCs w:val="29"/>
        </w:rPr>
        <w:t>,</w:t>
      </w:r>
      <w:r w:rsidR="00EC05A4">
        <w:rPr>
          <w:rFonts w:ascii="Times New Roman" w:hAnsi="Times New Roman" w:cs="Times New Roman"/>
          <w:sz w:val="29"/>
          <w:szCs w:val="29"/>
        </w:rPr>
        <w:t xml:space="preserve"> </w:t>
      </w:r>
    </w:p>
    <w:p w:rsidR="00B638BE" w:rsidRPr="0062611C" w:rsidRDefault="00EC05A4" w:rsidP="00B63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Земельн</w:t>
      </w:r>
      <w:r w:rsidR="00B638B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участк</w:t>
      </w:r>
      <w:r w:rsidR="00B638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Арендатору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приема-передачи,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62611C">
        <w:rPr>
          <w:rFonts w:ascii="Times New Roman" w:hAnsi="Times New Roman" w:cs="Times New Roman"/>
          <w:sz w:val="28"/>
          <w:szCs w:val="28"/>
        </w:rPr>
        <w:t>2).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364F3B" w:rsidRPr="009B732C">
        <w:rPr>
          <w:rFonts w:ascii="Times New Roman" w:hAnsi="Times New Roman" w:cs="Times New Roman"/>
          <w:sz w:val="28"/>
          <w:szCs w:val="28"/>
        </w:rPr>
        <w:t>под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364F3B" w:rsidRPr="009B732C">
        <w:rPr>
          <w:rFonts w:ascii="Times New Roman" w:hAnsi="Times New Roman" w:cs="Times New Roman"/>
          <w:sz w:val="28"/>
          <w:szCs w:val="28"/>
        </w:rPr>
        <w:t>Овощеводство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364F3B" w:rsidRPr="009B732C">
        <w:rPr>
          <w:rFonts w:ascii="Times New Roman" w:hAnsi="Times New Roman" w:cs="Times New Roman"/>
          <w:sz w:val="28"/>
          <w:szCs w:val="28"/>
        </w:rPr>
        <w:t>(код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364F3B" w:rsidRPr="009B732C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364F3B" w:rsidRPr="009B732C">
        <w:rPr>
          <w:rFonts w:ascii="Times New Roman" w:hAnsi="Times New Roman" w:cs="Times New Roman"/>
          <w:sz w:val="28"/>
          <w:szCs w:val="28"/>
        </w:rPr>
        <w:t>классификатору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364F3B" w:rsidRPr="009B732C">
        <w:rPr>
          <w:rFonts w:ascii="Times New Roman" w:hAnsi="Times New Roman" w:cs="Times New Roman"/>
          <w:sz w:val="28"/>
          <w:szCs w:val="28"/>
        </w:rPr>
        <w:t>1.3).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1.3.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притязаний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третьих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лиц,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залоге,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арестом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запретом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2C36">
        <w:rPr>
          <w:rFonts w:ascii="Times New Roman" w:hAnsi="Times New Roman" w:cs="Times New Roman"/>
          <w:sz w:val="28"/>
          <w:szCs w:val="28"/>
        </w:rPr>
        <w:t>т.</w:t>
      </w:r>
    </w:p>
    <w:p w:rsidR="00B638BE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1.4.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гарантирует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отсутствие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каких-либо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ограничений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запретов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целях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подсобного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хозяйства.</w:t>
      </w:r>
    </w:p>
    <w:p w:rsidR="00B638BE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DCF" w:rsidRPr="00E82C36" w:rsidRDefault="00772DCF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B638BE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2.1.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364F3B">
        <w:rPr>
          <w:rFonts w:ascii="Times New Roman" w:hAnsi="Times New Roman" w:cs="Times New Roman"/>
          <w:sz w:val="28"/>
          <w:szCs w:val="28"/>
        </w:rPr>
        <w:t>49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</w:t>
      </w:r>
      <w:r w:rsidR="00364F3B">
        <w:rPr>
          <w:rFonts w:ascii="Times New Roman" w:hAnsi="Times New Roman" w:cs="Times New Roman"/>
          <w:sz w:val="28"/>
          <w:szCs w:val="28"/>
        </w:rPr>
        <w:t>сорок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F3B">
        <w:rPr>
          <w:rFonts w:ascii="Times New Roman" w:hAnsi="Times New Roman" w:cs="Times New Roman"/>
          <w:sz w:val="28"/>
          <w:szCs w:val="28"/>
        </w:rPr>
        <w:t>девять</w:t>
      </w:r>
      <w:r w:rsidRPr="00E82C36">
        <w:rPr>
          <w:rFonts w:ascii="Times New Roman" w:hAnsi="Times New Roman" w:cs="Times New Roman"/>
          <w:sz w:val="28"/>
          <w:szCs w:val="28"/>
        </w:rPr>
        <w:t>)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82C36">
        <w:rPr>
          <w:rFonts w:ascii="Times New Roman" w:hAnsi="Times New Roman" w:cs="Times New Roman"/>
          <w:sz w:val="28"/>
          <w:szCs w:val="28"/>
        </w:rPr>
        <w:t>лет,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вступает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силу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момента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регистрации.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отношения,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возникшие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между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Сторонами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момент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пользование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расчётом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(Приложение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1):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)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05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2" w:name="_Hlk84845150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C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E82C36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bookmarkEnd w:id="12"/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без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учета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НДС.</w:t>
      </w:r>
    </w:p>
    <w:p w:rsidR="00364F3B" w:rsidRPr="00364F3B" w:rsidRDefault="00364F3B" w:rsidP="0036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3B">
        <w:rPr>
          <w:rFonts w:ascii="Times New Roman" w:hAnsi="Times New Roman" w:cs="Times New Roman"/>
          <w:sz w:val="28"/>
          <w:szCs w:val="28"/>
        </w:rPr>
        <w:t>3.2.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Арендная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плата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вносится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Арендатором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ежемесячно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позднее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20</w:t>
      </w:r>
      <w:r w:rsidR="00772DCF">
        <w:rPr>
          <w:rFonts w:ascii="Times New Roman" w:hAnsi="Times New Roman" w:cs="Times New Roman"/>
          <w:sz w:val="28"/>
          <w:szCs w:val="28"/>
        </w:rPr>
        <w:t> </w:t>
      </w:r>
      <w:r w:rsidRPr="00364F3B">
        <w:rPr>
          <w:rFonts w:ascii="Times New Roman" w:hAnsi="Times New Roman" w:cs="Times New Roman"/>
          <w:sz w:val="28"/>
          <w:szCs w:val="28"/>
        </w:rPr>
        <w:t>числа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текущего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месяца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путем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перечисления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ЕКС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УФК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Хабаровскому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краю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(администрация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ЛКС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04223101170)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40102810845370000014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Банк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получателя: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ОТДЕЛЕНИЕ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БАНКА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РОССИИ//УФК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Хабаровскому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краю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г.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БИК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010813050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ИНН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2710001098</w:t>
      </w:r>
      <w:r w:rsidR="00EC0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КПП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271001001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F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4F3B">
        <w:rPr>
          <w:rFonts w:ascii="Times New Roman" w:hAnsi="Times New Roman" w:cs="Times New Roman"/>
          <w:sz w:val="28"/>
          <w:szCs w:val="28"/>
        </w:rPr>
        <w:t>/с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03100643000000012200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bCs/>
          <w:sz w:val="28"/>
          <w:szCs w:val="28"/>
        </w:rPr>
        <w:t>ОКТМО</w:t>
      </w:r>
      <w:r w:rsidR="00EC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bCs/>
          <w:sz w:val="28"/>
          <w:szCs w:val="28"/>
        </w:rPr>
        <w:t>08614407</w:t>
      </w:r>
      <w:r w:rsidR="00EC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КБК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84011105013050000120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E82C36" w:rsidRDefault="00364F3B" w:rsidP="00364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F3B">
        <w:rPr>
          <w:rFonts w:ascii="Times New Roman" w:hAnsi="Times New Roman" w:cs="Times New Roman"/>
          <w:sz w:val="28"/>
          <w:szCs w:val="28"/>
        </w:rPr>
        <w:t>За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просрочку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платежа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платы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оплачивается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пеня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соответствии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5.2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Настоящего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размера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невнесённой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платы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за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каждый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календарный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день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просрочки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путем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перечисления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ЕКС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УФК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Хабаровскому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краю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(администрация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ЛКС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04223101170)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40102810845370000014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Банк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получателя: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ОТДЕЛЕНИЕ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БАНКА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РОССИИ//УФК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Хабаровскому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краю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г.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Хабаровск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БИК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010813050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ИНН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2710001098</w:t>
      </w:r>
      <w:r w:rsidR="00EC0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КПП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271001001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F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4F3B">
        <w:rPr>
          <w:rFonts w:ascii="Times New Roman" w:hAnsi="Times New Roman" w:cs="Times New Roman"/>
          <w:sz w:val="28"/>
          <w:szCs w:val="28"/>
        </w:rPr>
        <w:t>/с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03100643000000012200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bCs/>
          <w:sz w:val="28"/>
          <w:szCs w:val="28"/>
        </w:rPr>
        <w:t>ОКТМО</w:t>
      </w:r>
      <w:r w:rsidR="00EC0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bCs/>
          <w:sz w:val="28"/>
          <w:szCs w:val="28"/>
        </w:rPr>
        <w:t>08614407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КБК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364F3B">
        <w:rPr>
          <w:rFonts w:ascii="Times New Roman" w:hAnsi="Times New Roman" w:cs="Times New Roman"/>
          <w:sz w:val="28"/>
          <w:szCs w:val="28"/>
        </w:rPr>
        <w:t>84011607090050001140.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3.3.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начисляется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даты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="00772DCF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-</w:t>
      </w:r>
      <w:r w:rsidR="00772DCF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передачи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(Приложение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настоящему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Договору),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независимо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оформления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прочих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документов,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связанных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включая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государственную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регистрацию.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Исполнением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является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платежное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поручение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или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квитанция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оплате.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Арендная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ежегодно,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ранее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через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после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изменяется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одностороннем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уровня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инфляции,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федеральном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федеральном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бюджете,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применяется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ежегодно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состоянию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начало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очередного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финансового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начиная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следующего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годом,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указанный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новый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финансовый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год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извещает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путём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направления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соответствующих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приложением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расчёта.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3.5.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ого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B638BE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>3.6.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proofErr w:type="gramEnd"/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ого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EC05A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E82C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обязанности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право: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судебном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56A78">
        <w:rPr>
          <w:rFonts w:ascii="Times New Roman" w:hAnsi="Times New Roman" w:cs="Times New Roman"/>
          <w:sz w:val="28"/>
          <w:szCs w:val="28"/>
        </w:rPr>
        <w:t>участка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целевому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назначению,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способами,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приводящими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порче,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внесении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более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2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месяца.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доступ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арендуемого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 w:rsidR="00656A78"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 w:rsidR="00656A78">
        <w:rPr>
          <w:rFonts w:ascii="Times New Roman" w:hAnsi="Times New Roman" w:cs="Times New Roman"/>
          <w:sz w:val="28"/>
          <w:szCs w:val="28"/>
        </w:rPr>
        <w:t>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целью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осмотра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предмет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соблюдения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4.1.3.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возмещение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убытков,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причиненных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ухудшением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качества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экологической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обстановки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результате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хозяйственной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деятельности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основаниям,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обязан: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объеме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Передать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 w:rsidR="00656A78">
        <w:rPr>
          <w:rFonts w:ascii="Times New Roman" w:hAnsi="Times New Roman" w:cs="Times New Roman"/>
          <w:sz w:val="28"/>
          <w:szCs w:val="28"/>
        </w:rPr>
        <w:t>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 w:rsidR="00656A78">
        <w:rPr>
          <w:rFonts w:ascii="Times New Roman" w:hAnsi="Times New Roman" w:cs="Times New Roman"/>
          <w:sz w:val="28"/>
          <w:szCs w:val="28"/>
        </w:rPr>
        <w:t>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акту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приема-передачи,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является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неотъемлемой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частью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4.2.3.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Уведомлять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любым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способом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реквизитов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перечисления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указанных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3.4.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4.2.4.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Своевременно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производить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перерасчет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своевременно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информировать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этом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4.3.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право: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4.3.1.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условиях,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Договором.</w:t>
      </w:r>
    </w:p>
    <w:p w:rsidR="00B638BE" w:rsidRPr="00E82C36" w:rsidRDefault="00EC05A4" w:rsidP="00B638BE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638BE" w:rsidRPr="00E82C36">
        <w:rPr>
          <w:sz w:val="28"/>
          <w:szCs w:val="28"/>
        </w:rPr>
        <w:t>4.3.2.</w:t>
      </w:r>
      <w:r>
        <w:rPr>
          <w:sz w:val="28"/>
          <w:szCs w:val="28"/>
        </w:rPr>
        <w:t xml:space="preserve"> </w:t>
      </w:r>
      <w:r w:rsidR="00B638BE" w:rsidRPr="00E82C36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="00B638BE" w:rsidRPr="00E82C36">
        <w:rPr>
          <w:sz w:val="28"/>
          <w:szCs w:val="28"/>
        </w:rPr>
        <w:t>отделимые</w:t>
      </w:r>
      <w:r>
        <w:rPr>
          <w:sz w:val="28"/>
          <w:szCs w:val="28"/>
        </w:rPr>
        <w:t xml:space="preserve"> </w:t>
      </w:r>
      <w:proofErr w:type="gramStart"/>
      <w:r w:rsidR="00B638BE" w:rsidRPr="00E82C36">
        <w:rPr>
          <w:sz w:val="28"/>
          <w:szCs w:val="28"/>
        </w:rPr>
        <w:t>улучшения</w:t>
      </w:r>
      <w:proofErr w:type="gramEnd"/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хозяйственную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угодьях,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связанной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производством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картофеля,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листовых,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плодовых,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луковичных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бахчевых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культур,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="00364F3B" w:rsidRPr="009B732C">
        <w:rPr>
          <w:sz w:val="28"/>
          <w:szCs w:val="28"/>
        </w:rPr>
        <w:t>теплиц.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обязан: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объеме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целевым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назначением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разрешённым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4.4.3.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Уплачивать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размере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условиях,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арендную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плату.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4.4.4.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Обеспечить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(его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законным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представителям),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представителям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служб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доступ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требованию.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4.4.5.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допускать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действий,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приводящих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ухудшению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экологической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обстановки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арендуем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прилегающих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нему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территориях,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также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выполнять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работы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благоустройству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территории.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4.4.6.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Письменно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десятидневный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срок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уведомить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своих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реквизитов.</w:t>
      </w:r>
    </w:p>
    <w:p w:rsidR="00B638BE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4.5.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имеют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установленные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предусмотренную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B638BE" w:rsidRPr="00E82C36" w:rsidRDefault="00EC05A4" w:rsidP="00B63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Договора.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5.3.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Уплата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пени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освобождает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исполнения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оплате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основного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долга.</w:t>
      </w:r>
    </w:p>
    <w:p w:rsidR="00B638BE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5.4.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случае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несут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установленном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Изменение,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прекращение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B638BE" w:rsidRPr="00E82C36" w:rsidRDefault="00EC05A4" w:rsidP="0047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расторжение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противоречащих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Договору.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одностороннее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существенном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нарушении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Арендатором,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может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быть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расторгнут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требованию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судебном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6.3.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прекращении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вернуть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надлежащем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состоянии,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либо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обратиться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заявлением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заключении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нового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C36"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либо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выкупить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Земельный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участок,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порядке,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предусмотренном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B638BE" w:rsidRDefault="00B638BE" w:rsidP="0077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6.4.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случае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смерти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прекращает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свое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действие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дня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смерти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Арендатора.</w:t>
      </w:r>
    </w:p>
    <w:p w:rsidR="00B638BE" w:rsidRDefault="00B638BE" w:rsidP="00B63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3B" w:rsidRPr="00E82C36" w:rsidRDefault="00364F3B" w:rsidP="00B63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Рассмотрение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урегулирование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споров</w:t>
      </w:r>
    </w:p>
    <w:p w:rsidR="00B638BE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7.1.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споры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между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Сторонами,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возникающие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Договору,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разрешаются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соответствии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Российской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Федерации.</w:t>
      </w:r>
    </w:p>
    <w:p w:rsidR="00B638BE" w:rsidRPr="00E82C36" w:rsidRDefault="00B638BE" w:rsidP="0077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8.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Особые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условия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</w:p>
    <w:p w:rsidR="00B638BE" w:rsidRPr="00E82C36" w:rsidRDefault="00EC05A4" w:rsidP="0047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подлинных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BE" w:rsidRPr="00E82C36">
        <w:rPr>
          <w:rFonts w:ascii="Times New Roman" w:hAnsi="Times New Roman" w:cs="Times New Roman"/>
          <w:sz w:val="28"/>
          <w:szCs w:val="28"/>
        </w:rPr>
        <w:t>краю.</w:t>
      </w:r>
    </w:p>
    <w:p w:rsidR="00B638BE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8.2.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подтверждает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Арендодателю,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день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подписания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настоящего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Арендатора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отсутствовала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или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обязательства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какого-либо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рода,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которые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могли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послужить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причиной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расторжения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имеет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заключить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без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каких-либо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иных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разрешений.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Каждая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из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подтверждает,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что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получила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необходимые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разрешения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для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вступления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Договор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лица,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подписавшие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его,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уполномочены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это.</w:t>
      </w:r>
    </w:p>
    <w:p w:rsidR="00B638BE" w:rsidRPr="00E82C36" w:rsidRDefault="00B638BE" w:rsidP="00B6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E82C36" w:rsidRDefault="00B638BE" w:rsidP="00B638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2C36">
        <w:rPr>
          <w:rFonts w:ascii="Times New Roman" w:hAnsi="Times New Roman" w:cs="Times New Roman"/>
          <w:sz w:val="28"/>
          <w:szCs w:val="28"/>
        </w:rPr>
        <w:t>9.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Реквизиты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подписи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E82C36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2"/>
        <w:gridCol w:w="4663"/>
      </w:tblGrid>
      <w:tr w:rsidR="00B638BE" w:rsidRPr="00B638BE" w:rsidTr="00CA69AF">
        <w:trPr>
          <w:trHeight w:val="2300"/>
        </w:trPr>
        <w:tc>
          <w:tcPr>
            <w:tcW w:w="4712" w:type="dxa"/>
          </w:tcPr>
          <w:p w:rsidR="00B638BE" w:rsidRP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638BE" w:rsidRP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8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B63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638BE" w:rsidRPr="00B638BE" w:rsidRDefault="00B638BE" w:rsidP="00B6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8B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EC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8B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  <w:r w:rsidR="00EC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8B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EC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B638BE" w:rsidRPr="00B638BE" w:rsidRDefault="00B638BE" w:rsidP="00B638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638BE">
              <w:rPr>
                <w:sz w:val="28"/>
                <w:szCs w:val="28"/>
              </w:rPr>
              <w:t>Юридический</w:t>
            </w:r>
            <w:r w:rsidR="00EC05A4">
              <w:rPr>
                <w:sz w:val="28"/>
                <w:szCs w:val="28"/>
              </w:rPr>
              <w:t xml:space="preserve"> </w:t>
            </w:r>
            <w:r w:rsidRPr="00B638BE">
              <w:rPr>
                <w:sz w:val="28"/>
                <w:szCs w:val="28"/>
              </w:rPr>
              <w:t>адрес:</w:t>
            </w:r>
            <w:r w:rsidR="00EC05A4">
              <w:rPr>
                <w:sz w:val="28"/>
                <w:szCs w:val="28"/>
              </w:rPr>
              <w:t xml:space="preserve"> </w:t>
            </w:r>
          </w:p>
          <w:p w:rsidR="00B638BE" w:rsidRPr="00B638BE" w:rsidRDefault="00B638BE" w:rsidP="00B638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638BE">
              <w:rPr>
                <w:sz w:val="28"/>
                <w:szCs w:val="28"/>
              </w:rPr>
              <w:t>682030,</w:t>
            </w:r>
            <w:r w:rsidR="00EC05A4">
              <w:rPr>
                <w:sz w:val="28"/>
                <w:szCs w:val="28"/>
              </w:rPr>
              <w:t xml:space="preserve"> </w:t>
            </w:r>
            <w:r w:rsidRPr="00B638BE">
              <w:rPr>
                <w:sz w:val="28"/>
                <w:szCs w:val="28"/>
              </w:rPr>
              <w:t>Хабаровский</w:t>
            </w:r>
            <w:r w:rsidR="00EC05A4">
              <w:rPr>
                <w:sz w:val="28"/>
                <w:szCs w:val="28"/>
              </w:rPr>
              <w:t xml:space="preserve"> </w:t>
            </w:r>
            <w:r w:rsidRPr="00B638BE">
              <w:rPr>
                <w:sz w:val="28"/>
                <w:szCs w:val="28"/>
              </w:rPr>
              <w:t>край,</w:t>
            </w:r>
            <w:r w:rsidR="00EC05A4">
              <w:rPr>
                <w:sz w:val="28"/>
                <w:szCs w:val="28"/>
              </w:rPr>
              <w:t xml:space="preserve"> </w:t>
            </w:r>
            <w:r w:rsidRPr="00B638BE">
              <w:rPr>
                <w:sz w:val="28"/>
                <w:szCs w:val="28"/>
              </w:rPr>
              <w:t>Верхнебуреинский</w:t>
            </w:r>
            <w:r w:rsidR="00EC05A4">
              <w:rPr>
                <w:sz w:val="28"/>
                <w:szCs w:val="28"/>
              </w:rPr>
              <w:t xml:space="preserve"> </w:t>
            </w:r>
            <w:r w:rsidRPr="00B638BE">
              <w:rPr>
                <w:sz w:val="28"/>
                <w:szCs w:val="28"/>
              </w:rPr>
              <w:t>район,</w:t>
            </w:r>
            <w:r w:rsidR="00EC05A4">
              <w:rPr>
                <w:sz w:val="28"/>
                <w:szCs w:val="28"/>
              </w:rPr>
              <w:t xml:space="preserve"> </w:t>
            </w:r>
          </w:p>
          <w:p w:rsidR="00B638BE" w:rsidRPr="00B638BE" w:rsidRDefault="00B638BE" w:rsidP="00B638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638BE">
              <w:rPr>
                <w:sz w:val="28"/>
                <w:szCs w:val="28"/>
              </w:rPr>
              <w:t>рп.</w:t>
            </w:r>
            <w:r w:rsidR="00EC05A4">
              <w:rPr>
                <w:sz w:val="28"/>
                <w:szCs w:val="28"/>
              </w:rPr>
              <w:t xml:space="preserve"> </w:t>
            </w:r>
            <w:r w:rsidRPr="00B638BE">
              <w:rPr>
                <w:sz w:val="28"/>
                <w:szCs w:val="28"/>
              </w:rPr>
              <w:t>Чегдомын,</w:t>
            </w:r>
            <w:r w:rsidR="00EC05A4">
              <w:rPr>
                <w:sz w:val="28"/>
                <w:szCs w:val="28"/>
              </w:rPr>
              <w:t xml:space="preserve"> </w:t>
            </w:r>
            <w:r w:rsidRPr="00B638BE">
              <w:rPr>
                <w:sz w:val="28"/>
                <w:szCs w:val="28"/>
              </w:rPr>
              <w:t>ул.</w:t>
            </w:r>
            <w:r w:rsidR="00EC05A4">
              <w:rPr>
                <w:sz w:val="28"/>
                <w:szCs w:val="28"/>
              </w:rPr>
              <w:t xml:space="preserve"> </w:t>
            </w:r>
            <w:r w:rsidRPr="00B638BE">
              <w:rPr>
                <w:sz w:val="28"/>
                <w:szCs w:val="28"/>
              </w:rPr>
              <w:t>Центральная,49</w:t>
            </w:r>
          </w:p>
          <w:p w:rsidR="00B638BE" w:rsidRPr="00B638BE" w:rsidRDefault="00B638BE" w:rsidP="00B638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638B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ИНН</w:t>
            </w:r>
            <w:r w:rsidR="00EC05A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38B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2710001098</w:t>
            </w:r>
            <w:r w:rsidR="00EC05A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38B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КПП</w:t>
            </w:r>
            <w:r w:rsidR="00EC05A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38B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271001001</w:t>
            </w:r>
            <w:r w:rsidR="00EC05A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B638BE" w:rsidRP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63" w:type="dxa"/>
          </w:tcPr>
          <w:p w:rsidR="00B638BE" w:rsidRPr="00B638BE" w:rsidRDefault="00EC05A4" w:rsidP="00CA69A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38BE" w:rsidRPr="00B638BE" w:rsidRDefault="00EC05A4" w:rsidP="00CA69A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38BE" w:rsidRPr="00B638BE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B638BE" w:rsidRP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8BE" w:rsidRPr="00B638BE" w:rsidTr="00CA69AF">
        <w:trPr>
          <w:trHeight w:val="1619"/>
        </w:trPr>
        <w:tc>
          <w:tcPr>
            <w:tcW w:w="4712" w:type="dxa"/>
          </w:tcPr>
          <w:p w:rsidR="00B638BE" w:rsidRP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638BE" w:rsidRP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638B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EC05A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38B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B638BE" w:rsidRPr="00B638BE" w:rsidRDefault="00B638BE" w:rsidP="00CA69A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B638BE" w:rsidRPr="00B638BE" w:rsidRDefault="00B638BE" w:rsidP="00CA69AF">
            <w:pPr>
              <w:tabs>
                <w:tab w:val="right" w:pos="44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8B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EC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8BE">
              <w:rPr>
                <w:rFonts w:ascii="Times New Roman" w:eastAsia="Times New Roman" w:hAnsi="Times New Roman" w:cs="Times New Roman"/>
                <w:sz w:val="28"/>
                <w:szCs w:val="28"/>
              </w:rPr>
              <w:t>А.М.</w:t>
            </w:r>
            <w:r w:rsidR="00EC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8B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</w:t>
            </w:r>
            <w:r w:rsidR="00EC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3" w:type="dxa"/>
          </w:tcPr>
          <w:p w:rsid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38BE" w:rsidRPr="00B638BE" w:rsidRDefault="00B638BE" w:rsidP="00CA69A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</w:tr>
    </w:tbl>
    <w:p w:rsidR="00B638BE" w:rsidRPr="00B638BE" w:rsidRDefault="00B638BE" w:rsidP="00B638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38BE" w:rsidRPr="00B638BE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38BE" w:rsidRPr="00B638BE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38BE" w:rsidRPr="00B638BE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38BE" w:rsidRPr="00B638BE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38BE" w:rsidRPr="00B638BE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38BE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38BE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76980" w:rsidRDefault="00476980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76980" w:rsidRDefault="00476980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38BE" w:rsidRDefault="00B638BE" w:rsidP="00B638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38BE" w:rsidRPr="00DA6C08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1</w:t>
      </w:r>
    </w:p>
    <w:p w:rsidR="00B638BE" w:rsidRPr="00DA6C08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C08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DA6C08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государственной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B638BE" w:rsidRPr="00DA6C08" w:rsidRDefault="00B638BE" w:rsidP="00B638B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</w:p>
    <w:p w:rsidR="00B638BE" w:rsidRPr="00DA6C08" w:rsidRDefault="00B638BE" w:rsidP="00B638BE">
      <w:pPr>
        <w:tabs>
          <w:tab w:val="left" w:pos="766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№</w:t>
      </w:r>
    </w:p>
    <w:p w:rsidR="00B638BE" w:rsidRPr="00DA6C08" w:rsidRDefault="00B638BE" w:rsidP="00B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8BE" w:rsidRPr="00DA6C08" w:rsidRDefault="00B638BE" w:rsidP="00B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8BE" w:rsidRPr="00DA6C08" w:rsidRDefault="00B638BE" w:rsidP="00B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BE" w:rsidRPr="00DA6C08" w:rsidRDefault="00B638BE" w:rsidP="00B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</w:t>
      </w:r>
    </w:p>
    <w:p w:rsidR="00B638BE" w:rsidRPr="00DA6C08" w:rsidRDefault="00B638BE" w:rsidP="00B6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8BE" w:rsidRPr="00DA6C08" w:rsidRDefault="00B638BE" w:rsidP="00B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Арендатор: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62548C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BE">
        <w:rPr>
          <w:rStyle w:val="a8"/>
          <w:rFonts w:ascii="Times New Roman" w:hAnsi="Times New Roman" w:cs="Times New Roman"/>
          <w:b w:val="0"/>
          <w:sz w:val="28"/>
          <w:szCs w:val="28"/>
        </w:rPr>
        <w:t>1.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38BE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Земельный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38BE">
        <w:rPr>
          <w:rStyle w:val="a8"/>
          <w:rFonts w:ascii="Times New Roman" w:hAnsi="Times New Roman" w:cs="Times New Roman"/>
          <w:b w:val="0"/>
          <w:sz w:val="28"/>
          <w:szCs w:val="28"/>
        </w:rPr>
        <w:t>участок,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38BE">
        <w:rPr>
          <w:rStyle w:val="a8"/>
          <w:rFonts w:ascii="Times New Roman" w:hAnsi="Times New Roman" w:cs="Times New Roman"/>
          <w:b w:val="0"/>
          <w:sz w:val="28"/>
          <w:szCs w:val="28"/>
        </w:rPr>
        <w:t>местонахождение:</w:t>
      </w:r>
      <w:r w:rsidR="00EC05A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638BE" w:rsidRPr="00DA6C08" w:rsidRDefault="00B638BE" w:rsidP="00B63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Кадастровый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номер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EC05A4">
        <w:rPr>
          <w:rFonts w:ascii="Times New Roman" w:hAnsi="Times New Roman" w:cs="Times New Roman"/>
          <w:sz w:val="29"/>
          <w:szCs w:val="29"/>
        </w:rPr>
        <w:t xml:space="preserve"> </w:t>
      </w:r>
    </w:p>
    <w:p w:rsidR="00B638BE" w:rsidRPr="00DA6C08" w:rsidRDefault="00B638BE" w:rsidP="00B63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Площадь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DA6C08" w:rsidRDefault="00B638BE" w:rsidP="00B63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Категория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DA6C08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Вид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разрешённого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использования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56A78">
        <w:rPr>
          <w:rFonts w:ascii="Times New Roman" w:hAnsi="Times New Roman" w:cs="Times New Roman"/>
          <w:sz w:val="28"/>
          <w:szCs w:val="28"/>
        </w:rPr>
        <w:t>овощеводство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56A78">
        <w:rPr>
          <w:rFonts w:ascii="Times New Roman" w:hAnsi="Times New Roman" w:cs="Times New Roman"/>
          <w:sz w:val="28"/>
          <w:szCs w:val="28"/>
        </w:rPr>
        <w:t>(</w:t>
      </w:r>
      <w:r w:rsidRPr="00DA6C08">
        <w:rPr>
          <w:rFonts w:ascii="Times New Roman" w:hAnsi="Times New Roman" w:cs="Times New Roman"/>
          <w:sz w:val="28"/>
          <w:szCs w:val="28"/>
        </w:rPr>
        <w:t>код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классификатору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="00656A78">
        <w:rPr>
          <w:rFonts w:ascii="Times New Roman" w:hAnsi="Times New Roman" w:cs="Times New Roman"/>
          <w:sz w:val="28"/>
          <w:szCs w:val="28"/>
        </w:rPr>
        <w:t>1</w:t>
      </w:r>
      <w:r w:rsidRPr="00DA6C08">
        <w:rPr>
          <w:rFonts w:ascii="Times New Roman" w:hAnsi="Times New Roman" w:cs="Times New Roman"/>
          <w:sz w:val="28"/>
          <w:szCs w:val="28"/>
        </w:rPr>
        <w:t>.</w:t>
      </w:r>
      <w:r w:rsidR="00656A78">
        <w:rPr>
          <w:rFonts w:ascii="Times New Roman" w:hAnsi="Times New Roman" w:cs="Times New Roman"/>
          <w:sz w:val="28"/>
          <w:szCs w:val="28"/>
        </w:rPr>
        <w:t>3</w:t>
      </w:r>
      <w:r w:rsidRPr="00DA6C08">
        <w:rPr>
          <w:rFonts w:ascii="Times New Roman" w:hAnsi="Times New Roman" w:cs="Times New Roman"/>
          <w:sz w:val="28"/>
          <w:szCs w:val="28"/>
        </w:rPr>
        <w:t>);</w:t>
      </w:r>
    </w:p>
    <w:p w:rsidR="00B638BE" w:rsidRPr="00DA6C08" w:rsidRDefault="00B638BE" w:rsidP="00B63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38BE" w:rsidRPr="00DA6C08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составлен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протоколом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администрации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№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рассмотрения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заявок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участие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аукционе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право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заключения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государственная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собственность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которых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разграничена,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территории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края,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составляет:</w:t>
      </w:r>
    </w:p>
    <w:p w:rsidR="00B638BE" w:rsidRPr="00DA6C08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DA6C08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год: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DA6C08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Арендная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плата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месяц: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BE" w:rsidRPr="00DA6C08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BE" w:rsidRPr="00DA6C08" w:rsidRDefault="00B638BE" w:rsidP="00B6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Размер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ежегодно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пересматривается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соответствии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п.</w:t>
      </w:r>
      <w:r w:rsidR="00772DCF">
        <w:rPr>
          <w:rFonts w:ascii="Times New Roman" w:hAnsi="Times New Roman" w:cs="Times New Roman"/>
          <w:sz w:val="28"/>
          <w:szCs w:val="28"/>
        </w:rPr>
        <w:t> </w:t>
      </w:r>
      <w:r w:rsidRPr="00DA6C08">
        <w:rPr>
          <w:rFonts w:ascii="Times New Roman" w:hAnsi="Times New Roman" w:cs="Times New Roman"/>
          <w:sz w:val="28"/>
          <w:szCs w:val="28"/>
        </w:rPr>
        <w:t>3.4.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Договора.</w:t>
      </w:r>
    </w:p>
    <w:p w:rsidR="00B638BE" w:rsidRPr="00DA6C08" w:rsidRDefault="00B638BE" w:rsidP="00B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BE" w:rsidRPr="00DA6C08" w:rsidRDefault="00B638BE" w:rsidP="00B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8BE" w:rsidRDefault="00B638BE" w:rsidP="00B63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Расчет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составила:</w:t>
      </w:r>
      <w:r w:rsidR="00EC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638BE" w:rsidRDefault="00B638BE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6980" w:rsidRDefault="00476980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6980" w:rsidRDefault="00476980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6980" w:rsidRDefault="00476980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6980" w:rsidRDefault="00476980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6A78" w:rsidRDefault="00656A78" w:rsidP="00B638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1CEA" w:rsidRDefault="00D71CEA" w:rsidP="003B759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D71CEA" w:rsidRPr="00DA6C08" w:rsidRDefault="00D71CEA" w:rsidP="00D71C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</w:t>
      </w:r>
    </w:p>
    <w:p w:rsidR="00D71CEA" w:rsidRDefault="00D71CEA" w:rsidP="00D71C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C08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Pr="00DA6C08" w:rsidRDefault="00D71CEA" w:rsidP="00D71C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Default="00D71CEA" w:rsidP="00D71C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A6C08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71CEA" w:rsidRPr="00DA6C08" w:rsidRDefault="00D71CEA" w:rsidP="00D71CE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Pr="00DA6C08" w:rsidRDefault="00D71CEA" w:rsidP="00D71CEA">
      <w:pPr>
        <w:tabs>
          <w:tab w:val="left" w:pos="6555"/>
          <w:tab w:val="right" w:pos="963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Default="00D71CEA" w:rsidP="00D71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CEA" w:rsidRDefault="00D71CEA" w:rsidP="00D71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CEA" w:rsidRPr="00DA6C08" w:rsidRDefault="00D71CEA" w:rsidP="00D71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CEA" w:rsidRPr="00DA6C08" w:rsidRDefault="00D71CEA" w:rsidP="00D71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АКТ</w:t>
      </w:r>
    </w:p>
    <w:p w:rsidR="00D71CEA" w:rsidRPr="00DA6C08" w:rsidRDefault="00D71CEA" w:rsidP="00D71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</w:p>
    <w:p w:rsidR="00D71CEA" w:rsidRPr="00DA6C08" w:rsidRDefault="00D71CEA" w:rsidP="00D71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CEA" w:rsidRDefault="00D71CEA" w:rsidP="00D7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Pr="00DA6C08" w:rsidRDefault="00D71CEA" w:rsidP="00D7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CEA" w:rsidRPr="00DA6C08" w:rsidRDefault="00D71CEA" w:rsidP="00D71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Хабаровского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лице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DA6C08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24.05.2005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_____________</w:t>
      </w:r>
      <w:r w:rsidRPr="00DA6C0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DA6C0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A6C0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A6C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«Арендатор»</w:t>
      </w:r>
      <w:r w:rsidRPr="00DA6C08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другой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стороны,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составили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настоящий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акт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iCs/>
          <w:sz w:val="28"/>
          <w:szCs w:val="28"/>
        </w:rPr>
        <w:t>нижеследующем:</w:t>
      </w:r>
    </w:p>
    <w:p w:rsidR="00D71CEA" w:rsidRPr="004C529F" w:rsidRDefault="00D71CEA" w:rsidP="00D71C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6C08">
        <w:rPr>
          <w:sz w:val="28"/>
          <w:szCs w:val="28"/>
        </w:rPr>
        <w:t>Арендодатель</w:t>
      </w:r>
      <w:r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передал,</w:t>
      </w:r>
      <w:r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Арендатор</w:t>
      </w:r>
      <w:r>
        <w:rPr>
          <w:sz w:val="28"/>
          <w:szCs w:val="28"/>
        </w:rPr>
        <w:t xml:space="preserve"> </w:t>
      </w:r>
      <w:r w:rsidRPr="00DA6C08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 з</w:t>
      </w:r>
      <w:r w:rsidRPr="004C529F">
        <w:rPr>
          <w:sz w:val="28"/>
          <w:szCs w:val="28"/>
        </w:rPr>
        <w:t>емельный</w:t>
      </w:r>
      <w:r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</w:t>
      </w:r>
      <w:r w:rsidRPr="004C529F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>
        <w:rPr>
          <w:sz w:val="29"/>
          <w:szCs w:val="29"/>
        </w:rPr>
        <w:t>_____________________________________________</w:t>
      </w:r>
    </w:p>
    <w:p w:rsidR="00D71CEA" w:rsidRPr="00DA6C08" w:rsidRDefault="00D71CEA" w:rsidP="00D71CEA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Претензий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передаваемому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имеется.</w:t>
      </w:r>
    </w:p>
    <w:p w:rsidR="00D71CEA" w:rsidRPr="00DA6C08" w:rsidRDefault="00D71CEA" w:rsidP="00D7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A6C08">
        <w:rPr>
          <w:rFonts w:ascii="Times New Roman" w:hAnsi="Times New Roman" w:cs="Times New Roman"/>
          <w:sz w:val="28"/>
          <w:szCs w:val="28"/>
          <w:lang w:eastAsia="zh-CN"/>
        </w:rPr>
        <w:t>3.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подписания.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(расторжения,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изменения)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Арендатору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Pr="00DA6C08" w:rsidRDefault="00D71CEA" w:rsidP="00D7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CEA" w:rsidRPr="00DA6C08" w:rsidRDefault="00D71CEA" w:rsidP="00D71C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CEA" w:rsidRPr="00DA6C08" w:rsidRDefault="00D71CEA" w:rsidP="00D71CE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CEA" w:rsidRPr="00DA6C08" w:rsidRDefault="00D71CEA" w:rsidP="00D71CEA">
      <w:pPr>
        <w:tabs>
          <w:tab w:val="left" w:pos="537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Арендодатель: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A6C08">
        <w:rPr>
          <w:rFonts w:ascii="Times New Roman" w:hAnsi="Times New Roman" w:cs="Times New Roman"/>
          <w:sz w:val="28"/>
          <w:szCs w:val="28"/>
        </w:rPr>
        <w:t>Арендатор: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Pr="00DA6C08" w:rsidRDefault="00D71CEA" w:rsidP="00D71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Pr="00DA6C08" w:rsidRDefault="00D71CEA" w:rsidP="00D71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района,</w:t>
      </w:r>
    </w:p>
    <w:p w:rsidR="00D71CEA" w:rsidRPr="00DA6C08" w:rsidRDefault="00D71CEA" w:rsidP="00D71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района</w:t>
      </w:r>
    </w:p>
    <w:p w:rsidR="00D71CEA" w:rsidRPr="00DA6C08" w:rsidRDefault="00D71CEA" w:rsidP="00D71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Pr="00DA6C08" w:rsidRDefault="00D71CEA" w:rsidP="00D7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Pr="00DA6C08" w:rsidRDefault="00D71CEA" w:rsidP="00D7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CEA" w:rsidRPr="00DA6C08" w:rsidRDefault="00D71CEA" w:rsidP="00D7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08">
        <w:rPr>
          <w:rFonts w:ascii="Times New Roman" w:hAnsi="Times New Roman" w:cs="Times New Roman"/>
          <w:sz w:val="28"/>
          <w:szCs w:val="28"/>
        </w:rPr>
        <w:t>_______________А.М.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C08">
        <w:rPr>
          <w:rFonts w:ascii="Times New Roman" w:hAnsi="Times New Roman" w:cs="Times New Roman"/>
          <w:sz w:val="28"/>
          <w:szCs w:val="28"/>
        </w:rPr>
        <w:t>Маслов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A6C0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EA" w:rsidRDefault="00D71CEA" w:rsidP="00D71CEA"/>
    <w:p w:rsidR="00CA69AF" w:rsidRDefault="00CA69AF" w:rsidP="00CA69A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CA69AF" w:rsidSect="003B7595">
      <w:headerReference w:type="default" r:id="rId12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08" w:rsidRDefault="009E5908" w:rsidP="00CA59FE">
      <w:pPr>
        <w:spacing w:after="0" w:line="240" w:lineRule="auto"/>
      </w:pPr>
      <w:r>
        <w:separator/>
      </w:r>
    </w:p>
  </w:endnote>
  <w:endnote w:type="continuationSeparator" w:id="0">
    <w:p w:rsidR="009E5908" w:rsidRDefault="009E5908" w:rsidP="00CA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08" w:rsidRDefault="009E5908" w:rsidP="00CA59FE">
      <w:pPr>
        <w:spacing w:after="0" w:line="240" w:lineRule="auto"/>
      </w:pPr>
      <w:r>
        <w:separator/>
      </w:r>
    </w:p>
  </w:footnote>
  <w:footnote w:type="continuationSeparator" w:id="0">
    <w:p w:rsidR="009E5908" w:rsidRDefault="009E5908" w:rsidP="00CA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4922"/>
      <w:docPartObj>
        <w:docPartGallery w:val="Page Numbers (Top of Page)"/>
        <w:docPartUnique/>
      </w:docPartObj>
    </w:sdtPr>
    <w:sdtContent>
      <w:p w:rsidR="00CA59FE" w:rsidRDefault="005B5F31">
        <w:pPr>
          <w:pStyle w:val="ae"/>
          <w:jc w:val="center"/>
        </w:pPr>
        <w:fldSimple w:instr=" PAGE   \* MERGEFORMAT ">
          <w:r w:rsidR="00E82732">
            <w:rPr>
              <w:noProof/>
            </w:rPr>
            <w:t>3</w:t>
          </w:r>
        </w:fldSimple>
      </w:p>
    </w:sdtContent>
  </w:sdt>
  <w:p w:rsidR="00CA59FE" w:rsidRDefault="00CA59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248"/>
    <w:multiLevelType w:val="hybridMultilevel"/>
    <w:tmpl w:val="4D5C4E0C"/>
    <w:lvl w:ilvl="0" w:tplc="B332FC8A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9E6318B"/>
    <w:multiLevelType w:val="hybridMultilevel"/>
    <w:tmpl w:val="35683FF4"/>
    <w:lvl w:ilvl="0" w:tplc="937A385C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E56"/>
    <w:rsid w:val="00091FA4"/>
    <w:rsid w:val="001A0E56"/>
    <w:rsid w:val="00247290"/>
    <w:rsid w:val="00257CFE"/>
    <w:rsid w:val="002932D2"/>
    <w:rsid w:val="002D0EDE"/>
    <w:rsid w:val="003546F1"/>
    <w:rsid w:val="00364F3B"/>
    <w:rsid w:val="003B7595"/>
    <w:rsid w:val="00447467"/>
    <w:rsid w:val="00476980"/>
    <w:rsid w:val="004B17E3"/>
    <w:rsid w:val="004C7D09"/>
    <w:rsid w:val="00554A3B"/>
    <w:rsid w:val="005B5F31"/>
    <w:rsid w:val="005C00CB"/>
    <w:rsid w:val="00656A78"/>
    <w:rsid w:val="00692A30"/>
    <w:rsid w:val="00732B97"/>
    <w:rsid w:val="00753DDF"/>
    <w:rsid w:val="00772DCF"/>
    <w:rsid w:val="00773BB2"/>
    <w:rsid w:val="00775E96"/>
    <w:rsid w:val="00782A07"/>
    <w:rsid w:val="007A005C"/>
    <w:rsid w:val="00865033"/>
    <w:rsid w:val="00933496"/>
    <w:rsid w:val="00943AB4"/>
    <w:rsid w:val="009E5908"/>
    <w:rsid w:val="00A720D4"/>
    <w:rsid w:val="00A854B1"/>
    <w:rsid w:val="00A864BF"/>
    <w:rsid w:val="00AE74C2"/>
    <w:rsid w:val="00B638BE"/>
    <w:rsid w:val="00BD66ED"/>
    <w:rsid w:val="00C01480"/>
    <w:rsid w:val="00C93430"/>
    <w:rsid w:val="00CA59FE"/>
    <w:rsid w:val="00CA69AF"/>
    <w:rsid w:val="00CC2DA5"/>
    <w:rsid w:val="00CF4582"/>
    <w:rsid w:val="00D56567"/>
    <w:rsid w:val="00D71CEA"/>
    <w:rsid w:val="00E148D2"/>
    <w:rsid w:val="00E14F4E"/>
    <w:rsid w:val="00E82732"/>
    <w:rsid w:val="00EC05A4"/>
    <w:rsid w:val="00EC3DE4"/>
    <w:rsid w:val="00EF2817"/>
    <w:rsid w:val="00F56487"/>
    <w:rsid w:val="00F6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E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4F4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14F4E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nhideWhenUsed/>
    <w:rsid w:val="00E14F4E"/>
    <w:rPr>
      <w:color w:val="0000FF"/>
      <w:u w:val="single"/>
    </w:rPr>
  </w:style>
  <w:style w:type="paragraph" w:styleId="a4">
    <w:name w:val="Normal (Web)"/>
    <w:basedOn w:val="a"/>
    <w:unhideWhenUsed/>
    <w:rsid w:val="00E1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E1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1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4F4E"/>
    <w:pPr>
      <w:ind w:left="720"/>
      <w:contextualSpacing/>
    </w:pPr>
  </w:style>
  <w:style w:type="character" w:customStyle="1" w:styleId="apple-converted-space">
    <w:name w:val="apple-converted-space"/>
    <w:basedOn w:val="a0"/>
    <w:rsid w:val="00E14F4E"/>
  </w:style>
  <w:style w:type="character" w:customStyle="1" w:styleId="blk">
    <w:name w:val="blk"/>
    <w:basedOn w:val="a0"/>
    <w:rsid w:val="00E14F4E"/>
  </w:style>
  <w:style w:type="character" w:styleId="a8">
    <w:name w:val="Strong"/>
    <w:basedOn w:val="a0"/>
    <w:uiPriority w:val="22"/>
    <w:qFormat/>
    <w:rsid w:val="00E14F4E"/>
    <w:rPr>
      <w:b/>
      <w:bCs/>
    </w:rPr>
  </w:style>
  <w:style w:type="paragraph" w:styleId="a9">
    <w:name w:val="No Spacing"/>
    <w:uiPriority w:val="1"/>
    <w:qFormat/>
    <w:rsid w:val="00E14F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E14F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14F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E14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4F4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14F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14F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4F4E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ad">
    <w:name w:val="Таблицы (моноширинный)"/>
    <w:basedOn w:val="a"/>
    <w:next w:val="a"/>
    <w:rsid w:val="00E14F4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rsid w:val="00B63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6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638B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6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638BE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6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38B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B638B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4">
    <w:name w:val="Emphasis"/>
    <w:basedOn w:val="a0"/>
    <w:uiPriority w:val="20"/>
    <w:qFormat/>
    <w:rsid w:val="00B638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bradm.khabkra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bradm.khabkra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C9A21-80B5-473A-A383-3565B499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21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18</cp:revision>
  <cp:lastPrinted>2025-08-20T06:41:00Z</cp:lastPrinted>
  <dcterms:created xsi:type="dcterms:W3CDTF">2025-07-18T04:06:00Z</dcterms:created>
  <dcterms:modified xsi:type="dcterms:W3CDTF">2025-08-21T02:06:00Z</dcterms:modified>
</cp:coreProperties>
</file>