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5" w:type="dxa"/>
        <w:tblInd w:w="-106" w:type="dxa"/>
        <w:tblLayout w:type="fixed"/>
        <w:tblLook w:val="0000"/>
      </w:tblPr>
      <w:tblGrid>
        <w:gridCol w:w="560"/>
        <w:gridCol w:w="9095"/>
        <w:gridCol w:w="4820"/>
      </w:tblGrid>
      <w:tr w:rsidR="00FF4D08">
        <w:trPr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  <w:tc>
          <w:tcPr>
            <w:tcW w:w="90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D08" w:rsidRDefault="00FF4D08" w:rsidP="00193D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7</w:t>
            </w:r>
          </w:p>
        </w:tc>
      </w:tr>
      <w:tr w:rsidR="00FF4D08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  <w:tc>
          <w:tcPr>
            <w:tcW w:w="90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FF4D08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  <w:tc>
          <w:tcPr>
            <w:tcW w:w="90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FF4D08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  <w:tc>
          <w:tcPr>
            <w:tcW w:w="90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 w:rsidP="00193D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 27.11.2017 № 134</w:t>
            </w:r>
          </w:p>
        </w:tc>
      </w:tr>
      <w:tr w:rsidR="00FF4D08">
        <w:trPr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  <w:tc>
          <w:tcPr>
            <w:tcW w:w="90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0220" w:type="dxa"/>
              <w:tblLayout w:type="fixed"/>
              <w:tblLook w:val="0000"/>
            </w:tblPr>
            <w:tblGrid>
              <w:gridCol w:w="10220"/>
            </w:tblGrid>
            <w:tr w:rsidR="00FF4D08">
              <w:trPr>
                <w:trHeight w:val="40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F4D08" w:rsidRDefault="00FF4D08" w:rsidP="00193DF5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«Приложение 19</w:t>
                  </w:r>
                </w:p>
              </w:tc>
            </w:tr>
            <w:tr w:rsidR="00FF4D08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F4D08" w:rsidRDefault="00FF4D08" w:rsidP="00B41A0D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решению  Собрания депутатов</w:t>
                  </w:r>
                </w:p>
              </w:tc>
            </w:tr>
            <w:tr w:rsidR="00FF4D08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F4D08" w:rsidRDefault="00FF4D08" w:rsidP="00B41A0D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Верхнебуреинского муниципального района</w:t>
                  </w:r>
                </w:p>
              </w:tc>
            </w:tr>
            <w:tr w:rsidR="00FF4D08">
              <w:trPr>
                <w:trHeight w:val="360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F4D08" w:rsidRDefault="00FF4D08" w:rsidP="00193DF5">
                  <w:pPr>
                    <w:ind w:left="-10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от 06.12.2016 № 71</w:t>
                  </w:r>
                </w:p>
              </w:tc>
            </w:tr>
          </w:tbl>
          <w:p w:rsidR="00FF4D08" w:rsidRDefault="00FF4D08">
            <w:pPr>
              <w:rPr>
                <w:sz w:val="26"/>
                <w:szCs w:val="26"/>
              </w:rPr>
            </w:pPr>
          </w:p>
        </w:tc>
      </w:tr>
      <w:tr w:rsidR="00FF4D08">
        <w:trPr>
          <w:cantSplit/>
          <w:trHeight w:val="299"/>
        </w:trPr>
        <w:tc>
          <w:tcPr>
            <w:tcW w:w="144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D08" w:rsidRDefault="00FF4D08">
            <w:pPr>
              <w:rPr>
                <w:sz w:val="26"/>
                <w:szCs w:val="26"/>
              </w:rPr>
            </w:pPr>
          </w:p>
        </w:tc>
      </w:tr>
    </w:tbl>
    <w:p w:rsidR="00FF4D08" w:rsidRDefault="00FF4D08">
      <w:pPr>
        <w:rPr>
          <w:sz w:val="26"/>
          <w:szCs w:val="26"/>
        </w:rPr>
      </w:pPr>
    </w:p>
    <w:p w:rsidR="00FF4D08" w:rsidRPr="00612EA6" w:rsidRDefault="00FF4D08" w:rsidP="000D0B56">
      <w:pPr>
        <w:tabs>
          <w:tab w:val="left" w:pos="3945"/>
          <w:tab w:val="left" w:pos="14459"/>
        </w:tabs>
        <w:ind w:right="850"/>
        <w:jc w:val="center"/>
        <w:rPr>
          <w:b/>
          <w:bCs/>
          <w:sz w:val="28"/>
          <w:szCs w:val="28"/>
        </w:rPr>
      </w:pPr>
      <w:r w:rsidRPr="00612EA6">
        <w:rPr>
          <w:b/>
          <w:bCs/>
          <w:sz w:val="28"/>
          <w:szCs w:val="28"/>
        </w:rPr>
        <w:t>Распределение</w:t>
      </w:r>
    </w:p>
    <w:p w:rsidR="00FF4D08" w:rsidRDefault="00FF4D08" w:rsidP="000D0B56">
      <w:pPr>
        <w:tabs>
          <w:tab w:val="left" w:pos="3945"/>
        </w:tabs>
        <w:ind w:right="850"/>
        <w:jc w:val="center"/>
        <w:rPr>
          <w:b/>
          <w:bCs/>
          <w:sz w:val="28"/>
          <w:szCs w:val="28"/>
        </w:rPr>
      </w:pPr>
      <w:r w:rsidRPr="00612EA6">
        <w:rPr>
          <w:b/>
          <w:bCs/>
          <w:sz w:val="28"/>
          <w:szCs w:val="28"/>
        </w:rPr>
        <w:t>иных межбюджетных трансфертов,</w:t>
      </w:r>
      <w:r>
        <w:rPr>
          <w:b/>
          <w:bCs/>
          <w:sz w:val="28"/>
          <w:szCs w:val="28"/>
        </w:rPr>
        <w:t xml:space="preserve"> передаваемых из бюджетов городских и сельских</w:t>
      </w:r>
    </w:p>
    <w:p w:rsidR="00FF4D08" w:rsidRDefault="00FF4D08" w:rsidP="000D0B56">
      <w:pPr>
        <w:tabs>
          <w:tab w:val="left" w:pos="3945"/>
        </w:tabs>
        <w:ind w:right="850"/>
        <w:jc w:val="center"/>
      </w:pPr>
      <w:r>
        <w:rPr>
          <w:b/>
          <w:bCs/>
          <w:sz w:val="28"/>
          <w:szCs w:val="28"/>
        </w:rPr>
        <w:t>поселений на осуществление части полномочий</w:t>
      </w:r>
      <w:r w:rsidRPr="00612EA6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7</w:t>
      </w:r>
      <w:r w:rsidRPr="00612EA6">
        <w:rPr>
          <w:b/>
          <w:bCs/>
          <w:sz w:val="28"/>
          <w:szCs w:val="28"/>
        </w:rPr>
        <w:t xml:space="preserve"> год</w:t>
      </w:r>
    </w:p>
    <w:p w:rsidR="00FF4D08" w:rsidRDefault="00FF4D08" w:rsidP="000D0B56">
      <w:pPr>
        <w:tabs>
          <w:tab w:val="left" w:pos="3945"/>
        </w:tabs>
        <w:jc w:val="center"/>
      </w:pPr>
    </w:p>
    <w:p w:rsidR="00FF4D08" w:rsidRPr="00FA3919" w:rsidRDefault="00FF4D08" w:rsidP="000D0B56">
      <w:pPr>
        <w:tabs>
          <w:tab w:val="left" w:pos="3945"/>
        </w:tabs>
        <w:jc w:val="center"/>
        <w:rPr>
          <w:b/>
          <w:bCs/>
          <w:sz w:val="28"/>
          <w:szCs w:val="28"/>
        </w:rPr>
      </w:pPr>
      <w:r w:rsidRPr="006A626D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</w:p>
    <w:tbl>
      <w:tblPr>
        <w:tblW w:w="4722" w:type="pct"/>
        <w:tblInd w:w="-26" w:type="dxa"/>
        <w:tblCellMar>
          <w:left w:w="28" w:type="dxa"/>
          <w:right w:w="28" w:type="dxa"/>
        </w:tblCellMar>
        <w:tblLook w:val="00A0"/>
      </w:tblPr>
      <w:tblGrid>
        <w:gridCol w:w="506"/>
        <w:gridCol w:w="4933"/>
        <w:gridCol w:w="1670"/>
        <w:gridCol w:w="1119"/>
        <w:gridCol w:w="1548"/>
        <w:gridCol w:w="3292"/>
        <w:gridCol w:w="1816"/>
      </w:tblGrid>
      <w:tr w:rsidR="00FF4D08" w:rsidRPr="00603725">
        <w:trPr>
          <w:cantSplit/>
          <w:trHeight w:hRule="exact" w:val="3231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5E4A29">
            <w:pPr>
              <w:rPr>
                <w:color w:val="000000"/>
                <w:sz w:val="28"/>
                <w:szCs w:val="28"/>
              </w:rPr>
            </w:pPr>
            <w:r w:rsidRPr="00886642">
              <w:rPr>
                <w:color w:val="000000"/>
                <w:sz w:val="28"/>
                <w:szCs w:val="28"/>
              </w:rPr>
              <w:t>Наименование  городских и сельских поселений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F4D08" w:rsidRPr="00A82D82" w:rsidRDefault="00FF4D08" w:rsidP="007D1F39">
            <w:pPr>
              <w:rPr>
                <w:color w:val="000000"/>
              </w:rPr>
            </w:pPr>
            <w:r w:rsidRPr="00A82D82">
              <w:rPr>
                <w:color w:val="000000"/>
              </w:rPr>
              <w:t>Осуществление внешнего муниципального финансового контроля - администрирование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F4D08" w:rsidRPr="00A82D82" w:rsidRDefault="00FF4D08" w:rsidP="007D1F39">
            <w:pPr>
              <w:rPr>
                <w:color w:val="000000"/>
              </w:rPr>
            </w:pPr>
            <w:r w:rsidRPr="00A82D82">
              <w:rPr>
                <w:color w:val="000000"/>
              </w:rPr>
              <w:t>В области  градостроительной деятельности -администрирование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F4D08" w:rsidRPr="00A82D82" w:rsidRDefault="00FF4D08" w:rsidP="007D1F39">
            <w:pPr>
              <w:rPr>
                <w:color w:val="000000"/>
              </w:rPr>
            </w:pPr>
            <w:r w:rsidRPr="00A82D82">
              <w:rPr>
                <w:color w:val="000000"/>
              </w:rPr>
              <w:t>Организации тепло, водоснабжения и водоотведения в границах поселений -  администрирование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FF4D08" w:rsidRPr="00A82D82" w:rsidRDefault="00FF4D08" w:rsidP="007D1F39">
            <w:pPr>
              <w:rPr>
                <w:color w:val="000000"/>
              </w:rPr>
            </w:pPr>
            <w:r w:rsidRPr="00A82D82">
              <w:rPr>
                <w:color w:val="000000"/>
              </w:rPr>
              <w:t>Организация тепло, водоснабжения и водоотведения в границах поселений в рамках муниципальной программы «Комплексное развитие систем коммунальной инфраструктуры Верхнебуреинского муниципального района на 2012-2020 годы»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D13E94" w:rsidRDefault="00FF4D08" w:rsidP="007D1F39">
            <w:pPr>
              <w:ind w:right="-1668"/>
              <w:rPr>
                <w:color w:val="000000"/>
                <w:sz w:val="28"/>
                <w:szCs w:val="28"/>
              </w:rPr>
            </w:pPr>
            <w:r w:rsidRPr="00D13E94">
              <w:rPr>
                <w:color w:val="000000"/>
                <w:sz w:val="28"/>
                <w:szCs w:val="28"/>
              </w:rPr>
              <w:t>Всего</w:t>
            </w:r>
          </w:p>
        </w:tc>
      </w:tr>
    </w:tbl>
    <w:p w:rsidR="00FF4D08" w:rsidRPr="00A37D94" w:rsidRDefault="00FF4D08">
      <w:pPr>
        <w:rPr>
          <w:sz w:val="2"/>
          <w:szCs w:val="2"/>
        </w:rPr>
      </w:pPr>
    </w:p>
    <w:tbl>
      <w:tblPr>
        <w:tblW w:w="5000" w:type="pct"/>
        <w:tblInd w:w="-26" w:type="dxa"/>
        <w:tblCellMar>
          <w:left w:w="28" w:type="dxa"/>
          <w:right w:w="28" w:type="dxa"/>
        </w:tblCellMar>
        <w:tblLook w:val="00A0"/>
      </w:tblPr>
      <w:tblGrid>
        <w:gridCol w:w="505"/>
        <w:gridCol w:w="4933"/>
        <w:gridCol w:w="1671"/>
        <w:gridCol w:w="1119"/>
        <w:gridCol w:w="1548"/>
        <w:gridCol w:w="3291"/>
        <w:gridCol w:w="1816"/>
        <w:gridCol w:w="877"/>
      </w:tblGrid>
      <w:tr w:rsidR="00FF4D08" w:rsidRPr="00603725">
        <w:trPr>
          <w:cantSplit/>
          <w:trHeight w:val="274"/>
          <w:tblHeader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78" w:type="pct"/>
            <w:tcBorders>
              <w:left w:val="nil"/>
            </w:tcBorders>
          </w:tcPr>
          <w:p w:rsidR="00FF4D08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57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5E4A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Городское поселение «Р</w:t>
            </w:r>
            <w:r w:rsidRPr="00603725">
              <w:rPr>
                <w:color w:val="000000"/>
                <w:sz w:val="28"/>
                <w:szCs w:val="28"/>
              </w:rPr>
              <w:t xml:space="preserve">абочий </w:t>
            </w:r>
            <w:r>
              <w:rPr>
                <w:color w:val="000000"/>
                <w:sz w:val="28"/>
                <w:szCs w:val="28"/>
              </w:rPr>
              <w:t>поселок Чег</w:t>
            </w:r>
            <w:r w:rsidRPr="00603725">
              <w:rPr>
                <w:color w:val="000000"/>
                <w:sz w:val="28"/>
                <w:szCs w:val="28"/>
              </w:rPr>
              <w:t>домын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376,477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7B77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1 000,000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08" w:rsidRDefault="00FF4D08" w:rsidP="005E4A29">
            <w:pPr>
              <w:ind w:right="-87"/>
              <w:jc w:val="center"/>
              <w:rPr>
                <w:color w:val="000000"/>
                <w:sz w:val="28"/>
                <w:szCs w:val="28"/>
              </w:rPr>
            </w:pPr>
          </w:p>
          <w:p w:rsidR="00FF4D08" w:rsidRPr="00AA3988" w:rsidRDefault="00FF4D08" w:rsidP="005E4A29">
            <w:pPr>
              <w:ind w:right="-8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1 426,477</w:t>
            </w:r>
          </w:p>
        </w:tc>
        <w:tc>
          <w:tcPr>
            <w:tcW w:w="278" w:type="pct"/>
          </w:tcPr>
          <w:p w:rsidR="00FF4D08" w:rsidRPr="00AA3988" w:rsidRDefault="00FF4D08" w:rsidP="005E4A29">
            <w:pPr>
              <w:ind w:right="-8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37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Новоургальское городское поселение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163,159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735,504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1 000,000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1 938,663</w:t>
            </w:r>
          </w:p>
        </w:tc>
        <w:tc>
          <w:tcPr>
            <w:tcW w:w="278" w:type="pct"/>
            <w:tcBorders>
              <w:left w:val="nil"/>
            </w:tcBorders>
          </w:tcPr>
          <w:p w:rsidR="00FF4D08" w:rsidRDefault="00FF4D08" w:rsidP="005E4A2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42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Аланапское сельское поселение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10,866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10,866</w:t>
            </w:r>
          </w:p>
        </w:tc>
        <w:tc>
          <w:tcPr>
            <w:tcW w:w="278" w:type="pct"/>
            <w:tcBorders>
              <w:left w:val="nil"/>
            </w:tcBorders>
          </w:tcPr>
          <w:p w:rsidR="00FF4D08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37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Сельское поселение </w:t>
            </w:r>
            <w:r>
              <w:rPr>
                <w:color w:val="000000"/>
                <w:sz w:val="28"/>
                <w:szCs w:val="28"/>
              </w:rPr>
              <w:t>«П</w:t>
            </w:r>
            <w:r w:rsidRPr="00603725">
              <w:rPr>
                <w:color w:val="000000"/>
                <w:sz w:val="28"/>
                <w:szCs w:val="28"/>
              </w:rPr>
              <w:t>оселок Алонка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10,562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10,562</w:t>
            </w:r>
          </w:p>
        </w:tc>
        <w:tc>
          <w:tcPr>
            <w:tcW w:w="278" w:type="pct"/>
            <w:tcBorders>
              <w:left w:val="nil"/>
            </w:tcBorders>
          </w:tcPr>
          <w:p w:rsidR="00FF4D08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649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Сельское поселение </w:t>
            </w:r>
            <w:r>
              <w:rPr>
                <w:color w:val="000000"/>
                <w:sz w:val="28"/>
                <w:szCs w:val="28"/>
              </w:rPr>
              <w:t>«П</w:t>
            </w:r>
            <w:r w:rsidRPr="00603725">
              <w:rPr>
                <w:color w:val="000000"/>
                <w:sz w:val="28"/>
                <w:szCs w:val="28"/>
              </w:rPr>
              <w:t>оселок Герби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9,510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9,510</w:t>
            </w:r>
          </w:p>
        </w:tc>
        <w:tc>
          <w:tcPr>
            <w:tcW w:w="278" w:type="pct"/>
            <w:tcBorders>
              <w:left w:val="nil"/>
            </w:tcBorders>
          </w:tcPr>
          <w:p w:rsidR="00FF4D08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36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Согдинское сельское поселение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6,333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6,333</w:t>
            </w:r>
          </w:p>
        </w:tc>
        <w:tc>
          <w:tcPr>
            <w:tcW w:w="278" w:type="pct"/>
            <w:tcBorders>
              <w:left w:val="nil"/>
            </w:tcBorders>
          </w:tcPr>
          <w:p w:rsidR="00FF4D08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37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Сельское поселение  </w:t>
            </w:r>
            <w:r>
              <w:rPr>
                <w:color w:val="000000"/>
                <w:sz w:val="28"/>
                <w:szCs w:val="28"/>
              </w:rPr>
              <w:t>«П</w:t>
            </w:r>
            <w:r w:rsidRPr="00603725">
              <w:rPr>
                <w:color w:val="000000"/>
                <w:sz w:val="28"/>
                <w:szCs w:val="28"/>
              </w:rPr>
              <w:t>оселок Софийск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12,571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12,571</w:t>
            </w:r>
          </w:p>
        </w:tc>
        <w:tc>
          <w:tcPr>
            <w:tcW w:w="278" w:type="pct"/>
            <w:tcBorders>
              <w:left w:val="nil"/>
            </w:tcBorders>
          </w:tcPr>
          <w:p w:rsidR="00FF4D08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603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Среднеургальское сельское поселение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11,435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11,435</w:t>
            </w:r>
          </w:p>
        </w:tc>
        <w:tc>
          <w:tcPr>
            <w:tcW w:w="278" w:type="pct"/>
            <w:tcBorders>
              <w:top w:val="nil"/>
              <w:left w:val="nil"/>
            </w:tcBorders>
          </w:tcPr>
          <w:p w:rsidR="00FF4D08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558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Сулукское сельское поселение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21,838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21,838</w:t>
            </w:r>
          </w:p>
        </w:tc>
        <w:tc>
          <w:tcPr>
            <w:tcW w:w="278" w:type="pct"/>
            <w:tcBorders>
              <w:top w:val="nil"/>
              <w:left w:val="nil"/>
            </w:tcBorders>
          </w:tcPr>
          <w:p w:rsidR="00FF4D08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552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363824" w:rsidRDefault="00FF4D08" w:rsidP="002E6783">
            <w:r w:rsidRPr="00603725">
              <w:rPr>
                <w:color w:val="000000"/>
                <w:sz w:val="28"/>
                <w:szCs w:val="28"/>
              </w:rPr>
              <w:t>Тырминское сельское поселение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42,383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42,383</w:t>
            </w:r>
          </w:p>
        </w:tc>
        <w:tc>
          <w:tcPr>
            <w:tcW w:w="278" w:type="pct"/>
            <w:tcBorders>
              <w:top w:val="nil"/>
              <w:left w:val="nil"/>
            </w:tcBorders>
          </w:tcPr>
          <w:p w:rsidR="00FF4D08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534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Сельское поселение </w:t>
            </w:r>
            <w:r>
              <w:rPr>
                <w:color w:val="000000"/>
                <w:sz w:val="28"/>
                <w:szCs w:val="28"/>
              </w:rPr>
              <w:t>«С</w:t>
            </w:r>
            <w:r w:rsidRPr="00603725">
              <w:rPr>
                <w:color w:val="000000"/>
                <w:sz w:val="28"/>
                <w:szCs w:val="28"/>
              </w:rPr>
              <w:t>ело Усть-Ургал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5,534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5,534</w:t>
            </w:r>
          </w:p>
        </w:tc>
        <w:tc>
          <w:tcPr>
            <w:tcW w:w="278" w:type="pct"/>
            <w:tcBorders>
              <w:top w:val="nil"/>
              <w:left w:val="nil"/>
            </w:tcBorders>
          </w:tcPr>
          <w:p w:rsidR="00FF4D08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581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Чекундинское сельское поселение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10,329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10,329</w:t>
            </w:r>
          </w:p>
        </w:tc>
        <w:tc>
          <w:tcPr>
            <w:tcW w:w="278" w:type="pct"/>
            <w:tcBorders>
              <w:top w:val="nil"/>
              <w:left w:val="nil"/>
            </w:tcBorders>
          </w:tcPr>
          <w:p w:rsidR="00FF4D08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561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right"/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 xml:space="preserve">Сельское поселение </w:t>
            </w:r>
            <w:r>
              <w:rPr>
                <w:color w:val="000000"/>
                <w:sz w:val="28"/>
                <w:szCs w:val="28"/>
              </w:rPr>
              <w:t>«П</w:t>
            </w:r>
            <w:r w:rsidRPr="00603725">
              <w:rPr>
                <w:color w:val="000000"/>
                <w:sz w:val="28"/>
                <w:szCs w:val="28"/>
              </w:rPr>
              <w:t>оселок Этыркэн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18,095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18,095</w:t>
            </w:r>
          </w:p>
        </w:tc>
        <w:tc>
          <w:tcPr>
            <w:tcW w:w="278" w:type="pct"/>
            <w:tcBorders>
              <w:top w:val="nil"/>
              <w:left w:val="nil"/>
            </w:tcBorders>
          </w:tcPr>
          <w:p w:rsidR="00FF4D08" w:rsidRDefault="00FF4D08" w:rsidP="002E67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4D08" w:rsidRPr="00603725">
        <w:trPr>
          <w:trHeight w:val="37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5E4A29">
            <w:pPr>
              <w:rPr>
                <w:color w:val="000000"/>
                <w:sz w:val="28"/>
                <w:szCs w:val="28"/>
              </w:rPr>
            </w:pPr>
            <w:r w:rsidRPr="00603725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699,092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735,504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D08" w:rsidRPr="00603725" w:rsidRDefault="00FF4D08" w:rsidP="007B77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2 000,000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D08" w:rsidRPr="00603725" w:rsidRDefault="00FF4D08" w:rsidP="005E4A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3 524,596</w:t>
            </w:r>
          </w:p>
        </w:tc>
        <w:tc>
          <w:tcPr>
            <w:tcW w:w="278" w:type="pct"/>
            <w:tcBorders>
              <w:top w:val="nil"/>
              <w:left w:val="nil"/>
            </w:tcBorders>
          </w:tcPr>
          <w:p w:rsidR="00FF4D08" w:rsidRDefault="00FF4D08" w:rsidP="008D4C9A">
            <w:pPr>
              <w:ind w:right="68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F4D08" w:rsidRDefault="00FF4D08" w:rsidP="000D0B56">
      <w:pPr>
        <w:jc w:val="right"/>
        <w:rPr>
          <w:sz w:val="26"/>
          <w:szCs w:val="26"/>
        </w:rPr>
      </w:pPr>
    </w:p>
    <w:p w:rsidR="00FF4D08" w:rsidRPr="00A82D82" w:rsidRDefault="00FF4D08" w:rsidP="00A82D82">
      <w:pPr>
        <w:rPr>
          <w:sz w:val="26"/>
          <w:szCs w:val="26"/>
        </w:rPr>
      </w:pPr>
    </w:p>
    <w:p w:rsidR="00FF4D08" w:rsidRDefault="00FF4D08" w:rsidP="00A82D82">
      <w:pPr>
        <w:rPr>
          <w:sz w:val="26"/>
          <w:szCs w:val="26"/>
        </w:rPr>
      </w:pPr>
    </w:p>
    <w:p w:rsidR="00FF4D08" w:rsidRPr="00A82D82" w:rsidRDefault="00FF4D08" w:rsidP="00A82D82">
      <w:pPr>
        <w:rPr>
          <w:sz w:val="28"/>
          <w:szCs w:val="28"/>
        </w:rPr>
      </w:pPr>
      <w:r w:rsidRPr="00A82D82">
        <w:rPr>
          <w:sz w:val="28"/>
          <w:szCs w:val="28"/>
        </w:rPr>
        <w:t xml:space="preserve">Председатель Собрания депутатов                                             </w:t>
      </w:r>
      <w:r>
        <w:rPr>
          <w:sz w:val="28"/>
          <w:szCs w:val="28"/>
        </w:rPr>
        <w:t xml:space="preserve">           </w:t>
      </w:r>
      <w:r w:rsidRPr="00A82D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Pr="00A82D82">
        <w:rPr>
          <w:sz w:val="28"/>
          <w:szCs w:val="28"/>
        </w:rPr>
        <w:t>А.В.Толкачев</w:t>
      </w:r>
    </w:p>
    <w:p w:rsidR="00FF4D08" w:rsidRPr="00A82D82" w:rsidRDefault="00FF4D08" w:rsidP="00A82D82">
      <w:pPr>
        <w:rPr>
          <w:sz w:val="28"/>
          <w:szCs w:val="28"/>
        </w:rPr>
      </w:pPr>
    </w:p>
    <w:p w:rsidR="00FF4D08" w:rsidRPr="00A82D82" w:rsidRDefault="00FF4D08" w:rsidP="00A82D82">
      <w:pPr>
        <w:rPr>
          <w:sz w:val="28"/>
          <w:szCs w:val="28"/>
        </w:rPr>
      </w:pPr>
      <w:r w:rsidRPr="00A82D82">
        <w:rPr>
          <w:sz w:val="28"/>
          <w:szCs w:val="28"/>
        </w:rPr>
        <w:t xml:space="preserve">Глава Верхнебуреинского </w:t>
      </w:r>
    </w:p>
    <w:p w:rsidR="00FF4D08" w:rsidRPr="00A82D82" w:rsidRDefault="00FF4D08" w:rsidP="00A82D82">
      <w:pPr>
        <w:rPr>
          <w:sz w:val="28"/>
          <w:szCs w:val="28"/>
        </w:rPr>
      </w:pPr>
      <w:r w:rsidRPr="00A82D82">
        <w:rPr>
          <w:sz w:val="28"/>
          <w:szCs w:val="28"/>
        </w:rPr>
        <w:t xml:space="preserve">муниципального района                                                              </w:t>
      </w:r>
      <w:r>
        <w:rPr>
          <w:sz w:val="28"/>
          <w:szCs w:val="28"/>
        </w:rPr>
        <w:t xml:space="preserve">                                 </w:t>
      </w:r>
      <w:r w:rsidRPr="00A82D82">
        <w:rPr>
          <w:sz w:val="28"/>
          <w:szCs w:val="28"/>
        </w:rPr>
        <w:t xml:space="preserve"> П.Ф.Титков </w:t>
      </w:r>
    </w:p>
    <w:p w:rsidR="00FF4D08" w:rsidRDefault="00FF4D08" w:rsidP="00A82D82">
      <w:pPr>
        <w:rPr>
          <w:sz w:val="26"/>
          <w:szCs w:val="26"/>
        </w:rPr>
      </w:pPr>
    </w:p>
    <w:p w:rsidR="00FF4D08" w:rsidRPr="00A82D82" w:rsidRDefault="00FF4D08" w:rsidP="00A82D82">
      <w:pPr>
        <w:tabs>
          <w:tab w:val="left" w:pos="1139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FF4D08" w:rsidRPr="00A82D82" w:rsidSect="00A82D82">
      <w:pgSz w:w="16838" w:h="11906" w:orient="landscape"/>
      <w:pgMar w:top="99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D08" w:rsidRDefault="00FF4D08" w:rsidP="000D0B56">
      <w:r>
        <w:separator/>
      </w:r>
    </w:p>
  </w:endnote>
  <w:endnote w:type="continuationSeparator" w:id="1">
    <w:p w:rsidR="00FF4D08" w:rsidRDefault="00FF4D08" w:rsidP="000D0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D08" w:rsidRDefault="00FF4D08" w:rsidP="000D0B56">
      <w:r>
        <w:separator/>
      </w:r>
    </w:p>
  </w:footnote>
  <w:footnote w:type="continuationSeparator" w:id="1">
    <w:p w:rsidR="00FF4D08" w:rsidRDefault="00FF4D08" w:rsidP="000D0B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F99"/>
    <w:rsid w:val="000117D3"/>
    <w:rsid w:val="000126E3"/>
    <w:rsid w:val="00040BDA"/>
    <w:rsid w:val="00041FF3"/>
    <w:rsid w:val="00044D44"/>
    <w:rsid w:val="000475E1"/>
    <w:rsid w:val="0005019A"/>
    <w:rsid w:val="00083921"/>
    <w:rsid w:val="000B3934"/>
    <w:rsid w:val="000B4C18"/>
    <w:rsid w:val="000D0B56"/>
    <w:rsid w:val="000D1F3E"/>
    <w:rsid w:val="000D494A"/>
    <w:rsid w:val="000F678A"/>
    <w:rsid w:val="00111DD0"/>
    <w:rsid w:val="00122CB7"/>
    <w:rsid w:val="0012419B"/>
    <w:rsid w:val="001241C0"/>
    <w:rsid w:val="00172978"/>
    <w:rsid w:val="00193DF5"/>
    <w:rsid w:val="00196711"/>
    <w:rsid w:val="001C110D"/>
    <w:rsid w:val="001C52E7"/>
    <w:rsid w:val="001F063F"/>
    <w:rsid w:val="001F0E2E"/>
    <w:rsid w:val="001F6ACE"/>
    <w:rsid w:val="00204F99"/>
    <w:rsid w:val="002200A8"/>
    <w:rsid w:val="00255E89"/>
    <w:rsid w:val="002710C3"/>
    <w:rsid w:val="0028188B"/>
    <w:rsid w:val="00283425"/>
    <w:rsid w:val="00284767"/>
    <w:rsid w:val="00284C56"/>
    <w:rsid w:val="002B3DB9"/>
    <w:rsid w:val="002C2FA9"/>
    <w:rsid w:val="002D3D0A"/>
    <w:rsid w:val="002E0755"/>
    <w:rsid w:val="002E6783"/>
    <w:rsid w:val="00337FBC"/>
    <w:rsid w:val="00347505"/>
    <w:rsid w:val="00363824"/>
    <w:rsid w:val="003B3B6E"/>
    <w:rsid w:val="003B435F"/>
    <w:rsid w:val="003D163E"/>
    <w:rsid w:val="003E3C4A"/>
    <w:rsid w:val="003F3244"/>
    <w:rsid w:val="003F721E"/>
    <w:rsid w:val="0041113E"/>
    <w:rsid w:val="004308F7"/>
    <w:rsid w:val="004579D0"/>
    <w:rsid w:val="004664C1"/>
    <w:rsid w:val="004B2D9A"/>
    <w:rsid w:val="004C080F"/>
    <w:rsid w:val="004C7043"/>
    <w:rsid w:val="004D6102"/>
    <w:rsid w:val="004E2EFF"/>
    <w:rsid w:val="004F7D3C"/>
    <w:rsid w:val="0056296F"/>
    <w:rsid w:val="00575F8C"/>
    <w:rsid w:val="005A794C"/>
    <w:rsid w:val="005C40EA"/>
    <w:rsid w:val="005D04B4"/>
    <w:rsid w:val="005E1BB5"/>
    <w:rsid w:val="005E4A29"/>
    <w:rsid w:val="005F223C"/>
    <w:rsid w:val="005F6368"/>
    <w:rsid w:val="0060229A"/>
    <w:rsid w:val="00603725"/>
    <w:rsid w:val="00604F61"/>
    <w:rsid w:val="00612EA6"/>
    <w:rsid w:val="006318F9"/>
    <w:rsid w:val="00652CD6"/>
    <w:rsid w:val="00665D16"/>
    <w:rsid w:val="006854AF"/>
    <w:rsid w:val="00692919"/>
    <w:rsid w:val="006A626D"/>
    <w:rsid w:val="006D1B45"/>
    <w:rsid w:val="006E149B"/>
    <w:rsid w:val="006E19E0"/>
    <w:rsid w:val="006E70DF"/>
    <w:rsid w:val="00737120"/>
    <w:rsid w:val="00753851"/>
    <w:rsid w:val="00773591"/>
    <w:rsid w:val="00781CED"/>
    <w:rsid w:val="007A0E8A"/>
    <w:rsid w:val="007B77CE"/>
    <w:rsid w:val="007C2EA5"/>
    <w:rsid w:val="007D1F39"/>
    <w:rsid w:val="007D779B"/>
    <w:rsid w:val="007E183E"/>
    <w:rsid w:val="007F2B89"/>
    <w:rsid w:val="007F570D"/>
    <w:rsid w:val="00823D8B"/>
    <w:rsid w:val="00856A1F"/>
    <w:rsid w:val="00872A4B"/>
    <w:rsid w:val="00886642"/>
    <w:rsid w:val="008959C3"/>
    <w:rsid w:val="008C7EFC"/>
    <w:rsid w:val="008D4C9A"/>
    <w:rsid w:val="00903D95"/>
    <w:rsid w:val="00905B13"/>
    <w:rsid w:val="009366F0"/>
    <w:rsid w:val="00946B79"/>
    <w:rsid w:val="0098413C"/>
    <w:rsid w:val="009901D6"/>
    <w:rsid w:val="009947BE"/>
    <w:rsid w:val="009B2059"/>
    <w:rsid w:val="009B261B"/>
    <w:rsid w:val="009F335C"/>
    <w:rsid w:val="00A20BB6"/>
    <w:rsid w:val="00A24081"/>
    <w:rsid w:val="00A25DBC"/>
    <w:rsid w:val="00A27D27"/>
    <w:rsid w:val="00A37D94"/>
    <w:rsid w:val="00A37DBC"/>
    <w:rsid w:val="00A41448"/>
    <w:rsid w:val="00A46086"/>
    <w:rsid w:val="00A4744A"/>
    <w:rsid w:val="00A5292A"/>
    <w:rsid w:val="00A82D82"/>
    <w:rsid w:val="00A97BF3"/>
    <w:rsid w:val="00AA3988"/>
    <w:rsid w:val="00AA5269"/>
    <w:rsid w:val="00AB22AC"/>
    <w:rsid w:val="00AC1AA4"/>
    <w:rsid w:val="00AC2240"/>
    <w:rsid w:val="00AC2355"/>
    <w:rsid w:val="00AC52C9"/>
    <w:rsid w:val="00AE0311"/>
    <w:rsid w:val="00AF2C1F"/>
    <w:rsid w:val="00AF396F"/>
    <w:rsid w:val="00B222D4"/>
    <w:rsid w:val="00B35480"/>
    <w:rsid w:val="00B37CC4"/>
    <w:rsid w:val="00B40079"/>
    <w:rsid w:val="00B4158A"/>
    <w:rsid w:val="00B41A0D"/>
    <w:rsid w:val="00B56DDD"/>
    <w:rsid w:val="00B66707"/>
    <w:rsid w:val="00B66A0B"/>
    <w:rsid w:val="00BB6EBF"/>
    <w:rsid w:val="00BD27DC"/>
    <w:rsid w:val="00BD7E67"/>
    <w:rsid w:val="00BE453C"/>
    <w:rsid w:val="00BE7D05"/>
    <w:rsid w:val="00BF24FD"/>
    <w:rsid w:val="00C00428"/>
    <w:rsid w:val="00C62C9B"/>
    <w:rsid w:val="00C833C5"/>
    <w:rsid w:val="00CF3FF7"/>
    <w:rsid w:val="00D10F5E"/>
    <w:rsid w:val="00D13E94"/>
    <w:rsid w:val="00D2332A"/>
    <w:rsid w:val="00D410C8"/>
    <w:rsid w:val="00D47211"/>
    <w:rsid w:val="00D639B1"/>
    <w:rsid w:val="00D640CB"/>
    <w:rsid w:val="00D97962"/>
    <w:rsid w:val="00DB5E86"/>
    <w:rsid w:val="00DC1274"/>
    <w:rsid w:val="00DC2641"/>
    <w:rsid w:val="00DE6BA5"/>
    <w:rsid w:val="00E20646"/>
    <w:rsid w:val="00E31C67"/>
    <w:rsid w:val="00E36C1A"/>
    <w:rsid w:val="00E43AFA"/>
    <w:rsid w:val="00E47F03"/>
    <w:rsid w:val="00E51655"/>
    <w:rsid w:val="00E543E2"/>
    <w:rsid w:val="00E55F55"/>
    <w:rsid w:val="00E926F8"/>
    <w:rsid w:val="00EA71AC"/>
    <w:rsid w:val="00ED1383"/>
    <w:rsid w:val="00F14751"/>
    <w:rsid w:val="00F355C3"/>
    <w:rsid w:val="00FA3919"/>
    <w:rsid w:val="00FB08BD"/>
    <w:rsid w:val="00FC4399"/>
    <w:rsid w:val="00FE56CF"/>
    <w:rsid w:val="00FF4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4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F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538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D0B5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D0B5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0D0B5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0B5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26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2</Pages>
  <Words>300</Words>
  <Characters>1713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Customer</dc:creator>
  <cp:keywords/>
  <dc:description/>
  <cp:lastModifiedBy>Customer</cp:lastModifiedBy>
  <cp:revision>20</cp:revision>
  <cp:lastPrinted>2017-11-28T02:54:00Z</cp:lastPrinted>
  <dcterms:created xsi:type="dcterms:W3CDTF">2016-05-19T02:59:00Z</dcterms:created>
  <dcterms:modified xsi:type="dcterms:W3CDTF">2017-11-28T02:55:00Z</dcterms:modified>
</cp:coreProperties>
</file>