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0" w:type="dxa"/>
        <w:tblInd w:w="-106" w:type="dxa"/>
        <w:tblLayout w:type="fixed"/>
        <w:tblLook w:val="0000"/>
      </w:tblPr>
      <w:tblGrid>
        <w:gridCol w:w="560"/>
        <w:gridCol w:w="4496"/>
        <w:gridCol w:w="1339"/>
        <w:gridCol w:w="520"/>
        <w:gridCol w:w="898"/>
        <w:gridCol w:w="833"/>
        <w:gridCol w:w="584"/>
        <w:gridCol w:w="146"/>
        <w:gridCol w:w="90"/>
        <w:gridCol w:w="754"/>
      </w:tblGrid>
      <w:tr w:rsidR="0048584F">
        <w:trPr>
          <w:gridAfter w:val="2"/>
          <w:wAfter w:w="844" w:type="dxa"/>
          <w:trHeight w:val="4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84F" w:rsidRDefault="0048584F" w:rsidP="000907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14</w:t>
            </w:r>
          </w:p>
        </w:tc>
      </w:tr>
      <w:tr w:rsidR="0048584F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48584F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Верхнебуреинского муниципального района</w:t>
            </w:r>
          </w:p>
        </w:tc>
      </w:tr>
      <w:tr w:rsidR="0048584F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 w:rsidP="001F06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27.11.2017  № 139</w:t>
            </w:r>
          </w:p>
        </w:tc>
      </w:tr>
      <w:tr w:rsidR="0048584F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</w:tr>
      <w:tr w:rsidR="0048584F">
        <w:trPr>
          <w:gridAfter w:val="2"/>
          <w:wAfter w:w="844" w:type="dxa"/>
          <w:cantSplit/>
          <w:trHeight w:val="299"/>
        </w:trPr>
        <w:tc>
          <w:tcPr>
            <w:tcW w:w="937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84F" w:rsidRDefault="0048584F">
            <w:pPr>
              <w:jc w:val="center"/>
              <w:rPr>
                <w:sz w:val="26"/>
                <w:szCs w:val="26"/>
              </w:rPr>
            </w:pPr>
          </w:p>
          <w:p w:rsidR="0048584F" w:rsidRPr="007C2EA5" w:rsidRDefault="0048584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8584F" w:rsidRDefault="0048584F" w:rsidP="00FC4399">
            <w:pPr>
              <w:jc w:val="center"/>
              <w:rPr>
                <w:sz w:val="26"/>
                <w:szCs w:val="26"/>
              </w:rPr>
            </w:pPr>
            <w:r w:rsidRPr="00FC4399">
              <w:rPr>
                <w:b/>
                <w:bCs/>
                <w:sz w:val="26"/>
                <w:szCs w:val="26"/>
              </w:rPr>
              <w:t xml:space="preserve">Распределение </w:t>
            </w:r>
            <w:r w:rsidRPr="00852292">
              <w:rPr>
                <w:b/>
                <w:bCs/>
                <w:sz w:val="26"/>
                <w:szCs w:val="26"/>
              </w:rPr>
              <w:t>субвенций на выполнение государственных полномочий, установленных Законом Хабаровского края от 29.09.2005 №</w:t>
            </w:r>
            <w:bookmarkStart w:id="0" w:name="_GoBack"/>
            <w:bookmarkEnd w:id="0"/>
            <w:r w:rsidRPr="00852292">
              <w:rPr>
                <w:b/>
                <w:bCs/>
                <w:sz w:val="26"/>
                <w:szCs w:val="26"/>
              </w:rPr>
              <w:t>301 «О наделении органов местного самоуправления полномочиями на государственную регистрацию актов гражданского состояния»</w:t>
            </w:r>
            <w:r>
              <w:rPr>
                <w:b/>
                <w:bCs/>
                <w:sz w:val="26"/>
                <w:szCs w:val="26"/>
              </w:rPr>
              <w:t xml:space="preserve">на плановый период </w:t>
            </w:r>
            <w:r w:rsidRPr="00FC4399">
              <w:rPr>
                <w:b/>
                <w:bCs/>
                <w:sz w:val="26"/>
                <w:szCs w:val="26"/>
              </w:rPr>
              <w:t>201</w:t>
            </w:r>
            <w:r>
              <w:rPr>
                <w:b/>
                <w:bCs/>
                <w:sz w:val="26"/>
                <w:szCs w:val="26"/>
              </w:rPr>
              <w:t>9 и 2020</w:t>
            </w:r>
            <w:r w:rsidRPr="00FC4399">
              <w:rPr>
                <w:b/>
                <w:bCs/>
                <w:sz w:val="26"/>
                <w:szCs w:val="26"/>
              </w:rPr>
              <w:t>год</w:t>
            </w:r>
            <w:r>
              <w:rPr>
                <w:b/>
                <w:bCs/>
                <w:sz w:val="26"/>
                <w:szCs w:val="26"/>
              </w:rPr>
              <w:t>ов</w:t>
            </w:r>
          </w:p>
          <w:p w:rsidR="0048584F" w:rsidRDefault="0048584F" w:rsidP="009F335C">
            <w:pPr>
              <w:jc w:val="center"/>
              <w:rPr>
                <w:sz w:val="26"/>
                <w:szCs w:val="26"/>
              </w:rPr>
            </w:pPr>
          </w:p>
        </w:tc>
      </w:tr>
      <w:tr w:rsidR="0048584F">
        <w:trPr>
          <w:gridAfter w:val="2"/>
          <w:wAfter w:w="844" w:type="dxa"/>
          <w:cantSplit/>
          <w:trHeight w:val="299"/>
        </w:trPr>
        <w:tc>
          <w:tcPr>
            <w:tcW w:w="937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</w:tr>
      <w:tr w:rsidR="0048584F">
        <w:trPr>
          <w:gridAfter w:val="1"/>
          <w:wAfter w:w="754" w:type="dxa"/>
          <w:cantSplit/>
          <w:trHeight w:val="32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84F" w:rsidRDefault="004858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84F" w:rsidRDefault="004858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84F" w:rsidRDefault="0048584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jc w:val="right"/>
              <w:rPr>
                <w:sz w:val="26"/>
                <w:szCs w:val="26"/>
              </w:rPr>
            </w:pPr>
          </w:p>
        </w:tc>
      </w:tr>
      <w:tr w:rsidR="0048584F">
        <w:trPr>
          <w:gridAfter w:val="3"/>
          <w:wAfter w:w="990" w:type="dxa"/>
          <w:cantSplit/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4F" w:rsidRDefault="004858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5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4F" w:rsidRDefault="004858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2019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4F" w:rsidRDefault="0048584F" w:rsidP="007755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2020</w:t>
            </w:r>
          </w:p>
          <w:p w:rsidR="0048584F" w:rsidRDefault="0048584F" w:rsidP="007755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48584F">
        <w:trPr>
          <w:gridAfter w:val="3"/>
          <w:wAfter w:w="990" w:type="dxa"/>
          <w:cantSplit/>
          <w:trHeight w:val="48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5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</w:tr>
      <w:tr w:rsidR="0048584F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поселение "Рабочий поселок Чегдомын"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Pr="00403875" w:rsidRDefault="0048584F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Pr="00403875" w:rsidRDefault="0048584F" w:rsidP="001D274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</w:tr>
      <w:tr w:rsidR="0048584F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bookmarkStart w:id="1" w:name="_Hlk497061359"/>
            <w:r>
              <w:rPr>
                <w:sz w:val="26"/>
                <w:szCs w:val="26"/>
              </w:rPr>
              <w:t>2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472,082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472,082</w:t>
            </w:r>
          </w:p>
        </w:tc>
      </w:tr>
      <w:tr w:rsidR="0048584F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Аланапское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20,943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20,943</w:t>
            </w:r>
          </w:p>
        </w:tc>
      </w:tr>
      <w:tr w:rsidR="0048584F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Алонка"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27,471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27,471</w:t>
            </w:r>
          </w:p>
        </w:tc>
      </w:tr>
      <w:tr w:rsidR="0048584F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Герби"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20,239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20,239</w:t>
            </w:r>
          </w:p>
        </w:tc>
      </w:tr>
      <w:tr w:rsidR="0048584F">
        <w:trPr>
          <w:gridAfter w:val="3"/>
          <w:wAfter w:w="990" w:type="dxa"/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Согдинское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5,012</w:t>
            </w:r>
          </w:p>
        </w:tc>
      </w:tr>
      <w:tr w:rsidR="0048584F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Софийск"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14,857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14,857</w:t>
            </w:r>
          </w:p>
        </w:tc>
      </w:tr>
      <w:tr w:rsidR="0048584F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Среднеургальское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16,659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16,659</w:t>
            </w:r>
          </w:p>
        </w:tc>
      </w:tr>
      <w:tr w:rsidR="0048584F">
        <w:trPr>
          <w:gridAfter w:val="3"/>
          <w:wAfter w:w="990" w:type="dxa"/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Сулукское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39,822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39,822</w:t>
            </w:r>
          </w:p>
        </w:tc>
      </w:tr>
      <w:tr w:rsidR="0048584F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110,159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110,159</w:t>
            </w:r>
          </w:p>
        </w:tc>
      </w:tr>
      <w:tr w:rsidR="0048584F">
        <w:trPr>
          <w:gridAfter w:val="3"/>
          <w:wAfter w:w="990" w:type="dxa"/>
          <w:trHeight w:val="5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"Село Усть-Ургал"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</w:tr>
      <w:tr w:rsidR="0048584F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Чекундинское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5,370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5,370</w:t>
            </w:r>
          </w:p>
        </w:tc>
      </w:tr>
      <w:tr w:rsidR="0048584F">
        <w:trPr>
          <w:gridAfter w:val="3"/>
          <w:wAfter w:w="990" w:type="dxa"/>
          <w:trHeight w:val="3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Этыркэн"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26,039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AA0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26,039</w:t>
            </w:r>
          </w:p>
        </w:tc>
      </w:tr>
      <w:bookmarkEnd w:id="1"/>
      <w:tr w:rsidR="0048584F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84F" w:rsidRDefault="0048584F" w:rsidP="001D27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758,653</w:t>
            </w:r>
            <w:r>
              <w:rPr>
                <w:sz w:val="26"/>
                <w:szCs w:val="26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4F" w:rsidRDefault="0048584F" w:rsidP="001D27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758,653</w: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48584F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 w:rsidP="00A7754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584F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Собрания депутатов                                                      А.В.Толкачев                                           </w:t>
            </w:r>
          </w:p>
          <w:p w:rsidR="0048584F" w:rsidRDefault="0048584F">
            <w:pPr>
              <w:rPr>
                <w:sz w:val="26"/>
                <w:szCs w:val="26"/>
              </w:rPr>
            </w:pPr>
          </w:p>
          <w:p w:rsidR="0048584F" w:rsidRDefault="0048584F" w:rsidP="00A97B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Верхнебуреинского </w:t>
            </w:r>
          </w:p>
          <w:p w:rsidR="0048584F" w:rsidRDefault="0048584F" w:rsidP="00A97BF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                                                                           П.Ф.Титков</w:t>
            </w:r>
          </w:p>
          <w:p w:rsidR="0048584F" w:rsidRDefault="0048584F" w:rsidP="0098413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584F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584F" w:rsidRDefault="0048584F">
            <w:pPr>
              <w:rPr>
                <w:sz w:val="26"/>
                <w:szCs w:val="26"/>
              </w:rPr>
            </w:pPr>
          </w:p>
        </w:tc>
      </w:tr>
    </w:tbl>
    <w:p w:rsidR="0048584F" w:rsidRDefault="0048584F">
      <w:pPr>
        <w:rPr>
          <w:sz w:val="26"/>
          <w:szCs w:val="26"/>
        </w:rPr>
      </w:pPr>
    </w:p>
    <w:sectPr w:rsidR="0048584F" w:rsidSect="00F355C3">
      <w:pgSz w:w="11906" w:h="16838"/>
      <w:pgMar w:top="567" w:right="567" w:bottom="34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40BDA"/>
    <w:rsid w:val="0005019A"/>
    <w:rsid w:val="00083921"/>
    <w:rsid w:val="00090763"/>
    <w:rsid w:val="000B4C18"/>
    <w:rsid w:val="000D1F3E"/>
    <w:rsid w:val="000D494A"/>
    <w:rsid w:val="00122CB7"/>
    <w:rsid w:val="00135DDA"/>
    <w:rsid w:val="00152693"/>
    <w:rsid w:val="001645BE"/>
    <w:rsid w:val="001C0837"/>
    <w:rsid w:val="001C110D"/>
    <w:rsid w:val="001D2744"/>
    <w:rsid w:val="001F063F"/>
    <w:rsid w:val="001F0E2E"/>
    <w:rsid w:val="001F6ACE"/>
    <w:rsid w:val="00204F99"/>
    <w:rsid w:val="002174FA"/>
    <w:rsid w:val="00261701"/>
    <w:rsid w:val="0028188B"/>
    <w:rsid w:val="002B3DB9"/>
    <w:rsid w:val="002C2FA9"/>
    <w:rsid w:val="002D3D0A"/>
    <w:rsid w:val="002E73A9"/>
    <w:rsid w:val="003835FF"/>
    <w:rsid w:val="003B3B6E"/>
    <w:rsid w:val="003D163E"/>
    <w:rsid w:val="00403875"/>
    <w:rsid w:val="0041113E"/>
    <w:rsid w:val="004308F7"/>
    <w:rsid w:val="004579D0"/>
    <w:rsid w:val="00467B61"/>
    <w:rsid w:val="0048584F"/>
    <w:rsid w:val="004C7043"/>
    <w:rsid w:val="004E32A1"/>
    <w:rsid w:val="004F7D3C"/>
    <w:rsid w:val="00516DC7"/>
    <w:rsid w:val="00575F8C"/>
    <w:rsid w:val="006318F9"/>
    <w:rsid w:val="00665D16"/>
    <w:rsid w:val="00692919"/>
    <w:rsid w:val="006D1B45"/>
    <w:rsid w:val="006E19E0"/>
    <w:rsid w:val="00773591"/>
    <w:rsid w:val="00775555"/>
    <w:rsid w:val="00781CED"/>
    <w:rsid w:val="007A5704"/>
    <w:rsid w:val="007C2EA5"/>
    <w:rsid w:val="007D779B"/>
    <w:rsid w:val="007E183E"/>
    <w:rsid w:val="007F2B89"/>
    <w:rsid w:val="00823D8B"/>
    <w:rsid w:val="00852292"/>
    <w:rsid w:val="00872A4B"/>
    <w:rsid w:val="008769BA"/>
    <w:rsid w:val="008C7EFC"/>
    <w:rsid w:val="008E4558"/>
    <w:rsid w:val="00903D95"/>
    <w:rsid w:val="009366F0"/>
    <w:rsid w:val="00946B79"/>
    <w:rsid w:val="00973979"/>
    <w:rsid w:val="0098413C"/>
    <w:rsid w:val="0098725E"/>
    <w:rsid w:val="009947BE"/>
    <w:rsid w:val="009963DA"/>
    <w:rsid w:val="009F335C"/>
    <w:rsid w:val="00A20BB6"/>
    <w:rsid w:val="00A24081"/>
    <w:rsid w:val="00A25DBC"/>
    <w:rsid w:val="00A27D27"/>
    <w:rsid w:val="00A37DBC"/>
    <w:rsid w:val="00A4744A"/>
    <w:rsid w:val="00A77540"/>
    <w:rsid w:val="00A90EDB"/>
    <w:rsid w:val="00A97BF3"/>
    <w:rsid w:val="00AA0F22"/>
    <w:rsid w:val="00AB4EB7"/>
    <w:rsid w:val="00AC2355"/>
    <w:rsid w:val="00AC52C9"/>
    <w:rsid w:val="00AE0311"/>
    <w:rsid w:val="00AF2C1F"/>
    <w:rsid w:val="00AF396F"/>
    <w:rsid w:val="00B1766A"/>
    <w:rsid w:val="00B222D4"/>
    <w:rsid w:val="00B35480"/>
    <w:rsid w:val="00B37CC4"/>
    <w:rsid w:val="00B55865"/>
    <w:rsid w:val="00B56DDD"/>
    <w:rsid w:val="00B66707"/>
    <w:rsid w:val="00B66A0B"/>
    <w:rsid w:val="00BE7D05"/>
    <w:rsid w:val="00C00428"/>
    <w:rsid w:val="00C41479"/>
    <w:rsid w:val="00C5418A"/>
    <w:rsid w:val="00C62C9B"/>
    <w:rsid w:val="00C97180"/>
    <w:rsid w:val="00CF3FF7"/>
    <w:rsid w:val="00D410C8"/>
    <w:rsid w:val="00D47211"/>
    <w:rsid w:val="00D639B1"/>
    <w:rsid w:val="00D97962"/>
    <w:rsid w:val="00DE6BA5"/>
    <w:rsid w:val="00E31C67"/>
    <w:rsid w:val="00E36C1A"/>
    <w:rsid w:val="00E43AFA"/>
    <w:rsid w:val="00E51655"/>
    <w:rsid w:val="00E543E2"/>
    <w:rsid w:val="00E55F55"/>
    <w:rsid w:val="00E926F8"/>
    <w:rsid w:val="00EA71AC"/>
    <w:rsid w:val="00F01057"/>
    <w:rsid w:val="00F14751"/>
    <w:rsid w:val="00F355C3"/>
    <w:rsid w:val="00FB08BD"/>
    <w:rsid w:val="00FC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228</Words>
  <Characters>1302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20</cp:revision>
  <cp:lastPrinted>2017-11-28T05:03:00Z</cp:lastPrinted>
  <dcterms:created xsi:type="dcterms:W3CDTF">2013-10-22T23:05:00Z</dcterms:created>
  <dcterms:modified xsi:type="dcterms:W3CDTF">2017-11-28T05:03:00Z</dcterms:modified>
</cp:coreProperties>
</file>