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584094" w:rsidP="006F71A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84094" w:rsidRDefault="00584094" w:rsidP="006F71A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584094" w:rsidRDefault="00584094" w:rsidP="006F71AD">
      <w:pPr>
        <w:pStyle w:val="ConsPlusNormal"/>
        <w:jc w:val="center"/>
        <w:outlineLvl w:val="0"/>
        <w:rPr>
          <w:sz w:val="28"/>
          <w:szCs w:val="28"/>
        </w:rPr>
      </w:pPr>
    </w:p>
    <w:p w:rsidR="00584094" w:rsidRDefault="00584094" w:rsidP="006F71A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4094" w:rsidRDefault="00584094" w:rsidP="006F71AD">
      <w:pPr>
        <w:pStyle w:val="ConsPlusNormal"/>
        <w:outlineLvl w:val="0"/>
        <w:rPr>
          <w:sz w:val="28"/>
          <w:szCs w:val="28"/>
        </w:rPr>
      </w:pPr>
    </w:p>
    <w:p w:rsidR="00584094" w:rsidRDefault="00584094" w:rsidP="006F71AD">
      <w:pPr>
        <w:pStyle w:val="ConsPlusNormal"/>
        <w:outlineLvl w:val="0"/>
        <w:rPr>
          <w:sz w:val="28"/>
          <w:szCs w:val="28"/>
        </w:rPr>
      </w:pPr>
    </w:p>
    <w:p w:rsidR="00584094" w:rsidRDefault="00584094" w:rsidP="006F71AD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26.12.2017    № 864</w:t>
      </w:r>
    </w:p>
    <w:p w:rsidR="00584094" w:rsidRDefault="00584094" w:rsidP="006F71AD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584094" w:rsidRDefault="00584094" w:rsidP="006F71A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2020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2020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84094" w:rsidRPr="008633D7" w:rsidRDefault="00584094" w:rsidP="002020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633D7">
        <w:rPr>
          <w:rFonts w:ascii="Times New Roman" w:hAnsi="Times New Roman"/>
          <w:bCs/>
          <w:sz w:val="28"/>
          <w:szCs w:val="28"/>
        </w:rPr>
        <w:t>Об утверждении Положения о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</w:p>
    <w:p w:rsidR="00584094" w:rsidRPr="008633D7" w:rsidRDefault="00584094" w:rsidP="00863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44085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40850">
        <w:rPr>
          <w:rFonts w:ascii="Times New Roman" w:hAnsi="Times New Roman"/>
          <w:sz w:val="28"/>
        </w:rPr>
        <w:t xml:space="preserve">В соответствии  с </w:t>
      </w:r>
      <w:r>
        <w:rPr>
          <w:rFonts w:ascii="Times New Roman" w:hAnsi="Times New Roman"/>
          <w:bCs/>
          <w:sz w:val="28"/>
          <w:szCs w:val="28"/>
        </w:rPr>
        <w:t>Федеральным законом от 24.06.1999 № 120-ФЗ «</w:t>
      </w:r>
      <w:r w:rsidRPr="001A74D8">
        <w:rPr>
          <w:rFonts w:ascii="Times New Roman" w:hAnsi="Times New Roman"/>
          <w:bCs/>
          <w:sz w:val="28"/>
          <w:szCs w:val="28"/>
        </w:rPr>
        <w:t>Об основах системы профилактики безнадзорности и пр</w:t>
      </w:r>
      <w:r>
        <w:rPr>
          <w:rFonts w:ascii="Times New Roman" w:hAnsi="Times New Roman"/>
          <w:bCs/>
          <w:sz w:val="28"/>
          <w:szCs w:val="28"/>
        </w:rPr>
        <w:t>авонарушений несовершеннолетних»</w:t>
      </w:r>
      <w:r w:rsidRPr="001A74D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З</w:t>
      </w:r>
      <w:r w:rsidRPr="00440850">
        <w:rPr>
          <w:rFonts w:ascii="Times New Roman" w:hAnsi="Times New Roman"/>
          <w:sz w:val="28"/>
        </w:rPr>
        <w:t>аконом Хабаровского края от 01.10.2003 № 142  «О порядке образования и деятельности комиссий по делам несовершеннолетних и защите их прав в Хабаровском крае», администрация района</w:t>
      </w:r>
    </w:p>
    <w:p w:rsidR="00584094" w:rsidRDefault="00584094" w:rsidP="002020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584094" w:rsidRDefault="00584094" w:rsidP="00440850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Утвердить: </w:t>
      </w:r>
    </w:p>
    <w:p w:rsidR="00584094" w:rsidRDefault="00584094" w:rsidP="00FD51A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Прилагаемое Положение о комиссии по делам несовершеннолетних и защите их прав администрации Верхнебуреинского муниципального района Хабаровского края. </w:t>
      </w:r>
    </w:p>
    <w:p w:rsidR="00584094" w:rsidRDefault="00584094" w:rsidP="00FD51A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Составы комиссий по делам несовершеннолетних и защите их прав администрации Верхнебуреинского муниципального района Хабаровского края.</w:t>
      </w:r>
    </w:p>
    <w:p w:rsidR="00584094" w:rsidRDefault="00584094" w:rsidP="00FD51A0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Первая (для проведения заседаний в п. Чегдомын и выездных заседаний в отдалённые поселения района) комиссия по делам несовершеннолетних и защите их прав администрации Верхнебуреинского муниципального района Хабаровского края. </w:t>
      </w:r>
    </w:p>
    <w:p w:rsidR="00584094" w:rsidRDefault="00584094" w:rsidP="00FD51A0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(для проведения выездных заседаний в п. Новый Ургал) комиссия по делам несовершеннолетних и защите их прав администрации Верхнебуреинского муниципального района Хабаровского края.</w:t>
      </w:r>
    </w:p>
    <w:p w:rsidR="00584094" w:rsidRDefault="00584094" w:rsidP="00440850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Считать утратившим силу:</w:t>
      </w:r>
    </w:p>
    <w:p w:rsidR="00584094" w:rsidRDefault="00584094" w:rsidP="00131F35">
      <w:pPr>
        <w:pStyle w:val="ListParagraph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Верхнебуреинского муниципального района Хабаровского края от 24.08.2015 № 763 «</w:t>
      </w:r>
      <w:r w:rsidRPr="008633D7">
        <w:rPr>
          <w:rFonts w:ascii="Times New Roman" w:hAnsi="Times New Roman"/>
          <w:bCs/>
          <w:sz w:val="28"/>
          <w:szCs w:val="28"/>
        </w:rPr>
        <w:t>Об утверждении Положения о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584094" w:rsidRDefault="00584094" w:rsidP="00131F35">
      <w:pPr>
        <w:pStyle w:val="ListParagraph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Верхнебуреинского муниципального района Хабаровского края от 28.12.2016 № 750 «Об утверждении состава комиссии по делам несовершеннолетних и защите их прав администрации Верхнебуреинского муниципального района в 2017 году».</w:t>
      </w:r>
    </w:p>
    <w:p w:rsidR="00584094" w:rsidRDefault="00584094" w:rsidP="00440850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1.2. настоящего постановления распространяет свое действие на правоотношения возникшие  с 01.01.2018 года.</w:t>
      </w:r>
    </w:p>
    <w:p w:rsidR="00584094" w:rsidRDefault="00584094" w:rsidP="00440850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Вольф К.А.</w:t>
      </w:r>
    </w:p>
    <w:p w:rsidR="00584094" w:rsidRDefault="00584094" w:rsidP="00440850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584094" w:rsidRDefault="00584094" w:rsidP="00C328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C328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C328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главы</w:t>
      </w: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 района                                                                 Н.А. Федоренко</w:t>
      </w: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584094" w:rsidTr="00AF18F9">
        <w:tc>
          <w:tcPr>
            <w:tcW w:w="5508" w:type="dxa"/>
          </w:tcPr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62" w:type="dxa"/>
          </w:tcPr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8F9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8F9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 района</w:t>
            </w:r>
          </w:p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26.12.2017 № 864</w:t>
            </w:r>
          </w:p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D94BE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584094" w:rsidRPr="00C80426" w:rsidRDefault="00584094" w:rsidP="000159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C80426"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584094" w:rsidRDefault="00584094" w:rsidP="000159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426">
        <w:rPr>
          <w:rFonts w:ascii="Times New Roman" w:hAnsi="Times New Roman"/>
          <w:b/>
          <w:bCs/>
          <w:sz w:val="28"/>
          <w:szCs w:val="28"/>
        </w:rPr>
        <w:t>О КОМИССИ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C80426">
        <w:rPr>
          <w:rFonts w:ascii="Times New Roman" w:hAnsi="Times New Roman"/>
          <w:b/>
          <w:bCs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ВЕРХНЕБУРЕИНСКОГО МУНИЦИПАЛЬНОГО РАЙОНА ХАБАРОВСКОГО КРАЯ</w:t>
      </w:r>
    </w:p>
    <w:p w:rsidR="00584094" w:rsidRDefault="00584094" w:rsidP="001A7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84094" w:rsidRDefault="00584094" w:rsidP="000159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A74D8">
        <w:rPr>
          <w:rFonts w:ascii="Times New Roman" w:hAnsi="Times New Roman"/>
          <w:bCs/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Pr="001A74D8">
          <w:rPr>
            <w:rFonts w:ascii="Times New Roman" w:hAnsi="Times New Roman"/>
            <w:bCs/>
            <w:sz w:val="28"/>
            <w:szCs w:val="28"/>
          </w:rPr>
          <w:t>Конституцией</w:t>
        </w:r>
      </w:hyperlink>
      <w:r w:rsidRPr="001A74D8">
        <w:rPr>
          <w:rFonts w:ascii="Times New Roman" w:hAnsi="Times New Roman"/>
          <w:bCs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bCs/>
          <w:sz w:val="28"/>
          <w:szCs w:val="28"/>
        </w:rPr>
        <w:t>Федеральным законом</w:t>
      </w:r>
      <w:r w:rsidRPr="001A74D8">
        <w:rPr>
          <w:rFonts w:ascii="Times New Roman" w:hAnsi="Times New Roman"/>
          <w:bCs/>
          <w:sz w:val="28"/>
          <w:szCs w:val="28"/>
        </w:rPr>
        <w:t xml:space="preserve"> от 24 и</w:t>
      </w:r>
      <w:r>
        <w:rPr>
          <w:rFonts w:ascii="Times New Roman" w:hAnsi="Times New Roman"/>
          <w:bCs/>
          <w:sz w:val="28"/>
          <w:szCs w:val="28"/>
        </w:rPr>
        <w:t xml:space="preserve">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Cs/>
            <w:sz w:val="28"/>
            <w:szCs w:val="28"/>
          </w:rPr>
          <w:t>1999 г</w:t>
        </w:r>
      </w:smartTag>
      <w:r>
        <w:rPr>
          <w:rFonts w:ascii="Times New Roman" w:hAnsi="Times New Roman"/>
          <w:bCs/>
          <w:sz w:val="28"/>
          <w:szCs w:val="28"/>
        </w:rPr>
        <w:t>. № 120-ФЗ «</w:t>
      </w:r>
      <w:r w:rsidRPr="001A74D8">
        <w:rPr>
          <w:rFonts w:ascii="Times New Roman" w:hAnsi="Times New Roman"/>
          <w:bCs/>
          <w:sz w:val="28"/>
          <w:szCs w:val="28"/>
        </w:rPr>
        <w:t>Об основах системы профилактики безнадзорности и пр</w:t>
      </w:r>
      <w:r>
        <w:rPr>
          <w:rFonts w:ascii="Times New Roman" w:hAnsi="Times New Roman"/>
          <w:bCs/>
          <w:sz w:val="28"/>
          <w:szCs w:val="28"/>
        </w:rPr>
        <w:t>авонарушений несовершеннолетних»</w:t>
      </w:r>
      <w:r w:rsidRPr="001A74D8">
        <w:rPr>
          <w:rFonts w:ascii="Times New Roman" w:hAnsi="Times New Roman"/>
          <w:bCs/>
          <w:sz w:val="28"/>
          <w:szCs w:val="28"/>
        </w:rPr>
        <w:t xml:space="preserve">, </w:t>
      </w:r>
      <w:hyperlink r:id="rId8" w:history="1">
        <w:r w:rsidRPr="001A74D8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1A74D8">
        <w:rPr>
          <w:rFonts w:ascii="Times New Roman" w:hAnsi="Times New Roman"/>
          <w:bCs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/>
          <w:bCs/>
          <w:sz w:val="28"/>
          <w:szCs w:val="28"/>
        </w:rPr>
        <w:t xml:space="preserve">Федерации от 06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Cs/>
            <w:sz w:val="28"/>
            <w:szCs w:val="28"/>
          </w:rPr>
          <w:t>2013 г</w:t>
        </w:r>
      </w:smartTag>
      <w:r>
        <w:rPr>
          <w:rFonts w:ascii="Times New Roman" w:hAnsi="Times New Roman"/>
          <w:bCs/>
          <w:sz w:val="28"/>
          <w:szCs w:val="28"/>
        </w:rPr>
        <w:t>. № 995 «</w:t>
      </w:r>
      <w:r w:rsidRPr="001A74D8">
        <w:rPr>
          <w:rFonts w:ascii="Times New Roman" w:hAnsi="Times New Roman"/>
          <w:bCs/>
          <w:sz w:val="28"/>
          <w:szCs w:val="28"/>
        </w:rPr>
        <w:t>Об утверждении примерного положения о комиссиях по делам несо</w:t>
      </w:r>
      <w:r>
        <w:rPr>
          <w:rFonts w:ascii="Times New Roman" w:hAnsi="Times New Roman"/>
          <w:bCs/>
          <w:sz w:val="28"/>
          <w:szCs w:val="28"/>
        </w:rPr>
        <w:t>вершеннолетних и защите их прав»</w:t>
      </w:r>
      <w:r w:rsidRPr="001A74D8">
        <w:rPr>
          <w:rFonts w:ascii="Times New Roman" w:hAnsi="Times New Roman"/>
          <w:bCs/>
          <w:sz w:val="28"/>
          <w:szCs w:val="28"/>
        </w:rPr>
        <w:t xml:space="preserve">, </w:t>
      </w:r>
      <w:hyperlink r:id="rId9" w:history="1">
        <w:r w:rsidRPr="001A74D8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1A74D8">
        <w:rPr>
          <w:rFonts w:ascii="Times New Roman" w:hAnsi="Times New Roman"/>
          <w:bCs/>
          <w:sz w:val="28"/>
          <w:szCs w:val="28"/>
        </w:rPr>
        <w:t xml:space="preserve"> Хабаровск</w:t>
      </w:r>
      <w:r>
        <w:rPr>
          <w:rFonts w:ascii="Times New Roman" w:hAnsi="Times New Roman"/>
          <w:bCs/>
          <w:sz w:val="28"/>
          <w:szCs w:val="28"/>
        </w:rPr>
        <w:t xml:space="preserve">ого края от 01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Cs/>
            <w:sz w:val="28"/>
            <w:szCs w:val="28"/>
          </w:rPr>
          <w:t>2003 г</w:t>
        </w:r>
      </w:smartTag>
      <w:r>
        <w:rPr>
          <w:rFonts w:ascii="Times New Roman" w:hAnsi="Times New Roman"/>
          <w:bCs/>
          <w:sz w:val="28"/>
          <w:szCs w:val="28"/>
        </w:rPr>
        <w:t>. № 142 «</w:t>
      </w:r>
      <w:r w:rsidRPr="001A74D8">
        <w:rPr>
          <w:rFonts w:ascii="Times New Roman" w:hAnsi="Times New Roman"/>
          <w:bCs/>
          <w:sz w:val="28"/>
          <w:szCs w:val="28"/>
        </w:rPr>
        <w:t>О порядке образования и деятельности комиссий по делам несовершеннолетних и за</w:t>
      </w:r>
      <w:r>
        <w:rPr>
          <w:rFonts w:ascii="Times New Roman" w:hAnsi="Times New Roman"/>
          <w:bCs/>
          <w:sz w:val="28"/>
          <w:szCs w:val="28"/>
        </w:rPr>
        <w:t>щите их прав в Хабаровском крае»</w:t>
      </w:r>
      <w:r w:rsidRPr="001A74D8">
        <w:rPr>
          <w:rFonts w:ascii="Times New Roman" w:hAnsi="Times New Roman"/>
          <w:bCs/>
          <w:sz w:val="28"/>
          <w:szCs w:val="28"/>
        </w:rPr>
        <w:t xml:space="preserve"> и устанавливает правовые основы деятельности комиссий по делам несовершеннолетних и защите их прав </w:t>
      </w:r>
      <w:r>
        <w:rPr>
          <w:rFonts w:ascii="Times New Roman" w:hAnsi="Times New Roman"/>
          <w:bCs/>
          <w:sz w:val="28"/>
          <w:szCs w:val="28"/>
        </w:rPr>
        <w:t>администрации Верхнебуреинского муниципального района Хабаровского края</w:t>
      </w:r>
      <w:r w:rsidRPr="001A74D8">
        <w:rPr>
          <w:rFonts w:ascii="Times New Roman" w:hAnsi="Times New Roman"/>
          <w:bCs/>
          <w:sz w:val="28"/>
          <w:szCs w:val="28"/>
        </w:rPr>
        <w:t>.</w:t>
      </w:r>
    </w:p>
    <w:p w:rsidR="00584094" w:rsidRDefault="00584094" w:rsidP="00D94B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9B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84094" w:rsidRPr="000159B0" w:rsidRDefault="00584094" w:rsidP="000159B0">
      <w:pPr>
        <w:pStyle w:val="ListParagraph"/>
        <w:autoSpaceDE w:val="0"/>
        <w:autoSpaceDN w:val="0"/>
        <w:adjustRightInd w:val="0"/>
        <w:spacing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584094" w:rsidRDefault="00584094" w:rsidP="000159B0">
      <w:pPr>
        <w:pStyle w:val="ListParagraph"/>
        <w:numPr>
          <w:ilvl w:val="1"/>
          <w:numId w:val="5"/>
        </w:numPr>
        <w:tabs>
          <w:tab w:val="left" w:pos="284"/>
          <w:tab w:val="left" w:pos="1080"/>
          <w:tab w:val="left" w:pos="126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4BE1"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администрации Верхнебуреинского муниципального района является коллегиальным органом системы профилактики безнадзорности и правонарушений несовершеннолетних (далее - система профилактики), создана в целях координации деятельности органов и учреждений системы профилактики Верхнебуреинского района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 </w:t>
      </w:r>
    </w:p>
    <w:p w:rsidR="00584094" w:rsidRDefault="00584094" w:rsidP="000159B0">
      <w:pPr>
        <w:pStyle w:val="ListParagraph"/>
        <w:numPr>
          <w:ilvl w:val="1"/>
          <w:numId w:val="5"/>
        </w:numPr>
        <w:tabs>
          <w:tab w:val="left" w:pos="284"/>
          <w:tab w:val="left" w:pos="1080"/>
          <w:tab w:val="left" w:pos="1260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4BE1">
        <w:rPr>
          <w:rFonts w:ascii="Times New Roman" w:hAnsi="Times New Roman"/>
          <w:sz w:val="28"/>
          <w:szCs w:val="28"/>
        </w:rPr>
        <w:t>Положение о комиссии и ее персональный состав утверждаются муниципальным правовым актом.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BE1">
        <w:rPr>
          <w:rFonts w:ascii="Times New Roman" w:hAnsi="Times New Roman"/>
          <w:sz w:val="28"/>
          <w:szCs w:val="28"/>
        </w:rPr>
        <w:t>В состав комиссии входят: председатель комиссии, заместитель председателя комиссии, ответственный секретарь комиссии и члены комиссии.</w:t>
      </w:r>
    </w:p>
    <w:p w:rsidR="00584094" w:rsidRPr="00D94BE1" w:rsidRDefault="00584094" w:rsidP="000159B0">
      <w:pPr>
        <w:pStyle w:val="ListParagraph"/>
        <w:tabs>
          <w:tab w:val="left" w:pos="284"/>
          <w:tab w:val="left" w:pos="1080"/>
        </w:tabs>
        <w:autoSpaceDE w:val="0"/>
        <w:autoSpaceDN w:val="0"/>
        <w:adjustRightInd w:val="0"/>
        <w:spacing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584094" w:rsidRPr="002948DF" w:rsidRDefault="00584094" w:rsidP="002948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48DF">
        <w:rPr>
          <w:rFonts w:ascii="Times New Roman" w:hAnsi="Times New Roman"/>
          <w:b/>
          <w:sz w:val="28"/>
          <w:szCs w:val="28"/>
        </w:rPr>
        <w:t>Основные задачи комиссии</w:t>
      </w:r>
    </w:p>
    <w:p w:rsidR="00584094" w:rsidRPr="002948DF" w:rsidRDefault="00584094" w:rsidP="002948DF">
      <w:pPr>
        <w:pStyle w:val="ListParagraph"/>
        <w:autoSpaceDE w:val="0"/>
        <w:autoSpaceDN w:val="0"/>
        <w:adjustRightInd w:val="0"/>
        <w:spacing w:after="0" w:line="240" w:lineRule="auto"/>
        <w:ind w:left="0" w:firstLine="420"/>
        <w:outlineLvl w:val="0"/>
        <w:rPr>
          <w:rFonts w:ascii="Times New Roman" w:hAnsi="Times New Roman"/>
          <w:sz w:val="28"/>
          <w:szCs w:val="28"/>
        </w:rPr>
      </w:pPr>
      <w:r w:rsidRPr="002948DF">
        <w:rPr>
          <w:rFonts w:ascii="Times New Roman" w:hAnsi="Times New Roman"/>
          <w:sz w:val="28"/>
          <w:szCs w:val="28"/>
        </w:rPr>
        <w:t>2.1. Координация деятельности органов и учреждений профилактики Верхнебуреинского района по предупреждению безнадзорности и правонарушений несовершеннолетних.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>Выявление, анализ причин и условий, способствующих безнадзорности, беспризорности и правонарушениям несовершеннолетних.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>Организация контроля за предоставлением несовершеннолетним гарантированных прав в области содержания, образования, охраны здоровья, социального обеспечения и иных социальных услуг.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  <w:t>Содействие несовершеннолетним в реализации и защите прав и охраняемых законом интересов во всех сферах жизнедеятельности.</w:t>
      </w: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Взаимодействие с общественными организациями и гражданами по вопросам профилактики безнадзорности, беспризорности, правонарушений и антиобщественных действий несовершеннолетних, защита их прав и законных интересов.</w:t>
      </w: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948DF">
        <w:rPr>
          <w:rFonts w:ascii="Times New Roman" w:hAnsi="Times New Roman"/>
          <w:b/>
          <w:sz w:val="28"/>
          <w:szCs w:val="28"/>
        </w:rPr>
        <w:t>Полномочия комиссии</w:t>
      </w:r>
    </w:p>
    <w:p w:rsidR="00584094" w:rsidRPr="002948DF" w:rsidRDefault="00584094" w:rsidP="00D94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Применение мер воздействия в отношении несовершеннолетних, родителей или законных представителей несовершеннолетних, а также других лиц в случаях и порядке, предусмотренных законодательством Российской Федерации и Хабаровского края.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Подготовка материалов в суд в соответствии с законодательством Российской Федерации, участие в рассмотрении судом дел, связанных с защитой прав и законных интересов несовершеннолетних.</w:t>
      </w:r>
    </w:p>
    <w:p w:rsidR="00584094" w:rsidRDefault="00584094" w:rsidP="002948D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Осуществление мер по защите прав и законных интересов несовершеннолетних, защите их от всех форм дискриминации, физического 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584094" w:rsidRDefault="00584094" w:rsidP="002948D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ab/>
        <w:t>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Осуществление иных полномочий, предусмотренных федеральным и краевым законодательством.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948DF">
        <w:rPr>
          <w:rFonts w:ascii="Times New Roman" w:hAnsi="Times New Roman"/>
          <w:b/>
          <w:sz w:val="28"/>
          <w:szCs w:val="28"/>
        </w:rPr>
        <w:t>Права  комиссии по делам несовершеннолетних и защите их прав</w:t>
      </w:r>
    </w:p>
    <w:p w:rsidR="00584094" w:rsidRPr="002948DF" w:rsidRDefault="00584094" w:rsidP="00D94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Комиссия по делам несовершеннолетних и защите их прав имеет право:</w:t>
      </w:r>
    </w:p>
    <w:p w:rsidR="00584094" w:rsidRDefault="00584094" w:rsidP="002948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</w:t>
      </w:r>
      <w:r>
        <w:rPr>
          <w:rFonts w:ascii="Times New Roman" w:hAnsi="Times New Roman"/>
          <w:sz w:val="28"/>
          <w:szCs w:val="28"/>
        </w:rPr>
        <w:tab/>
        <w:t>Запрашивать и получать в органах местного самоуправления сведения, необходимые для решения вопросов, входящих в компетенцию комиссии, а также привлекать их к работе, направленной на профилактику правонарушений и преступлений среди несовершеннолетних.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Обращаться в суд с заявлениями об ограничении или лишении родительских прав в случае ненадлежащего исполнения родительских обязанностей, жестокого обращения с детьми.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</w:t>
      </w:r>
      <w:r>
        <w:rPr>
          <w:rFonts w:ascii="Times New Roman" w:hAnsi="Times New Roman"/>
          <w:sz w:val="28"/>
          <w:szCs w:val="28"/>
        </w:rPr>
        <w:tab/>
        <w:t>Пользоваться информационными ресурсами, имеющимися в органах местного самоуправления, содержащими сведения о несовершеннолетних, их родителях или законных представителях.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Применять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законодательством.</w:t>
      </w:r>
    </w:p>
    <w:p w:rsidR="00584094" w:rsidRDefault="00584094" w:rsidP="002948D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Члены комиссии имеют право в установленном порядке беспрепятственно посещать учреждения системы профилактики безнадзорности и правонарушений несовершеннолетних для проверки условий содержания, воспитания и обучения несовершеннолетних.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4094" w:rsidRPr="002948DF" w:rsidRDefault="00584094" w:rsidP="002948D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948DF">
        <w:rPr>
          <w:rFonts w:ascii="Times New Roman" w:hAnsi="Times New Roman"/>
          <w:b/>
          <w:sz w:val="28"/>
          <w:szCs w:val="28"/>
        </w:rPr>
        <w:t>. Организация  работы комиссии по делам</w:t>
      </w:r>
    </w:p>
    <w:p w:rsidR="00584094" w:rsidRDefault="00584094" w:rsidP="002948D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948DF">
        <w:rPr>
          <w:rFonts w:ascii="Times New Roman" w:hAnsi="Times New Roman"/>
          <w:b/>
          <w:sz w:val="28"/>
          <w:szCs w:val="28"/>
        </w:rPr>
        <w:t>несовершеннолетних и защите их прав</w:t>
      </w:r>
    </w:p>
    <w:p w:rsidR="00584094" w:rsidRPr="002948DF" w:rsidRDefault="00584094" w:rsidP="002948D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Комиссия проводит свои заседания по мере необходимости, но не реже 1 раза в месяц.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Комиссия при рассмотрении дел руководствуется принципами соблюдения законности на всех этапах прохождения документов, всесторонне полно и объективно изучает причины и условия совершения административного правонарушения, принимает меры по их устранению.</w:t>
      </w: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Заседания комиссии являются правомочными при наличии не менее половины их состава. Ведет заседание комиссии председатель или его заместитель.</w:t>
      </w:r>
    </w:p>
    <w:p w:rsidR="00584094" w:rsidRDefault="00584094" w:rsidP="002948D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Комиссия вправе проводить выездные заседания вне помещения администрации Верхнебуреинского муниципального района.</w:t>
      </w:r>
    </w:p>
    <w:p w:rsidR="00584094" w:rsidRDefault="00584094" w:rsidP="002948D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  <w:t>Протокол заседания комиссии ведет ответственный секретарь комиссии. Протокол подписывается председателем и секретарем.</w:t>
      </w: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О дате, времени и месте заседания комиссии извещается прокурор Верхнебуреинского района.</w:t>
      </w: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94" w:rsidRPr="002948DF" w:rsidRDefault="00584094" w:rsidP="002948D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948DF">
        <w:rPr>
          <w:rFonts w:ascii="Times New Roman" w:hAnsi="Times New Roman"/>
          <w:b/>
          <w:sz w:val="28"/>
          <w:szCs w:val="28"/>
        </w:rPr>
        <w:t>Решения комиссии по делам</w:t>
      </w:r>
    </w:p>
    <w:p w:rsidR="00584094" w:rsidRDefault="00584094" w:rsidP="002948D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948DF">
        <w:rPr>
          <w:rFonts w:ascii="Times New Roman" w:hAnsi="Times New Roman"/>
          <w:b/>
          <w:sz w:val="28"/>
          <w:szCs w:val="28"/>
        </w:rPr>
        <w:t>несовершеннолетних и защите их прав</w:t>
      </w:r>
    </w:p>
    <w:p w:rsidR="00584094" w:rsidRPr="002948DF" w:rsidRDefault="00584094" w:rsidP="002948D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84094" w:rsidRDefault="00584094" w:rsidP="002B333C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 xml:space="preserve">Решения комиссии принимаются в форме постановлений простым большинством голосов, присутствующих на заседании. В случаях, предусмотренных </w:t>
      </w:r>
      <w:hyperlink r:id="rId10" w:history="1">
        <w:r w:rsidRPr="0059645F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комиссией выносятся определения.</w:t>
      </w:r>
    </w:p>
    <w:p w:rsidR="00584094" w:rsidRDefault="00584094" w:rsidP="002B333C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При получении постановления комиссии должностные лица предприятий, учреждений, организаций, государственных и иных органов обязаны в месячный срок сообщить комиссии о мерах, принятых к его исполнению.</w:t>
      </w:r>
    </w:p>
    <w:p w:rsidR="00584094" w:rsidRDefault="00584094" w:rsidP="002B333C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При получении представления комиссии должностные лица предприятий, учреждений, организаций, государственных и иных органов обязаны в месячный срок сообщить комиссии о принятии мер по устранению причин и условий, способствующих совершению противоправных деяний, административных правонарушений.</w:t>
      </w:r>
    </w:p>
    <w:p w:rsidR="00584094" w:rsidRDefault="00584094" w:rsidP="002B333C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 xml:space="preserve">Исполнение постановлений по делам об административных правонарушениях осуществляется путем вручения или направления копии постановления в порядке, предусмотренном </w:t>
      </w:r>
      <w:hyperlink r:id="rId11" w:history="1">
        <w:r w:rsidRPr="0059645F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94" w:rsidRPr="002B333C" w:rsidRDefault="00584094" w:rsidP="002B333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B333C">
        <w:rPr>
          <w:rFonts w:ascii="Times New Roman" w:hAnsi="Times New Roman"/>
          <w:b/>
          <w:sz w:val="28"/>
          <w:szCs w:val="28"/>
        </w:rPr>
        <w:t>Печать комиссии по делам</w:t>
      </w:r>
    </w:p>
    <w:p w:rsidR="00584094" w:rsidRDefault="00584094" w:rsidP="002B33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333C">
        <w:rPr>
          <w:rFonts w:ascii="Times New Roman" w:hAnsi="Times New Roman"/>
          <w:b/>
          <w:sz w:val="28"/>
          <w:szCs w:val="28"/>
        </w:rPr>
        <w:t>несовершеннолетних и защите их прав</w:t>
      </w:r>
    </w:p>
    <w:p w:rsidR="00584094" w:rsidRPr="002B333C" w:rsidRDefault="00584094" w:rsidP="002B33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84094" w:rsidRDefault="00584094" w:rsidP="002B333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Простая печать комиссии по делам несовершеннолетних и защите их прав имеет форму круга диаметром 40 мм. Край печати ограничивается ободом толщиной 1,3 (+0,1) мм. В центре печати находится наименование "Комиссия по делам несовершеннолетних и защите их прав", окаймленное правильным кругом диаметром 25 мм. Между внутренней и внешней окружностями размещаются слова: Администрация Верхнебуреинского муниципального района Хабаровского края.</w:t>
      </w:r>
    </w:p>
    <w:p w:rsidR="00584094" w:rsidRDefault="00584094" w:rsidP="002B333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Печать комиссии хранится у ответственного секретаря комиссии. Печатью комиссии скрепляется подпись на постановлениях.</w:t>
      </w: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94" w:rsidRPr="002B333C" w:rsidRDefault="00584094" w:rsidP="002B333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B333C">
        <w:rPr>
          <w:rFonts w:ascii="Times New Roman" w:hAnsi="Times New Roman"/>
          <w:b/>
          <w:sz w:val="28"/>
          <w:szCs w:val="28"/>
        </w:rPr>
        <w:t>Делопроизводство комиссии по делам</w:t>
      </w:r>
    </w:p>
    <w:p w:rsidR="00584094" w:rsidRDefault="00584094" w:rsidP="002B33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333C">
        <w:rPr>
          <w:rFonts w:ascii="Times New Roman" w:hAnsi="Times New Roman"/>
          <w:b/>
          <w:sz w:val="28"/>
          <w:szCs w:val="28"/>
        </w:rPr>
        <w:t>несовершеннолетних и защите их прав</w:t>
      </w:r>
    </w:p>
    <w:p w:rsidR="00584094" w:rsidRPr="002B333C" w:rsidRDefault="00584094" w:rsidP="002B33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84094" w:rsidRDefault="00584094" w:rsidP="002B333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Ответственный секретарь комиссии осуществляет текущую работу по организации деятельности комиссии в период между заседаниями и во время заседаний.</w:t>
      </w:r>
    </w:p>
    <w:p w:rsidR="00584094" w:rsidRDefault="00584094" w:rsidP="002B333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Сопроводительные письма и переписка комиссии оформляются на бланках комиссий.</w:t>
      </w:r>
    </w:p>
    <w:p w:rsidR="00584094" w:rsidRDefault="00584094" w:rsidP="002B333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Комиссия ведет учет и хранение принятых решений и материалов к ним, а также документов об исполнении решений комиссии.</w:t>
      </w:r>
    </w:p>
    <w:p w:rsidR="00584094" w:rsidRDefault="00584094" w:rsidP="00D94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94" w:rsidRDefault="00584094" w:rsidP="00783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584094" w:rsidRDefault="00584094" w:rsidP="001A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094" w:rsidRDefault="00584094" w:rsidP="001A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094" w:rsidRDefault="00584094" w:rsidP="001A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094" w:rsidRPr="00FD51A0" w:rsidRDefault="00584094" w:rsidP="001A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094" w:rsidRDefault="00584094" w:rsidP="00E22AAB">
      <w:pPr>
        <w:tabs>
          <w:tab w:val="left" w:pos="851"/>
        </w:tabs>
        <w:spacing w:line="240" w:lineRule="auto"/>
        <w:ind w:firstLine="567"/>
      </w:pPr>
    </w:p>
    <w:p w:rsidR="00584094" w:rsidRDefault="00584094" w:rsidP="00E22AAB">
      <w:pPr>
        <w:tabs>
          <w:tab w:val="left" w:pos="851"/>
        </w:tabs>
        <w:spacing w:line="240" w:lineRule="auto"/>
        <w:ind w:firstLine="567"/>
      </w:pPr>
    </w:p>
    <w:p w:rsidR="00584094" w:rsidRDefault="00584094" w:rsidP="00E22AAB">
      <w:pPr>
        <w:tabs>
          <w:tab w:val="left" w:pos="851"/>
        </w:tabs>
        <w:spacing w:line="240" w:lineRule="auto"/>
        <w:ind w:firstLine="567"/>
      </w:pPr>
    </w:p>
    <w:p w:rsidR="00584094" w:rsidRDefault="00584094" w:rsidP="00E22AAB">
      <w:pPr>
        <w:tabs>
          <w:tab w:val="left" w:pos="851"/>
        </w:tabs>
        <w:spacing w:line="240" w:lineRule="auto"/>
        <w:ind w:firstLine="567"/>
      </w:pPr>
    </w:p>
    <w:p w:rsidR="00584094" w:rsidRDefault="00584094" w:rsidP="00E22AAB">
      <w:pPr>
        <w:tabs>
          <w:tab w:val="left" w:pos="851"/>
        </w:tabs>
        <w:spacing w:line="240" w:lineRule="auto"/>
        <w:ind w:firstLine="567"/>
      </w:pPr>
    </w:p>
    <w:tbl>
      <w:tblPr>
        <w:tblW w:w="0" w:type="auto"/>
        <w:tblLook w:val="01E0"/>
      </w:tblPr>
      <w:tblGrid>
        <w:gridCol w:w="5508"/>
        <w:gridCol w:w="4062"/>
      </w:tblGrid>
      <w:tr w:rsidR="00584094" w:rsidTr="00AF18F9">
        <w:tc>
          <w:tcPr>
            <w:tcW w:w="5508" w:type="dxa"/>
          </w:tcPr>
          <w:p w:rsidR="00584094" w:rsidRDefault="00584094" w:rsidP="00AF18F9">
            <w:pPr>
              <w:tabs>
                <w:tab w:val="left" w:pos="851"/>
              </w:tabs>
              <w:spacing w:line="240" w:lineRule="auto"/>
            </w:pPr>
          </w:p>
        </w:tc>
        <w:tc>
          <w:tcPr>
            <w:tcW w:w="4062" w:type="dxa"/>
          </w:tcPr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8F9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8F9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 района</w:t>
            </w:r>
          </w:p>
          <w:p w:rsidR="00584094" w:rsidRPr="006F71AD" w:rsidRDefault="00584094" w:rsidP="00AF18F9">
            <w:pPr>
              <w:tabs>
                <w:tab w:val="left" w:pos="851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1AD">
              <w:rPr>
                <w:rFonts w:ascii="Times New Roman" w:hAnsi="Times New Roman"/>
                <w:sz w:val="28"/>
                <w:szCs w:val="28"/>
              </w:rPr>
              <w:t>26.12.2017 № 864</w:t>
            </w:r>
          </w:p>
          <w:p w:rsidR="00584094" w:rsidRDefault="00584094" w:rsidP="00AF18F9">
            <w:pPr>
              <w:tabs>
                <w:tab w:val="left" w:pos="851"/>
              </w:tabs>
              <w:spacing w:after="0" w:line="240" w:lineRule="exact"/>
              <w:jc w:val="center"/>
            </w:pPr>
          </w:p>
        </w:tc>
      </w:tr>
    </w:tbl>
    <w:p w:rsidR="00584094" w:rsidRDefault="00584094" w:rsidP="00E22AAB">
      <w:pPr>
        <w:tabs>
          <w:tab w:val="left" w:pos="851"/>
        </w:tabs>
        <w:spacing w:line="240" w:lineRule="auto"/>
        <w:ind w:firstLine="567"/>
      </w:pPr>
    </w:p>
    <w:p w:rsidR="00584094" w:rsidRPr="00647407" w:rsidRDefault="00584094" w:rsidP="0064740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647407">
        <w:rPr>
          <w:rFonts w:ascii="Times New Roman" w:hAnsi="Times New Roman"/>
          <w:sz w:val="28"/>
          <w:szCs w:val="28"/>
        </w:rPr>
        <w:t>СОСТАВ</w:t>
      </w:r>
    </w:p>
    <w:p w:rsidR="00584094" w:rsidRPr="00647407" w:rsidRDefault="00584094" w:rsidP="0064740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647407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</w:t>
      </w:r>
    </w:p>
    <w:p w:rsidR="00584094" w:rsidRDefault="00584094" w:rsidP="0064740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647407">
        <w:rPr>
          <w:rFonts w:ascii="Times New Roman" w:hAnsi="Times New Roman"/>
          <w:sz w:val="28"/>
          <w:szCs w:val="28"/>
        </w:rPr>
        <w:t>администрации района</w:t>
      </w:r>
    </w:p>
    <w:p w:rsidR="00584094" w:rsidRDefault="00584094" w:rsidP="00647407">
      <w:pPr>
        <w:tabs>
          <w:tab w:val="left" w:pos="851"/>
        </w:tabs>
        <w:spacing w:after="0" w:line="240" w:lineRule="exact"/>
        <w:ind w:firstLine="567"/>
        <w:jc w:val="center"/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Вольф Кристина Александровна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заместителя главы администрации района,</w:t>
            </w:r>
          </w:p>
          <w:p w:rsidR="00584094" w:rsidRPr="00675A3E" w:rsidRDefault="00584094" w:rsidP="00647407">
            <w:pPr>
              <w:spacing w:after="0" w:line="240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  <w:p w:rsidR="00584094" w:rsidRPr="00675A3E" w:rsidRDefault="00584094" w:rsidP="00647407">
            <w:pPr>
              <w:spacing w:after="0" w:line="240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Мищенко Ольга Александровна</w:t>
            </w:r>
          </w:p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преподаватель КГБПОУ «Чегдомынский горно-технологический техникум», заместитель председателя комиссии (по согласованию)</w:t>
            </w:r>
          </w:p>
        </w:tc>
      </w:tr>
      <w:tr w:rsidR="00584094" w:rsidRPr="00675A3E" w:rsidTr="0001006B">
        <w:trPr>
          <w:trHeight w:val="1069"/>
        </w:trPr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Рябова Юлия Геннадьевна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ведущий специалист КДН и ЗП администрации Верхнебуреинского муниципального района,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094" w:rsidRPr="00686F7C" w:rsidRDefault="00584094" w:rsidP="006474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F7C"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Крюкова Зухра Собиржоновна</w:t>
            </w:r>
          </w:p>
        </w:tc>
        <w:tc>
          <w:tcPr>
            <w:tcW w:w="6231" w:type="dxa"/>
          </w:tcPr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Комелева Ольга Александровна</w:t>
            </w:r>
          </w:p>
        </w:tc>
        <w:tc>
          <w:tcPr>
            <w:tcW w:w="6231" w:type="dxa"/>
          </w:tcPr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Гермаш Татьяна Сергеевна</w:t>
            </w:r>
          </w:p>
        </w:tc>
        <w:tc>
          <w:tcPr>
            <w:tcW w:w="6231" w:type="dxa"/>
          </w:tcPr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руководитель управления образования администрации Верхнебуреинского муниципального района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Олейникова Нина Дмитриевна</w:t>
            </w:r>
          </w:p>
        </w:tc>
        <w:tc>
          <w:tcPr>
            <w:tcW w:w="6231" w:type="dxa"/>
          </w:tcPr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Музыко Елена Валериевна</w:t>
            </w:r>
          </w:p>
        </w:tc>
        <w:tc>
          <w:tcPr>
            <w:tcW w:w="6231" w:type="dxa"/>
          </w:tcPr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Андриевская Ольга Александровна</w:t>
            </w:r>
          </w:p>
        </w:tc>
        <w:tc>
          <w:tcPr>
            <w:tcW w:w="6231" w:type="dxa"/>
          </w:tcPr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ведущий специалист отдела по спорту, туризму, молодежной и социальной политике администрации Верхнебуреинского муниципального района</w:t>
            </w:r>
          </w:p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686F7C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Олейникова Татьяна Геннадьевна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социальный работник КГБУ «Чегдомынский комплексный центр социального обслуживания населения» (по согласованию)</w:t>
            </w:r>
          </w:p>
        </w:tc>
      </w:tr>
    </w:tbl>
    <w:p w:rsidR="00584094" w:rsidRDefault="00584094" w:rsidP="00647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</w:t>
      </w:r>
    </w:p>
    <w:tbl>
      <w:tblPr>
        <w:tblW w:w="0" w:type="auto"/>
        <w:tblLook w:val="01E0"/>
      </w:tblPr>
      <w:tblGrid>
        <w:gridCol w:w="5508"/>
        <w:gridCol w:w="4062"/>
      </w:tblGrid>
      <w:tr w:rsidR="00584094" w:rsidTr="00AF18F9">
        <w:tc>
          <w:tcPr>
            <w:tcW w:w="5508" w:type="dxa"/>
          </w:tcPr>
          <w:p w:rsidR="00584094" w:rsidRDefault="00584094" w:rsidP="00AF18F9">
            <w:pPr>
              <w:tabs>
                <w:tab w:val="left" w:pos="851"/>
              </w:tabs>
              <w:spacing w:line="240" w:lineRule="auto"/>
            </w:pPr>
          </w:p>
        </w:tc>
        <w:tc>
          <w:tcPr>
            <w:tcW w:w="4062" w:type="dxa"/>
          </w:tcPr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8F9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84094" w:rsidRPr="00AF18F9" w:rsidRDefault="00584094" w:rsidP="00AF18F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8F9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 района</w:t>
            </w:r>
          </w:p>
          <w:p w:rsidR="00584094" w:rsidRPr="006F71AD" w:rsidRDefault="00584094" w:rsidP="00AF18F9">
            <w:pPr>
              <w:tabs>
                <w:tab w:val="left" w:pos="851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26.12.2017 № 864</w:t>
            </w:r>
          </w:p>
          <w:p w:rsidR="00584094" w:rsidRDefault="00584094" w:rsidP="00AF18F9">
            <w:pPr>
              <w:tabs>
                <w:tab w:val="left" w:pos="851"/>
              </w:tabs>
              <w:spacing w:after="0" w:line="240" w:lineRule="exact"/>
              <w:jc w:val="center"/>
            </w:pPr>
          </w:p>
        </w:tc>
      </w:tr>
    </w:tbl>
    <w:p w:rsidR="00584094" w:rsidRDefault="00584094" w:rsidP="00647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094" w:rsidRDefault="00584094" w:rsidP="00647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84094" w:rsidRPr="00647407" w:rsidRDefault="00584094" w:rsidP="0064740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647407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</w:t>
      </w:r>
    </w:p>
    <w:p w:rsidR="00584094" w:rsidRDefault="00584094" w:rsidP="0064740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647407">
        <w:rPr>
          <w:rFonts w:ascii="Times New Roman" w:hAnsi="Times New Roman"/>
          <w:sz w:val="28"/>
          <w:szCs w:val="28"/>
        </w:rPr>
        <w:t>администрации района</w:t>
      </w:r>
    </w:p>
    <w:p w:rsidR="00584094" w:rsidRDefault="00584094" w:rsidP="00647407">
      <w:pPr>
        <w:tabs>
          <w:tab w:val="left" w:pos="851"/>
        </w:tabs>
        <w:spacing w:after="0" w:line="240" w:lineRule="exact"/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584094" w:rsidRPr="00675A3E" w:rsidTr="00647407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Вольф Кристина Александровна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заместителя главы администрации района,</w:t>
            </w:r>
          </w:p>
          <w:p w:rsidR="00584094" w:rsidRPr="00675A3E" w:rsidRDefault="00584094" w:rsidP="00647407">
            <w:pPr>
              <w:spacing w:after="0" w:line="240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</w:tc>
      </w:tr>
      <w:tr w:rsidR="00584094" w:rsidRPr="00675A3E" w:rsidTr="00647407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Павленко Татьяна Николаевна</w:t>
            </w:r>
          </w:p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 председатель совета депутатов Новоургальского городского поселения,                                                  заместитель председателя комиссии (по согласованию)</w:t>
            </w:r>
          </w:p>
        </w:tc>
      </w:tr>
      <w:tr w:rsidR="00584094" w:rsidRPr="00675A3E" w:rsidTr="00647407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Рябова Юлия Геннадьевна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ведущий специалист КДН и ЗП администрации Верхнебуреинского муниципального района,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</w:tc>
      </w:tr>
    </w:tbl>
    <w:p w:rsidR="00584094" w:rsidRPr="00686F7C" w:rsidRDefault="00584094" w:rsidP="00700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7C">
        <w:rPr>
          <w:rFonts w:ascii="Times New Roman" w:hAnsi="Times New Roman"/>
          <w:sz w:val="28"/>
          <w:szCs w:val="28"/>
        </w:rPr>
        <w:t>ЧЛЕНЫ КОМИССИИ:</w:t>
      </w:r>
    </w:p>
    <w:p w:rsidR="00584094" w:rsidRPr="00686F7C" w:rsidRDefault="00584094" w:rsidP="00700CE3">
      <w:pPr>
        <w:spacing w:after="0" w:line="240" w:lineRule="auto"/>
        <w:ind w:left="15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584094" w:rsidRPr="00675A3E" w:rsidTr="00483F22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Крюкова Зухра Собиржоновна</w:t>
            </w:r>
          </w:p>
        </w:tc>
        <w:tc>
          <w:tcPr>
            <w:tcW w:w="6231" w:type="dxa"/>
          </w:tcPr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8D6A07">
        <w:trPr>
          <w:trHeight w:val="1331"/>
        </w:trPr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Рычкова Наталья Владимировна</w:t>
            </w:r>
          </w:p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 xml:space="preserve">- социальный педагог </w:t>
            </w:r>
            <w:r w:rsidRPr="00440377">
              <w:rPr>
                <w:rFonts w:ascii="Times New Roman" w:hAnsi="Times New Roman"/>
                <w:sz w:val="28"/>
                <w:szCs w:val="28"/>
              </w:rPr>
              <w:t>КГКУ «Организация, осуществляющая обучение, для детей – сирот и детей, оставшихся без попечения родителей «Детский дом № 17»</w:t>
            </w:r>
          </w:p>
        </w:tc>
      </w:tr>
      <w:tr w:rsidR="00584094" w:rsidRPr="00675A3E" w:rsidTr="00483F22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Кузьменко Лариса Ивановна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директор МБОУ СОШ № 11 им. А.А. Абрамова Новоургальского сельского поселения</w:t>
            </w:r>
          </w:p>
        </w:tc>
      </w:tr>
      <w:tr w:rsidR="00584094" w:rsidRPr="00675A3E" w:rsidTr="00120A82">
        <w:trPr>
          <w:trHeight w:val="688"/>
        </w:trPr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Шаманова Айгуль Амировна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заместитель директора по воспитательной работе МБОУ СОШ № 11 им. А.А. Абрамова Новоургальского сельского поселения</w:t>
            </w:r>
          </w:p>
        </w:tc>
      </w:tr>
      <w:tr w:rsidR="00584094" w:rsidRPr="00675A3E" w:rsidTr="00483F22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Михайлова Лариса Леонидовна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tabs>
                <w:tab w:val="left" w:pos="5670"/>
              </w:tabs>
              <w:spacing w:after="0" w:line="240" w:lineRule="exact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главный врач НУЗ «Отделенческая больница на ст. Новый Ургал» (по согласованию)</w:t>
            </w:r>
          </w:p>
        </w:tc>
      </w:tr>
      <w:tr w:rsidR="00584094" w:rsidRPr="00675A3E" w:rsidTr="00483F22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Каплунова Александра Владимировна</w:t>
            </w:r>
          </w:p>
        </w:tc>
        <w:tc>
          <w:tcPr>
            <w:tcW w:w="6231" w:type="dxa"/>
          </w:tcPr>
          <w:p w:rsidR="00584094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социальный работник КГБУ «Чегдомынский комплексный центр социального обслуживания населения» (по согласованию)</w:t>
            </w:r>
          </w:p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094" w:rsidRPr="00675A3E" w:rsidTr="00483F22">
        <w:tc>
          <w:tcPr>
            <w:tcW w:w="3068" w:type="dxa"/>
          </w:tcPr>
          <w:p w:rsidR="00584094" w:rsidRPr="00675A3E" w:rsidRDefault="00584094" w:rsidP="00647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Костенко Олеся Владимировна</w:t>
            </w:r>
          </w:p>
        </w:tc>
        <w:tc>
          <w:tcPr>
            <w:tcW w:w="6231" w:type="dxa"/>
          </w:tcPr>
          <w:p w:rsidR="00584094" w:rsidRPr="00675A3E" w:rsidRDefault="00584094" w:rsidP="006474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75A3E">
              <w:rPr>
                <w:rFonts w:ascii="Times New Roman" w:hAnsi="Times New Roman"/>
                <w:sz w:val="28"/>
                <w:szCs w:val="28"/>
              </w:rPr>
              <w:t>- стажер по должности инспектора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</w:tc>
      </w:tr>
    </w:tbl>
    <w:p w:rsidR="00584094" w:rsidRDefault="00584094" w:rsidP="00686F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84094" w:rsidRPr="00686F7C" w:rsidRDefault="00584094" w:rsidP="0064740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sectPr w:rsidR="00584094" w:rsidRPr="00686F7C" w:rsidSect="00126B29">
      <w:headerReference w:type="even" r:id="rId12"/>
      <w:headerReference w:type="default" r:id="rId13"/>
      <w:pgSz w:w="11906" w:h="16838"/>
      <w:pgMar w:top="1134" w:right="567" w:bottom="1134" w:left="1985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94" w:rsidRDefault="00584094">
      <w:r>
        <w:separator/>
      </w:r>
    </w:p>
  </w:endnote>
  <w:endnote w:type="continuationSeparator" w:id="0">
    <w:p w:rsidR="00584094" w:rsidRDefault="0058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94" w:rsidRDefault="00584094">
      <w:r>
        <w:separator/>
      </w:r>
    </w:p>
  </w:footnote>
  <w:footnote w:type="continuationSeparator" w:id="0">
    <w:p w:rsidR="00584094" w:rsidRDefault="0058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94" w:rsidRDefault="00584094" w:rsidP="00F11F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094" w:rsidRDefault="005840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94" w:rsidRDefault="00584094" w:rsidP="00F11F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84094" w:rsidRDefault="005840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70E"/>
    <w:multiLevelType w:val="multilevel"/>
    <w:tmpl w:val="BACCC65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3CFA0B80"/>
    <w:multiLevelType w:val="multilevel"/>
    <w:tmpl w:val="B52E417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5359335F"/>
    <w:multiLevelType w:val="multilevel"/>
    <w:tmpl w:val="760896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57080321"/>
    <w:multiLevelType w:val="multilevel"/>
    <w:tmpl w:val="4E6A98E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FFE4FFD"/>
    <w:multiLevelType w:val="multilevel"/>
    <w:tmpl w:val="1B5CF9AE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 w:hint="default"/>
      </w:rPr>
    </w:lvl>
  </w:abstractNum>
  <w:abstractNum w:abstractNumId="5">
    <w:nsid w:val="7C093141"/>
    <w:multiLevelType w:val="hybridMultilevel"/>
    <w:tmpl w:val="F84E785E"/>
    <w:lvl w:ilvl="0" w:tplc="A342B5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19D"/>
    <w:rsid w:val="0001006B"/>
    <w:rsid w:val="000159B0"/>
    <w:rsid w:val="00073720"/>
    <w:rsid w:val="000A7882"/>
    <w:rsid w:val="001128CB"/>
    <w:rsid w:val="00120A82"/>
    <w:rsid w:val="00126B29"/>
    <w:rsid w:val="00131F35"/>
    <w:rsid w:val="001A74D8"/>
    <w:rsid w:val="00202072"/>
    <w:rsid w:val="0020315E"/>
    <w:rsid w:val="00242718"/>
    <w:rsid w:val="0027629E"/>
    <w:rsid w:val="00277B19"/>
    <w:rsid w:val="002948DF"/>
    <w:rsid w:val="002B333C"/>
    <w:rsid w:val="0035219D"/>
    <w:rsid w:val="00373E7F"/>
    <w:rsid w:val="0038011E"/>
    <w:rsid w:val="003839B6"/>
    <w:rsid w:val="00395CC7"/>
    <w:rsid w:val="003D1BBD"/>
    <w:rsid w:val="003F0975"/>
    <w:rsid w:val="003F627D"/>
    <w:rsid w:val="00424214"/>
    <w:rsid w:val="00440377"/>
    <w:rsid w:val="00440850"/>
    <w:rsid w:val="00441140"/>
    <w:rsid w:val="00483F22"/>
    <w:rsid w:val="004930FC"/>
    <w:rsid w:val="00542F02"/>
    <w:rsid w:val="005531C7"/>
    <w:rsid w:val="005813CA"/>
    <w:rsid w:val="00583449"/>
    <w:rsid w:val="00584094"/>
    <w:rsid w:val="0059645F"/>
    <w:rsid w:val="00607E50"/>
    <w:rsid w:val="0063121D"/>
    <w:rsid w:val="006460CB"/>
    <w:rsid w:val="00647407"/>
    <w:rsid w:val="00662460"/>
    <w:rsid w:val="00673A2B"/>
    <w:rsid w:val="00675A3E"/>
    <w:rsid w:val="00686F7C"/>
    <w:rsid w:val="006F71AD"/>
    <w:rsid w:val="006F72D0"/>
    <w:rsid w:val="00700CE3"/>
    <w:rsid w:val="00750496"/>
    <w:rsid w:val="00783425"/>
    <w:rsid w:val="007C000B"/>
    <w:rsid w:val="007C7B90"/>
    <w:rsid w:val="007D3067"/>
    <w:rsid w:val="00837649"/>
    <w:rsid w:val="00847A2D"/>
    <w:rsid w:val="008633D7"/>
    <w:rsid w:val="008670E0"/>
    <w:rsid w:val="008A6DB1"/>
    <w:rsid w:val="008D6A07"/>
    <w:rsid w:val="008F0AB7"/>
    <w:rsid w:val="0091428E"/>
    <w:rsid w:val="009528BD"/>
    <w:rsid w:val="0097356C"/>
    <w:rsid w:val="009C5F93"/>
    <w:rsid w:val="009F334A"/>
    <w:rsid w:val="00A5341B"/>
    <w:rsid w:val="00A97AE2"/>
    <w:rsid w:val="00AB66A6"/>
    <w:rsid w:val="00AD0749"/>
    <w:rsid w:val="00AF18F9"/>
    <w:rsid w:val="00C05150"/>
    <w:rsid w:val="00C32814"/>
    <w:rsid w:val="00C80426"/>
    <w:rsid w:val="00C81660"/>
    <w:rsid w:val="00C84BDD"/>
    <w:rsid w:val="00CB594B"/>
    <w:rsid w:val="00CC74C2"/>
    <w:rsid w:val="00D94BE1"/>
    <w:rsid w:val="00D95F8C"/>
    <w:rsid w:val="00E22AAB"/>
    <w:rsid w:val="00E351BF"/>
    <w:rsid w:val="00E92C5D"/>
    <w:rsid w:val="00EC21B5"/>
    <w:rsid w:val="00EE63AA"/>
    <w:rsid w:val="00F11FB1"/>
    <w:rsid w:val="00F4633B"/>
    <w:rsid w:val="00FB3A04"/>
    <w:rsid w:val="00FD116C"/>
    <w:rsid w:val="00FD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042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159B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26B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26B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F71AD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D18FD7B5403627EE78BA24F7BFC48C29EFA76E8DE40F841133E7FAFF49E62A4FECFC84B1AFEF0E3m3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FD18FD7B5403627EE78BA24F7BFC48C296FB72E48017FA104630E7mA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115D90ABD4F3B2D3A5F7B0E64C880D586A9BD6FDBD084393FC0E6581nCrF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115D90ABD4F3B2D3A5F7B0E64C880D586A9BD6FDBD084393FC0E6581nCr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FD18FD7B5403627EE795AF5917A244C195A27AEED448A61B443828F0A49837E4BEC99D085EF2F03A409062EAm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8</Pages>
  <Words>2181</Words>
  <Characters>12432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45</cp:revision>
  <cp:lastPrinted>2017-12-25T23:22:00Z</cp:lastPrinted>
  <dcterms:created xsi:type="dcterms:W3CDTF">2017-12-06T02:36:00Z</dcterms:created>
  <dcterms:modified xsi:type="dcterms:W3CDTF">2017-12-27T02:44:00Z</dcterms:modified>
</cp:coreProperties>
</file>