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E4" w:rsidRDefault="008412E4" w:rsidP="0003395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8412E4" w:rsidRDefault="008412E4" w:rsidP="0003395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8412E4" w:rsidRDefault="008412E4" w:rsidP="00033950">
      <w:pPr>
        <w:pStyle w:val="ConsPlusNormal"/>
        <w:jc w:val="center"/>
        <w:outlineLvl w:val="0"/>
        <w:rPr>
          <w:szCs w:val="28"/>
        </w:rPr>
      </w:pPr>
    </w:p>
    <w:p w:rsidR="008412E4" w:rsidRDefault="008412E4" w:rsidP="0003395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8412E4" w:rsidRDefault="008412E4" w:rsidP="00033950">
      <w:pPr>
        <w:pStyle w:val="ConsPlusNormal"/>
        <w:outlineLvl w:val="0"/>
        <w:rPr>
          <w:szCs w:val="28"/>
        </w:rPr>
      </w:pPr>
    </w:p>
    <w:p w:rsidR="008412E4" w:rsidRDefault="008412E4" w:rsidP="00033950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19.01.2018    № 21</w:t>
      </w:r>
    </w:p>
    <w:p w:rsidR="008412E4" w:rsidRDefault="008412E4" w:rsidP="00033950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8412E4" w:rsidRDefault="008412E4" w:rsidP="00FE1B56">
      <w:pPr>
        <w:tabs>
          <w:tab w:val="left" w:pos="5170"/>
        </w:tabs>
        <w:spacing w:after="0" w:line="240" w:lineRule="exact"/>
        <w:ind w:right="3524"/>
        <w:rPr>
          <w:rFonts w:ascii="Times New Roman" w:hAnsi="Times New Roman"/>
          <w:sz w:val="28"/>
          <w:szCs w:val="28"/>
        </w:rPr>
      </w:pPr>
    </w:p>
    <w:p w:rsidR="008412E4" w:rsidRDefault="008412E4" w:rsidP="00FE1B56">
      <w:pPr>
        <w:tabs>
          <w:tab w:val="left" w:pos="5170"/>
        </w:tabs>
        <w:spacing w:after="0" w:line="240" w:lineRule="exact"/>
        <w:ind w:right="3524"/>
        <w:rPr>
          <w:rFonts w:ascii="Times New Roman" w:hAnsi="Times New Roman"/>
          <w:sz w:val="28"/>
          <w:szCs w:val="28"/>
        </w:rPr>
      </w:pPr>
    </w:p>
    <w:p w:rsidR="008412E4" w:rsidRDefault="008412E4" w:rsidP="00FE1B56">
      <w:pPr>
        <w:tabs>
          <w:tab w:val="left" w:pos="5170"/>
        </w:tabs>
        <w:spacing w:after="0" w:line="240" w:lineRule="exact"/>
        <w:ind w:right="-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Верхнебуреинского муниципального района от 08.09.2007 № 269 «О деятельности учреждений культуры и искусства Верхнебуреинского муниципального района в </w:t>
      </w:r>
      <w:r w:rsidRPr="00714015">
        <w:rPr>
          <w:rFonts w:ascii="Times New Roman" w:hAnsi="Times New Roman"/>
          <w:sz w:val="28"/>
          <w:szCs w:val="28"/>
        </w:rPr>
        <w:t>условиях</w:t>
      </w:r>
      <w:r>
        <w:rPr>
          <w:rFonts w:ascii="Times New Roman" w:hAnsi="Times New Roman"/>
          <w:sz w:val="28"/>
          <w:szCs w:val="28"/>
        </w:rPr>
        <w:t xml:space="preserve"> реализации Федерального Закона от 06.10.2003 № 131-ФЗ «Об общих принципах организации местного самоуправления в Российской Федерации»</w:t>
      </w:r>
    </w:p>
    <w:p w:rsidR="008412E4" w:rsidRDefault="008412E4" w:rsidP="00FE1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2E4" w:rsidRDefault="008412E4" w:rsidP="00E55A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мероприятий, направленных на реализацию Федерального Закона от 17.07.1997 № 178-ФЗ «О государственной социальной помощи» (в редакции Федерального закона от 29.12.2015   № 388-ФЗ), администрация района</w:t>
      </w:r>
    </w:p>
    <w:p w:rsidR="008412E4" w:rsidRDefault="008412E4" w:rsidP="00E55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8412E4" w:rsidRDefault="008412E4" w:rsidP="00FE1B56">
      <w:pPr>
        <w:tabs>
          <w:tab w:val="left" w:pos="11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</w:t>
      </w:r>
      <w:r w:rsidRPr="00E55A6B">
        <w:rPr>
          <w:rFonts w:ascii="Times New Roman" w:hAnsi="Times New Roman"/>
          <w:sz w:val="28"/>
          <w:szCs w:val="28"/>
        </w:rPr>
        <w:t xml:space="preserve">нести изменения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55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Верхнебуреинского муниципального района от 08.09.2007 № 269 «О деятельности учреждений культуры и искусства Верхнебуреинского муниципального района в </w:t>
      </w:r>
      <w:r w:rsidRPr="00714015">
        <w:rPr>
          <w:rFonts w:ascii="Times New Roman" w:hAnsi="Times New Roman"/>
          <w:sz w:val="28"/>
          <w:szCs w:val="28"/>
        </w:rPr>
        <w:t>условиях</w:t>
      </w:r>
      <w:r>
        <w:rPr>
          <w:rFonts w:ascii="Times New Roman" w:hAnsi="Times New Roman"/>
          <w:sz w:val="28"/>
          <w:szCs w:val="28"/>
        </w:rPr>
        <w:t xml:space="preserve"> реализации Федерального Закона от 06.10.2003 № 131-ФЗ «Об общих принципах организации местного самоуправления в Российской Федерации», дополнив пунктом 2.7. следующего содержания:</w:t>
      </w:r>
    </w:p>
    <w:p w:rsidR="008412E4" w:rsidRPr="00BA4694" w:rsidRDefault="008412E4" w:rsidP="00FE1B56">
      <w:pPr>
        <w:tabs>
          <w:tab w:val="left" w:pos="11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</w:t>
      </w:r>
      <w:r>
        <w:rPr>
          <w:rFonts w:ascii="Times New Roman" w:hAnsi="Times New Roman"/>
          <w:sz w:val="28"/>
          <w:szCs w:val="28"/>
        </w:rPr>
        <w:tab/>
      </w:r>
      <w:r w:rsidRPr="00BA4694">
        <w:rPr>
          <w:rFonts w:ascii="Times New Roman" w:hAnsi="Times New Roman"/>
          <w:sz w:val="28"/>
          <w:szCs w:val="28"/>
        </w:rPr>
        <w:t xml:space="preserve">При </w:t>
      </w:r>
      <w:r w:rsidRPr="00AF4456">
        <w:rPr>
          <w:rFonts w:ascii="Times New Roman" w:hAnsi="Times New Roman"/>
          <w:sz w:val="28"/>
          <w:szCs w:val="28"/>
        </w:rPr>
        <w:t>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456">
        <w:rPr>
          <w:rFonts w:ascii="Times New Roman" w:hAnsi="Times New Roman"/>
          <w:sz w:val="28"/>
          <w:szCs w:val="28"/>
        </w:rPr>
        <w:t>стипендии главы района талантливым учащимся и специалистам «За особые успехи в культуре и искусстве Верхнебуреинского района»</w:t>
      </w:r>
      <w:r>
        <w:rPr>
          <w:rFonts w:ascii="Times New Roman" w:hAnsi="Times New Roman"/>
          <w:sz w:val="28"/>
          <w:szCs w:val="28"/>
        </w:rPr>
        <w:t>,</w:t>
      </w:r>
      <w:r w:rsidRPr="00BA46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культуры администрации района</w:t>
      </w:r>
      <w:r w:rsidRPr="00BA4694">
        <w:rPr>
          <w:rFonts w:ascii="Times New Roman" w:hAnsi="Times New Roman"/>
          <w:sz w:val="28"/>
          <w:szCs w:val="28"/>
        </w:rPr>
        <w:t xml:space="preserve"> в течение трех рабочих дней </w:t>
      </w:r>
      <w:r>
        <w:rPr>
          <w:rFonts w:ascii="Times New Roman" w:hAnsi="Times New Roman"/>
          <w:sz w:val="28"/>
          <w:szCs w:val="28"/>
        </w:rPr>
        <w:t>вносит</w:t>
      </w:r>
      <w:r w:rsidRPr="00BA4694">
        <w:rPr>
          <w:rFonts w:ascii="Times New Roman" w:hAnsi="Times New Roman"/>
          <w:sz w:val="28"/>
          <w:szCs w:val="28"/>
        </w:rPr>
        <w:t xml:space="preserve"> в Единую государственную информационную систему социального обеспечения </w:t>
      </w:r>
      <w:r>
        <w:rPr>
          <w:rFonts w:ascii="Times New Roman" w:hAnsi="Times New Roman"/>
          <w:sz w:val="28"/>
          <w:szCs w:val="28"/>
        </w:rPr>
        <w:t>сведения</w:t>
      </w:r>
      <w:r w:rsidRPr="00BA4694">
        <w:rPr>
          <w:rFonts w:ascii="Times New Roman" w:hAnsi="Times New Roman"/>
          <w:sz w:val="28"/>
          <w:szCs w:val="28"/>
        </w:rPr>
        <w:t xml:space="preserve"> о фактах назначения заявителю</w:t>
      </w:r>
      <w:r>
        <w:rPr>
          <w:rFonts w:ascii="Times New Roman" w:hAnsi="Times New Roman"/>
          <w:sz w:val="28"/>
          <w:szCs w:val="28"/>
        </w:rPr>
        <w:t xml:space="preserve"> указанной</w:t>
      </w:r>
      <w:r w:rsidRPr="00BA4694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 социальной поддержки.».</w:t>
      </w:r>
    </w:p>
    <w:p w:rsidR="008412E4" w:rsidRPr="00BA4694" w:rsidRDefault="008412E4" w:rsidP="00FE1B56">
      <w:pPr>
        <w:tabs>
          <w:tab w:val="left" w:pos="11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района Вольф</w:t>
      </w:r>
      <w:r w:rsidRPr="00AF4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К.А.</w:t>
      </w:r>
    </w:p>
    <w:p w:rsidR="008412E4" w:rsidRPr="00BA4694" w:rsidRDefault="008412E4" w:rsidP="00FE1B56">
      <w:pPr>
        <w:tabs>
          <w:tab w:val="left" w:pos="11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подписания и распространяется на правоотношения, возникающие с 01.01.2018 года.</w:t>
      </w:r>
    </w:p>
    <w:p w:rsidR="008412E4" w:rsidRDefault="008412E4" w:rsidP="00E55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2E4" w:rsidRDefault="008412E4" w:rsidP="00E55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2E4" w:rsidRDefault="008412E4" w:rsidP="00E55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2E4" w:rsidRPr="00E55A6B" w:rsidRDefault="008412E4" w:rsidP="00E55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П.Ф. Титков</w:t>
      </w:r>
    </w:p>
    <w:p w:rsidR="008412E4" w:rsidRDefault="008412E4">
      <w:pPr>
        <w:rPr>
          <w:rFonts w:ascii="Times New Roman" w:hAnsi="Times New Roman"/>
          <w:sz w:val="28"/>
          <w:szCs w:val="28"/>
        </w:rPr>
      </w:pPr>
    </w:p>
    <w:sectPr w:rsidR="008412E4" w:rsidSect="00FE1B5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2E32"/>
    <w:multiLevelType w:val="hybridMultilevel"/>
    <w:tmpl w:val="1104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A6B"/>
    <w:rsid w:val="00033950"/>
    <w:rsid w:val="001C2039"/>
    <w:rsid w:val="00254393"/>
    <w:rsid w:val="0026424F"/>
    <w:rsid w:val="003743F0"/>
    <w:rsid w:val="00555467"/>
    <w:rsid w:val="005621E0"/>
    <w:rsid w:val="00597D27"/>
    <w:rsid w:val="0065680C"/>
    <w:rsid w:val="00714015"/>
    <w:rsid w:val="008412E4"/>
    <w:rsid w:val="0096309E"/>
    <w:rsid w:val="00AF4456"/>
    <w:rsid w:val="00BA4694"/>
    <w:rsid w:val="00C24246"/>
    <w:rsid w:val="00D32EB7"/>
    <w:rsid w:val="00D4000B"/>
    <w:rsid w:val="00E55A6B"/>
    <w:rsid w:val="00E6163C"/>
    <w:rsid w:val="00E61E8F"/>
    <w:rsid w:val="00F852C7"/>
    <w:rsid w:val="00FE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C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5A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E1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033950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267</Words>
  <Characters>1526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Org4</cp:lastModifiedBy>
  <cp:revision>10</cp:revision>
  <cp:lastPrinted>2017-12-17T22:58:00Z</cp:lastPrinted>
  <dcterms:created xsi:type="dcterms:W3CDTF">2017-12-15T02:36:00Z</dcterms:created>
  <dcterms:modified xsi:type="dcterms:W3CDTF">2018-01-23T01:23:00Z</dcterms:modified>
</cp:coreProperties>
</file>