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67" w:rsidRPr="00467ABC" w:rsidRDefault="00767367" w:rsidP="00467A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7367" w:rsidRPr="00467ABC" w:rsidRDefault="00767367" w:rsidP="00467A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7367" w:rsidRPr="00467ABC" w:rsidRDefault="00767367" w:rsidP="00467A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7367" w:rsidRPr="00467ABC" w:rsidRDefault="00767367" w:rsidP="00467AB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7367" w:rsidRPr="00467ABC" w:rsidRDefault="00767367" w:rsidP="00467AB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7367" w:rsidRPr="00467ABC" w:rsidRDefault="00767367" w:rsidP="00467AB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25.01.2018    № 29</w:t>
      </w:r>
    </w:p>
    <w:p w:rsidR="00767367" w:rsidRPr="00467ABC" w:rsidRDefault="00767367" w:rsidP="00467AB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>п. Чегдомын</w:t>
      </w:r>
    </w:p>
    <w:p w:rsidR="00767367" w:rsidRPr="00467ABC" w:rsidRDefault="00767367" w:rsidP="00467ABC">
      <w:pPr>
        <w:spacing w:line="240" w:lineRule="exact"/>
        <w:jc w:val="both"/>
        <w:rPr>
          <w:sz w:val="28"/>
          <w:szCs w:val="28"/>
        </w:rPr>
      </w:pPr>
    </w:p>
    <w:p w:rsidR="00767367" w:rsidRPr="00467ABC" w:rsidRDefault="00767367" w:rsidP="00970ED7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67367" w:rsidRDefault="00767367" w:rsidP="00970ED7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 программу «Проведение специальной оценки условий труда в администрации Верхнебуреинского муниципального района на 2017 - 2020 годы»,</w:t>
      </w:r>
      <w:r w:rsidRPr="00150A04">
        <w:rPr>
          <w:sz w:val="28"/>
          <w:szCs w:val="28"/>
        </w:rPr>
        <w:t xml:space="preserve"> </w:t>
      </w:r>
      <w:r w:rsidRPr="00150A04"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Верхнебуреинского муниципального района от 29.08.2016 № 539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367" w:rsidRDefault="00767367" w:rsidP="006A03B5">
      <w:pPr>
        <w:widowControl w:val="0"/>
        <w:ind w:right="28" w:firstLine="709"/>
        <w:jc w:val="both"/>
        <w:rPr>
          <w:sz w:val="28"/>
          <w:szCs w:val="28"/>
        </w:rPr>
      </w:pPr>
    </w:p>
    <w:p w:rsidR="00767367" w:rsidRDefault="00767367" w:rsidP="006A03B5">
      <w:pPr>
        <w:widowControl w:val="0"/>
        <w:ind w:right="28" w:firstLine="709"/>
        <w:jc w:val="both"/>
        <w:rPr>
          <w:sz w:val="28"/>
          <w:szCs w:val="28"/>
        </w:rPr>
      </w:pPr>
    </w:p>
    <w:p w:rsidR="00767367" w:rsidRDefault="00767367" w:rsidP="006A03B5">
      <w:pPr>
        <w:widowControl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06.10.2013 № 131-ФЗ «Об общих принципах организации местного самоуправления в Российской Федерации, Уставом Верхнебуреинского муниципального района Хабаровского края, решениями Собрания депутатов от 11.12.2017 № 148 «О районном бюджете на 2018 год и плановый период 2019 и 2020 годов» и от 21.12.2017 № 152 «О районном бюджете на 2017 год и плановый период 2018 и 2019 годов» администрация района</w:t>
      </w:r>
    </w:p>
    <w:p w:rsidR="00767367" w:rsidRDefault="00767367" w:rsidP="00970ED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7367" w:rsidRDefault="00767367" w:rsidP="00083EE6">
      <w:pPr>
        <w:pStyle w:val="ConsPlusNormal"/>
        <w:widowControl/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«Проведение специальной оценки условий труда в администрации Верхнебуреинского муниципального района на 2017 - 2020 годы» </w:t>
      </w:r>
      <w:r w:rsidRPr="00150A04"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Верхнебуреинского муниципального района от 29.08.2016 № 539</w:t>
      </w:r>
      <w:r>
        <w:rPr>
          <w:rFonts w:ascii="Times New Roman" w:hAnsi="Times New Roman" w:cs="Times New Roman"/>
          <w:sz w:val="28"/>
          <w:szCs w:val="28"/>
        </w:rPr>
        <w:t>, изложив её в новой редакции, согласно приложению к настоящему постановлению.</w:t>
      </w:r>
    </w:p>
    <w:p w:rsidR="00767367" w:rsidRDefault="00767367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767367" w:rsidRDefault="00767367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767367" w:rsidRDefault="00767367" w:rsidP="00970E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widowControl w:val="0"/>
        <w:ind w:right="-108"/>
        <w:rPr>
          <w:sz w:val="28"/>
          <w:szCs w:val="28"/>
        </w:rPr>
      </w:pPr>
    </w:p>
    <w:p w:rsidR="00767367" w:rsidRDefault="00767367" w:rsidP="00970ED7">
      <w:pPr>
        <w:widowControl w:val="0"/>
        <w:ind w:right="-108"/>
        <w:rPr>
          <w:sz w:val="28"/>
          <w:szCs w:val="28"/>
        </w:rPr>
      </w:pPr>
    </w:p>
    <w:p w:rsidR="00767367" w:rsidRDefault="00767367" w:rsidP="00083EE6">
      <w:pPr>
        <w:widowControl w:val="0"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767367" w:rsidRDefault="00767367" w:rsidP="00083EE6">
      <w:pPr>
        <w:widowControl w:val="0"/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К.А. Вольф</w:t>
      </w:r>
    </w:p>
    <w:p w:rsidR="00767367" w:rsidRDefault="00767367" w:rsidP="00083EE6">
      <w:pPr>
        <w:widowControl w:val="0"/>
        <w:spacing w:line="240" w:lineRule="exact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8"/>
        <w:gridCol w:w="4072"/>
      </w:tblGrid>
      <w:tr w:rsidR="00767367" w:rsidTr="00D14870">
        <w:tc>
          <w:tcPr>
            <w:tcW w:w="5498" w:type="dxa"/>
          </w:tcPr>
          <w:p w:rsidR="00767367" w:rsidRPr="00D14870" w:rsidRDefault="00767367" w:rsidP="00D14870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67367" w:rsidRPr="00D14870" w:rsidRDefault="00767367" w:rsidP="00D14870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  <w:r w:rsidRPr="00D14870">
              <w:rPr>
                <w:sz w:val="28"/>
                <w:szCs w:val="28"/>
              </w:rPr>
              <w:t>Приложение</w:t>
            </w:r>
          </w:p>
          <w:p w:rsidR="00767367" w:rsidRPr="00D14870" w:rsidRDefault="00767367" w:rsidP="00D14870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</w:p>
          <w:p w:rsidR="00767367" w:rsidRPr="00D14870" w:rsidRDefault="00767367" w:rsidP="00D14870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  <w:r w:rsidRPr="00D14870">
              <w:rPr>
                <w:sz w:val="28"/>
                <w:szCs w:val="28"/>
              </w:rPr>
              <w:t>к постановлению</w:t>
            </w:r>
          </w:p>
          <w:p w:rsidR="00767367" w:rsidRPr="00D14870" w:rsidRDefault="00767367" w:rsidP="00D14870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  <w:r w:rsidRPr="00D14870">
              <w:rPr>
                <w:sz w:val="28"/>
                <w:szCs w:val="28"/>
              </w:rPr>
              <w:t>администрации района</w:t>
            </w:r>
          </w:p>
          <w:p w:rsidR="00767367" w:rsidRPr="00D14870" w:rsidRDefault="00767367" w:rsidP="00D14870">
            <w:pPr>
              <w:widowControl w:val="0"/>
              <w:spacing w:line="240" w:lineRule="exact"/>
              <w:ind w:right="-108" w:firstLine="748"/>
              <w:jc w:val="center"/>
              <w:rPr>
                <w:sz w:val="28"/>
                <w:szCs w:val="28"/>
              </w:rPr>
            </w:pPr>
          </w:p>
          <w:p w:rsidR="00767367" w:rsidRPr="00D14870" w:rsidRDefault="00767367" w:rsidP="00D14870">
            <w:pPr>
              <w:widowControl w:val="0"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25.01.2018  № 29</w:t>
            </w:r>
          </w:p>
        </w:tc>
      </w:tr>
    </w:tbl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CD2DCF">
      <w:pPr>
        <w:widowControl w:val="0"/>
        <w:ind w:right="-108" w:firstLine="748"/>
        <w:jc w:val="right"/>
        <w:rPr>
          <w:sz w:val="28"/>
          <w:szCs w:val="28"/>
        </w:rPr>
      </w:pPr>
    </w:p>
    <w:p w:rsidR="00767367" w:rsidRDefault="00767367" w:rsidP="00CD2DC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2DC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«Проведение специальной оценки условий труда  в администрации Верхнебуреинского муниципального района </w:t>
      </w:r>
    </w:p>
    <w:p w:rsidR="00767367" w:rsidRDefault="00767367" w:rsidP="00CD2DCF">
      <w:pPr>
        <w:widowControl w:val="0"/>
        <w:ind w:right="-108" w:firstLine="748"/>
        <w:jc w:val="center"/>
        <w:rPr>
          <w:sz w:val="28"/>
          <w:szCs w:val="28"/>
        </w:rPr>
      </w:pPr>
      <w:r>
        <w:rPr>
          <w:sz w:val="28"/>
          <w:szCs w:val="28"/>
        </w:rPr>
        <w:t>на 2017 – 2020 годы»</w:t>
      </w: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67367" w:rsidRDefault="00767367" w:rsidP="00970E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:rsidR="00767367" w:rsidRDefault="00767367" w:rsidP="00970E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«Проведение специальной оценки условий труда  в администрации Верхнебуреинского муниципального района </w:t>
      </w:r>
    </w:p>
    <w:p w:rsidR="00767367" w:rsidRDefault="00767367" w:rsidP="00970E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– 2020 годы»</w:t>
      </w:r>
    </w:p>
    <w:p w:rsidR="00767367" w:rsidRDefault="00767367" w:rsidP="00970E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2"/>
        <w:gridCol w:w="6648"/>
      </w:tblGrid>
      <w:tr w:rsidR="00767367" w:rsidTr="00970ED7">
        <w:tc>
          <w:tcPr>
            <w:tcW w:w="2922" w:type="dxa"/>
            <w:vAlign w:val="center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для </w:t>
            </w:r>
          </w:p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разработки </w:t>
            </w:r>
          </w:p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vAlign w:val="center"/>
          </w:tcPr>
          <w:p w:rsidR="00767367" w:rsidRDefault="0076736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7367" w:rsidRDefault="0076736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 от 30 декабря 2001 года № 197-ФЗ, Федеральный закон от 28.12.2013 № 426-ФЗ "О специальной оценке условий труда"</w:t>
            </w:r>
          </w:p>
        </w:tc>
      </w:tr>
      <w:tr w:rsidR="00767367" w:rsidTr="00970ED7"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648" w:type="dxa"/>
            <w:vAlign w:val="center"/>
          </w:tcPr>
          <w:p w:rsidR="00767367" w:rsidRDefault="00767367">
            <w:pPr>
              <w:shd w:val="clear" w:color="auto" w:fill="FFFFFF"/>
              <w:suppressAutoHyphens/>
              <w:spacing w:line="326" w:lineRule="exact"/>
              <w:ind w:left="26" w:right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Сектор по делам ГО и ЧС администрации Верхнебуреинского муниципального района</w:t>
            </w:r>
          </w:p>
        </w:tc>
      </w:tr>
      <w:tr w:rsidR="00767367" w:rsidTr="00970ED7"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программы, участники Программы</w:t>
            </w:r>
          </w:p>
        </w:tc>
        <w:tc>
          <w:tcPr>
            <w:tcW w:w="6648" w:type="dxa"/>
            <w:vAlign w:val="center"/>
          </w:tcPr>
          <w:p w:rsidR="00767367" w:rsidRDefault="00767367">
            <w:pPr>
              <w:shd w:val="clear" w:color="auto" w:fill="FFFFFF"/>
              <w:suppressAutoHyphens/>
              <w:spacing w:line="326" w:lineRule="exact"/>
              <w:ind w:left="26" w:right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Структурные подразделения администрации района, предприятие, аккредитованное на проведение оценки труда </w:t>
            </w:r>
          </w:p>
        </w:tc>
      </w:tr>
      <w:tr w:rsidR="00767367" w:rsidTr="00970ED7"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</w:t>
            </w:r>
          </w:p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48" w:type="dxa"/>
          </w:tcPr>
          <w:p w:rsidR="00767367" w:rsidRDefault="00767367">
            <w:pPr>
              <w:pStyle w:val="Con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вредных и (или) опасных производственных факторов на рабочих местах и осуществление мероприятий по приведению условий труда в соответствие с государственными нормативными требованиями охраны  труда</w:t>
            </w:r>
          </w:p>
        </w:tc>
      </w:tr>
      <w:tr w:rsidR="00767367" w:rsidTr="00970ED7">
        <w:trPr>
          <w:trHeight w:val="1996"/>
        </w:trPr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48" w:type="dxa"/>
          </w:tcPr>
          <w:p w:rsidR="00767367" w:rsidRDefault="00767367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требований законодательных и иных нормативных правовых актов в области охраны труда являющихся частью комплекса мероприятий по организации проведения специальной оценки условий труда в соответствии с Федеральным законом от 28.12.2013 № 426-ФЗ "О специальной оценке условий труда"</w:t>
            </w:r>
          </w:p>
        </w:tc>
      </w:tr>
      <w:tr w:rsidR="00767367" w:rsidTr="00970ED7"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6648" w:type="dxa"/>
          </w:tcPr>
          <w:p w:rsidR="00767367" w:rsidRDefault="0076736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данной Программы реализация подпрограмм не предусмотрена</w:t>
            </w:r>
          </w:p>
        </w:tc>
      </w:tr>
      <w:tr w:rsidR="00767367" w:rsidTr="00970ED7"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648" w:type="dxa"/>
          </w:tcPr>
          <w:p w:rsidR="00767367" w:rsidRDefault="00767367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2017-2020 годы</w:t>
            </w:r>
          </w:p>
          <w:p w:rsidR="00767367" w:rsidRDefault="00767367">
            <w:pPr>
              <w:shd w:val="clear" w:color="auto" w:fill="FFFFFF"/>
              <w:suppressAutoHyphens/>
              <w:spacing w:line="322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7367" w:rsidTr="00970ED7"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 и показатели эффективности (измеряемые количественно)</w:t>
            </w:r>
          </w:p>
        </w:tc>
        <w:tc>
          <w:tcPr>
            <w:tcW w:w="6648" w:type="dxa"/>
          </w:tcPr>
          <w:p w:rsidR="00767367" w:rsidRDefault="00767367">
            <w:pPr>
              <w:shd w:val="clear" w:color="auto" w:fill="FFFFFF"/>
              <w:suppressAutoHyphens/>
              <w:spacing w:line="322" w:lineRule="exact"/>
              <w:ind w:right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Улучшение состояния условий труда на рабочих местах для работников администрации Верхнебуреинского муниципального района </w:t>
            </w:r>
          </w:p>
          <w:p w:rsidR="00767367" w:rsidRDefault="00767367">
            <w:pPr>
              <w:shd w:val="clear" w:color="auto" w:fill="FFFFFF"/>
              <w:suppressAutoHyphens/>
              <w:spacing w:line="322" w:lineRule="exact"/>
              <w:ind w:left="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7367" w:rsidTr="00970ED7"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648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Индикатором программы является количество аттестованных рабочих мест при проведении специальной оценке условий труда, по результатом проведенных мероприятий </w:t>
            </w:r>
          </w:p>
        </w:tc>
      </w:tr>
      <w:tr w:rsidR="00767367" w:rsidTr="00970ED7">
        <w:tc>
          <w:tcPr>
            <w:tcW w:w="2922" w:type="dxa"/>
          </w:tcPr>
          <w:p w:rsidR="00767367" w:rsidRDefault="00767367" w:rsidP="00746ED6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 Программы по годам реализации</w:t>
            </w:r>
          </w:p>
        </w:tc>
        <w:tc>
          <w:tcPr>
            <w:tcW w:w="6648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Финансирование программы осуществляется за счет средств районного бюджета </w:t>
            </w:r>
          </w:p>
          <w:p w:rsidR="00767367" w:rsidRDefault="0076736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ассигнований – 68,000 тыс. руб.</w:t>
            </w:r>
          </w:p>
          <w:p w:rsidR="00767367" w:rsidRDefault="0076736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68,000 тыс. руб.</w:t>
            </w:r>
          </w:p>
          <w:p w:rsidR="00767367" w:rsidRDefault="0076736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0,000 тыс. руб.</w:t>
            </w:r>
          </w:p>
          <w:p w:rsidR="00767367" w:rsidRDefault="0076736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0,000 тыс. руб.</w:t>
            </w:r>
          </w:p>
          <w:p w:rsidR="00767367" w:rsidRDefault="00767367" w:rsidP="006A355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0,000 тыс. руб.</w:t>
            </w:r>
          </w:p>
        </w:tc>
      </w:tr>
    </w:tbl>
    <w:p w:rsidR="00767367" w:rsidRDefault="00767367" w:rsidP="00970ED7"/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746ED6">
      <w:pPr>
        <w:pStyle w:val="ListParagraph"/>
        <w:numPr>
          <w:ilvl w:val="0"/>
          <w:numId w:val="1"/>
        </w:numPr>
        <w:shd w:val="clear" w:color="auto" w:fill="FFFFFF"/>
        <w:autoSpaceDE/>
        <w:spacing w:line="240" w:lineRule="exact"/>
        <w:ind w:left="714" w:right="11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в сфере проведения специальной оценки условий труда как форма экономического стимулирования работодателя</w:t>
      </w:r>
    </w:p>
    <w:p w:rsidR="00767367" w:rsidRDefault="00767367" w:rsidP="00970ED7">
      <w:pPr>
        <w:shd w:val="clear" w:color="auto" w:fill="FFFFFF"/>
        <w:spacing w:line="317" w:lineRule="exact"/>
        <w:ind w:left="758" w:right="10"/>
        <w:jc w:val="both"/>
        <w:rPr>
          <w:b/>
          <w:sz w:val="28"/>
          <w:szCs w:val="28"/>
        </w:rPr>
      </w:pP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37 Конституции Российской Федерации гласит: “Каждый человек имеет право на труд в условиях, отвечающих требованиям безопасности и гигиены…”.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прежде нужно дать ответ на вопрос: отвечает или нет рабочее место требованиям безопасности и гигиены? Затем приступить к выполнению мероприятий, обеспечивающих здоровые и безопасные условия труда на рабочих местах. Эти задачи и решает проведение специальной оценки условий труда (СОУТ). В соответствии со ст. 212 Трудового кодекса Российской Федерации во всех организациях, независимо от области экономической деятельности и форм собственности, должна проводиться специальная оценка условий труда.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специальной оценки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государственными нормативными требованиями охраны  труда. Специальная оценка условий труда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СОУТ должен быть проведен анализ, оценка рабочих мест, и даны ответы на вопросы: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условия труда на рабочих местах соответствуют гигиеническим критериям;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оборудование, инструменты и приспособления травмобезопасны;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насколько  обеспечение работников средствами индивидуальной защиты соответствует установленным требованиям.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есть, в целом, насколько рабочие места соответствуют требованиям безопасности и гигиены. Иначе говоря, специальная оценка условий труда является комплексным мероприятием по проверке соответствия рабочих мест установленным требованиям охраны труда, планированию мероприятий по улучшению условий труда на рабочих местах.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специальной оценки условий труда используются для: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и проведения мероприятий по охране и условиям труда в соответствии с действующими нормативными правовыми актами;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сертификации работ по охране труда;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обоснования предоставления компенсаций работникам, занятым на тяжелых работах и работах с вредными и (или) опасными условиями труда, в предусмотренном законодательством порядке;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вопроса о связи заболевания с профессией при подозрении на профессиональное заболевание, установлении диагноза профзаболевания, в том числе при решении споров, разногласий в судебном порядке;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вопроса о прекращении (приостановлении) эксплуатации цеха, участка, производственного оборудования, изменении технологий, представляющих непосредственную угрозу для жизни и (или) здоровья работников;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включения в трудовой договор условий труда работников;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ознакомления работающих с условиями труда на рабочих местах;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составления статистической отчетности о состоянии условий труда, о предоставлении компенсаций работникам за работу с вредными и (или) опасными условиями труда;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применения административных санкций к виновным должностным лицам в связи с нарушением законодательства об охране труда.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специальной оценки условий труда включена в систему мер экономического стимулирования работодателей в создании безопасных условий труда. Политика государства в области пенсионного обеспечения работников состоит в том, чтобы дифференцировать тарифы, выплачиваемые в Пенсионный фонд, для организаций, имеющих и не имеющих рабочие места с вредными условиями труда.  </w:t>
      </w:r>
    </w:p>
    <w:p w:rsidR="00767367" w:rsidRDefault="00767367" w:rsidP="00083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результаты специальной оценки условий труда могут являться одним из оснований для финансирования предупредительных мер в области охраны труда в организации из средств фонда социального страхования. Для этого необходимо, чтобы в организации было не менее 35% аттестованных  рабочих мест.</w:t>
      </w:r>
    </w:p>
    <w:p w:rsidR="00767367" w:rsidRDefault="00767367" w:rsidP="00083EE6">
      <w:pPr>
        <w:ind w:firstLine="567"/>
        <w:jc w:val="both"/>
        <w:rPr>
          <w:sz w:val="28"/>
          <w:szCs w:val="28"/>
        </w:rPr>
      </w:pPr>
    </w:p>
    <w:p w:rsidR="00767367" w:rsidRDefault="00767367" w:rsidP="00083EE6">
      <w:pPr>
        <w:shd w:val="clear" w:color="auto" w:fill="FFFFFF"/>
        <w:ind w:left="71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Цели и задачи Программы </w:t>
      </w:r>
    </w:p>
    <w:p w:rsidR="00767367" w:rsidRDefault="00767367" w:rsidP="00083EE6">
      <w:pPr>
        <w:ind w:firstLine="567"/>
        <w:jc w:val="both"/>
        <w:rPr>
          <w:sz w:val="28"/>
          <w:szCs w:val="28"/>
        </w:rPr>
      </w:pPr>
    </w:p>
    <w:p w:rsidR="00767367" w:rsidRDefault="00767367" w:rsidP="00083E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767367" w:rsidRDefault="00767367" w:rsidP="00083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вредных и (или) опасных производственных факторов на рабочих местах и осуществление мероприятий по приведению условий труда в соответствие с государственными нормативными требованиями охраны  труда. 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67367" w:rsidRDefault="00767367" w:rsidP="00970ED7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требований законодательных и иных нормативных правовых актов в области охраны труда являющихся частью комплекса мероприятий по организации проведения специальной оценки условий труда в соответствии с Федеральным законом от 28.12.2013 № 426-ФЗ "О специальной оценке условий труда"</w:t>
      </w:r>
    </w:p>
    <w:p w:rsidR="00767367" w:rsidRDefault="00767367" w:rsidP="00970ED7">
      <w:pPr>
        <w:ind w:firstLine="567"/>
        <w:jc w:val="both"/>
        <w:rPr>
          <w:sz w:val="28"/>
          <w:szCs w:val="28"/>
        </w:rPr>
      </w:pPr>
    </w:p>
    <w:p w:rsidR="00767367" w:rsidRDefault="00767367" w:rsidP="00083EE6">
      <w:pPr>
        <w:pStyle w:val="ConsPlusNormal"/>
        <w:spacing w:line="240" w:lineRule="exact"/>
        <w:ind w:left="14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 и перечень показателей (индикаторов) Программы</w:t>
      </w:r>
    </w:p>
    <w:p w:rsidR="00767367" w:rsidRDefault="00767367" w:rsidP="00083EE6">
      <w:pPr>
        <w:pStyle w:val="ConsPlusNormal"/>
        <w:spacing w:line="240" w:lineRule="exact"/>
        <w:ind w:left="14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улучшить состояние условий и охраны труда на рабочих местах в администрации Верхнебуреинского муниципального района.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Индикатором программы является количество аттестованных рабочих мест по специальной оценке условий труда.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индикатора Программы  приведено в приложении № 1 к настоящей программе.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 программы, подпрограмм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shd w:val="clear" w:color="auto" w:fill="FFFFFF"/>
        <w:spacing w:line="322" w:lineRule="exact"/>
        <w:ind w:left="10" w:right="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767367" w:rsidRDefault="00767367" w:rsidP="00970ED7">
      <w:pPr>
        <w:shd w:val="clear" w:color="auto" w:fill="FFFFFF"/>
        <w:spacing w:line="322" w:lineRule="exact"/>
        <w:ind w:left="14" w:right="58" w:firstLine="715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определены на основе предварительного анализа состояния условий в области охраны труда на муниципальных объектах.</w:t>
      </w:r>
    </w:p>
    <w:p w:rsidR="00767367" w:rsidRDefault="00767367" w:rsidP="00970ED7">
      <w:pPr>
        <w:shd w:val="clear" w:color="auto" w:fill="FFFFFF"/>
        <w:spacing w:line="322" w:lineRule="exact"/>
        <w:ind w:firstLine="73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систему мероприятий, направленных на улучшение состояния условий и охраны труда.</w:t>
      </w:r>
    </w:p>
    <w:p w:rsidR="00767367" w:rsidRDefault="00767367" w:rsidP="00970ED7">
      <w:pPr>
        <w:shd w:val="clear" w:color="auto" w:fill="FFFFFF"/>
        <w:spacing w:line="317" w:lineRule="exact"/>
        <w:jc w:val="both"/>
        <w:rPr>
          <w:b/>
          <w:spacing w:val="-2"/>
          <w:sz w:val="26"/>
          <w:szCs w:val="26"/>
        </w:rPr>
      </w:pPr>
      <w:r>
        <w:rPr>
          <w:sz w:val="28"/>
          <w:szCs w:val="28"/>
        </w:rPr>
        <w:tab/>
        <w:t xml:space="preserve">Целью мероприятий по организационному обеспечению охраны труда является организация и координация работы структурных подразделений администрации района, по обеспечению и контролю выполнения требований основных законодательных и нормативных актов на подведомственных объектах администрации района. 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данной программы реализация подпрограмм не предусмотрена.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мероприятий приведены в приложении № 2 к Программе.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shd w:val="clear" w:color="auto" w:fill="FFFFFF"/>
        <w:tabs>
          <w:tab w:val="left" w:pos="1080"/>
        </w:tabs>
        <w:spacing w:before="5" w:line="322" w:lineRule="exact"/>
        <w:ind w:firstLine="7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Сроки и этапы реализации Программы</w:t>
      </w:r>
    </w:p>
    <w:p w:rsidR="00767367" w:rsidRDefault="00767367" w:rsidP="00970ED7">
      <w:pPr>
        <w:shd w:val="clear" w:color="auto" w:fill="FFFFFF"/>
        <w:spacing w:line="64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период 2017-2020 годы. Реализуется в один этап.</w:t>
      </w:r>
    </w:p>
    <w:p w:rsidR="00767367" w:rsidRDefault="00767367" w:rsidP="00970ED7">
      <w:pPr>
        <w:shd w:val="clear" w:color="auto" w:fill="FFFFFF"/>
        <w:tabs>
          <w:tab w:val="left" w:pos="1248"/>
        </w:tabs>
        <w:spacing w:before="31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Механизм реализации Программы</w:t>
      </w:r>
    </w:p>
    <w:p w:rsidR="00767367" w:rsidRDefault="00767367" w:rsidP="00970ED7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367" w:rsidRDefault="00767367" w:rsidP="00970ED7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Сектор по делам ГО и ЧС администрации Верхнебуреинского муниципального района организует работы по заключению контракта с аккредитованной организацией на вид деятельности по оказанию услуг на проведение специальной оценке условий труда</w:t>
      </w:r>
      <w:r>
        <w:rPr>
          <w:sz w:val="28"/>
          <w:szCs w:val="28"/>
        </w:rPr>
        <w:tab/>
        <w:t xml:space="preserve"> включающие в себя: сведения об организации, с приложением документов, подтверждающих ее соответствие установленным законом требованиям</w:t>
      </w:r>
      <w:bookmarkStart w:id="0" w:name="Par217"/>
      <w:bookmarkEnd w:id="0"/>
      <w:r>
        <w:rPr>
          <w:sz w:val="28"/>
          <w:szCs w:val="28"/>
        </w:rPr>
        <w:t xml:space="preserve">. </w:t>
      </w:r>
    </w:p>
    <w:p w:rsidR="00767367" w:rsidRDefault="00767367" w:rsidP="00970ED7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Аккредитованная организация проводит работу по выявлению вредных и (или) опасных производственных факторов, которые идентифицированы на данных рабочих местах. </w:t>
      </w:r>
    </w:p>
    <w:p w:rsidR="00767367" w:rsidRDefault="00767367" w:rsidP="00970ED7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Сектор по делам ГО и ЧС администрации Верхнебуреинского муниципального района контролирует работу по проведению специальной оценки условий труда по оформлению нормативной документации экспертом организации, в которой указываются все сведения в установленном порядке в соответствие с Приказом Минтруда России № 33н от 24 января 2014 г. «Об утверждении Методики проведения специальной оценки условий труда».   </w:t>
      </w:r>
    </w:p>
    <w:p w:rsidR="00767367" w:rsidRDefault="00767367" w:rsidP="00083EE6">
      <w:pPr>
        <w:shd w:val="clear" w:color="auto" w:fill="FFFFFF"/>
        <w:tabs>
          <w:tab w:val="left" w:pos="116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367" w:rsidRDefault="00767367" w:rsidP="00970ED7">
      <w:pPr>
        <w:shd w:val="clear" w:color="auto" w:fill="FFFFFF"/>
        <w:tabs>
          <w:tab w:val="left" w:pos="1162"/>
        </w:tabs>
        <w:ind w:left="7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970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Ресурсное обеспечение Программы</w:t>
      </w:r>
    </w:p>
    <w:p w:rsidR="00767367" w:rsidRDefault="00767367" w:rsidP="00970ED7">
      <w:pPr>
        <w:shd w:val="clear" w:color="auto" w:fill="FFFFFF"/>
        <w:tabs>
          <w:tab w:val="left" w:pos="1162"/>
        </w:tabs>
        <w:ind w:left="725"/>
        <w:jc w:val="center"/>
        <w:rPr>
          <w:b/>
          <w:sz w:val="28"/>
          <w:szCs w:val="28"/>
        </w:rPr>
      </w:pP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района.</w:t>
      </w:r>
    </w:p>
    <w:p w:rsidR="00767367" w:rsidRDefault="00767367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– 68,000 тыс. руб.</w:t>
      </w:r>
    </w:p>
    <w:p w:rsidR="00767367" w:rsidRDefault="00767367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68,000 тыс. руб.</w:t>
      </w:r>
    </w:p>
    <w:p w:rsidR="00767367" w:rsidRDefault="00767367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0,000 тыс. руб.</w:t>
      </w:r>
    </w:p>
    <w:p w:rsidR="00767367" w:rsidRDefault="00767367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0,000 тыс. руб.</w:t>
      </w:r>
    </w:p>
    <w:p w:rsidR="00767367" w:rsidRDefault="00767367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0,000 тыс. руб.</w:t>
      </w:r>
    </w:p>
    <w:p w:rsidR="00767367" w:rsidRDefault="00767367" w:rsidP="0097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исходя из возможностей бюджета района на очередной финансовый год. Ресурсное обеспечение программы приведено в приложении № 3 к настоящей Программе.</w:t>
      </w:r>
    </w:p>
    <w:p w:rsidR="00767367" w:rsidRDefault="00767367" w:rsidP="00970ED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367" w:rsidRDefault="00767367" w:rsidP="00746ED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Программы и контроль за ходом ее исполнения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и руководство реализацией Программы осуществляется сектором по делам ГО и ЧС администрации Верхнебуреинского муниципального района. Контроль за своевременной реализацией программных мероприятий и координацию деятельности структурных подразделений администрации района осуществляет сектор по делам ГО и ЧС администрации района, а также осуществляет подготовку аналитической информации о ходе реализации Программы.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Программы;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достижение показателей (индикаторов) Программы, а также ежегодных и конечных результатов ее реализации;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предложения о внесении изменений в Программу по согласованию с соисполнителями;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у соисполнителей сведения, необходимые для проведения мониторинга и подготовки годового отчета;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совместно с соисполнителями Программы полугодовой и годовой отчет о ходе реализации и об оценке эффективности Программы;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на официальном сайте администрации муниципального района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Соисполнитель Программы осуществляет следующие полномочия: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предложений о внесении изменений в Программу;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информацию, необходимую для проведения оценки эффективности Программы и подготовки отчета о ходе ее реализации: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подготовки полугодового и годового отчета представляют информацию ответственному исполнителю программы.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представляемую соисполнителем Программы информацию должны входить: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конкретные результаты, достигнутые за отчетный период;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мероприятий, выполненных и невыполненных (с указанием причин) в установленные сроки;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факторов, повлиявших на ход реализации Программы;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данные об использовании бюджетных ассигнований и иных средств на выполнение мероприятий Программы;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выполнении качественных и количественных показателей для оценки эффективности.</w:t>
      </w:r>
    </w:p>
    <w:p w:rsidR="00767367" w:rsidRDefault="00767367" w:rsidP="00970ED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района, в том числе с учетом результатов оценки эффективности реализации Программы.</w:t>
      </w:r>
    </w:p>
    <w:p w:rsidR="00767367" w:rsidRDefault="00767367" w:rsidP="0097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7" w:rsidRDefault="00767367" w:rsidP="00970E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7" w:rsidRDefault="00767367" w:rsidP="00970E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7" w:rsidRDefault="00767367" w:rsidP="00970E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Основные меры правового регулирования Программы</w:t>
      </w:r>
    </w:p>
    <w:p w:rsidR="00767367" w:rsidRDefault="00767367" w:rsidP="00970ED7">
      <w:pPr>
        <w:ind w:firstLine="540"/>
        <w:jc w:val="both"/>
        <w:rPr>
          <w:sz w:val="28"/>
          <w:szCs w:val="28"/>
        </w:rPr>
      </w:pPr>
    </w:p>
    <w:p w:rsidR="00767367" w:rsidRDefault="00767367" w:rsidP="00970E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планируется осуществлять в рамках краевых и муниципальных правовых актов с целью проведение специальной оценки условий труда администрации района.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настоящей Программы планируется разработка новых нормативных правовых актов и внесение изменений в уже существующие. Информация об основных мерах правового регулирования в сфере реализации Программы представлены в приложении № 4 к данной Программе.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</w:t>
      </w:r>
    </w:p>
    <w:p w:rsidR="00767367" w:rsidRDefault="00767367" w:rsidP="00970E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успешной реализации Программы является управление рисками с целью минимизации их влияния на достижение целей Программы. Минимизация рисков и обеспечение эффективного управления Программой входят в компетенцию ответственного исполнителя.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и достижение целей в рамках решения задач по проведению специальной оценки условий труда администрации района могут оказать следующие риски:</w:t>
      </w:r>
    </w:p>
    <w:p w:rsidR="00767367" w:rsidRDefault="00767367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координации и финансирования основных мероприятий. </w:t>
      </w:r>
    </w:p>
    <w:p w:rsidR="00767367" w:rsidRDefault="00767367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актуальности мероприятий Программы. </w:t>
      </w:r>
    </w:p>
    <w:p w:rsidR="00767367" w:rsidRDefault="00767367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нормативной правовой базы на федеральном, региональном уровнях.</w:t>
      </w:r>
    </w:p>
    <w:p w:rsidR="00767367" w:rsidRDefault="00767367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управления.</w:t>
      </w:r>
    </w:p>
    <w:p w:rsidR="00767367" w:rsidRDefault="00767367" w:rsidP="00970ED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или недостаточная квалификация кадровых ресурсов для реализации программы.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управлению рисками приведены в приложении № 5 к данной Программе.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B53D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widowControl w:val="0"/>
        <w:ind w:right="-108" w:firstLine="748"/>
        <w:jc w:val="center"/>
        <w:rPr>
          <w:sz w:val="28"/>
          <w:szCs w:val="28"/>
        </w:rPr>
      </w:pPr>
    </w:p>
    <w:p w:rsidR="00767367" w:rsidRDefault="00767367" w:rsidP="00970ED7"/>
    <w:p w:rsidR="00767367" w:rsidRDefault="00767367" w:rsidP="00970ED7"/>
    <w:p w:rsidR="00767367" w:rsidRDefault="00767367" w:rsidP="00970ED7"/>
    <w:p w:rsidR="00767367" w:rsidRDefault="00767367" w:rsidP="00970ED7"/>
    <w:p w:rsidR="00767367" w:rsidRDefault="00767367" w:rsidP="00970ED7"/>
    <w:p w:rsidR="00767367" w:rsidRDefault="00767367" w:rsidP="00970ED7">
      <w:pPr>
        <w:autoSpaceDE/>
        <w:autoSpaceDN/>
        <w:sectPr w:rsidR="00767367" w:rsidSect="00083EE6">
          <w:pgSz w:w="11906" w:h="16838"/>
          <w:pgMar w:top="1134" w:right="567" w:bottom="1134" w:left="1985" w:header="709" w:footer="709" w:gutter="0"/>
          <w:cols w:space="720"/>
        </w:sectPr>
      </w:pPr>
    </w:p>
    <w:p w:rsidR="00767367" w:rsidRDefault="00767367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767367" w:rsidRDefault="00767367" w:rsidP="00B53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к программе</w:t>
      </w: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767367" w:rsidRPr="0086159C" w:rsidRDefault="00767367" w:rsidP="0086159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9C"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</w:t>
      </w:r>
      <w:r>
        <w:rPr>
          <w:b/>
          <w:bCs/>
          <w:sz w:val="28"/>
          <w:szCs w:val="28"/>
        </w:rPr>
        <w:t xml:space="preserve"> </w:t>
      </w:r>
      <w:r w:rsidRPr="0086159C">
        <w:rPr>
          <w:rFonts w:ascii="Times New Roman" w:hAnsi="Times New Roman" w:cs="Times New Roman"/>
          <w:b/>
          <w:sz w:val="28"/>
          <w:szCs w:val="28"/>
        </w:rPr>
        <w:t xml:space="preserve">программы «Проведение специальной оценки условий труда  в администрации Верхнебуреинского муниципального района </w:t>
      </w:r>
    </w:p>
    <w:p w:rsidR="00767367" w:rsidRPr="0086159C" w:rsidRDefault="00767367" w:rsidP="0086159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9C">
        <w:rPr>
          <w:rFonts w:ascii="Times New Roman" w:hAnsi="Times New Roman" w:cs="Times New Roman"/>
          <w:b/>
          <w:sz w:val="28"/>
          <w:szCs w:val="28"/>
        </w:rPr>
        <w:t>на 2017 – 2020 годы»</w:t>
      </w:r>
    </w:p>
    <w:p w:rsidR="00767367" w:rsidRDefault="00767367" w:rsidP="00970ED7">
      <w:pPr>
        <w:pStyle w:val="ConsPlusNormal"/>
        <w:jc w:val="both"/>
        <w:rPr>
          <w:sz w:val="28"/>
          <w:szCs w:val="28"/>
        </w:rPr>
      </w:pP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0"/>
        <w:gridCol w:w="3826"/>
        <w:gridCol w:w="2834"/>
        <w:gridCol w:w="2126"/>
        <w:gridCol w:w="1134"/>
        <w:gridCol w:w="992"/>
        <w:gridCol w:w="1134"/>
        <w:gridCol w:w="1134"/>
      </w:tblGrid>
      <w:tr w:rsidR="00767367" w:rsidTr="00970ED7">
        <w:tc>
          <w:tcPr>
            <w:tcW w:w="771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827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Индикаторы и показатели</w:t>
            </w:r>
          </w:p>
        </w:tc>
        <w:tc>
          <w:tcPr>
            <w:tcW w:w="2835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127" w:type="dxa"/>
          </w:tcPr>
          <w:p w:rsidR="00767367" w:rsidRDefault="007673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1134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767367" w:rsidTr="00970ED7">
        <w:tc>
          <w:tcPr>
            <w:tcW w:w="771" w:type="dxa"/>
          </w:tcPr>
          <w:p w:rsidR="00767367" w:rsidRDefault="0076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7" w:type="dxa"/>
          </w:tcPr>
          <w:p w:rsidR="00767367" w:rsidRDefault="007673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аттестованных рабочих мест</w:t>
            </w:r>
          </w:p>
        </w:tc>
        <w:tc>
          <w:tcPr>
            <w:tcW w:w="2835" w:type="dxa"/>
          </w:tcPr>
          <w:p w:rsidR="00767367" w:rsidRDefault="0076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2127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собственная информация</w:t>
            </w:r>
          </w:p>
        </w:tc>
        <w:tc>
          <w:tcPr>
            <w:tcW w:w="1134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92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67367" w:rsidRDefault="00767367" w:rsidP="00B53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к Программе</w:t>
      </w: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Pr="0086159C" w:rsidRDefault="00767367" w:rsidP="00970ED7">
      <w:pPr>
        <w:jc w:val="right"/>
        <w:rPr>
          <w:b/>
          <w:sz w:val="28"/>
          <w:szCs w:val="28"/>
        </w:rPr>
      </w:pPr>
    </w:p>
    <w:p w:rsidR="00767367" w:rsidRPr="0086159C" w:rsidRDefault="00767367" w:rsidP="00B53D68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9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67367" w:rsidRPr="0055002C" w:rsidRDefault="00767367" w:rsidP="00B53D68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2C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  <w:r w:rsidRPr="0055002C">
        <w:rPr>
          <w:b/>
          <w:sz w:val="28"/>
          <w:szCs w:val="28"/>
        </w:rPr>
        <w:t xml:space="preserve"> </w:t>
      </w:r>
      <w:r w:rsidRPr="0055002C">
        <w:rPr>
          <w:rFonts w:ascii="Times New Roman" w:hAnsi="Times New Roman" w:cs="Times New Roman"/>
          <w:b/>
          <w:sz w:val="28"/>
          <w:szCs w:val="28"/>
        </w:rPr>
        <w:t xml:space="preserve">программы «Проведение специальной оценки условий труда  в администрации Верхнебуреинского муниципального района </w:t>
      </w:r>
    </w:p>
    <w:p w:rsidR="00767367" w:rsidRPr="0055002C" w:rsidRDefault="00767367" w:rsidP="00B53D68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2C">
        <w:rPr>
          <w:rFonts w:ascii="Times New Roman" w:hAnsi="Times New Roman" w:cs="Times New Roman"/>
          <w:b/>
          <w:sz w:val="28"/>
          <w:szCs w:val="28"/>
        </w:rPr>
        <w:t>на 2017 – 2020 годы»</w:t>
      </w:r>
    </w:p>
    <w:p w:rsidR="00767367" w:rsidRDefault="00767367" w:rsidP="00B53D68">
      <w:pPr>
        <w:spacing w:line="240" w:lineRule="exact"/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4"/>
        <w:gridCol w:w="7287"/>
        <w:gridCol w:w="2126"/>
        <w:gridCol w:w="2552"/>
        <w:gridCol w:w="2126"/>
      </w:tblGrid>
      <w:tr w:rsidR="00767367" w:rsidTr="00B53D68">
        <w:trPr>
          <w:trHeight w:val="322"/>
          <w:tblHeader/>
        </w:trPr>
        <w:tc>
          <w:tcPr>
            <w:tcW w:w="1044" w:type="dxa"/>
            <w:vMerge w:val="restart"/>
            <w:vAlign w:val="center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87" w:type="dxa"/>
            <w:vMerge w:val="restart"/>
            <w:vAlign w:val="center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Наименование</w:t>
            </w:r>
          </w:p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Сроки</w:t>
            </w:r>
          </w:p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исполнения</w:t>
            </w:r>
          </w:p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552" w:type="dxa"/>
            <w:vMerge w:val="restart"/>
            <w:vAlign w:val="center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Ответственные </w:t>
            </w:r>
          </w:p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исполнители, соисполнители</w:t>
            </w:r>
          </w:p>
        </w:tc>
        <w:tc>
          <w:tcPr>
            <w:tcW w:w="2126" w:type="dxa"/>
            <w:vMerge w:val="restart"/>
            <w:vAlign w:val="center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767367" w:rsidTr="00B53D68">
        <w:trPr>
          <w:trHeight w:val="322"/>
          <w:tblHeader/>
        </w:trPr>
        <w:tc>
          <w:tcPr>
            <w:tcW w:w="1044" w:type="dxa"/>
            <w:vMerge/>
            <w:vAlign w:val="center"/>
          </w:tcPr>
          <w:p w:rsidR="00767367" w:rsidRDefault="00767367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87" w:type="dxa"/>
            <w:vMerge/>
            <w:vAlign w:val="center"/>
          </w:tcPr>
          <w:p w:rsidR="00767367" w:rsidRDefault="00767367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767367" w:rsidRDefault="00767367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767367" w:rsidRDefault="00767367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767367" w:rsidRDefault="00767367">
            <w:pPr>
              <w:autoSpaceDE/>
              <w:autoSpaceDN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67367" w:rsidTr="00B53D68">
        <w:trPr>
          <w:tblHeader/>
        </w:trPr>
        <w:tc>
          <w:tcPr>
            <w:tcW w:w="1044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87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767367" w:rsidTr="00B53D68">
        <w:trPr>
          <w:tblHeader/>
        </w:trPr>
        <w:tc>
          <w:tcPr>
            <w:tcW w:w="1044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87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конкурса на проведение специальной оценки условий труда </w:t>
            </w:r>
          </w:p>
        </w:tc>
        <w:tc>
          <w:tcPr>
            <w:tcW w:w="2126" w:type="dxa"/>
          </w:tcPr>
          <w:p w:rsidR="00767367" w:rsidRDefault="00767367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126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67367" w:rsidTr="00B53D68">
        <w:trPr>
          <w:tblHeader/>
        </w:trPr>
        <w:tc>
          <w:tcPr>
            <w:tcW w:w="1044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87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СОУТ в целях оценки условий труда на рабочих местах и выявление вредных и (или) опасных производственных факторов.</w:t>
            </w:r>
          </w:p>
        </w:tc>
        <w:tc>
          <w:tcPr>
            <w:tcW w:w="2126" w:type="dxa"/>
          </w:tcPr>
          <w:p w:rsidR="00767367" w:rsidRDefault="00767367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67367" w:rsidTr="00B53D68">
        <w:trPr>
          <w:tblHeader/>
        </w:trPr>
        <w:tc>
          <w:tcPr>
            <w:tcW w:w="1044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87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статистической отчетности об условиях труда и компенсациях за работу во вредных и (или) опасных условиях труда.</w:t>
            </w:r>
          </w:p>
        </w:tc>
        <w:tc>
          <w:tcPr>
            <w:tcW w:w="2126" w:type="dxa"/>
          </w:tcPr>
          <w:p w:rsidR="00767367" w:rsidRDefault="00767367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67367" w:rsidTr="00B53D68">
        <w:trPr>
          <w:tblHeader/>
        </w:trPr>
        <w:tc>
          <w:tcPr>
            <w:tcW w:w="1044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87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Подтверждения соответствия организации работ по охране труда государственным нормативным требованиям охраны труда.</w:t>
            </w:r>
          </w:p>
        </w:tc>
        <w:tc>
          <w:tcPr>
            <w:tcW w:w="2126" w:type="dxa"/>
          </w:tcPr>
          <w:p w:rsidR="00767367" w:rsidRDefault="00767367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67367" w:rsidTr="00B53D68">
        <w:trPr>
          <w:tblHeader/>
        </w:trPr>
        <w:tc>
          <w:tcPr>
            <w:tcW w:w="1044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87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Обоснования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2126" w:type="dxa"/>
          </w:tcPr>
          <w:p w:rsidR="00767367" w:rsidRDefault="00767367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2017-2020 гг.</w:t>
            </w:r>
          </w:p>
        </w:tc>
        <w:tc>
          <w:tcPr>
            <w:tcW w:w="2552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Аккредитованное предприятие (учреждение) по согласованию</w:t>
            </w:r>
          </w:p>
        </w:tc>
        <w:tc>
          <w:tcPr>
            <w:tcW w:w="2126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767367" w:rsidRDefault="00767367" w:rsidP="00970ED7">
      <w:pPr>
        <w:rPr>
          <w:sz w:val="28"/>
          <w:szCs w:val="28"/>
        </w:rPr>
      </w:pPr>
    </w:p>
    <w:p w:rsidR="00767367" w:rsidRDefault="00767367" w:rsidP="00970ED7">
      <w:pPr>
        <w:jc w:val="center"/>
      </w:pPr>
      <w:r>
        <w:t>________________</w:t>
      </w: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Default="00767367" w:rsidP="00970E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67367" w:rsidRDefault="00767367" w:rsidP="00B53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к Программе</w:t>
      </w:r>
    </w:p>
    <w:p w:rsidR="00767367" w:rsidRDefault="00767367" w:rsidP="00970ED7">
      <w:pPr>
        <w:jc w:val="right"/>
        <w:rPr>
          <w:sz w:val="28"/>
          <w:szCs w:val="28"/>
        </w:rPr>
      </w:pPr>
    </w:p>
    <w:p w:rsidR="00767367" w:rsidRPr="0086159C" w:rsidRDefault="00767367" w:rsidP="00B53D68">
      <w:pPr>
        <w:spacing w:line="240" w:lineRule="exact"/>
        <w:jc w:val="center"/>
        <w:rPr>
          <w:b/>
          <w:sz w:val="28"/>
          <w:szCs w:val="28"/>
        </w:rPr>
      </w:pPr>
      <w:r w:rsidRPr="0086159C">
        <w:rPr>
          <w:b/>
          <w:sz w:val="28"/>
          <w:szCs w:val="28"/>
        </w:rPr>
        <w:t>Ресурсное обеспечение</w:t>
      </w:r>
    </w:p>
    <w:p w:rsidR="00767367" w:rsidRPr="0055002C" w:rsidRDefault="00767367" w:rsidP="00B53D68">
      <w:pPr>
        <w:spacing w:line="240" w:lineRule="exact"/>
        <w:jc w:val="center"/>
        <w:rPr>
          <w:b/>
          <w:sz w:val="28"/>
          <w:szCs w:val="28"/>
        </w:rPr>
      </w:pPr>
      <w:r w:rsidRPr="0055002C">
        <w:rPr>
          <w:b/>
          <w:bCs/>
          <w:sz w:val="28"/>
          <w:szCs w:val="28"/>
        </w:rPr>
        <w:t xml:space="preserve">реализации </w:t>
      </w:r>
      <w:r w:rsidRPr="0055002C">
        <w:rPr>
          <w:b/>
          <w:sz w:val="28"/>
          <w:szCs w:val="28"/>
        </w:rPr>
        <w:t>муниципальной программы «Проведение специальной оценки условий труда в  администрации Верхнебуреинского муниципального района на 2017-2020 годы»</w:t>
      </w:r>
    </w:p>
    <w:p w:rsidR="00767367" w:rsidRPr="0055002C" w:rsidRDefault="00767367" w:rsidP="00B53D68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5002C">
        <w:rPr>
          <w:b/>
          <w:bCs/>
          <w:sz w:val="28"/>
          <w:szCs w:val="28"/>
        </w:rPr>
        <w:t>за счет средств районного бюджета</w:t>
      </w:r>
    </w:p>
    <w:p w:rsidR="00767367" w:rsidRDefault="00767367" w:rsidP="00B53D68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7711"/>
        <w:gridCol w:w="1785"/>
        <w:gridCol w:w="1701"/>
        <w:gridCol w:w="1701"/>
        <w:gridCol w:w="1773"/>
      </w:tblGrid>
      <w:tr w:rsidR="00767367" w:rsidTr="00970ED7">
        <w:tc>
          <w:tcPr>
            <w:tcW w:w="675" w:type="dxa"/>
            <w:vMerge w:val="restart"/>
            <w:vAlign w:val="center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713" w:type="dxa"/>
            <w:vMerge w:val="restart"/>
            <w:vAlign w:val="center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6960" w:type="dxa"/>
            <w:gridSpan w:val="4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</w:t>
            </w:r>
          </w:p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767367" w:rsidTr="00970ED7">
        <w:tc>
          <w:tcPr>
            <w:tcW w:w="675" w:type="dxa"/>
            <w:vMerge/>
            <w:vAlign w:val="center"/>
          </w:tcPr>
          <w:p w:rsidR="00767367" w:rsidRDefault="00767367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7713" w:type="dxa"/>
            <w:vMerge/>
            <w:vAlign w:val="center"/>
          </w:tcPr>
          <w:p w:rsidR="00767367" w:rsidRDefault="00767367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773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</w:t>
            </w:r>
          </w:p>
        </w:tc>
      </w:tr>
      <w:tr w:rsidR="00767367" w:rsidTr="00970ED7">
        <w:tc>
          <w:tcPr>
            <w:tcW w:w="675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13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85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73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67367" w:rsidTr="00970ED7">
        <w:tc>
          <w:tcPr>
            <w:tcW w:w="675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13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конкурса на проведение специальной оценки условий труда и заключение договора.</w:t>
            </w:r>
          </w:p>
        </w:tc>
        <w:tc>
          <w:tcPr>
            <w:tcW w:w="1785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67367" w:rsidTr="00970ED7">
        <w:tc>
          <w:tcPr>
            <w:tcW w:w="675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13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СОУТ в целях оценки условий труда на рабочих местах и выявление вредных и (или) опасных производственных факторов.</w:t>
            </w:r>
          </w:p>
        </w:tc>
        <w:tc>
          <w:tcPr>
            <w:tcW w:w="1785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67367" w:rsidTr="00970ED7">
        <w:tc>
          <w:tcPr>
            <w:tcW w:w="675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13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статистической отчетности об условиях труда и компенсациях за работу во вредных и (или) опасных условиях труда.</w:t>
            </w:r>
          </w:p>
        </w:tc>
        <w:tc>
          <w:tcPr>
            <w:tcW w:w="1785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67367" w:rsidTr="00970ED7">
        <w:tc>
          <w:tcPr>
            <w:tcW w:w="675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13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Подтверждение соответствия организации работ по охране труда государственным нормативным требованиям охраны труда.</w:t>
            </w:r>
          </w:p>
        </w:tc>
        <w:tc>
          <w:tcPr>
            <w:tcW w:w="1785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67367" w:rsidTr="00970ED7">
        <w:tc>
          <w:tcPr>
            <w:tcW w:w="675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713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Обоснование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1785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67367" w:rsidRDefault="00767367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  <w:tr w:rsidR="00767367" w:rsidTr="00970ED7">
        <w:tc>
          <w:tcPr>
            <w:tcW w:w="675" w:type="dxa"/>
          </w:tcPr>
          <w:p w:rsidR="00767367" w:rsidRDefault="00767367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13" w:type="dxa"/>
          </w:tcPr>
          <w:p w:rsidR="00767367" w:rsidRDefault="007673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85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73" w:type="dxa"/>
          </w:tcPr>
          <w:p w:rsidR="00767367" w:rsidRDefault="007673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0,000</w:t>
            </w:r>
          </w:p>
        </w:tc>
      </w:tr>
    </w:tbl>
    <w:p w:rsidR="00767367" w:rsidRDefault="00767367" w:rsidP="00970ED7">
      <w:pPr>
        <w:jc w:val="center"/>
      </w:pPr>
      <w:r>
        <w:t>_____________________</w:t>
      </w:r>
    </w:p>
    <w:p w:rsidR="00767367" w:rsidRDefault="00767367" w:rsidP="00970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67367" w:rsidRDefault="00767367" w:rsidP="00B53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к программе</w:t>
      </w:r>
    </w:p>
    <w:p w:rsidR="00767367" w:rsidRDefault="00767367" w:rsidP="0097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Title"/>
        <w:jc w:val="center"/>
        <w:rPr>
          <w:szCs w:val="28"/>
        </w:rPr>
      </w:pPr>
      <w:bookmarkStart w:id="1" w:name="P668"/>
      <w:bookmarkEnd w:id="1"/>
      <w:r>
        <w:rPr>
          <w:szCs w:val="28"/>
        </w:rPr>
        <w:t>СВЕДЕНИЯ</w:t>
      </w:r>
    </w:p>
    <w:p w:rsidR="00767367" w:rsidRDefault="00767367" w:rsidP="00B53D68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Об основных мерах правового регулирования в сфере реализации</w:t>
      </w:r>
    </w:p>
    <w:p w:rsidR="00767367" w:rsidRPr="0086159C" w:rsidRDefault="00767367" w:rsidP="00B53D68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9C">
        <w:rPr>
          <w:rFonts w:ascii="Times New Roman" w:hAnsi="Times New Roman" w:cs="Times New Roman"/>
          <w:b/>
          <w:sz w:val="28"/>
          <w:szCs w:val="28"/>
        </w:rPr>
        <w:t xml:space="preserve">программы «Проведение специальной оценки условий труда  в администрации Верхнебуреинского муниципального района </w:t>
      </w:r>
    </w:p>
    <w:p w:rsidR="00767367" w:rsidRPr="0086159C" w:rsidRDefault="00767367" w:rsidP="00B53D68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9C">
        <w:rPr>
          <w:rFonts w:ascii="Times New Roman" w:hAnsi="Times New Roman" w:cs="Times New Roman"/>
          <w:b/>
          <w:sz w:val="28"/>
          <w:szCs w:val="28"/>
        </w:rPr>
        <w:t>на 2017 – 2020 годы»</w:t>
      </w:r>
    </w:p>
    <w:p w:rsidR="00767367" w:rsidRPr="0086159C" w:rsidRDefault="00767367" w:rsidP="00970E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"/>
        <w:gridCol w:w="4678"/>
        <w:gridCol w:w="2977"/>
        <w:gridCol w:w="3969"/>
        <w:gridCol w:w="2268"/>
      </w:tblGrid>
      <w:tr w:rsidR="00767367" w:rsidTr="00970ED7">
        <w:tc>
          <w:tcPr>
            <w:tcW w:w="771" w:type="dxa"/>
          </w:tcPr>
          <w:p w:rsidR="00767367" w:rsidRDefault="00767367" w:rsidP="00B53D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678" w:type="dxa"/>
          </w:tcPr>
          <w:p w:rsidR="00767367" w:rsidRDefault="00767367" w:rsidP="00B53D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проекта муниципального нормативного правового акта</w:t>
            </w:r>
          </w:p>
        </w:tc>
        <w:tc>
          <w:tcPr>
            <w:tcW w:w="2977" w:type="dxa"/>
          </w:tcPr>
          <w:p w:rsidR="00767367" w:rsidRDefault="00767367" w:rsidP="00B53D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положения проекта нормативного правового акта</w:t>
            </w:r>
          </w:p>
        </w:tc>
        <w:tc>
          <w:tcPr>
            <w:tcW w:w="3969" w:type="dxa"/>
          </w:tcPr>
          <w:p w:rsidR="00767367" w:rsidRDefault="00767367" w:rsidP="00B53D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268" w:type="dxa"/>
          </w:tcPr>
          <w:p w:rsidR="00767367" w:rsidRDefault="00767367" w:rsidP="00B53D6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сроки исполнения</w:t>
            </w:r>
          </w:p>
        </w:tc>
      </w:tr>
    </w:tbl>
    <w:p w:rsidR="00767367" w:rsidRDefault="00767367" w:rsidP="00970ED7">
      <w:pPr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1"/>
        <w:gridCol w:w="4678"/>
        <w:gridCol w:w="2977"/>
        <w:gridCol w:w="3969"/>
        <w:gridCol w:w="2268"/>
      </w:tblGrid>
      <w:tr w:rsidR="00767367" w:rsidTr="00970ED7">
        <w:trPr>
          <w:tblHeader/>
        </w:trPr>
        <w:tc>
          <w:tcPr>
            <w:tcW w:w="771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67367" w:rsidTr="00970ED7">
        <w:tc>
          <w:tcPr>
            <w:tcW w:w="14663" w:type="dxa"/>
            <w:gridSpan w:val="5"/>
          </w:tcPr>
          <w:p w:rsidR="00767367" w:rsidRDefault="0076736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7367" w:rsidTr="00970ED7">
        <w:tc>
          <w:tcPr>
            <w:tcW w:w="771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678" w:type="dxa"/>
          </w:tcPr>
          <w:p w:rsidR="00767367" w:rsidRDefault="0076736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  «Проведение специальной оценки условий труда в администрации Верхнебуреинского муниципального района на 2017 – 2020 годы»</w:t>
            </w:r>
          </w:p>
          <w:p w:rsidR="00767367" w:rsidRDefault="0076736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67367" w:rsidRDefault="007673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изменении финансирования на очередной финансовый год</w:t>
            </w:r>
          </w:p>
        </w:tc>
        <w:tc>
          <w:tcPr>
            <w:tcW w:w="3969" w:type="dxa"/>
          </w:tcPr>
          <w:p w:rsidR="00767367" w:rsidRDefault="0076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ГО и ЧС</w:t>
            </w:r>
          </w:p>
        </w:tc>
        <w:tc>
          <w:tcPr>
            <w:tcW w:w="2268" w:type="dxa"/>
          </w:tcPr>
          <w:p w:rsidR="00767367" w:rsidRDefault="007673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срока действия программы</w:t>
            </w:r>
          </w:p>
        </w:tc>
      </w:tr>
    </w:tbl>
    <w:p w:rsidR="00767367" w:rsidRDefault="00767367" w:rsidP="00970E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67367" w:rsidRDefault="00767367" w:rsidP="00970ED7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Normal"/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67367" w:rsidRDefault="00767367" w:rsidP="00B53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к программе</w:t>
      </w: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970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67" w:rsidRDefault="00767367" w:rsidP="00B53D68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УПРАВЛЕНИЯ РИСКАМИ</w:t>
      </w:r>
    </w:p>
    <w:p w:rsidR="00767367" w:rsidRPr="0055002C" w:rsidRDefault="00767367" w:rsidP="00B53D68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Pr="0055002C">
        <w:rPr>
          <w:rFonts w:ascii="Times New Roman" w:hAnsi="Times New Roman" w:cs="Times New Roman"/>
          <w:b/>
          <w:sz w:val="28"/>
          <w:szCs w:val="28"/>
        </w:rPr>
        <w:t xml:space="preserve">программы «Проведение специальной оценки условий труда  в администрации Верхнебуреинского муниципального района </w:t>
      </w:r>
    </w:p>
    <w:p w:rsidR="00767367" w:rsidRPr="0055002C" w:rsidRDefault="00767367" w:rsidP="00B53D68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2C">
        <w:rPr>
          <w:rFonts w:ascii="Times New Roman" w:hAnsi="Times New Roman" w:cs="Times New Roman"/>
          <w:b/>
          <w:sz w:val="28"/>
          <w:szCs w:val="28"/>
        </w:rPr>
        <w:t>на 2017 – 2020 годы»</w:t>
      </w:r>
    </w:p>
    <w:p w:rsidR="00767367" w:rsidRDefault="00767367" w:rsidP="00970E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2551"/>
        <w:gridCol w:w="2552"/>
        <w:gridCol w:w="5670"/>
      </w:tblGrid>
      <w:tr w:rsidR="00767367" w:rsidTr="00970ED7">
        <w:tc>
          <w:tcPr>
            <w:tcW w:w="3890" w:type="dxa"/>
            <w:vAlign w:val="center"/>
          </w:tcPr>
          <w:p w:rsidR="00767367" w:rsidRDefault="00767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Вероятность</w:t>
            </w:r>
          </w:p>
        </w:tc>
        <w:tc>
          <w:tcPr>
            <w:tcW w:w="2552" w:type="dxa"/>
            <w:vAlign w:val="center"/>
          </w:tcPr>
          <w:p w:rsidR="00767367" w:rsidRDefault="0076736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Степень влияния</w:t>
            </w:r>
          </w:p>
        </w:tc>
        <w:tc>
          <w:tcPr>
            <w:tcW w:w="5670" w:type="dxa"/>
            <w:vAlign w:val="center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Меры управления рисками</w:t>
            </w:r>
          </w:p>
        </w:tc>
      </w:tr>
    </w:tbl>
    <w:p w:rsidR="00767367" w:rsidRDefault="00767367" w:rsidP="00970ED7">
      <w:pPr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2551"/>
        <w:gridCol w:w="2552"/>
        <w:gridCol w:w="5670"/>
      </w:tblGrid>
      <w:tr w:rsidR="00767367" w:rsidTr="00970ED7">
        <w:trPr>
          <w:tblHeader/>
        </w:trPr>
        <w:tc>
          <w:tcPr>
            <w:tcW w:w="3890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767367" w:rsidRDefault="00767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67367" w:rsidTr="00970ED7">
        <w:tc>
          <w:tcPr>
            <w:tcW w:w="3890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Недостаточный уровень координации и финансирования основных мероприятий.</w:t>
            </w:r>
          </w:p>
        </w:tc>
        <w:tc>
          <w:tcPr>
            <w:tcW w:w="2551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5670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целевых показателей; регламентация взаимодействия основных исполнителей мероприятий; своевременная корректировка программных мероприятий и целевых показателей в зависимости от достигнутого состояния</w:t>
            </w:r>
          </w:p>
        </w:tc>
      </w:tr>
      <w:tr w:rsidR="00767367" w:rsidTr="00970ED7">
        <w:tc>
          <w:tcPr>
            <w:tcW w:w="3890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актуальности мероприятий Программы</w:t>
            </w:r>
          </w:p>
        </w:tc>
        <w:tc>
          <w:tcPr>
            <w:tcW w:w="2551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5670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ежегодный анализ эффективности мероприятий программы; перераспределение средств между мероприятиями Программы</w:t>
            </w:r>
          </w:p>
        </w:tc>
      </w:tr>
      <w:tr w:rsidR="00767367" w:rsidTr="00970ED7">
        <w:tc>
          <w:tcPr>
            <w:tcW w:w="3890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нормативной правовой базы на федеральном, региональном уровнях</w:t>
            </w:r>
          </w:p>
        </w:tc>
        <w:tc>
          <w:tcPr>
            <w:tcW w:w="2551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</w:t>
            </w:r>
          </w:p>
        </w:tc>
        <w:tc>
          <w:tcPr>
            <w:tcW w:w="5670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своевременный мониторинг изменений нормативных правовых актов, оценка последствий изменений с точки зрения исполнения целевых индикатор и принятие решений об их корректировке</w:t>
            </w:r>
          </w:p>
        </w:tc>
      </w:tr>
      <w:tr w:rsidR="00767367" w:rsidTr="00970ED7">
        <w:tc>
          <w:tcPr>
            <w:tcW w:w="3890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Качество управления</w:t>
            </w:r>
          </w:p>
        </w:tc>
        <w:tc>
          <w:tcPr>
            <w:tcW w:w="2551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2552" w:type="dxa"/>
          </w:tcPr>
          <w:p w:rsidR="00767367" w:rsidRDefault="00767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5670" w:type="dxa"/>
          </w:tcPr>
          <w:p w:rsidR="00767367" w:rsidRDefault="007673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к разработке и координации реализации программы высококвалифицированных специалистов с большим опытом работы в данном направлении</w:t>
            </w:r>
          </w:p>
        </w:tc>
      </w:tr>
    </w:tbl>
    <w:p w:rsidR="00767367" w:rsidRDefault="00767367"/>
    <w:p w:rsidR="00767367" w:rsidRPr="00CD2DCF" w:rsidRDefault="00767367">
      <w:pPr>
        <w:rPr>
          <w:sz w:val="28"/>
          <w:szCs w:val="28"/>
        </w:rPr>
      </w:pPr>
      <w:r w:rsidRPr="00CD2D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».                                                       </w:t>
      </w:r>
    </w:p>
    <w:sectPr w:rsidR="00767367" w:rsidRPr="00CD2DCF" w:rsidSect="00970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67" w:rsidRDefault="00767367">
      <w:r>
        <w:separator/>
      </w:r>
    </w:p>
  </w:endnote>
  <w:endnote w:type="continuationSeparator" w:id="0">
    <w:p w:rsidR="00767367" w:rsidRDefault="0076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67" w:rsidRDefault="00767367">
      <w:r>
        <w:separator/>
      </w:r>
    </w:p>
  </w:footnote>
  <w:footnote w:type="continuationSeparator" w:id="0">
    <w:p w:rsidR="00767367" w:rsidRDefault="00767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FC7C12"/>
    <w:multiLevelType w:val="hybridMultilevel"/>
    <w:tmpl w:val="69B26F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ED7"/>
    <w:rsid w:val="00001CE0"/>
    <w:rsid w:val="000121E7"/>
    <w:rsid w:val="00055F9A"/>
    <w:rsid w:val="00083EE6"/>
    <w:rsid w:val="00150A04"/>
    <w:rsid w:val="00160357"/>
    <w:rsid w:val="001825FB"/>
    <w:rsid w:val="00190740"/>
    <w:rsid w:val="001C0C28"/>
    <w:rsid w:val="00317D25"/>
    <w:rsid w:val="00345175"/>
    <w:rsid w:val="003D4E11"/>
    <w:rsid w:val="004112E6"/>
    <w:rsid w:val="00412FD9"/>
    <w:rsid w:val="004345CD"/>
    <w:rsid w:val="00467ABC"/>
    <w:rsid w:val="004B03A9"/>
    <w:rsid w:val="004F3D62"/>
    <w:rsid w:val="0055002C"/>
    <w:rsid w:val="005F53F6"/>
    <w:rsid w:val="005F6BD6"/>
    <w:rsid w:val="00695977"/>
    <w:rsid w:val="006A03B5"/>
    <w:rsid w:val="006A355A"/>
    <w:rsid w:val="006F7B5D"/>
    <w:rsid w:val="00727F10"/>
    <w:rsid w:val="00746ED6"/>
    <w:rsid w:val="00767367"/>
    <w:rsid w:val="007A3773"/>
    <w:rsid w:val="007A41D3"/>
    <w:rsid w:val="0086159C"/>
    <w:rsid w:val="008E1576"/>
    <w:rsid w:val="00900C7C"/>
    <w:rsid w:val="00914C3B"/>
    <w:rsid w:val="00962408"/>
    <w:rsid w:val="00962B62"/>
    <w:rsid w:val="00970ED7"/>
    <w:rsid w:val="009728ED"/>
    <w:rsid w:val="009D10E8"/>
    <w:rsid w:val="00A50EF6"/>
    <w:rsid w:val="00A97A4E"/>
    <w:rsid w:val="00AA27F6"/>
    <w:rsid w:val="00AC4226"/>
    <w:rsid w:val="00B020ED"/>
    <w:rsid w:val="00B53D68"/>
    <w:rsid w:val="00BD7B6A"/>
    <w:rsid w:val="00C00797"/>
    <w:rsid w:val="00C414CD"/>
    <w:rsid w:val="00C94E2C"/>
    <w:rsid w:val="00CD2DCF"/>
    <w:rsid w:val="00D06FEF"/>
    <w:rsid w:val="00D14870"/>
    <w:rsid w:val="00D80043"/>
    <w:rsid w:val="00D8377F"/>
    <w:rsid w:val="00D971DB"/>
    <w:rsid w:val="00E57994"/>
    <w:rsid w:val="00F007AD"/>
    <w:rsid w:val="00F029B4"/>
    <w:rsid w:val="00F1227F"/>
    <w:rsid w:val="00F23834"/>
    <w:rsid w:val="00FC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D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0ED7"/>
    <w:pPr>
      <w:ind w:left="720"/>
      <w:contextualSpacing/>
    </w:pPr>
  </w:style>
  <w:style w:type="paragraph" w:customStyle="1" w:styleId="ConsPlusNormal">
    <w:name w:val="ConsPlusNormal"/>
    <w:uiPriority w:val="99"/>
    <w:rsid w:val="00970ED7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0E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0ED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Normal">
    <w:name w:val="ConsNormal"/>
    <w:uiPriority w:val="99"/>
    <w:rsid w:val="00970E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083EE6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6E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4226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46E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6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6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15</Pages>
  <Words>3160</Words>
  <Characters>18012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38</cp:revision>
  <cp:lastPrinted>2018-01-25T22:43:00Z</cp:lastPrinted>
  <dcterms:created xsi:type="dcterms:W3CDTF">2017-02-07T01:01:00Z</dcterms:created>
  <dcterms:modified xsi:type="dcterms:W3CDTF">2018-01-30T00:05:00Z</dcterms:modified>
</cp:coreProperties>
</file>