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4F2" w:rsidRPr="001168C4" w:rsidRDefault="008404F2" w:rsidP="009E217C">
      <w:pPr>
        <w:pStyle w:val="ConsPlusNormal"/>
        <w:jc w:val="center"/>
        <w:outlineLvl w:val="0"/>
      </w:pPr>
      <w:r w:rsidRPr="001168C4">
        <w:t>Администрация</w:t>
      </w:r>
    </w:p>
    <w:p w:rsidR="008404F2" w:rsidRPr="001168C4" w:rsidRDefault="008404F2" w:rsidP="009E217C">
      <w:pPr>
        <w:pStyle w:val="ConsPlusNormal"/>
        <w:jc w:val="center"/>
        <w:outlineLvl w:val="0"/>
      </w:pPr>
      <w:r w:rsidRPr="001168C4">
        <w:t>Верхнебуреинского муниципального района</w:t>
      </w:r>
    </w:p>
    <w:p w:rsidR="008404F2" w:rsidRPr="001168C4" w:rsidRDefault="008404F2" w:rsidP="009E217C">
      <w:pPr>
        <w:pStyle w:val="ConsPlusNormal"/>
        <w:jc w:val="center"/>
        <w:outlineLvl w:val="0"/>
      </w:pPr>
    </w:p>
    <w:p w:rsidR="008404F2" w:rsidRPr="001168C4" w:rsidRDefault="008404F2" w:rsidP="009E217C">
      <w:pPr>
        <w:pStyle w:val="ConsPlusNormal"/>
        <w:jc w:val="center"/>
        <w:outlineLvl w:val="0"/>
      </w:pPr>
      <w:r w:rsidRPr="001168C4">
        <w:t>ПОСТАНОВЛЕНИЕ</w:t>
      </w:r>
    </w:p>
    <w:p w:rsidR="008404F2" w:rsidRPr="001168C4" w:rsidRDefault="008404F2" w:rsidP="009E217C">
      <w:pPr>
        <w:pStyle w:val="ConsPlusNormal"/>
        <w:outlineLvl w:val="0"/>
      </w:pPr>
    </w:p>
    <w:p w:rsidR="008404F2" w:rsidRPr="001168C4" w:rsidRDefault="008404F2" w:rsidP="009E217C">
      <w:pPr>
        <w:pStyle w:val="ConsPlusNormal"/>
        <w:outlineLvl w:val="0"/>
        <w:rPr>
          <w:u w:val="single"/>
        </w:rPr>
      </w:pPr>
      <w:r>
        <w:rPr>
          <w:u w:val="single"/>
        </w:rPr>
        <w:t>05.02.2018    № 54</w:t>
      </w:r>
    </w:p>
    <w:p w:rsidR="008404F2" w:rsidRPr="001168C4" w:rsidRDefault="008404F2" w:rsidP="009E217C">
      <w:pPr>
        <w:pStyle w:val="ConsPlusNormal"/>
        <w:outlineLvl w:val="0"/>
      </w:pPr>
      <w:r w:rsidRPr="001168C4">
        <w:t>п. Чегдомын</w:t>
      </w:r>
    </w:p>
    <w:p w:rsidR="008404F2" w:rsidRDefault="008404F2" w:rsidP="005B55E0">
      <w:pPr>
        <w:tabs>
          <w:tab w:val="left" w:pos="6860"/>
        </w:tabs>
        <w:spacing w:line="240" w:lineRule="exact"/>
        <w:ind w:firstLine="0"/>
        <w:rPr>
          <w:rFonts w:ascii="Times New Roman" w:hAnsi="Times New Roman"/>
          <w:sz w:val="28"/>
          <w:szCs w:val="28"/>
        </w:rPr>
      </w:pPr>
    </w:p>
    <w:p w:rsidR="008404F2" w:rsidRPr="00D5261C" w:rsidRDefault="008404F2" w:rsidP="005B55E0">
      <w:pPr>
        <w:tabs>
          <w:tab w:val="left" w:pos="6860"/>
        </w:tabs>
        <w:spacing w:line="240" w:lineRule="exact"/>
        <w:ind w:firstLine="0"/>
        <w:rPr>
          <w:rFonts w:ascii="Times New Roman" w:hAnsi="Times New Roman"/>
          <w:sz w:val="28"/>
          <w:szCs w:val="28"/>
        </w:rPr>
      </w:pPr>
      <w:r w:rsidRPr="00D5261C">
        <w:rPr>
          <w:rFonts w:ascii="Times New Roman" w:hAnsi="Times New Roman"/>
          <w:sz w:val="28"/>
          <w:szCs w:val="28"/>
        </w:rPr>
        <w:t xml:space="preserve">О внесении изменений в Бюджетный прогноз Верхнебуреинского муниципального района на долгосрочный период до 2022 года, утвержденный </w:t>
      </w:r>
      <w:r>
        <w:rPr>
          <w:rFonts w:ascii="Times New Roman" w:hAnsi="Times New Roman"/>
          <w:sz w:val="28"/>
          <w:szCs w:val="28"/>
        </w:rPr>
        <w:t>п</w:t>
      </w:r>
      <w:r w:rsidRPr="00D5261C">
        <w:rPr>
          <w:rFonts w:ascii="Times New Roman" w:hAnsi="Times New Roman"/>
          <w:sz w:val="28"/>
          <w:szCs w:val="28"/>
        </w:rPr>
        <w:t>остановлением администрации</w:t>
      </w:r>
      <w:r w:rsidRPr="00D5261C">
        <w:rPr>
          <w:rFonts w:ascii="Times New Roman" w:hAnsi="Times New Roman" w:cs="Times New Roman"/>
          <w:sz w:val="28"/>
          <w:szCs w:val="28"/>
        </w:rPr>
        <w:t xml:space="preserve"> Верхнебуреинского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61C">
        <w:rPr>
          <w:rFonts w:ascii="Times New Roman" w:hAnsi="Times New Roman" w:cs="Times New Roman"/>
          <w:sz w:val="28"/>
          <w:szCs w:val="28"/>
        </w:rPr>
        <w:t>Хабаровского края</w:t>
      </w:r>
      <w:r>
        <w:rPr>
          <w:rFonts w:ascii="Times New Roman" w:hAnsi="Times New Roman" w:cs="Times New Roman"/>
          <w:sz w:val="28"/>
          <w:szCs w:val="28"/>
        </w:rPr>
        <w:t xml:space="preserve"> от 25.01.2017 года № 32</w:t>
      </w:r>
    </w:p>
    <w:p w:rsidR="008404F2" w:rsidRDefault="008404F2" w:rsidP="00444731">
      <w:pPr>
        <w:rPr>
          <w:rFonts w:ascii="Times New Roman" w:hAnsi="Times New Roman" w:cs="Times New Roman"/>
          <w:sz w:val="28"/>
          <w:szCs w:val="28"/>
        </w:rPr>
      </w:pPr>
    </w:p>
    <w:p w:rsidR="008404F2" w:rsidRDefault="008404F2" w:rsidP="005B55E0">
      <w:pPr>
        <w:pStyle w:val="ConsPlusNormal"/>
        <w:tabs>
          <w:tab w:val="left" w:pos="1170"/>
        </w:tabs>
        <w:ind w:firstLine="780"/>
        <w:jc w:val="both"/>
      </w:pPr>
      <w:r w:rsidRPr="00DA25CC">
        <w:t>В</w:t>
      </w:r>
      <w:r>
        <w:t xml:space="preserve"> соответствии с пунктом 4 раздела </w:t>
      </w:r>
      <w:r>
        <w:rPr>
          <w:lang w:val="en-US"/>
        </w:rPr>
        <w:t>II</w:t>
      </w:r>
      <w:r w:rsidRPr="00DA25CC">
        <w:t xml:space="preserve"> </w:t>
      </w:r>
      <w:r w:rsidRPr="00DF2077">
        <w:t>Положени</w:t>
      </w:r>
      <w:r>
        <w:t>я</w:t>
      </w:r>
      <w:r w:rsidRPr="00DF2077">
        <w:t xml:space="preserve"> о бюджетном прогнозе Верхнебуреинского района на долгосрочный период</w:t>
      </w:r>
      <w:r>
        <w:t>, утвержденного п</w:t>
      </w:r>
      <w:r w:rsidRPr="00DF2077">
        <w:t>остановлением администрации Верхнебуреинского муниципального района Хабаровского края от 2</w:t>
      </w:r>
      <w:r>
        <w:t>6</w:t>
      </w:r>
      <w:r w:rsidRPr="00DF2077">
        <w:t>.</w:t>
      </w:r>
      <w:r>
        <w:t>10</w:t>
      </w:r>
      <w:r w:rsidRPr="00DF2077">
        <w:t>.201</w:t>
      </w:r>
      <w:r>
        <w:t>5</w:t>
      </w:r>
      <w:r w:rsidRPr="00DF2077">
        <w:t xml:space="preserve"> года № </w:t>
      </w:r>
      <w:r>
        <w:t>886, и в целях приведения правового акта администрации Верхнебуреинского муниципального района в соответствие с действующим бюджетным законодательством, администрация района</w:t>
      </w:r>
    </w:p>
    <w:p w:rsidR="008404F2" w:rsidRDefault="008404F2" w:rsidP="0044473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A25C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404F2" w:rsidRDefault="008404F2" w:rsidP="005B55E0">
      <w:pPr>
        <w:pStyle w:val="NoSpacing"/>
        <w:numPr>
          <w:ilvl w:val="0"/>
          <w:numId w:val="18"/>
        </w:numPr>
        <w:tabs>
          <w:tab w:val="left" w:pos="1170"/>
        </w:tabs>
        <w:ind w:left="0" w:firstLine="780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062D8B">
        <w:rPr>
          <w:rFonts w:ascii="Times New Roman" w:hAnsi="Times New Roman" w:cs="Times New Roman"/>
          <w:sz w:val="28"/>
          <w:szCs w:val="28"/>
        </w:rPr>
        <w:t xml:space="preserve">Внести в Бюджетный прогноз Верхнебуреинского муниципального района на долгосрочный период до 2022 года, утвержденный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62D8B">
        <w:rPr>
          <w:rFonts w:ascii="Times New Roman" w:hAnsi="Times New Roman" w:cs="Times New Roman"/>
          <w:sz w:val="28"/>
          <w:szCs w:val="28"/>
        </w:rPr>
        <w:t>остановлением администрации Верхнебуреинского муниципального района Хабаровского края от 25.01.2017 года № 32, следующие изменения:</w:t>
      </w:r>
    </w:p>
    <w:p w:rsidR="008404F2" w:rsidRPr="00FE6482" w:rsidRDefault="008404F2" w:rsidP="005B55E0">
      <w:pPr>
        <w:pStyle w:val="ListParagraph"/>
        <w:numPr>
          <w:ilvl w:val="1"/>
          <w:numId w:val="18"/>
        </w:numPr>
        <w:shd w:val="clear" w:color="auto" w:fill="FFFFFF"/>
        <w:tabs>
          <w:tab w:val="left" w:pos="1170"/>
        </w:tabs>
        <w:spacing w:after="0" w:line="240" w:lineRule="auto"/>
        <w:ind w:hanging="2150"/>
        <w:rPr>
          <w:iCs/>
          <w:spacing w:val="6"/>
          <w:szCs w:val="28"/>
        </w:rPr>
      </w:pPr>
      <w:r w:rsidRPr="00FE6482">
        <w:rPr>
          <w:szCs w:val="28"/>
        </w:rPr>
        <w:t>В пункте 2.2.1. слова</w:t>
      </w:r>
    </w:p>
    <w:p w:rsidR="008404F2" w:rsidRPr="00FE6482" w:rsidRDefault="008404F2" w:rsidP="005B55E0">
      <w:pPr>
        <w:pStyle w:val="ListParagraph"/>
        <w:shd w:val="clear" w:color="auto" w:fill="FFFFFF"/>
        <w:tabs>
          <w:tab w:val="left" w:pos="1170"/>
        </w:tabs>
        <w:spacing w:after="0" w:line="240" w:lineRule="auto"/>
        <w:ind w:left="0" w:firstLine="780"/>
        <w:jc w:val="both"/>
        <w:rPr>
          <w:iCs/>
          <w:spacing w:val="6"/>
          <w:szCs w:val="28"/>
        </w:rPr>
      </w:pPr>
      <w:r w:rsidRPr="00FE6482">
        <w:rPr>
          <w:szCs w:val="28"/>
        </w:rPr>
        <w:t>«</w:t>
      </w:r>
      <w:r w:rsidRPr="00FE6482">
        <w:rPr>
          <w:iCs/>
          <w:spacing w:val="6"/>
          <w:szCs w:val="28"/>
        </w:rPr>
        <w:t>Предполагается сохранить на очередной год и плановый период долю расходов бюджета района, формируемую в рамках муниципальных программ района, на уровне не менее 80 процентов.</w:t>
      </w:r>
      <w:r w:rsidRPr="00FE6482">
        <w:rPr>
          <w:szCs w:val="28"/>
        </w:rPr>
        <w:t>» исключить</w:t>
      </w:r>
      <w:r>
        <w:rPr>
          <w:szCs w:val="28"/>
        </w:rPr>
        <w:t>.</w:t>
      </w:r>
    </w:p>
    <w:p w:rsidR="008404F2" w:rsidRPr="00062D8B" w:rsidRDefault="008404F2" w:rsidP="005B55E0">
      <w:pPr>
        <w:pStyle w:val="NoSpacing"/>
        <w:numPr>
          <w:ilvl w:val="1"/>
          <w:numId w:val="18"/>
        </w:numPr>
        <w:tabs>
          <w:tab w:val="left" w:pos="1170"/>
        </w:tabs>
        <w:ind w:hanging="22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Пункт 3.2. раздела 3 изложить в следующей редакции:</w:t>
      </w:r>
    </w:p>
    <w:p w:rsidR="008404F2" w:rsidRPr="00062D8B" w:rsidRDefault="008404F2" w:rsidP="005B55E0">
      <w:pPr>
        <w:pStyle w:val="NoSpacing"/>
        <w:tabs>
          <w:tab w:val="left" w:pos="6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62D8B">
        <w:rPr>
          <w:rFonts w:ascii="Times New Roman" w:hAnsi="Times New Roman" w:cs="Times New Roman"/>
          <w:sz w:val="28"/>
          <w:szCs w:val="28"/>
        </w:rPr>
        <w:t>«3.2. Текущее состояние консолидированного бюджета района и районного бюджета.</w:t>
      </w:r>
    </w:p>
    <w:p w:rsidR="008404F2" w:rsidRPr="00740CCD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 xml:space="preserve">Исполнение консолидированного бюджета района в 2016 году по доходам составило 1 366,6 млн. рублей, в том числе налоговые и неналоговые доходы – 508,3 млн. рублей, безвозмездные поступления – 858,2 млн. рублей, из них межбюджетные трансферты из краевого бюджета – 856,9 млн. рублей. По расходам </w:t>
      </w:r>
      <w:r w:rsidRPr="00740CCD">
        <w:rPr>
          <w:rFonts w:ascii="Times New Roman" w:hAnsi="Times New Roman" w:cs="Times New Roman"/>
          <w:sz w:val="28"/>
          <w:szCs w:val="28"/>
        </w:rPr>
        <w:t>исполнение составило 1 310,2 млн. рублей, профицит -  56,4 млн. рублей.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Исполнение районного бюджета в 2016 году по доходам составило 1236,8 млн. рублей, в том числе налоговые и неналоговые доходы – 376,3 млн. рублей, безвозмездные поступления – 860,9 млн. рублей, из них межбюджетные трансферты из краевого бюджета – 852,0 млн. рублей. По расходам исполнение составило 1 180,0 млн. рублей, профицит – 56,8 млн. рублей.</w:t>
      </w:r>
    </w:p>
    <w:p w:rsidR="008404F2" w:rsidRPr="00740CCD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 xml:space="preserve">Объем муниципального долга на 01.01.2017 г. составил </w:t>
      </w:r>
      <w:r w:rsidRPr="00740CCD">
        <w:rPr>
          <w:rFonts w:ascii="Times New Roman" w:hAnsi="Times New Roman" w:cs="Times New Roman"/>
          <w:sz w:val="28"/>
          <w:szCs w:val="28"/>
        </w:rPr>
        <w:t>119,5 млн. рублей.»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062D8B">
        <w:rPr>
          <w:rFonts w:ascii="Times New Roman" w:hAnsi="Times New Roman" w:cs="Times New Roman"/>
          <w:sz w:val="28"/>
          <w:szCs w:val="28"/>
        </w:rPr>
        <w:t xml:space="preserve"> Подпункт 3 пункта 3.3.1. раздела 3 изложить в следующей редакции: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«3) доходы бюджета спрогнозированы с учетом распределения налоговых и неналоговых доходов между региональным бюджетом, районным бюджетом и бюджетами городских и сельских поселений района по нормативам, предусмотренным Бюджетным кодексом Российской Федерации, бюджетным законодательством Хабаровского края и законом Хабаровского края о краевом бюджете на очередной финансовый год и плановый период.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Прогноз на 2017-2019 годы по безвозмездным поступлениям разработан на основании следующих данных: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62D8B">
        <w:rPr>
          <w:rFonts w:ascii="Times New Roman" w:hAnsi="Times New Roman" w:cs="Times New Roman"/>
          <w:sz w:val="28"/>
          <w:szCs w:val="28"/>
        </w:rPr>
        <w:t>показатели целевых средств из краевого бюджета (субвенций, субсидий, иных межбюджетных трансфертов) бюджету района приняты равными объему, отраженному в законе Хабаровского края о краевом бюджете на очередной финансовый год и плановый период;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- показатели иных межбюджетных трансфертов из бюджетов поселений на осуществление части полномочий в соответствии с Соглашениями между администрациями поселений и администрацией района;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- показатели прочих безвозмездных поступлений определены на основе сведений главных администраторов доходов бюджета.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Безвозмездные поступления на 2020-2022 годы определены на уровне показателя 2019 года.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62D8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62D8B">
        <w:rPr>
          <w:rFonts w:ascii="Times New Roman" w:hAnsi="Times New Roman" w:cs="Times New Roman"/>
          <w:sz w:val="28"/>
          <w:szCs w:val="28"/>
        </w:rPr>
        <w:t xml:space="preserve"> Раздел 4 изложить в следующей редакции: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«4. Прогноз основных характеристик консолидированного бюджета Верхнебуреинского муниципального района, районного бюджета и иных показателей на долгосрочный период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В долгосрочном прогнозируемом периоде планируется снижение доходов консолидированного бюджета с 1 442,0 млн. рублей в 2017 году до 1275,2 млн. рублей в 2022 году (88,4%). По налоговым и неналоговым доходам прогнозируется увеличение с 532,8 млн. рублей до 665,1 млн. рублей (124,8%).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Доходы районного бюджета снизятся с 1 244,2 млн. рублей в 2017 году до 1 120,4 млн. рублей (90,0%) в 2022 году за счет уменьшения краевых межбюджетных трансфертов. Налоговые и неналоговые доходы районного бюджета возрастут с 404,5 млн. рублей в 2017 году до 511,4 млн. рублей в 2022 году (126,4 %).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Расходы консолидированного бюджета района снизятся с 1 534,8 млн. рублей в 2017 году до 1 286,4 млн. рублей в 2022 году (83,8%), расходы районного бюджета снизятся с 1 337,0 млн. рублей до 1 126,9 млн. рублей (84,3%).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По состоянию на 01 января 2023 года муниципальный долг составит 32,7 млн. рублей, что соответствует требованию бюджетного законодательства.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Прогноз основных показателей консолидированного бюджета района и районного бюджета отражен в Таблице № 1.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 w:rsidRPr="00062D8B">
        <w:rPr>
          <w:rFonts w:ascii="Times New Roman" w:hAnsi="Times New Roman" w:cs="Times New Roman"/>
          <w:sz w:val="28"/>
          <w:szCs w:val="28"/>
        </w:rPr>
        <w:t>Показатели финансового обеспечения муниципальных программ района на 2017-2022 годы представлены в Таблице № 2.»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7"/>
          <w:sz w:val="28"/>
          <w:szCs w:val="28"/>
        </w:rPr>
        <w:t>1.</w:t>
      </w:r>
      <w:r w:rsidRPr="00062D8B">
        <w:rPr>
          <w:rFonts w:ascii="Times New Roman" w:hAnsi="Times New Roman" w:cs="Times New Roman"/>
          <w:spacing w:val="7"/>
          <w:sz w:val="28"/>
          <w:szCs w:val="28"/>
        </w:rPr>
        <w:t>4</w:t>
      </w:r>
      <w:r>
        <w:rPr>
          <w:rFonts w:ascii="Times New Roman" w:hAnsi="Times New Roman" w:cs="Times New Roman"/>
          <w:spacing w:val="7"/>
          <w:sz w:val="28"/>
          <w:szCs w:val="28"/>
        </w:rPr>
        <w:t>.</w:t>
      </w:r>
      <w:r w:rsidRPr="00062D8B">
        <w:rPr>
          <w:rFonts w:ascii="Times New Roman" w:hAnsi="Times New Roman" w:cs="Times New Roman"/>
          <w:spacing w:val="7"/>
          <w:sz w:val="28"/>
          <w:szCs w:val="28"/>
        </w:rPr>
        <w:t xml:space="preserve"> Таблицу 1 изложить в новой редакции, согласно приложению1.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bookmarkStart w:id="1" w:name="_GoBack"/>
      <w:bookmarkStart w:id="2" w:name="sub_4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62D8B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руководителя финансового управления администрации района Коваленко И.С.</w:t>
      </w:r>
    </w:p>
    <w:p w:rsidR="008404F2" w:rsidRPr="00062D8B" w:rsidRDefault="008404F2" w:rsidP="005B55E0">
      <w:pPr>
        <w:pStyle w:val="NoSpacing"/>
        <w:tabs>
          <w:tab w:val="left" w:pos="1170"/>
        </w:tabs>
        <w:ind w:firstLine="7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62D8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8404F2" w:rsidRPr="00EB1028" w:rsidRDefault="008404F2" w:rsidP="00516F67">
      <w:pPr>
        <w:pStyle w:val="ListParagraph"/>
        <w:tabs>
          <w:tab w:val="left" w:pos="910"/>
          <w:tab w:val="left" w:pos="1040"/>
        </w:tabs>
        <w:jc w:val="both"/>
        <w:rPr>
          <w:szCs w:val="28"/>
        </w:rPr>
      </w:pPr>
    </w:p>
    <w:bookmarkEnd w:id="2"/>
    <w:p w:rsidR="008404F2" w:rsidRPr="00DA25CC" w:rsidRDefault="008404F2" w:rsidP="0044473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267"/>
        <w:gridCol w:w="3189"/>
      </w:tblGrid>
      <w:tr w:rsidR="008404F2" w:rsidRPr="007D73D7" w:rsidTr="00444731"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4F2" w:rsidRPr="007D73D7" w:rsidRDefault="008404F2" w:rsidP="00D5261C">
            <w:pPr>
              <w:pStyle w:val="affd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 района                        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4F2" w:rsidRPr="007D73D7" w:rsidRDefault="008404F2" w:rsidP="00444731">
            <w:pPr>
              <w:pStyle w:val="aff4"/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П.Ф. Титков</w:t>
            </w:r>
          </w:p>
        </w:tc>
      </w:tr>
    </w:tbl>
    <w:p w:rsidR="008404F2" w:rsidRPr="00DA25CC" w:rsidRDefault="008404F2" w:rsidP="00DA25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4F2" w:rsidRDefault="008404F2" w:rsidP="00FE1A62">
      <w:pPr>
        <w:pStyle w:val="NoSpacing"/>
        <w:jc w:val="right"/>
        <w:rPr>
          <w:rFonts w:ascii="Times New Roman" w:hAnsi="Times New Roman" w:cs="Times New Roman"/>
          <w:b/>
        </w:rPr>
      </w:pPr>
    </w:p>
    <w:p w:rsidR="008404F2" w:rsidRDefault="008404F2" w:rsidP="00FE1A62">
      <w:pPr>
        <w:pStyle w:val="NoSpacing"/>
        <w:jc w:val="right"/>
        <w:rPr>
          <w:rFonts w:ascii="Times New Roman" w:hAnsi="Times New Roman" w:cs="Times New Roman"/>
          <w:b/>
        </w:rPr>
      </w:pPr>
    </w:p>
    <w:sectPr w:rsidR="008404F2" w:rsidSect="005B55E0">
      <w:headerReference w:type="even" r:id="rId7"/>
      <w:headerReference w:type="default" r:id="rId8"/>
      <w:pgSz w:w="11900" w:h="16800"/>
      <w:pgMar w:top="1134" w:right="567" w:bottom="1134" w:left="1985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4F2" w:rsidRDefault="008404F2">
      <w:r>
        <w:separator/>
      </w:r>
    </w:p>
  </w:endnote>
  <w:endnote w:type="continuationSeparator" w:id="0">
    <w:p w:rsidR="008404F2" w:rsidRDefault="00840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4F2" w:rsidRDefault="008404F2">
      <w:r>
        <w:separator/>
      </w:r>
    </w:p>
  </w:footnote>
  <w:footnote w:type="continuationSeparator" w:id="0">
    <w:p w:rsidR="008404F2" w:rsidRDefault="008404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4F2" w:rsidRDefault="008404F2" w:rsidP="0019333B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8404F2" w:rsidRDefault="008404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4F2" w:rsidRDefault="008404F2" w:rsidP="0019333B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3</w:t>
    </w:r>
    <w:r>
      <w:rPr>
        <w:rStyle w:val="PageNumber"/>
        <w:rFonts w:cs="Arial"/>
      </w:rPr>
      <w:fldChar w:fldCharType="end"/>
    </w:r>
  </w:p>
  <w:p w:rsidR="008404F2" w:rsidRDefault="008404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674DA"/>
    <w:multiLevelType w:val="hybridMultilevel"/>
    <w:tmpl w:val="C45460E6"/>
    <w:lvl w:ilvl="0" w:tplc="A6BAC1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2D3C96"/>
    <w:multiLevelType w:val="hybridMultilevel"/>
    <w:tmpl w:val="CD7A5442"/>
    <w:lvl w:ilvl="0" w:tplc="40B863A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C064314"/>
    <w:multiLevelType w:val="hybridMultilevel"/>
    <w:tmpl w:val="9F38998A"/>
    <w:lvl w:ilvl="0" w:tplc="0632056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62A5B7C"/>
    <w:multiLevelType w:val="hybridMultilevel"/>
    <w:tmpl w:val="F356DAC0"/>
    <w:lvl w:ilvl="0" w:tplc="041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7F7AFA"/>
    <w:multiLevelType w:val="multilevel"/>
    <w:tmpl w:val="5BB4A014"/>
    <w:lvl w:ilvl="0">
      <w:start w:val="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2CD93D69"/>
    <w:multiLevelType w:val="multilevel"/>
    <w:tmpl w:val="19342F2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6">
    <w:nsid w:val="3EA466BC"/>
    <w:multiLevelType w:val="hybridMultilevel"/>
    <w:tmpl w:val="653E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E5064A"/>
    <w:multiLevelType w:val="hybridMultilevel"/>
    <w:tmpl w:val="E9CE2F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36ABFD8">
      <w:start w:val="2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063DB7"/>
    <w:multiLevelType w:val="hybridMultilevel"/>
    <w:tmpl w:val="AEEAE564"/>
    <w:lvl w:ilvl="0" w:tplc="0419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9">
    <w:nsid w:val="4E682385"/>
    <w:multiLevelType w:val="hybridMultilevel"/>
    <w:tmpl w:val="4F6E7D4A"/>
    <w:lvl w:ilvl="0" w:tplc="D2E2C65C">
      <w:start w:val="1"/>
      <w:numFmt w:val="decimal"/>
      <w:lvlText w:val="%1."/>
      <w:lvlJc w:val="left"/>
      <w:pPr>
        <w:ind w:left="1980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5E64691A"/>
    <w:multiLevelType w:val="hybridMultilevel"/>
    <w:tmpl w:val="B1EE66A2"/>
    <w:lvl w:ilvl="0" w:tplc="FDC052B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F191377"/>
    <w:multiLevelType w:val="hybridMultilevel"/>
    <w:tmpl w:val="9168DCE0"/>
    <w:lvl w:ilvl="0" w:tplc="812286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5F2E2991"/>
    <w:multiLevelType w:val="multilevel"/>
    <w:tmpl w:val="87F42FD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9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3">
    <w:nsid w:val="62C43C6D"/>
    <w:multiLevelType w:val="multilevel"/>
    <w:tmpl w:val="7FBCBDCC"/>
    <w:lvl w:ilvl="0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4">
    <w:nsid w:val="6A6D2EDA"/>
    <w:multiLevelType w:val="multilevel"/>
    <w:tmpl w:val="EC506F08"/>
    <w:lvl w:ilvl="0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abstractNum w:abstractNumId="15">
    <w:nsid w:val="70AC578C"/>
    <w:multiLevelType w:val="hybridMultilevel"/>
    <w:tmpl w:val="2EC0CE62"/>
    <w:lvl w:ilvl="0" w:tplc="DF9AADA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>
    <w:nsid w:val="71B87502"/>
    <w:multiLevelType w:val="hybridMultilevel"/>
    <w:tmpl w:val="9ADED8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A804F6">
      <w:start w:val="1"/>
      <w:numFmt w:val="decimal"/>
      <w:lvlText w:val="%3)"/>
      <w:lvlJc w:val="left"/>
      <w:pPr>
        <w:ind w:left="3090" w:hanging="111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8F1C21"/>
    <w:multiLevelType w:val="multilevel"/>
    <w:tmpl w:val="C4FA4B76"/>
    <w:lvl w:ilvl="0">
      <w:start w:val="1"/>
      <w:numFmt w:val="decimal"/>
      <w:lvlText w:val="%1"/>
      <w:lvlJc w:val="left"/>
      <w:pPr>
        <w:ind w:left="360" w:hanging="360"/>
      </w:pPr>
      <w:rPr>
        <w:rFonts w:eastAsia="HiddenHorzOCR" w:cs="Times New Roman"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eastAsia="HiddenHorzOCR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HiddenHorzOCR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eastAsia="HiddenHorzOCR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HiddenHorzOCR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HiddenHorzOCR"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eastAsia="HiddenHorzOCR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HiddenHorzOCR"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eastAsia="HiddenHorzOCR" w:cs="Times New Roman" w:hint="default"/>
      </w:rPr>
    </w:lvl>
  </w:abstractNum>
  <w:num w:numId="1">
    <w:abstractNumId w:val="13"/>
  </w:num>
  <w:num w:numId="2">
    <w:abstractNumId w:val="16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15"/>
  </w:num>
  <w:num w:numId="10">
    <w:abstractNumId w:val="1"/>
  </w:num>
  <w:num w:numId="11">
    <w:abstractNumId w:val="2"/>
  </w:num>
  <w:num w:numId="12">
    <w:abstractNumId w:val="11"/>
  </w:num>
  <w:num w:numId="13">
    <w:abstractNumId w:val="14"/>
  </w:num>
  <w:num w:numId="14">
    <w:abstractNumId w:val="17"/>
  </w:num>
  <w:num w:numId="15">
    <w:abstractNumId w:val="5"/>
  </w:num>
  <w:num w:numId="16">
    <w:abstractNumId w:val="10"/>
  </w:num>
  <w:num w:numId="17">
    <w:abstractNumId w:val="0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8D7"/>
    <w:rsid w:val="00002506"/>
    <w:rsid w:val="00005808"/>
    <w:rsid w:val="00012D89"/>
    <w:rsid w:val="0002451B"/>
    <w:rsid w:val="00031560"/>
    <w:rsid w:val="0003765E"/>
    <w:rsid w:val="000424D7"/>
    <w:rsid w:val="000477E7"/>
    <w:rsid w:val="00062D8B"/>
    <w:rsid w:val="000753E5"/>
    <w:rsid w:val="0007546D"/>
    <w:rsid w:val="00075B8C"/>
    <w:rsid w:val="00086262"/>
    <w:rsid w:val="00097309"/>
    <w:rsid w:val="000A1478"/>
    <w:rsid w:val="000A512D"/>
    <w:rsid w:val="000B0AAA"/>
    <w:rsid w:val="000B7B12"/>
    <w:rsid w:val="000C543D"/>
    <w:rsid w:val="000D2C72"/>
    <w:rsid w:val="000D427D"/>
    <w:rsid w:val="000E3843"/>
    <w:rsid w:val="000F1FBD"/>
    <w:rsid w:val="001006A3"/>
    <w:rsid w:val="0011349A"/>
    <w:rsid w:val="001168C4"/>
    <w:rsid w:val="0013061C"/>
    <w:rsid w:val="00130EDC"/>
    <w:rsid w:val="00141A59"/>
    <w:rsid w:val="001529A8"/>
    <w:rsid w:val="00163079"/>
    <w:rsid w:val="00164227"/>
    <w:rsid w:val="001678EC"/>
    <w:rsid w:val="001718C6"/>
    <w:rsid w:val="00175453"/>
    <w:rsid w:val="001814AB"/>
    <w:rsid w:val="0018467D"/>
    <w:rsid w:val="0018485C"/>
    <w:rsid w:val="0019333B"/>
    <w:rsid w:val="001A39D0"/>
    <w:rsid w:val="001A58ED"/>
    <w:rsid w:val="001C0A2E"/>
    <w:rsid w:val="001C1620"/>
    <w:rsid w:val="001C6F1A"/>
    <w:rsid w:val="001C7076"/>
    <w:rsid w:val="001E238A"/>
    <w:rsid w:val="001E55C4"/>
    <w:rsid w:val="001E66E8"/>
    <w:rsid w:val="00207090"/>
    <w:rsid w:val="002167F4"/>
    <w:rsid w:val="00221E1B"/>
    <w:rsid w:val="002360BA"/>
    <w:rsid w:val="00276A12"/>
    <w:rsid w:val="002843FD"/>
    <w:rsid w:val="00285E14"/>
    <w:rsid w:val="00287F77"/>
    <w:rsid w:val="0029286F"/>
    <w:rsid w:val="002A4298"/>
    <w:rsid w:val="002A7914"/>
    <w:rsid w:val="002B7B87"/>
    <w:rsid w:val="002F102C"/>
    <w:rsid w:val="00323CDA"/>
    <w:rsid w:val="003301F2"/>
    <w:rsid w:val="00336883"/>
    <w:rsid w:val="0034772E"/>
    <w:rsid w:val="00352408"/>
    <w:rsid w:val="0035710F"/>
    <w:rsid w:val="00391D76"/>
    <w:rsid w:val="003967CC"/>
    <w:rsid w:val="00397199"/>
    <w:rsid w:val="003D48AB"/>
    <w:rsid w:val="003E1E54"/>
    <w:rsid w:val="003E4758"/>
    <w:rsid w:val="003F1E83"/>
    <w:rsid w:val="003F78D7"/>
    <w:rsid w:val="004073F0"/>
    <w:rsid w:val="00412D7E"/>
    <w:rsid w:val="0042252E"/>
    <w:rsid w:val="00427019"/>
    <w:rsid w:val="00432DDF"/>
    <w:rsid w:val="004354DC"/>
    <w:rsid w:val="00444731"/>
    <w:rsid w:val="0044784C"/>
    <w:rsid w:val="004500DC"/>
    <w:rsid w:val="00453C94"/>
    <w:rsid w:val="00454571"/>
    <w:rsid w:val="00461441"/>
    <w:rsid w:val="00470E2B"/>
    <w:rsid w:val="004739FE"/>
    <w:rsid w:val="00494370"/>
    <w:rsid w:val="00494855"/>
    <w:rsid w:val="004A6CD8"/>
    <w:rsid w:val="004B6223"/>
    <w:rsid w:val="004B75BF"/>
    <w:rsid w:val="004C7771"/>
    <w:rsid w:val="004F0037"/>
    <w:rsid w:val="004F070B"/>
    <w:rsid w:val="0050533B"/>
    <w:rsid w:val="00516F67"/>
    <w:rsid w:val="005473AA"/>
    <w:rsid w:val="00550F69"/>
    <w:rsid w:val="00551B0D"/>
    <w:rsid w:val="00556153"/>
    <w:rsid w:val="00562052"/>
    <w:rsid w:val="00567972"/>
    <w:rsid w:val="00585784"/>
    <w:rsid w:val="005A16C4"/>
    <w:rsid w:val="005A2297"/>
    <w:rsid w:val="005B55E0"/>
    <w:rsid w:val="005C044A"/>
    <w:rsid w:val="005D2C37"/>
    <w:rsid w:val="005D303A"/>
    <w:rsid w:val="005D6953"/>
    <w:rsid w:val="005F1FDE"/>
    <w:rsid w:val="0060486E"/>
    <w:rsid w:val="00611B71"/>
    <w:rsid w:val="006277B3"/>
    <w:rsid w:val="00627F77"/>
    <w:rsid w:val="006406AE"/>
    <w:rsid w:val="00652406"/>
    <w:rsid w:val="00664060"/>
    <w:rsid w:val="00673603"/>
    <w:rsid w:val="006766D5"/>
    <w:rsid w:val="00680A22"/>
    <w:rsid w:val="006D17E0"/>
    <w:rsid w:val="006E1762"/>
    <w:rsid w:val="006E72E9"/>
    <w:rsid w:val="006F23CC"/>
    <w:rsid w:val="007308EB"/>
    <w:rsid w:val="00732A66"/>
    <w:rsid w:val="00740CCD"/>
    <w:rsid w:val="007419E1"/>
    <w:rsid w:val="00742523"/>
    <w:rsid w:val="00750C40"/>
    <w:rsid w:val="007619A9"/>
    <w:rsid w:val="007802C5"/>
    <w:rsid w:val="00781F5B"/>
    <w:rsid w:val="00785D97"/>
    <w:rsid w:val="007860FA"/>
    <w:rsid w:val="00797BBA"/>
    <w:rsid w:val="007A29E0"/>
    <w:rsid w:val="007B28C9"/>
    <w:rsid w:val="007D73D7"/>
    <w:rsid w:val="00804178"/>
    <w:rsid w:val="00813AC5"/>
    <w:rsid w:val="00827895"/>
    <w:rsid w:val="008404F2"/>
    <w:rsid w:val="0084773E"/>
    <w:rsid w:val="0085446A"/>
    <w:rsid w:val="0086062B"/>
    <w:rsid w:val="00875829"/>
    <w:rsid w:val="008948D5"/>
    <w:rsid w:val="008978E2"/>
    <w:rsid w:val="008A593A"/>
    <w:rsid w:val="008A6498"/>
    <w:rsid w:val="008A6EF7"/>
    <w:rsid w:val="008B4E4E"/>
    <w:rsid w:val="008C0AC0"/>
    <w:rsid w:val="008C1254"/>
    <w:rsid w:val="008D18D5"/>
    <w:rsid w:val="00911E99"/>
    <w:rsid w:val="00953064"/>
    <w:rsid w:val="00954540"/>
    <w:rsid w:val="009610DA"/>
    <w:rsid w:val="009612E7"/>
    <w:rsid w:val="00966342"/>
    <w:rsid w:val="00972534"/>
    <w:rsid w:val="009A58CA"/>
    <w:rsid w:val="009E097D"/>
    <w:rsid w:val="009E13B4"/>
    <w:rsid w:val="009E217C"/>
    <w:rsid w:val="00A00506"/>
    <w:rsid w:val="00A047E0"/>
    <w:rsid w:val="00A4596C"/>
    <w:rsid w:val="00A46366"/>
    <w:rsid w:val="00A5005C"/>
    <w:rsid w:val="00A62939"/>
    <w:rsid w:val="00A71270"/>
    <w:rsid w:val="00A71427"/>
    <w:rsid w:val="00A91483"/>
    <w:rsid w:val="00AB595E"/>
    <w:rsid w:val="00AC6BC3"/>
    <w:rsid w:val="00AD0B54"/>
    <w:rsid w:val="00AD58B4"/>
    <w:rsid w:val="00B11BB8"/>
    <w:rsid w:val="00B23DB4"/>
    <w:rsid w:val="00B47456"/>
    <w:rsid w:val="00B61B4A"/>
    <w:rsid w:val="00B71C21"/>
    <w:rsid w:val="00B8769D"/>
    <w:rsid w:val="00BC1278"/>
    <w:rsid w:val="00BC7D6C"/>
    <w:rsid w:val="00BE7108"/>
    <w:rsid w:val="00BF0502"/>
    <w:rsid w:val="00BF117F"/>
    <w:rsid w:val="00BF6A0A"/>
    <w:rsid w:val="00C20950"/>
    <w:rsid w:val="00C25D68"/>
    <w:rsid w:val="00C25F09"/>
    <w:rsid w:val="00C35B00"/>
    <w:rsid w:val="00C43DA8"/>
    <w:rsid w:val="00C47638"/>
    <w:rsid w:val="00C47DB0"/>
    <w:rsid w:val="00C5351A"/>
    <w:rsid w:val="00C57E5A"/>
    <w:rsid w:val="00C66D64"/>
    <w:rsid w:val="00C850EF"/>
    <w:rsid w:val="00C85C83"/>
    <w:rsid w:val="00CC142C"/>
    <w:rsid w:val="00CE114B"/>
    <w:rsid w:val="00CE5077"/>
    <w:rsid w:val="00CF0FB4"/>
    <w:rsid w:val="00CF2165"/>
    <w:rsid w:val="00D27481"/>
    <w:rsid w:val="00D36C9A"/>
    <w:rsid w:val="00D37F6F"/>
    <w:rsid w:val="00D5261C"/>
    <w:rsid w:val="00D73566"/>
    <w:rsid w:val="00D74033"/>
    <w:rsid w:val="00D84F3A"/>
    <w:rsid w:val="00D90582"/>
    <w:rsid w:val="00DA2410"/>
    <w:rsid w:val="00DA25CC"/>
    <w:rsid w:val="00DA7BE5"/>
    <w:rsid w:val="00DB2DFC"/>
    <w:rsid w:val="00DB4318"/>
    <w:rsid w:val="00DD6514"/>
    <w:rsid w:val="00DF2077"/>
    <w:rsid w:val="00DF31E7"/>
    <w:rsid w:val="00DF4F20"/>
    <w:rsid w:val="00E013B2"/>
    <w:rsid w:val="00E03D35"/>
    <w:rsid w:val="00E12DC7"/>
    <w:rsid w:val="00E202B6"/>
    <w:rsid w:val="00E2663C"/>
    <w:rsid w:val="00E33A6B"/>
    <w:rsid w:val="00E35FAA"/>
    <w:rsid w:val="00E4266F"/>
    <w:rsid w:val="00E62B70"/>
    <w:rsid w:val="00E62C99"/>
    <w:rsid w:val="00E63D64"/>
    <w:rsid w:val="00E95283"/>
    <w:rsid w:val="00EA4A76"/>
    <w:rsid w:val="00EA4D63"/>
    <w:rsid w:val="00EA5E45"/>
    <w:rsid w:val="00EB1028"/>
    <w:rsid w:val="00EB73D9"/>
    <w:rsid w:val="00ED2CC9"/>
    <w:rsid w:val="00EE1131"/>
    <w:rsid w:val="00EE7226"/>
    <w:rsid w:val="00EE78BE"/>
    <w:rsid w:val="00F211F2"/>
    <w:rsid w:val="00F2561F"/>
    <w:rsid w:val="00F375F9"/>
    <w:rsid w:val="00F62E18"/>
    <w:rsid w:val="00F64068"/>
    <w:rsid w:val="00F70D30"/>
    <w:rsid w:val="00F922AB"/>
    <w:rsid w:val="00F965FC"/>
    <w:rsid w:val="00FA777E"/>
    <w:rsid w:val="00FB2E02"/>
    <w:rsid w:val="00FD0C86"/>
    <w:rsid w:val="00FE1A62"/>
    <w:rsid w:val="00FE6482"/>
    <w:rsid w:val="00FF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3D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73D9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EB73D9"/>
    <w:pPr>
      <w:outlineLvl w:val="1"/>
    </w:pPr>
    <w:rPr>
      <w:i/>
      <w:iCs/>
      <w:kern w:val="0"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EB73D9"/>
    <w:pPr>
      <w:outlineLvl w:val="2"/>
    </w:pPr>
    <w:rPr>
      <w:i w:val="0"/>
      <w:iCs w:val="0"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EB73D9"/>
    <w:pPr>
      <w:outlineLvl w:val="3"/>
    </w:pPr>
    <w:rPr>
      <w:rFonts w:ascii="Calibri" w:hAnsi="Calibri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73D9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B73D9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B73D9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B73D9"/>
    <w:rPr>
      <w:rFonts w:cs="Times New Roman"/>
      <w:b/>
      <w:sz w:val="28"/>
    </w:rPr>
  </w:style>
  <w:style w:type="character" w:customStyle="1" w:styleId="a">
    <w:name w:val="Цветовое выделение"/>
    <w:uiPriority w:val="99"/>
    <w:rsid w:val="00EB73D9"/>
    <w:rPr>
      <w:b/>
      <w:color w:val="26282F"/>
    </w:rPr>
  </w:style>
  <w:style w:type="character" w:customStyle="1" w:styleId="a0">
    <w:name w:val="Гипертекстовая ссылка"/>
    <w:uiPriority w:val="99"/>
    <w:rsid w:val="00EB73D9"/>
    <w:rPr>
      <w:b/>
      <w:color w:val="106BBE"/>
    </w:rPr>
  </w:style>
  <w:style w:type="character" w:customStyle="1" w:styleId="a1">
    <w:name w:val="Активная гиперссылка"/>
    <w:uiPriority w:val="99"/>
    <w:rsid w:val="00EB73D9"/>
    <w:rPr>
      <w:b/>
      <w:color w:val="106BBE"/>
      <w:u w:val="single"/>
    </w:rPr>
  </w:style>
  <w:style w:type="paragraph" w:customStyle="1" w:styleId="a2">
    <w:name w:val="Внимание"/>
    <w:basedOn w:val="Normal"/>
    <w:next w:val="Normal"/>
    <w:uiPriority w:val="99"/>
    <w:rsid w:val="00EB73D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3">
    <w:name w:val="Внимание: криминал!!"/>
    <w:basedOn w:val="a2"/>
    <w:next w:val="Normal"/>
    <w:uiPriority w:val="99"/>
    <w:rsid w:val="00EB73D9"/>
  </w:style>
  <w:style w:type="paragraph" w:customStyle="1" w:styleId="a4">
    <w:name w:val="Внимание: недобросовестность!"/>
    <w:basedOn w:val="a2"/>
    <w:next w:val="Normal"/>
    <w:uiPriority w:val="99"/>
    <w:rsid w:val="00EB73D9"/>
  </w:style>
  <w:style w:type="character" w:customStyle="1" w:styleId="a5">
    <w:name w:val="Выделение для Базового Поиска"/>
    <w:uiPriority w:val="99"/>
    <w:rsid w:val="00EB73D9"/>
    <w:rPr>
      <w:b/>
      <w:color w:val="0058A9"/>
    </w:rPr>
  </w:style>
  <w:style w:type="character" w:customStyle="1" w:styleId="a6">
    <w:name w:val="Выделение для Базового Поиска (курсив)"/>
    <w:uiPriority w:val="99"/>
    <w:rsid w:val="00EB73D9"/>
    <w:rPr>
      <w:b/>
      <w:i/>
      <w:color w:val="0058A9"/>
    </w:rPr>
  </w:style>
  <w:style w:type="character" w:customStyle="1" w:styleId="a7">
    <w:name w:val="Сравнение редакций"/>
    <w:basedOn w:val="a"/>
    <w:uiPriority w:val="99"/>
    <w:rsid w:val="00EB73D9"/>
    <w:rPr>
      <w:rFonts w:cs="Times New Roman"/>
      <w:bCs/>
    </w:rPr>
  </w:style>
  <w:style w:type="character" w:customStyle="1" w:styleId="a8">
    <w:name w:val="Добавленный текст"/>
    <w:uiPriority w:val="99"/>
    <w:rsid w:val="00EB73D9"/>
    <w:rPr>
      <w:color w:val="000000"/>
      <w:shd w:val="clear" w:color="auto" w:fill="C1D7FF"/>
    </w:rPr>
  </w:style>
  <w:style w:type="paragraph" w:customStyle="1" w:styleId="a9">
    <w:name w:val="Дочерний элемент списка"/>
    <w:basedOn w:val="Normal"/>
    <w:next w:val="Normal"/>
    <w:uiPriority w:val="99"/>
    <w:rsid w:val="00EB73D9"/>
    <w:pPr>
      <w:ind w:firstLine="0"/>
    </w:pPr>
    <w:rPr>
      <w:color w:val="868381"/>
      <w:sz w:val="22"/>
      <w:szCs w:val="22"/>
    </w:rPr>
  </w:style>
  <w:style w:type="paragraph" w:customStyle="1" w:styleId="aa">
    <w:name w:val="Основное меню (преемственное)"/>
    <w:basedOn w:val="Normal"/>
    <w:next w:val="Normal"/>
    <w:uiPriority w:val="99"/>
    <w:rsid w:val="00EB73D9"/>
    <w:rPr>
      <w:rFonts w:ascii="Verdana" w:hAnsi="Verdana" w:cs="Verdana"/>
      <w:sz w:val="24"/>
      <w:szCs w:val="24"/>
    </w:rPr>
  </w:style>
  <w:style w:type="paragraph" w:customStyle="1" w:styleId="ab">
    <w:name w:val="Заголовок *"/>
    <w:basedOn w:val="aa"/>
    <w:next w:val="Normal"/>
    <w:uiPriority w:val="99"/>
    <w:rsid w:val="00EB73D9"/>
    <w:rPr>
      <w:b/>
      <w:bCs/>
      <w:color w:val="0058A9"/>
      <w:shd w:val="clear" w:color="auto" w:fill="D4D0C8"/>
    </w:rPr>
  </w:style>
  <w:style w:type="paragraph" w:customStyle="1" w:styleId="ac">
    <w:name w:val="Заголовок группы контролов"/>
    <w:basedOn w:val="Normal"/>
    <w:next w:val="Normal"/>
    <w:uiPriority w:val="99"/>
    <w:rsid w:val="00EB73D9"/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Heading1"/>
    <w:next w:val="Normal"/>
    <w:uiPriority w:val="99"/>
    <w:rsid w:val="00EB73D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e">
    <w:name w:val="Заголовок полученного сообщения"/>
    <w:uiPriority w:val="99"/>
    <w:rsid w:val="00EB73D9"/>
    <w:rPr>
      <w:b/>
      <w:color w:val="FF0000"/>
    </w:rPr>
  </w:style>
  <w:style w:type="paragraph" w:customStyle="1" w:styleId="af">
    <w:name w:val="Заголовок распахивающейся части диалога"/>
    <w:basedOn w:val="Normal"/>
    <w:next w:val="Normal"/>
    <w:uiPriority w:val="99"/>
    <w:rsid w:val="00EB73D9"/>
    <w:rPr>
      <w:i/>
      <w:iCs/>
      <w:color w:val="000080"/>
      <w:sz w:val="24"/>
      <w:szCs w:val="24"/>
    </w:rPr>
  </w:style>
  <w:style w:type="character" w:customStyle="1" w:styleId="af0">
    <w:name w:val="Заголовок собственного сообщения"/>
    <w:basedOn w:val="a"/>
    <w:uiPriority w:val="99"/>
    <w:rsid w:val="00EB73D9"/>
    <w:rPr>
      <w:rFonts w:cs="Times New Roman"/>
      <w:bCs/>
    </w:rPr>
  </w:style>
  <w:style w:type="paragraph" w:customStyle="1" w:styleId="af1">
    <w:name w:val="Заголовок статьи"/>
    <w:basedOn w:val="Normal"/>
    <w:next w:val="Normal"/>
    <w:uiPriority w:val="99"/>
    <w:rsid w:val="00EB73D9"/>
    <w:pPr>
      <w:ind w:left="1612" w:hanging="892"/>
    </w:pPr>
  </w:style>
  <w:style w:type="paragraph" w:customStyle="1" w:styleId="af2">
    <w:name w:val="Заголовок ЭР (левое окно)"/>
    <w:basedOn w:val="Normal"/>
    <w:next w:val="Normal"/>
    <w:uiPriority w:val="99"/>
    <w:rsid w:val="00EB73D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3">
    <w:name w:val="Заголовок ЭР (правое окно)"/>
    <w:basedOn w:val="af2"/>
    <w:next w:val="Normal"/>
    <w:uiPriority w:val="99"/>
    <w:rsid w:val="00EB73D9"/>
    <w:pPr>
      <w:spacing w:after="0"/>
      <w:jc w:val="left"/>
    </w:pPr>
  </w:style>
  <w:style w:type="paragraph" w:customStyle="1" w:styleId="af4">
    <w:name w:val="Интерактивный заголовок"/>
    <w:basedOn w:val="ab"/>
    <w:next w:val="Normal"/>
    <w:uiPriority w:val="99"/>
    <w:rsid w:val="00EB73D9"/>
    <w:rPr>
      <w:u w:val="single"/>
    </w:rPr>
  </w:style>
  <w:style w:type="paragraph" w:customStyle="1" w:styleId="af5">
    <w:name w:val="Текст (справка)"/>
    <w:basedOn w:val="Normal"/>
    <w:next w:val="Normal"/>
    <w:uiPriority w:val="99"/>
    <w:rsid w:val="00EB73D9"/>
    <w:pPr>
      <w:ind w:left="170" w:right="170" w:firstLine="0"/>
      <w:jc w:val="left"/>
    </w:pPr>
  </w:style>
  <w:style w:type="paragraph" w:customStyle="1" w:styleId="af6">
    <w:name w:val="Комментарий"/>
    <w:basedOn w:val="af5"/>
    <w:next w:val="Normal"/>
    <w:uiPriority w:val="99"/>
    <w:rsid w:val="00EB73D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Normal"/>
    <w:uiPriority w:val="99"/>
    <w:rsid w:val="00EB73D9"/>
    <w:rPr>
      <w:i/>
      <w:iCs/>
    </w:rPr>
  </w:style>
  <w:style w:type="paragraph" w:customStyle="1" w:styleId="af8">
    <w:name w:val="Текст информации об изменениях"/>
    <w:basedOn w:val="Normal"/>
    <w:next w:val="Normal"/>
    <w:uiPriority w:val="99"/>
    <w:rsid w:val="00EB73D9"/>
    <w:rPr>
      <w:color w:val="353842"/>
      <w:sz w:val="20"/>
      <w:szCs w:val="20"/>
    </w:rPr>
  </w:style>
  <w:style w:type="paragraph" w:customStyle="1" w:styleId="af9">
    <w:name w:val="Информация об изменениях"/>
    <w:basedOn w:val="af8"/>
    <w:next w:val="Normal"/>
    <w:uiPriority w:val="99"/>
    <w:rsid w:val="00EB73D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лев. подпись)"/>
    <w:basedOn w:val="Normal"/>
    <w:next w:val="Normal"/>
    <w:uiPriority w:val="99"/>
    <w:rsid w:val="00EB73D9"/>
    <w:pPr>
      <w:ind w:firstLine="0"/>
      <w:jc w:val="left"/>
    </w:pPr>
  </w:style>
  <w:style w:type="paragraph" w:customStyle="1" w:styleId="afb">
    <w:name w:val="Колонтитул (левый)"/>
    <w:basedOn w:val="afa"/>
    <w:next w:val="Normal"/>
    <w:uiPriority w:val="99"/>
    <w:rsid w:val="00EB73D9"/>
    <w:rPr>
      <w:sz w:val="16"/>
      <w:szCs w:val="16"/>
    </w:rPr>
  </w:style>
  <w:style w:type="paragraph" w:customStyle="1" w:styleId="afc">
    <w:name w:val="Текст (прав. подпись)"/>
    <w:basedOn w:val="Normal"/>
    <w:next w:val="Normal"/>
    <w:uiPriority w:val="99"/>
    <w:rsid w:val="00EB73D9"/>
    <w:pPr>
      <w:ind w:firstLine="0"/>
      <w:jc w:val="right"/>
    </w:pPr>
  </w:style>
  <w:style w:type="paragraph" w:customStyle="1" w:styleId="afd">
    <w:name w:val="Колонтитул (правый)"/>
    <w:basedOn w:val="afc"/>
    <w:next w:val="Normal"/>
    <w:uiPriority w:val="99"/>
    <w:rsid w:val="00EB73D9"/>
    <w:rPr>
      <w:sz w:val="16"/>
      <w:szCs w:val="16"/>
    </w:rPr>
  </w:style>
  <w:style w:type="paragraph" w:customStyle="1" w:styleId="afe">
    <w:name w:val="Комментарий пользователя"/>
    <w:basedOn w:val="af6"/>
    <w:next w:val="Normal"/>
    <w:uiPriority w:val="99"/>
    <w:rsid w:val="00EB73D9"/>
    <w:pPr>
      <w:jc w:val="left"/>
    </w:pPr>
    <w:rPr>
      <w:shd w:val="clear" w:color="auto" w:fill="FFDFE0"/>
    </w:rPr>
  </w:style>
  <w:style w:type="paragraph" w:customStyle="1" w:styleId="aff">
    <w:name w:val="Куда обратиться?"/>
    <w:basedOn w:val="a2"/>
    <w:next w:val="Normal"/>
    <w:uiPriority w:val="99"/>
    <w:rsid w:val="00EB73D9"/>
  </w:style>
  <w:style w:type="paragraph" w:customStyle="1" w:styleId="aff0">
    <w:name w:val="Моноширинный"/>
    <w:basedOn w:val="Normal"/>
    <w:next w:val="Normal"/>
    <w:uiPriority w:val="99"/>
    <w:rsid w:val="00EB73D9"/>
    <w:pPr>
      <w:ind w:firstLine="0"/>
      <w:jc w:val="left"/>
    </w:pPr>
    <w:rPr>
      <w:rFonts w:ascii="Courier New" w:hAnsi="Courier New" w:cs="Courier New"/>
    </w:rPr>
  </w:style>
  <w:style w:type="character" w:customStyle="1" w:styleId="aff1">
    <w:name w:val="Найденные слова"/>
    <w:uiPriority w:val="99"/>
    <w:rsid w:val="00EB73D9"/>
    <w:rPr>
      <w:b/>
      <w:color w:val="26282F"/>
      <w:shd w:val="clear" w:color="auto" w:fill="FFF580"/>
    </w:rPr>
  </w:style>
  <w:style w:type="character" w:customStyle="1" w:styleId="aff2">
    <w:name w:val="Не вступил в силу"/>
    <w:uiPriority w:val="99"/>
    <w:rsid w:val="00EB73D9"/>
    <w:rPr>
      <w:b/>
      <w:color w:val="000000"/>
      <w:shd w:val="clear" w:color="auto" w:fill="D8EDE8"/>
    </w:rPr>
  </w:style>
  <w:style w:type="paragraph" w:customStyle="1" w:styleId="aff3">
    <w:name w:val="Необходимые документы"/>
    <w:basedOn w:val="a2"/>
    <w:next w:val="Normal"/>
    <w:uiPriority w:val="99"/>
    <w:rsid w:val="00EB73D9"/>
    <w:pPr>
      <w:ind w:firstLine="118"/>
    </w:pPr>
  </w:style>
  <w:style w:type="paragraph" w:customStyle="1" w:styleId="aff4">
    <w:name w:val="Нормальный (таблица)"/>
    <w:basedOn w:val="Normal"/>
    <w:next w:val="Normal"/>
    <w:uiPriority w:val="99"/>
    <w:rsid w:val="00EB73D9"/>
    <w:pPr>
      <w:ind w:firstLine="0"/>
    </w:pPr>
  </w:style>
  <w:style w:type="paragraph" w:customStyle="1" w:styleId="aff5">
    <w:name w:val="Таблицы (моноширинный)"/>
    <w:basedOn w:val="Normal"/>
    <w:next w:val="Normal"/>
    <w:uiPriority w:val="99"/>
    <w:rsid w:val="00EB73D9"/>
    <w:pPr>
      <w:ind w:firstLine="0"/>
      <w:jc w:val="left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Normal"/>
    <w:uiPriority w:val="99"/>
    <w:rsid w:val="00EB73D9"/>
    <w:pPr>
      <w:ind w:left="140"/>
    </w:pPr>
  </w:style>
  <w:style w:type="character" w:customStyle="1" w:styleId="aff7">
    <w:name w:val="Опечатки"/>
    <w:uiPriority w:val="99"/>
    <w:rsid w:val="00EB73D9"/>
    <w:rPr>
      <w:color w:val="FF0000"/>
    </w:rPr>
  </w:style>
  <w:style w:type="paragraph" w:customStyle="1" w:styleId="aff8">
    <w:name w:val="Переменная часть"/>
    <w:basedOn w:val="aa"/>
    <w:next w:val="Normal"/>
    <w:uiPriority w:val="99"/>
    <w:rsid w:val="00EB73D9"/>
    <w:rPr>
      <w:sz w:val="20"/>
      <w:szCs w:val="20"/>
    </w:rPr>
  </w:style>
  <w:style w:type="paragraph" w:customStyle="1" w:styleId="aff9">
    <w:name w:val="Подвал для информации об изменениях"/>
    <w:basedOn w:val="Heading1"/>
    <w:next w:val="Normal"/>
    <w:uiPriority w:val="99"/>
    <w:rsid w:val="00EB73D9"/>
    <w:pPr>
      <w:outlineLvl w:val="9"/>
    </w:pPr>
    <w:rPr>
      <w:b w:val="0"/>
      <w:bCs w:val="0"/>
      <w:sz w:val="20"/>
      <w:szCs w:val="20"/>
    </w:rPr>
  </w:style>
  <w:style w:type="paragraph" w:customStyle="1" w:styleId="affa">
    <w:name w:val="Подзаголовок для информации об изменениях"/>
    <w:basedOn w:val="af8"/>
    <w:next w:val="Normal"/>
    <w:uiPriority w:val="99"/>
    <w:rsid w:val="00EB73D9"/>
    <w:rPr>
      <w:b/>
      <w:bCs/>
    </w:rPr>
  </w:style>
  <w:style w:type="paragraph" w:customStyle="1" w:styleId="affb">
    <w:name w:val="Подчёркнуный текст"/>
    <w:basedOn w:val="Normal"/>
    <w:next w:val="Normal"/>
    <w:uiPriority w:val="99"/>
    <w:rsid w:val="00EB73D9"/>
  </w:style>
  <w:style w:type="paragraph" w:customStyle="1" w:styleId="affc">
    <w:name w:val="Постоянная часть *"/>
    <w:basedOn w:val="aa"/>
    <w:next w:val="Normal"/>
    <w:uiPriority w:val="99"/>
    <w:rsid w:val="00EB73D9"/>
    <w:rPr>
      <w:sz w:val="22"/>
      <w:szCs w:val="22"/>
    </w:rPr>
  </w:style>
  <w:style w:type="paragraph" w:customStyle="1" w:styleId="affd">
    <w:name w:val="Прижатый влево"/>
    <w:basedOn w:val="Normal"/>
    <w:next w:val="Normal"/>
    <w:uiPriority w:val="99"/>
    <w:rsid w:val="00EB73D9"/>
    <w:pPr>
      <w:ind w:firstLine="0"/>
      <w:jc w:val="left"/>
    </w:pPr>
  </w:style>
  <w:style w:type="paragraph" w:customStyle="1" w:styleId="affe">
    <w:name w:val="Пример."/>
    <w:basedOn w:val="a2"/>
    <w:next w:val="Normal"/>
    <w:uiPriority w:val="99"/>
    <w:rsid w:val="00EB73D9"/>
  </w:style>
  <w:style w:type="paragraph" w:customStyle="1" w:styleId="afff">
    <w:name w:val="Примечание."/>
    <w:basedOn w:val="a2"/>
    <w:next w:val="Normal"/>
    <w:uiPriority w:val="99"/>
    <w:rsid w:val="00EB73D9"/>
  </w:style>
  <w:style w:type="character" w:customStyle="1" w:styleId="afff0">
    <w:name w:val="Продолжение ссылки"/>
    <w:basedOn w:val="a0"/>
    <w:uiPriority w:val="99"/>
    <w:rsid w:val="00EB73D9"/>
    <w:rPr>
      <w:rFonts w:cs="Times New Roman"/>
      <w:bCs/>
    </w:rPr>
  </w:style>
  <w:style w:type="paragraph" w:customStyle="1" w:styleId="afff1">
    <w:name w:val="Словарная статья"/>
    <w:basedOn w:val="Normal"/>
    <w:next w:val="Normal"/>
    <w:uiPriority w:val="99"/>
    <w:rsid w:val="00EB73D9"/>
    <w:pPr>
      <w:ind w:right="118" w:firstLine="0"/>
    </w:pPr>
  </w:style>
  <w:style w:type="paragraph" w:customStyle="1" w:styleId="afff2">
    <w:name w:val="Ссылка на официальную публикацию"/>
    <w:basedOn w:val="Normal"/>
    <w:next w:val="Normal"/>
    <w:uiPriority w:val="99"/>
    <w:rsid w:val="00EB73D9"/>
  </w:style>
  <w:style w:type="paragraph" w:customStyle="1" w:styleId="afff3">
    <w:name w:val="Текст в таблице"/>
    <w:basedOn w:val="aff4"/>
    <w:next w:val="Normal"/>
    <w:uiPriority w:val="99"/>
    <w:rsid w:val="00EB73D9"/>
    <w:pPr>
      <w:ind w:firstLine="500"/>
    </w:pPr>
  </w:style>
  <w:style w:type="paragraph" w:customStyle="1" w:styleId="afff4">
    <w:name w:val="Текст ЭР (см. также)"/>
    <w:basedOn w:val="Normal"/>
    <w:next w:val="Normal"/>
    <w:uiPriority w:val="99"/>
    <w:rsid w:val="00EB73D9"/>
    <w:pPr>
      <w:spacing w:before="200"/>
      <w:ind w:firstLine="0"/>
      <w:jc w:val="left"/>
    </w:pPr>
    <w:rPr>
      <w:sz w:val="22"/>
      <w:szCs w:val="22"/>
    </w:rPr>
  </w:style>
  <w:style w:type="paragraph" w:customStyle="1" w:styleId="afff5">
    <w:name w:val="Технический комментарий"/>
    <w:basedOn w:val="Normal"/>
    <w:next w:val="Normal"/>
    <w:uiPriority w:val="99"/>
    <w:rsid w:val="00EB73D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6">
    <w:name w:val="Удалённый текст"/>
    <w:uiPriority w:val="99"/>
    <w:rsid w:val="00EB73D9"/>
    <w:rPr>
      <w:color w:val="000000"/>
      <w:shd w:val="clear" w:color="auto" w:fill="C4C413"/>
    </w:rPr>
  </w:style>
  <w:style w:type="character" w:customStyle="1" w:styleId="afff7">
    <w:name w:val="Утратил силу"/>
    <w:uiPriority w:val="99"/>
    <w:rsid w:val="00EB73D9"/>
    <w:rPr>
      <w:b/>
      <w:strike/>
      <w:color w:val="666600"/>
    </w:rPr>
  </w:style>
  <w:style w:type="paragraph" w:customStyle="1" w:styleId="afff8">
    <w:name w:val="Формула"/>
    <w:basedOn w:val="Normal"/>
    <w:next w:val="Normal"/>
    <w:uiPriority w:val="99"/>
    <w:rsid w:val="00EB73D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9">
    <w:name w:val="Центрированный (таблица)"/>
    <w:basedOn w:val="aff4"/>
    <w:next w:val="Normal"/>
    <w:uiPriority w:val="99"/>
    <w:rsid w:val="00EB73D9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EB73D9"/>
    <w:pPr>
      <w:spacing w:before="300"/>
      <w:ind w:firstLine="0"/>
      <w:jc w:val="left"/>
    </w:pPr>
  </w:style>
  <w:style w:type="paragraph" w:customStyle="1" w:styleId="ConsPlusNormal">
    <w:name w:val="ConsPlusNormal"/>
    <w:uiPriority w:val="99"/>
    <w:rsid w:val="00EE78BE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ListParagraph">
    <w:name w:val="List Paragraph"/>
    <w:basedOn w:val="Normal"/>
    <w:uiPriority w:val="99"/>
    <w:qFormat/>
    <w:rsid w:val="005A229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Times New Roman" w:hAnsi="Times New Roman" w:cs="Times New Roman"/>
      <w:sz w:val="28"/>
      <w:szCs w:val="22"/>
      <w:lang w:eastAsia="en-US"/>
    </w:rPr>
  </w:style>
  <w:style w:type="paragraph" w:styleId="NoSpacing">
    <w:name w:val="No Spacing"/>
    <w:uiPriority w:val="99"/>
    <w:qFormat/>
    <w:rsid w:val="00DF31E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rsid w:val="00DD651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D651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D6514"/>
    <w:rPr>
      <w:rFonts w:ascii="Arial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D65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D6514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DD6514"/>
    <w:rPr>
      <w:rFonts w:ascii="Segoe UI" w:hAnsi="Segoe U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6514"/>
    <w:rPr>
      <w:rFonts w:ascii="Segoe UI" w:hAnsi="Segoe UI" w:cs="Times New Roman"/>
      <w:sz w:val="18"/>
    </w:rPr>
  </w:style>
  <w:style w:type="character" w:customStyle="1" w:styleId="apple-converted-space">
    <w:name w:val="apple-converted-space"/>
    <w:basedOn w:val="DefaultParagraphFont"/>
    <w:uiPriority w:val="99"/>
    <w:rsid w:val="00454571"/>
    <w:rPr>
      <w:rFonts w:cs="Times New Roman"/>
    </w:rPr>
  </w:style>
  <w:style w:type="paragraph" w:styleId="NormalWeb">
    <w:name w:val="Normal (Web)"/>
    <w:basedOn w:val="Normal"/>
    <w:uiPriority w:val="99"/>
    <w:rsid w:val="0045457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B55E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6"/>
      <w:szCs w:val="26"/>
    </w:rPr>
  </w:style>
  <w:style w:type="character" w:styleId="PageNumber">
    <w:name w:val="page number"/>
    <w:basedOn w:val="DefaultParagraphFont"/>
    <w:uiPriority w:val="99"/>
    <w:rsid w:val="005B55E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29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238</TotalTime>
  <Pages>3</Pages>
  <Words>757</Words>
  <Characters>4317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Org4</cp:lastModifiedBy>
  <cp:revision>28</cp:revision>
  <cp:lastPrinted>2018-02-15T22:48:00Z</cp:lastPrinted>
  <dcterms:created xsi:type="dcterms:W3CDTF">2017-01-31T02:58:00Z</dcterms:created>
  <dcterms:modified xsi:type="dcterms:W3CDTF">2018-02-18T22:14:00Z</dcterms:modified>
</cp:coreProperties>
</file>