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28" w:rsidRPr="008B46AA" w:rsidRDefault="00AB1928" w:rsidP="00AF5A8F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Администрация</w:t>
      </w:r>
    </w:p>
    <w:p w:rsidR="00AB1928" w:rsidRPr="008B46AA" w:rsidRDefault="00AB1928" w:rsidP="00AF5A8F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Верхнебуреинского муниципального района</w:t>
      </w:r>
    </w:p>
    <w:p w:rsidR="00AB1928" w:rsidRPr="008B46AA" w:rsidRDefault="00AB1928" w:rsidP="00AF5A8F">
      <w:pPr>
        <w:pStyle w:val="ConsPlusNormal"/>
        <w:jc w:val="center"/>
        <w:outlineLvl w:val="0"/>
        <w:rPr>
          <w:szCs w:val="28"/>
        </w:rPr>
      </w:pPr>
    </w:p>
    <w:p w:rsidR="00AB1928" w:rsidRPr="008B46AA" w:rsidRDefault="00AB1928" w:rsidP="00AF5A8F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ПОСТАНОВЛЕНИЕ</w:t>
      </w:r>
    </w:p>
    <w:p w:rsidR="00AB1928" w:rsidRPr="008B46AA" w:rsidRDefault="00AB1928" w:rsidP="00AF5A8F">
      <w:pPr>
        <w:pStyle w:val="ConsPlusNormal"/>
        <w:outlineLvl w:val="0"/>
        <w:rPr>
          <w:szCs w:val="28"/>
        </w:rPr>
      </w:pPr>
    </w:p>
    <w:p w:rsidR="00AB1928" w:rsidRPr="008B46AA" w:rsidRDefault="00AB1928" w:rsidP="00AF5A8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27.03.2018    № 124</w:t>
      </w:r>
    </w:p>
    <w:p w:rsidR="00AB1928" w:rsidRPr="008B46AA" w:rsidRDefault="00AB1928" w:rsidP="00AF5A8F">
      <w:pPr>
        <w:pStyle w:val="ConsPlusNormal"/>
        <w:outlineLvl w:val="0"/>
        <w:rPr>
          <w:szCs w:val="28"/>
        </w:rPr>
      </w:pPr>
      <w:r w:rsidRPr="008B46AA">
        <w:rPr>
          <w:szCs w:val="28"/>
        </w:rPr>
        <w:t>п. Чегдомын</w:t>
      </w:r>
    </w:p>
    <w:p w:rsidR="00AB1928" w:rsidRDefault="00AB1928" w:rsidP="005757AB">
      <w:pPr>
        <w:spacing w:line="240" w:lineRule="exact"/>
        <w:jc w:val="both"/>
        <w:rPr>
          <w:sz w:val="28"/>
          <w:szCs w:val="28"/>
        </w:rPr>
      </w:pPr>
    </w:p>
    <w:p w:rsidR="00AB1928" w:rsidRDefault="00AB1928" w:rsidP="005757AB">
      <w:pPr>
        <w:spacing w:line="240" w:lineRule="exact"/>
        <w:jc w:val="both"/>
        <w:rPr>
          <w:sz w:val="28"/>
          <w:szCs w:val="28"/>
        </w:rPr>
      </w:pPr>
    </w:p>
    <w:p w:rsidR="00AB1928" w:rsidRPr="007E50A0" w:rsidRDefault="00AB1928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AB1928" w:rsidRPr="007E50A0" w:rsidRDefault="00AB1928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AB1928" w:rsidRDefault="00AB1928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«Дальневосточного УГМС» 28 марта 2018 года в центральных районах Хабаровского края ожидаются осадки, местами 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ные, в виде мокрого снега и снега, усиление ветра, порывы 15-20 м/с.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рогах возможны гололедные явления.</w:t>
      </w:r>
    </w:p>
    <w:p w:rsidR="00AB1928" w:rsidRPr="00E84DEE" w:rsidRDefault="00AB1928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безаварийного функционирования объектов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необеспечения, своевременного реагирования на аварийные и чрезвычайные ситуации в период возможного возникновения происшествий 28 марта 2018 года на территории Верхнебуреинского муниципального района, обусло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ухудшением погодных условий и выпадением осадков в виде снега, мокрого снега, сопровождающихся понижением температурного режима, и  в соответствии с Федеральным законом от 21.12.1994 № 68-ФЗ «О защите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и территорий от чрезвычайных ситуаций природного и техногенного характера», администрация района</w:t>
      </w:r>
    </w:p>
    <w:p w:rsidR="00AB1928" w:rsidRPr="00C35AA1" w:rsidRDefault="00AB1928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AB1928" w:rsidRPr="00C35AA1" w:rsidRDefault="00AB1928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Ввести с 09 часов 00 минут 27.03.2018 года режим повышенной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AB1928" w:rsidRDefault="00AB1928" w:rsidP="005757AB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593CA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главам городских и сельских поселений Верхнебур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инского муниципального района:</w:t>
      </w:r>
    </w:p>
    <w:p w:rsidR="00AB1928" w:rsidRDefault="00AB1928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и правилах поведения;</w:t>
      </w:r>
    </w:p>
    <w:p w:rsidR="00AB1928" w:rsidRDefault="00AB1928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AB1928" w:rsidRDefault="00AB1928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дежурство должностных лиц администрации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период ухудшения погоды;</w:t>
      </w:r>
    </w:p>
    <w:p w:rsidR="00AB1928" w:rsidRDefault="00AB1928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AB1928" w:rsidRDefault="00AB1928" w:rsidP="005757AB">
      <w:pPr>
        <w:ind w:firstLine="708"/>
        <w:jc w:val="both"/>
        <w:rPr>
          <w:sz w:val="28"/>
          <w:szCs w:val="28"/>
        </w:rPr>
      </w:pPr>
    </w:p>
    <w:p w:rsidR="00AB1928" w:rsidRDefault="00AB1928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бригады в режим повышенной готовности.</w:t>
      </w:r>
    </w:p>
    <w:p w:rsidR="00AB1928" w:rsidRDefault="00AB1928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МКУ ЕДДС (Вдовин В.И.) обеспечить своевременное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руководящего состава, экстренных и дежурных служб при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аварийных и чрезвычайных ситуаций.</w:t>
      </w:r>
    </w:p>
    <w:p w:rsidR="00AB1928" w:rsidRPr="00C35AA1" w:rsidRDefault="00AB1928" w:rsidP="0057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B1928" w:rsidRPr="00C35AA1" w:rsidRDefault="00AB1928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AB1928" w:rsidRPr="00C35AA1" w:rsidRDefault="00AB1928" w:rsidP="005757AB">
      <w:pPr>
        <w:ind w:firstLine="700"/>
        <w:rPr>
          <w:sz w:val="28"/>
          <w:szCs w:val="28"/>
        </w:rPr>
      </w:pPr>
    </w:p>
    <w:p w:rsidR="00AB1928" w:rsidRDefault="00AB1928" w:rsidP="005757AB">
      <w:pPr>
        <w:rPr>
          <w:sz w:val="28"/>
          <w:szCs w:val="28"/>
        </w:rPr>
      </w:pPr>
    </w:p>
    <w:p w:rsidR="00AB1928" w:rsidRDefault="00AB1928" w:rsidP="005757AB">
      <w:pPr>
        <w:rPr>
          <w:sz w:val="28"/>
          <w:szCs w:val="28"/>
        </w:rPr>
      </w:pPr>
    </w:p>
    <w:p w:rsidR="00AB1928" w:rsidRDefault="00AB1928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П.Ф. Титков</w:t>
      </w:r>
    </w:p>
    <w:p w:rsidR="00AB1928" w:rsidRDefault="00AB1928"/>
    <w:sectPr w:rsidR="00AB1928" w:rsidSect="00C169D6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28" w:rsidRDefault="00AB1928">
      <w:r>
        <w:separator/>
      </w:r>
    </w:p>
  </w:endnote>
  <w:endnote w:type="continuationSeparator" w:id="0">
    <w:p w:rsidR="00AB1928" w:rsidRDefault="00AB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28" w:rsidRDefault="00AB1928">
      <w:r>
        <w:separator/>
      </w:r>
    </w:p>
  </w:footnote>
  <w:footnote w:type="continuationSeparator" w:id="0">
    <w:p w:rsidR="00AB1928" w:rsidRDefault="00AB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28" w:rsidRDefault="00AB1928" w:rsidP="007C40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928" w:rsidRDefault="00AB19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28" w:rsidRDefault="00AB1928" w:rsidP="007C40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1928" w:rsidRDefault="00AB19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B0501"/>
    <w:rsid w:val="00103497"/>
    <w:rsid w:val="001D07EA"/>
    <w:rsid w:val="00214D9A"/>
    <w:rsid w:val="002359F7"/>
    <w:rsid w:val="002507F0"/>
    <w:rsid w:val="00290DD0"/>
    <w:rsid w:val="00384C5B"/>
    <w:rsid w:val="003A031C"/>
    <w:rsid w:val="003A64BD"/>
    <w:rsid w:val="00487BAB"/>
    <w:rsid w:val="005757AB"/>
    <w:rsid w:val="00587601"/>
    <w:rsid w:val="00593CAF"/>
    <w:rsid w:val="0062669E"/>
    <w:rsid w:val="007708F1"/>
    <w:rsid w:val="007C40E1"/>
    <w:rsid w:val="007E50A0"/>
    <w:rsid w:val="007F1457"/>
    <w:rsid w:val="008B46AA"/>
    <w:rsid w:val="008C51CE"/>
    <w:rsid w:val="00906A52"/>
    <w:rsid w:val="00921117"/>
    <w:rsid w:val="00997B7F"/>
    <w:rsid w:val="009E30C2"/>
    <w:rsid w:val="00A37415"/>
    <w:rsid w:val="00AB1928"/>
    <w:rsid w:val="00AF5A8F"/>
    <w:rsid w:val="00B05761"/>
    <w:rsid w:val="00B90141"/>
    <w:rsid w:val="00B93DA1"/>
    <w:rsid w:val="00BF278D"/>
    <w:rsid w:val="00C169D6"/>
    <w:rsid w:val="00C35AA1"/>
    <w:rsid w:val="00CC0CE0"/>
    <w:rsid w:val="00DA1E33"/>
    <w:rsid w:val="00DE1F0D"/>
    <w:rsid w:val="00E44A26"/>
    <w:rsid w:val="00E84DEE"/>
    <w:rsid w:val="00EF19D7"/>
    <w:rsid w:val="00F03E5D"/>
    <w:rsid w:val="00FA4F4A"/>
    <w:rsid w:val="00FE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169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69D6"/>
    <w:rPr>
      <w:rFonts w:cs="Times New Roman"/>
    </w:rPr>
  </w:style>
  <w:style w:type="paragraph" w:customStyle="1" w:styleId="ConsPlusNormal">
    <w:name w:val="ConsPlusNormal"/>
    <w:uiPriority w:val="99"/>
    <w:rsid w:val="00AF5A8F"/>
    <w:pPr>
      <w:widowControl w:val="0"/>
      <w:autoSpaceDE w:val="0"/>
      <w:autoSpaceDN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401</Words>
  <Characters>2286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7</cp:revision>
  <cp:lastPrinted>2018-03-27T04:27:00Z</cp:lastPrinted>
  <dcterms:created xsi:type="dcterms:W3CDTF">2017-09-25T07:03:00Z</dcterms:created>
  <dcterms:modified xsi:type="dcterms:W3CDTF">2018-03-27T05:57:00Z</dcterms:modified>
</cp:coreProperties>
</file>