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37" w:rsidRDefault="00E45D37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bookmarkStart w:id="0" w:name="Par1579"/>
      <w:bookmarkEnd w:id="0"/>
      <w:r>
        <w:rPr>
          <w:rFonts w:ascii="Times New Roman" w:hAnsi="Times New Roman"/>
          <w:sz w:val="28"/>
          <w:szCs w:val="28"/>
        </w:rPr>
        <w:t>Приложение № 5</w:t>
      </w:r>
    </w:p>
    <w:p w:rsidR="00E45D37" w:rsidRDefault="00E45D37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45D37" w:rsidRDefault="00E45D37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E45D37" w:rsidRDefault="00E45D37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E45D37" w:rsidRDefault="00E45D37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04.04.2018  № 155</w:t>
      </w:r>
    </w:p>
    <w:p w:rsidR="00E45D37" w:rsidRDefault="00E45D37" w:rsidP="005230F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E45D37" w:rsidRDefault="00E45D37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6 </w:t>
      </w:r>
    </w:p>
    <w:p w:rsidR="00E45D37" w:rsidRDefault="00E45D37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E45D37" w:rsidRDefault="00E45D37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E45D37" w:rsidRDefault="00E45D37" w:rsidP="00B3638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 559</w:t>
      </w:r>
    </w:p>
    <w:p w:rsidR="00E45D37" w:rsidRPr="009D45A5" w:rsidRDefault="00E45D37" w:rsidP="008A50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>ИНФОРМАЦИЯ</w:t>
      </w:r>
    </w:p>
    <w:p w:rsidR="00E45D37" w:rsidRPr="009D45A5" w:rsidRDefault="00E45D37" w:rsidP="008A50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 xml:space="preserve">ПО ОБЪЕКТАМ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D45A5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Pr="009D45A5">
        <w:rPr>
          <w:rFonts w:ascii="Times New Roman" w:hAnsi="Times New Roman" w:cs="Times New Roman"/>
          <w:sz w:val="28"/>
          <w:szCs w:val="28"/>
        </w:rPr>
        <w:t>ФИЗИЧЕСКОЙ</w:t>
      </w:r>
      <w:r>
        <w:rPr>
          <w:rFonts w:ascii="Times New Roman" w:hAnsi="Times New Roman" w:cs="Times New Roman"/>
          <w:sz w:val="28"/>
          <w:szCs w:val="28"/>
        </w:rPr>
        <w:t xml:space="preserve"> КУЛЬТУРЫ,</w:t>
      </w:r>
      <w:r w:rsidRPr="009D45A5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И МОЛОДЕЖНОЙ ПОЛИТИКИ</w:t>
      </w:r>
      <w:r w:rsidRPr="009D45A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ВЕРХНЕБУРЕИНСКОМ МУНИЦИПАЛЬНОМ РАЙОНЕ НА 2017-2020 ГОДЫ» (ПРОГНОЗ)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4"/>
        <w:gridCol w:w="1641"/>
        <w:gridCol w:w="1417"/>
        <w:gridCol w:w="1701"/>
        <w:gridCol w:w="1276"/>
        <w:gridCol w:w="992"/>
        <w:gridCol w:w="1276"/>
        <w:gridCol w:w="1276"/>
        <w:gridCol w:w="850"/>
        <w:gridCol w:w="1418"/>
        <w:gridCol w:w="1275"/>
        <w:gridCol w:w="1701"/>
      </w:tblGrid>
      <w:tr w:rsidR="00E45D37" w:rsidRPr="00AE1FF5" w:rsidTr="00B87124">
        <w:trPr>
          <w:cantSplit/>
          <w:trHeight w:val="710"/>
        </w:trPr>
        <w:tc>
          <w:tcPr>
            <w:tcW w:w="594" w:type="dxa"/>
            <w:vMerge w:val="restart"/>
            <w:textDirection w:val="btLr"/>
          </w:tcPr>
          <w:p w:rsidR="00E45D37" w:rsidRPr="00D77B20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77B20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D77B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77B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641" w:type="dxa"/>
            <w:vMerge w:val="restart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строительства</w:t>
            </w:r>
          </w:p>
        </w:tc>
        <w:tc>
          <w:tcPr>
            <w:tcW w:w="1417" w:type="dxa"/>
            <w:vMerge w:val="restart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Сроки строительства (ввода в эксплуатацию)</w:t>
            </w:r>
          </w:p>
        </w:tc>
        <w:tc>
          <w:tcPr>
            <w:tcW w:w="1701" w:type="dxa"/>
            <w:vMerge w:val="restart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276" w:type="dxa"/>
            <w:vMerge w:val="restart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Наличие проектно-сметной документации</w:t>
            </w:r>
          </w:p>
        </w:tc>
        <w:tc>
          <w:tcPr>
            <w:tcW w:w="992" w:type="dxa"/>
            <w:vMerge w:val="restart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1276" w:type="dxa"/>
            <w:vMerge w:val="restart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Сметная стоимость в текущих ценах (тыс. рублей)</w:t>
            </w:r>
          </w:p>
        </w:tc>
        <w:tc>
          <w:tcPr>
            <w:tcW w:w="4819" w:type="dxa"/>
            <w:gridSpan w:val="4"/>
          </w:tcPr>
          <w:p w:rsidR="00E45D37" w:rsidRPr="005D0698" w:rsidRDefault="00E45D37" w:rsidP="003F1F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  <w:p w:rsidR="00E45D37" w:rsidRPr="00BB4DEB" w:rsidRDefault="00E45D37" w:rsidP="003F1FC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698">
              <w:rPr>
                <w:rFonts w:ascii="Times New Roman" w:hAnsi="Times New Roman" w:cs="Times New Roman"/>
                <w:sz w:val="24"/>
                <w:szCs w:val="24"/>
              </w:rPr>
              <w:t>рублей)</w:t>
            </w:r>
          </w:p>
        </w:tc>
        <w:tc>
          <w:tcPr>
            <w:tcW w:w="1701" w:type="dxa"/>
            <w:vMerge w:val="restart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</w:tr>
      <w:tr w:rsidR="00E45D37" w:rsidRPr="00AE1FF5" w:rsidTr="00B87124">
        <w:trPr>
          <w:cantSplit/>
          <w:trHeight w:val="1246"/>
        </w:trPr>
        <w:tc>
          <w:tcPr>
            <w:tcW w:w="594" w:type="dxa"/>
            <w:vMerge/>
            <w:textDirection w:val="btLr"/>
          </w:tcPr>
          <w:p w:rsidR="00E45D37" w:rsidRPr="00BB4DEB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vMerge/>
            <w:textDirection w:val="btLr"/>
          </w:tcPr>
          <w:p w:rsidR="00E45D37" w:rsidRPr="00BB4DEB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extDirection w:val="btLr"/>
          </w:tcPr>
          <w:p w:rsidR="00E45D37" w:rsidRPr="00BB4DEB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extDirection w:val="btLr"/>
          </w:tcPr>
          <w:p w:rsidR="00E45D37" w:rsidRPr="00BB4DEB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extDirection w:val="btLr"/>
          </w:tcPr>
          <w:p w:rsidR="00E45D37" w:rsidRPr="00BB4DEB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extDirection w:val="btLr"/>
          </w:tcPr>
          <w:p w:rsidR="00E45D37" w:rsidRPr="00BB4DEB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extDirection w:val="btLr"/>
          </w:tcPr>
          <w:p w:rsidR="00E45D37" w:rsidRPr="00BB4DEB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textDirection w:val="btLr"/>
          </w:tcPr>
          <w:p w:rsidR="00E45D37" w:rsidRPr="00013716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5" w:type="dxa"/>
            <w:textDirection w:val="btLr"/>
          </w:tcPr>
          <w:p w:rsidR="00E45D37" w:rsidRPr="00BB4DEB" w:rsidRDefault="00E45D37" w:rsidP="003F1FC7">
            <w:pPr>
              <w:pStyle w:val="ConsPlusCell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r w:rsidRPr="00013716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701" w:type="dxa"/>
            <w:vMerge/>
          </w:tcPr>
          <w:p w:rsidR="00E45D37" w:rsidRPr="00BB4DEB" w:rsidRDefault="00E45D37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37" w:rsidRPr="00AE1FF5" w:rsidTr="00B87124">
        <w:tc>
          <w:tcPr>
            <w:tcW w:w="594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E45D37" w:rsidRPr="00B87124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1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45D37" w:rsidRPr="00AE1FF5" w:rsidTr="00B87124">
        <w:tc>
          <w:tcPr>
            <w:tcW w:w="594" w:type="dxa"/>
          </w:tcPr>
          <w:p w:rsidR="00E45D37" w:rsidRPr="00BB4DEB" w:rsidRDefault="00E45D37" w:rsidP="003F1F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</w:tcPr>
          <w:p w:rsidR="00E45D37" w:rsidRPr="00B3638D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Плавательный бассейн в рп. Чегдомын Верхнебуреинского муниципального района Хабаровского края</w:t>
            </w:r>
          </w:p>
        </w:tc>
        <w:tc>
          <w:tcPr>
            <w:tcW w:w="1417" w:type="dxa"/>
          </w:tcPr>
          <w:p w:rsidR="00E45D37" w:rsidRPr="00B3638D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2013-2018 гг.</w:t>
            </w:r>
          </w:p>
        </w:tc>
        <w:tc>
          <w:tcPr>
            <w:tcW w:w="1701" w:type="dxa"/>
          </w:tcPr>
          <w:p w:rsidR="00E45D37" w:rsidRPr="00B3638D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администрация Верхнебуреинского муниципального района (по согласованию), министерство строительства, министерство физической культуры и спорта  Хабаровского края</w:t>
            </w:r>
          </w:p>
        </w:tc>
        <w:tc>
          <w:tcPr>
            <w:tcW w:w="1276" w:type="dxa"/>
          </w:tcPr>
          <w:p w:rsidR="00E45D37" w:rsidRPr="00B3638D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разработка в 2012 году</w:t>
            </w:r>
          </w:p>
        </w:tc>
        <w:tc>
          <w:tcPr>
            <w:tcW w:w="992" w:type="dxa"/>
          </w:tcPr>
          <w:p w:rsidR="00E45D37" w:rsidRPr="00B3638D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чел./в смену</w:t>
            </w:r>
          </w:p>
        </w:tc>
        <w:tc>
          <w:tcPr>
            <w:tcW w:w="1276" w:type="dxa"/>
          </w:tcPr>
          <w:p w:rsidR="00E45D37" w:rsidRPr="00B3638D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247 </w:t>
            </w:r>
            <w:r>
              <w:rPr>
                <w:rFonts w:ascii="Times New Roman" w:hAnsi="Times New Roman" w:cs="Times New Roman"/>
              </w:rPr>
              <w:t>379</w:t>
            </w:r>
            <w:r w:rsidRPr="00B3638D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5D37" w:rsidRPr="00B3638D" w:rsidRDefault="00E45D37" w:rsidP="00CC381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174 058</w:t>
            </w:r>
            <w:r w:rsidRPr="00B3638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713</w:t>
            </w:r>
            <w:bookmarkStart w:id="1" w:name="_GoBack"/>
            <w:bookmarkEnd w:id="1"/>
          </w:p>
        </w:tc>
        <w:tc>
          <w:tcPr>
            <w:tcW w:w="850" w:type="dxa"/>
          </w:tcPr>
          <w:p w:rsidR="00E45D37" w:rsidRPr="00B3638D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</w:tcPr>
          <w:p w:rsidR="00E45D37" w:rsidRPr="00B3638D" w:rsidRDefault="00E45D37" w:rsidP="00CC38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148 000,006</w:t>
            </w:r>
          </w:p>
        </w:tc>
        <w:tc>
          <w:tcPr>
            <w:tcW w:w="1275" w:type="dxa"/>
          </w:tcPr>
          <w:p w:rsidR="00E45D37" w:rsidRPr="00B3638D" w:rsidRDefault="00E45D37" w:rsidP="00166A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26 058,707</w:t>
            </w:r>
          </w:p>
        </w:tc>
        <w:tc>
          <w:tcPr>
            <w:tcW w:w="1701" w:type="dxa"/>
          </w:tcPr>
          <w:p w:rsidR="00E45D37" w:rsidRPr="00B3638D" w:rsidRDefault="00E45D37" w:rsidP="00B8712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38D">
              <w:rPr>
                <w:rFonts w:ascii="Times New Roman" w:hAnsi="Times New Roman" w:cs="Times New Roman"/>
              </w:rPr>
              <w:t>увеличение числа занимающихся физической культурой и спортом, рост обеспеченности плавательными бассейнами</w:t>
            </w:r>
          </w:p>
        </w:tc>
      </w:tr>
    </w:tbl>
    <w:p w:rsidR="00E45D37" w:rsidRDefault="00E45D37" w:rsidP="00166A8B">
      <w:pPr>
        <w:tabs>
          <w:tab w:val="left" w:pos="8340"/>
        </w:tabs>
        <w:jc w:val="center"/>
      </w:pPr>
      <w:r>
        <w:t>_____________»</w:t>
      </w:r>
    </w:p>
    <w:sectPr w:rsidR="00E45D37" w:rsidSect="00B3638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00F"/>
    <w:rsid w:val="00013716"/>
    <w:rsid w:val="000F799A"/>
    <w:rsid w:val="00166A8B"/>
    <w:rsid w:val="001B1BE6"/>
    <w:rsid w:val="002D44FE"/>
    <w:rsid w:val="003F1FC7"/>
    <w:rsid w:val="00426C20"/>
    <w:rsid w:val="004D1B2A"/>
    <w:rsid w:val="005230FE"/>
    <w:rsid w:val="005775D8"/>
    <w:rsid w:val="005D0698"/>
    <w:rsid w:val="0068402A"/>
    <w:rsid w:val="008A500F"/>
    <w:rsid w:val="009D45A5"/>
    <w:rsid w:val="00AE1FF5"/>
    <w:rsid w:val="00B3638D"/>
    <w:rsid w:val="00B87124"/>
    <w:rsid w:val="00BB4DEB"/>
    <w:rsid w:val="00BF204C"/>
    <w:rsid w:val="00CC381F"/>
    <w:rsid w:val="00CC5242"/>
    <w:rsid w:val="00D77B20"/>
    <w:rsid w:val="00E00087"/>
    <w:rsid w:val="00E05EEE"/>
    <w:rsid w:val="00E22484"/>
    <w:rsid w:val="00E4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5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A500F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8A500F"/>
    <w:pPr>
      <w:widowControl w:val="0"/>
      <w:autoSpaceDE w:val="0"/>
      <w:autoSpaceDN w:val="0"/>
      <w:adjustRightInd w:val="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E224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184</Words>
  <Characters>1052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13</cp:revision>
  <cp:lastPrinted>2018-04-04T04:29:00Z</cp:lastPrinted>
  <dcterms:created xsi:type="dcterms:W3CDTF">2016-09-06T03:03:00Z</dcterms:created>
  <dcterms:modified xsi:type="dcterms:W3CDTF">2018-04-05T04:28:00Z</dcterms:modified>
</cp:coreProperties>
</file>