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A4" w:rsidRPr="001C024D" w:rsidRDefault="00CB65A4" w:rsidP="0042261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B65A4" w:rsidRPr="001C024D" w:rsidRDefault="00CB65A4" w:rsidP="0042261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CB65A4" w:rsidRPr="001C024D" w:rsidRDefault="00CB65A4" w:rsidP="0042261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65A4" w:rsidRPr="001C024D" w:rsidRDefault="00CB65A4" w:rsidP="0042261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B65A4" w:rsidRPr="001C024D" w:rsidRDefault="00CB65A4" w:rsidP="0042261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B65A4" w:rsidRPr="001C024D" w:rsidRDefault="00CB65A4" w:rsidP="00422617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1C024D">
        <w:rPr>
          <w:rFonts w:ascii="Times New Roman" w:hAnsi="Times New Roman" w:cs="Times New Roman"/>
          <w:sz w:val="28"/>
          <w:szCs w:val="28"/>
          <w:u w:val="single"/>
        </w:rPr>
        <w:t>.03.2018    № 1</w:t>
      </w:r>
      <w:r>
        <w:rPr>
          <w:rFonts w:ascii="Times New Roman" w:hAnsi="Times New Roman" w:cs="Times New Roman"/>
          <w:sz w:val="28"/>
          <w:szCs w:val="28"/>
          <w:u w:val="single"/>
        </w:rPr>
        <w:t>16</w:t>
      </w:r>
    </w:p>
    <w:p w:rsidR="00CB65A4" w:rsidRPr="001C024D" w:rsidRDefault="00CB65A4" w:rsidP="0042261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п. Чегдомын</w:t>
      </w:r>
    </w:p>
    <w:p w:rsidR="00CB65A4" w:rsidRDefault="00CB65A4" w:rsidP="000B6B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65A4" w:rsidRDefault="00CB65A4" w:rsidP="00D45F9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B65A4" w:rsidRPr="009E4841" w:rsidRDefault="00CB65A4" w:rsidP="00D45F9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регистрации Устава территориального общественного самоуправления осуществляемого на территории  Верхнебуреинского муниципального района Хабаровского края </w:t>
      </w:r>
    </w:p>
    <w:p w:rsidR="00CB65A4" w:rsidRDefault="00CB65A4" w:rsidP="00D45F92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B65A4" w:rsidRPr="00D62897" w:rsidRDefault="00CB65A4" w:rsidP="00D45F92">
      <w:pPr>
        <w:autoSpaceDE w:val="0"/>
        <w:autoSpaceDN w:val="0"/>
        <w:adjustRightInd w:val="0"/>
        <w:spacing w:line="240" w:lineRule="exact"/>
        <w:ind w:firstLine="540"/>
        <w:jc w:val="both"/>
        <w:rPr>
          <w:sz w:val="26"/>
          <w:szCs w:val="26"/>
        </w:rPr>
      </w:pPr>
    </w:p>
    <w:p w:rsidR="00CB65A4" w:rsidRPr="00D45F92" w:rsidRDefault="00CB65A4" w:rsidP="002363A3">
      <w:pPr>
        <w:pStyle w:val="ConsPlusNormal"/>
        <w:tabs>
          <w:tab w:val="left" w:pos="1080"/>
        </w:tabs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F9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Уставом  Верхнебуреинского муниципального района Хабаровского края, администрация района </w:t>
      </w:r>
    </w:p>
    <w:p w:rsidR="00CB65A4" w:rsidRPr="00D45F92" w:rsidRDefault="00CB65A4" w:rsidP="002363A3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5F92"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65A4" w:rsidRPr="000B6B01" w:rsidRDefault="00CB65A4" w:rsidP="002363A3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F92">
        <w:rPr>
          <w:rFonts w:ascii="Times New Roman" w:hAnsi="Times New Roman" w:cs="Times New Roman"/>
          <w:sz w:val="28"/>
          <w:szCs w:val="28"/>
        </w:rPr>
        <w:t>1</w:t>
      </w:r>
      <w:r w:rsidRPr="00D45F9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F92">
        <w:rPr>
          <w:rFonts w:ascii="Times New Roman" w:hAnsi="Times New Roman" w:cs="Times New Roman"/>
          <w:sz w:val="28"/>
          <w:szCs w:val="28"/>
        </w:rPr>
        <w:t>Утвердить прилагаемое Положение «О порядке регистрации Устава территориального общественного самоуправления осуществляемого на</w:t>
      </w:r>
      <w:r w:rsidRPr="000B6B01">
        <w:rPr>
          <w:rFonts w:ascii="Times New Roman" w:hAnsi="Times New Roman" w:cs="Times New Roman"/>
          <w:sz w:val="28"/>
          <w:szCs w:val="28"/>
        </w:rPr>
        <w:t xml:space="preserve"> территории  Верхнебуреинского муниципального района Хабаровского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6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5A4" w:rsidRPr="000B6B01" w:rsidRDefault="00CB65A4" w:rsidP="002363A3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B6B01">
        <w:rPr>
          <w:rFonts w:ascii="Times New Roman" w:hAnsi="Times New Roman"/>
          <w:sz w:val="28"/>
          <w:szCs w:val="28"/>
        </w:rPr>
        <w:t>2. Контроль за выполнением настоящего постановления  возложить на  управляющего делами администрации района Федоренко Н.А.</w:t>
      </w:r>
    </w:p>
    <w:p w:rsidR="00CB65A4" w:rsidRPr="000B6B01" w:rsidRDefault="00CB65A4" w:rsidP="002363A3">
      <w:pPr>
        <w:pStyle w:val="ConsPlusNormal"/>
        <w:tabs>
          <w:tab w:val="left" w:pos="1080"/>
        </w:tabs>
        <w:ind w:left="75" w:firstLine="720"/>
        <w:jc w:val="both"/>
        <w:rPr>
          <w:rFonts w:ascii="Times New Roman" w:hAnsi="Times New Roman"/>
          <w:sz w:val="28"/>
          <w:szCs w:val="28"/>
        </w:rPr>
      </w:pPr>
      <w:r w:rsidRPr="000B6B01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  <w:r w:rsidRPr="000B6B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65A4" w:rsidRPr="000B6B01" w:rsidRDefault="00CB65A4" w:rsidP="002363A3">
      <w:pPr>
        <w:pStyle w:val="ListParagraph"/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709" w:firstLine="720"/>
        <w:jc w:val="both"/>
        <w:rPr>
          <w:rFonts w:ascii="Times New Roman" w:hAnsi="Times New Roman"/>
          <w:sz w:val="28"/>
          <w:szCs w:val="28"/>
        </w:rPr>
      </w:pPr>
    </w:p>
    <w:p w:rsidR="00CB65A4" w:rsidRPr="000B6B01" w:rsidRDefault="00CB65A4" w:rsidP="002363A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B65A4" w:rsidRPr="000B6B01" w:rsidRDefault="00CB65A4" w:rsidP="002363A3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B65A4" w:rsidRPr="000B6B01" w:rsidRDefault="00CB65A4" w:rsidP="002363A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bookmarkStart w:id="0" w:name="Par33"/>
      <w:bookmarkEnd w:id="0"/>
      <w:r w:rsidRPr="000B6B01">
        <w:rPr>
          <w:sz w:val="28"/>
          <w:szCs w:val="28"/>
        </w:rPr>
        <w:t>И.о. главы</w:t>
      </w:r>
    </w:p>
    <w:p w:rsidR="00CB65A4" w:rsidRPr="000B6B01" w:rsidRDefault="00CB65A4" w:rsidP="002363A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0B6B01">
        <w:rPr>
          <w:sz w:val="28"/>
          <w:szCs w:val="28"/>
        </w:rPr>
        <w:t xml:space="preserve">администрации района                                                                </w:t>
      </w:r>
      <w:r>
        <w:rPr>
          <w:sz w:val="28"/>
          <w:szCs w:val="28"/>
        </w:rPr>
        <w:t xml:space="preserve">        </w:t>
      </w:r>
      <w:r w:rsidRPr="000B6B01">
        <w:rPr>
          <w:sz w:val="28"/>
          <w:szCs w:val="28"/>
        </w:rPr>
        <w:t xml:space="preserve"> А.В. Лещук</w:t>
      </w:r>
    </w:p>
    <w:p w:rsidR="00CB65A4" w:rsidRPr="00FE3993" w:rsidRDefault="00CB65A4" w:rsidP="002363A3">
      <w:pPr>
        <w:spacing w:line="240" w:lineRule="exact"/>
        <w:ind w:left="75" w:firstLine="634"/>
        <w:jc w:val="both"/>
        <w:rPr>
          <w:b/>
          <w:sz w:val="28"/>
          <w:szCs w:val="28"/>
        </w:rPr>
      </w:pPr>
    </w:p>
    <w:p w:rsidR="00CB65A4" w:rsidRDefault="00CB65A4" w:rsidP="004303E8">
      <w:pPr>
        <w:rPr>
          <w:sz w:val="28"/>
          <w:szCs w:val="28"/>
        </w:rPr>
      </w:pPr>
    </w:p>
    <w:p w:rsidR="00CB65A4" w:rsidRDefault="00CB65A4"/>
    <w:sectPr w:rsidR="00CB65A4" w:rsidSect="002363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3E8"/>
    <w:rsid w:val="000A0868"/>
    <w:rsid w:val="000B6B01"/>
    <w:rsid w:val="001604D8"/>
    <w:rsid w:val="001C024D"/>
    <w:rsid w:val="002360E7"/>
    <w:rsid w:val="002363A3"/>
    <w:rsid w:val="00416939"/>
    <w:rsid w:val="00422617"/>
    <w:rsid w:val="004303E8"/>
    <w:rsid w:val="00444470"/>
    <w:rsid w:val="005828A5"/>
    <w:rsid w:val="00764065"/>
    <w:rsid w:val="00823CD5"/>
    <w:rsid w:val="0099196A"/>
    <w:rsid w:val="009E4841"/>
    <w:rsid w:val="00AA093E"/>
    <w:rsid w:val="00AE7B4C"/>
    <w:rsid w:val="00CB65A4"/>
    <w:rsid w:val="00D45F92"/>
    <w:rsid w:val="00D562FB"/>
    <w:rsid w:val="00D62897"/>
    <w:rsid w:val="00DA0197"/>
    <w:rsid w:val="00FE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3E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03E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4303E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4303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B6B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6B0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158</Words>
  <Characters>902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5</cp:revision>
  <cp:lastPrinted>2018-04-18T01:19:00Z</cp:lastPrinted>
  <dcterms:created xsi:type="dcterms:W3CDTF">2018-03-22T05:16:00Z</dcterms:created>
  <dcterms:modified xsi:type="dcterms:W3CDTF">2018-04-19T01:15:00Z</dcterms:modified>
</cp:coreProperties>
</file>