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</w:p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</w:p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</w:p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</w:p>
    <w:p w:rsidR="00911A60" w:rsidRDefault="00911A60" w:rsidP="005948FD">
      <w:pPr>
        <w:spacing w:line="240" w:lineRule="exact"/>
        <w:jc w:val="center"/>
        <w:rPr>
          <w:sz w:val="28"/>
          <w:szCs w:val="28"/>
        </w:rPr>
      </w:pPr>
    </w:p>
    <w:p w:rsidR="00911A60" w:rsidRDefault="00911A60" w:rsidP="005948FD">
      <w:pPr>
        <w:spacing w:line="240" w:lineRule="exact"/>
        <w:rPr>
          <w:sz w:val="28"/>
          <w:szCs w:val="28"/>
        </w:rPr>
      </w:pPr>
    </w:p>
    <w:p w:rsidR="00911A60" w:rsidRDefault="00911A60" w:rsidP="005948FD">
      <w:pPr>
        <w:spacing w:line="24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21.10.2016  № 619</w:t>
      </w:r>
      <w:r>
        <w:rPr>
          <w:sz w:val="28"/>
          <w:szCs w:val="28"/>
        </w:rPr>
        <w:t xml:space="preserve">  </w:t>
      </w:r>
    </w:p>
    <w:p w:rsidR="00911A60" w:rsidRDefault="00911A60" w:rsidP="005948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Чегдомын</w:t>
      </w:r>
      <w:r>
        <w:rPr>
          <w:sz w:val="28"/>
          <w:szCs w:val="28"/>
        </w:rPr>
        <w:tab/>
      </w:r>
    </w:p>
    <w:p w:rsidR="00911A60" w:rsidRDefault="00911A60" w:rsidP="00C52A9F">
      <w:pPr>
        <w:spacing w:line="240" w:lineRule="exact"/>
        <w:jc w:val="both"/>
        <w:rPr>
          <w:sz w:val="28"/>
          <w:szCs w:val="28"/>
        </w:rPr>
      </w:pPr>
    </w:p>
    <w:p w:rsidR="00911A60" w:rsidRDefault="00911A60" w:rsidP="00C52A9F">
      <w:pPr>
        <w:spacing w:line="240" w:lineRule="exact"/>
        <w:jc w:val="both"/>
        <w:rPr>
          <w:sz w:val="28"/>
          <w:szCs w:val="28"/>
        </w:rPr>
      </w:pPr>
    </w:p>
    <w:p w:rsidR="00911A60" w:rsidRDefault="00911A60" w:rsidP="00C52A9F">
      <w:pPr>
        <w:spacing w:line="240" w:lineRule="exact"/>
        <w:jc w:val="both"/>
        <w:rPr>
          <w:sz w:val="28"/>
          <w:szCs w:val="28"/>
        </w:rPr>
      </w:pPr>
    </w:p>
    <w:p w:rsidR="00911A60" w:rsidRDefault="00911A60" w:rsidP="00C52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приостановлении движения маломерных судов на водных объектах Верхнебуреинского муниципального района и закрытии лодочной переправы через реку Бурея </w:t>
      </w:r>
    </w:p>
    <w:p w:rsidR="00911A60" w:rsidRDefault="00911A60" w:rsidP="00C52A9F">
      <w:pPr>
        <w:jc w:val="both"/>
        <w:rPr>
          <w:sz w:val="28"/>
          <w:szCs w:val="28"/>
        </w:rPr>
      </w:pPr>
    </w:p>
    <w:p w:rsidR="00911A60" w:rsidRDefault="00911A60" w:rsidP="00CD0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населения на водных объектах Верхнебуреинского муниципального района, в </w:t>
      </w:r>
      <w:r w:rsidRPr="00041F8D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п. 24 ст. 15 Федерального закона от 06.10.2003 № 131-ФЗ «Об общих принципах организации местного самоуправления в Российской Федерации», п. 2.4. «Правил пользования водными объектами для плавания на маломерных судах в Хабаровском крае», установленных постановлением Правительства Хабаровского края от 11.08.2010 № 205, в связи установившимися отрицательными температурами, начавшимся обильным образованием шуги и на основании рекомендаций Верхнебуреинского участка центра ГИМС МЧС России по Хабаровскому краю администрация района</w:t>
      </w:r>
    </w:p>
    <w:p w:rsidR="00911A60" w:rsidRDefault="00911A60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1A60" w:rsidRDefault="00911A60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Приостановить движение маломерных судов на водных объектах Верхнебуреинского муниципального района с 21.10.2016 года.</w:t>
      </w:r>
    </w:p>
    <w:p w:rsidR="00911A60" w:rsidRDefault="00911A60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Верхнебуреинскому участку Центра ГИМС МЧС России по Хабаровскому краю (С.С. Каменев) обеспечить контроль за прекращением движения маломерных судов на территории Верхнебуреинского района.</w:t>
      </w:r>
    </w:p>
    <w:p w:rsidR="00911A60" w:rsidRDefault="00911A60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поисково-спасательному отделению КГКУ «Управление по делам ГОЧС и ПБ Хабаровского края» в п. Новый Ургал обеспечить готовность оказания помощи на водных объектах Верхнебуреинского района.</w:t>
      </w:r>
    </w:p>
    <w:p w:rsidR="00911A60" w:rsidRDefault="00911A60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Рекомендовать главам городских и сельских поселений Верхнебуреинского муниципального района проинформировать граждан о вводимых ограничениях.</w:t>
      </w:r>
    </w:p>
    <w:p w:rsidR="00911A60" w:rsidRDefault="00911A60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Закрыть лодочную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>
          <w:rPr>
            <w:sz w:val="28"/>
            <w:szCs w:val="28"/>
          </w:rPr>
          <w:t>72 км</w:t>
        </w:r>
      </w:smartTag>
      <w:r>
        <w:rPr>
          <w:sz w:val="28"/>
          <w:szCs w:val="28"/>
        </w:rPr>
        <w:t>. автодороги Чегдомын - Шахтинский с 21.10.2016 года.</w:t>
      </w:r>
    </w:p>
    <w:p w:rsidR="00911A60" w:rsidRDefault="00911A60" w:rsidP="00B161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Считать утратившим силу постановление администрации Верхнебуреинского муниципального района № 269 от 29.04.2016 «О разрешении</w:t>
      </w:r>
      <w:r w:rsidRPr="00E60255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маломерных судов на территории Верхнебуреинского муниципального района».</w:t>
      </w:r>
    </w:p>
    <w:p w:rsidR="00911A60" w:rsidRDefault="00911A60" w:rsidP="00CE6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1A60" w:rsidRDefault="00911A60" w:rsidP="00CE6D97">
      <w:pPr>
        <w:jc w:val="both"/>
        <w:rPr>
          <w:sz w:val="28"/>
          <w:szCs w:val="28"/>
        </w:rPr>
      </w:pPr>
    </w:p>
    <w:p w:rsidR="00911A60" w:rsidRDefault="00911A60" w:rsidP="00CE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Контроль за выполнением настоящего постановления оставляю за собой.</w:t>
      </w:r>
    </w:p>
    <w:p w:rsidR="00911A60" w:rsidRDefault="00911A60" w:rsidP="007A7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после его официального опубликования (обнародования).</w:t>
      </w:r>
    </w:p>
    <w:p w:rsidR="00911A60" w:rsidRDefault="00911A60" w:rsidP="00F7759C">
      <w:pPr>
        <w:spacing w:line="240" w:lineRule="exact"/>
        <w:jc w:val="both"/>
        <w:rPr>
          <w:sz w:val="28"/>
          <w:szCs w:val="28"/>
        </w:rPr>
      </w:pPr>
    </w:p>
    <w:p w:rsidR="00911A60" w:rsidRDefault="00911A60" w:rsidP="00F7759C">
      <w:pPr>
        <w:spacing w:line="240" w:lineRule="exact"/>
        <w:jc w:val="both"/>
        <w:rPr>
          <w:sz w:val="28"/>
          <w:szCs w:val="28"/>
        </w:rPr>
      </w:pPr>
    </w:p>
    <w:p w:rsidR="00911A60" w:rsidRDefault="00911A60" w:rsidP="00F7759C">
      <w:pPr>
        <w:spacing w:line="240" w:lineRule="exact"/>
        <w:jc w:val="both"/>
        <w:rPr>
          <w:sz w:val="28"/>
          <w:szCs w:val="28"/>
        </w:rPr>
      </w:pPr>
    </w:p>
    <w:p w:rsidR="00911A60" w:rsidRDefault="00911A60" w:rsidP="00F7759C">
      <w:pPr>
        <w:spacing w:line="240" w:lineRule="exact"/>
        <w:jc w:val="both"/>
        <w:rPr>
          <w:sz w:val="28"/>
          <w:szCs w:val="28"/>
        </w:rPr>
      </w:pPr>
    </w:p>
    <w:p w:rsidR="00911A60" w:rsidRDefault="00911A60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П.Ф. Титков</w:t>
      </w:r>
    </w:p>
    <w:sectPr w:rsidR="00911A60" w:rsidSect="00D33DB2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8"/>
    <w:rsid w:val="00014F17"/>
    <w:rsid w:val="0002331C"/>
    <w:rsid w:val="00041F8D"/>
    <w:rsid w:val="000475A0"/>
    <w:rsid w:val="00057600"/>
    <w:rsid w:val="000800DE"/>
    <w:rsid w:val="000A6092"/>
    <w:rsid w:val="000B5061"/>
    <w:rsid w:val="000D1433"/>
    <w:rsid w:val="000F09D2"/>
    <w:rsid w:val="00116E01"/>
    <w:rsid w:val="00124788"/>
    <w:rsid w:val="00132EF7"/>
    <w:rsid w:val="00146E42"/>
    <w:rsid w:val="00154FAC"/>
    <w:rsid w:val="00194868"/>
    <w:rsid w:val="0024372F"/>
    <w:rsid w:val="0027158C"/>
    <w:rsid w:val="002B4B94"/>
    <w:rsid w:val="002D5122"/>
    <w:rsid w:val="00304AFC"/>
    <w:rsid w:val="00387B3F"/>
    <w:rsid w:val="00391A47"/>
    <w:rsid w:val="003B06DD"/>
    <w:rsid w:val="003B7D05"/>
    <w:rsid w:val="003E4094"/>
    <w:rsid w:val="00414808"/>
    <w:rsid w:val="004401E6"/>
    <w:rsid w:val="00440697"/>
    <w:rsid w:val="004544D4"/>
    <w:rsid w:val="00466B41"/>
    <w:rsid w:val="00467D2B"/>
    <w:rsid w:val="00472630"/>
    <w:rsid w:val="004C3D5F"/>
    <w:rsid w:val="004E47EB"/>
    <w:rsid w:val="005042AE"/>
    <w:rsid w:val="00505049"/>
    <w:rsid w:val="005347C8"/>
    <w:rsid w:val="00575293"/>
    <w:rsid w:val="00575F0C"/>
    <w:rsid w:val="00577B08"/>
    <w:rsid w:val="00590B71"/>
    <w:rsid w:val="005948FD"/>
    <w:rsid w:val="00595C9A"/>
    <w:rsid w:val="006139D1"/>
    <w:rsid w:val="006374E2"/>
    <w:rsid w:val="00677FAE"/>
    <w:rsid w:val="00693BC7"/>
    <w:rsid w:val="006F683F"/>
    <w:rsid w:val="007A7BBF"/>
    <w:rsid w:val="007B10B3"/>
    <w:rsid w:val="00837503"/>
    <w:rsid w:val="008627B1"/>
    <w:rsid w:val="0086435A"/>
    <w:rsid w:val="0088343E"/>
    <w:rsid w:val="008A58E7"/>
    <w:rsid w:val="008E7CD7"/>
    <w:rsid w:val="00911A60"/>
    <w:rsid w:val="00923621"/>
    <w:rsid w:val="00947884"/>
    <w:rsid w:val="009A262C"/>
    <w:rsid w:val="009D41C8"/>
    <w:rsid w:val="00A071A3"/>
    <w:rsid w:val="00A10195"/>
    <w:rsid w:val="00A21D7F"/>
    <w:rsid w:val="00A4128E"/>
    <w:rsid w:val="00A64C4A"/>
    <w:rsid w:val="00AB0D21"/>
    <w:rsid w:val="00B161E0"/>
    <w:rsid w:val="00B23846"/>
    <w:rsid w:val="00B371FD"/>
    <w:rsid w:val="00B56613"/>
    <w:rsid w:val="00BC2DDD"/>
    <w:rsid w:val="00C1696E"/>
    <w:rsid w:val="00C26CF6"/>
    <w:rsid w:val="00C27715"/>
    <w:rsid w:val="00C52A9F"/>
    <w:rsid w:val="00C84904"/>
    <w:rsid w:val="00CD02D1"/>
    <w:rsid w:val="00CE6D97"/>
    <w:rsid w:val="00D33DB2"/>
    <w:rsid w:val="00D64795"/>
    <w:rsid w:val="00D704D6"/>
    <w:rsid w:val="00DC3136"/>
    <w:rsid w:val="00DF197B"/>
    <w:rsid w:val="00E60255"/>
    <w:rsid w:val="00EB511B"/>
    <w:rsid w:val="00EC0B35"/>
    <w:rsid w:val="00EC2E1C"/>
    <w:rsid w:val="00EC43D5"/>
    <w:rsid w:val="00EC7644"/>
    <w:rsid w:val="00ED6156"/>
    <w:rsid w:val="00EF3733"/>
    <w:rsid w:val="00F33A78"/>
    <w:rsid w:val="00F63699"/>
    <w:rsid w:val="00F7759C"/>
    <w:rsid w:val="00FD0B17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Стиль"/>
    <w:uiPriority w:val="99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323</Words>
  <Characters>1847</Characters>
  <Application>Microsoft Office Outlook</Application>
  <DocSecurity>0</DocSecurity>
  <Lines>0</Lines>
  <Paragraphs>0</Paragraphs>
  <ScaleCrop>false</ScaleCrop>
  <Company>Preinstalled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5</cp:revision>
  <cp:lastPrinted>2016-10-20T23:29:00Z</cp:lastPrinted>
  <dcterms:created xsi:type="dcterms:W3CDTF">2016-10-20T07:32:00Z</dcterms:created>
  <dcterms:modified xsi:type="dcterms:W3CDTF">2016-10-23T22:34:00Z</dcterms:modified>
</cp:coreProperties>
</file>