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A9" w:rsidRPr="001173FF" w:rsidRDefault="008713A9" w:rsidP="00A86E9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713A9" w:rsidRPr="001173FF" w:rsidRDefault="008713A9" w:rsidP="00A86E9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713A9" w:rsidRPr="001173FF" w:rsidRDefault="008713A9" w:rsidP="00A86E9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713A9" w:rsidRPr="001173FF" w:rsidRDefault="008713A9" w:rsidP="00A86E9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13A9" w:rsidRPr="001173FF" w:rsidRDefault="008713A9" w:rsidP="00A86E9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713A9" w:rsidRPr="001173FF" w:rsidRDefault="008713A9" w:rsidP="00A86E99">
      <w:pPr>
        <w:pStyle w:val="ConsPlusNormal"/>
        <w:jc w:val="lef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08.05.2018    № 230</w:t>
      </w:r>
    </w:p>
    <w:p w:rsidR="008713A9" w:rsidRPr="001173FF" w:rsidRDefault="008713A9" w:rsidP="00A86E99">
      <w:pPr>
        <w:pStyle w:val="ConsPlusNormal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п. Чегдомын</w:t>
      </w:r>
    </w:p>
    <w:p w:rsidR="008713A9" w:rsidRDefault="008713A9" w:rsidP="00E60255">
      <w:pPr>
        <w:spacing w:line="240" w:lineRule="exact"/>
        <w:jc w:val="both"/>
        <w:rPr>
          <w:sz w:val="28"/>
          <w:szCs w:val="28"/>
        </w:rPr>
      </w:pPr>
    </w:p>
    <w:p w:rsidR="008713A9" w:rsidRDefault="008713A9" w:rsidP="00E602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разрешении</w:t>
      </w:r>
      <w:r w:rsidRPr="00E60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движения </w:t>
      </w:r>
    </w:p>
    <w:p w:rsidR="008713A9" w:rsidRDefault="008713A9" w:rsidP="00E602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маломерных судов на территории </w:t>
      </w:r>
    </w:p>
    <w:p w:rsidR="008713A9" w:rsidRDefault="008713A9" w:rsidP="00E602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Верхнебуреинского муниципального </w:t>
      </w:r>
    </w:p>
    <w:p w:rsidR="008713A9" w:rsidRDefault="008713A9" w:rsidP="00E602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8713A9" w:rsidRDefault="008713A9">
      <w:pPr>
        <w:rPr>
          <w:sz w:val="28"/>
          <w:szCs w:val="28"/>
        </w:rPr>
      </w:pPr>
    </w:p>
    <w:p w:rsidR="008713A9" w:rsidRDefault="008713A9" w:rsidP="00D35D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п.24 ст.15 Федерального закона от 06.10.2003 № 131 – ФЗ «Об общих принципах организации местного самоуправления в Российской Федерации», в связи с установившимися стабильными положительными температурами и сходом ледяного покрова на реках Верхнебуреинского муниципального района администрация района</w:t>
      </w:r>
    </w:p>
    <w:p w:rsidR="008713A9" w:rsidRPr="00BA03A7" w:rsidRDefault="008713A9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13A9" w:rsidRDefault="008713A9" w:rsidP="00D35DAE">
      <w:pPr>
        <w:ind w:firstLine="720"/>
        <w:jc w:val="both"/>
        <w:rPr>
          <w:sz w:val="28"/>
          <w:szCs w:val="28"/>
        </w:rPr>
      </w:pPr>
      <w:r w:rsidRPr="00BA03A7">
        <w:rPr>
          <w:sz w:val="28"/>
          <w:szCs w:val="28"/>
        </w:rPr>
        <w:t>1. Разрешить с 10.05.2018 г.</w:t>
      </w:r>
      <w:r>
        <w:rPr>
          <w:sz w:val="28"/>
          <w:szCs w:val="28"/>
        </w:rPr>
        <w:t xml:space="preserve"> движение маломерных судов всех видов на водных объектах Верхнебуреинского муниципального района.</w:t>
      </w:r>
    </w:p>
    <w:p w:rsidR="008713A9" w:rsidRDefault="008713A9" w:rsidP="00D35D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Верхнебуреинскому участку центра ГИМС МЧС России по Хабаровскому краю (С.В. Климов) обеспечить контроль за</w:t>
      </w:r>
      <w:r w:rsidRPr="005347C8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движением маломерных судов.</w:t>
      </w:r>
    </w:p>
    <w:p w:rsidR="008713A9" w:rsidRDefault="008713A9" w:rsidP="00D35DAE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Считать утратившим силу постановление администрации Верхнебуреинского муниципального района № 701 от 23.10.2017 «О приостановлении движения маломерных судов на водных объектах Верхнебуреинского муниципального района и закрытии лодочной переправы через реку Бурея».</w:t>
      </w:r>
    </w:p>
    <w:p w:rsidR="008713A9" w:rsidRDefault="008713A9" w:rsidP="00D35D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района Лещука А.В.</w:t>
      </w:r>
    </w:p>
    <w:p w:rsidR="008713A9" w:rsidRDefault="008713A9" w:rsidP="00D35D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8713A9" w:rsidRDefault="008713A9" w:rsidP="00D35DAE">
      <w:pPr>
        <w:ind w:firstLine="720"/>
        <w:jc w:val="both"/>
        <w:rPr>
          <w:sz w:val="28"/>
          <w:szCs w:val="28"/>
        </w:rPr>
      </w:pPr>
    </w:p>
    <w:p w:rsidR="008713A9" w:rsidRDefault="008713A9" w:rsidP="00D35DAE">
      <w:pPr>
        <w:ind w:firstLine="720"/>
        <w:jc w:val="both"/>
        <w:rPr>
          <w:sz w:val="28"/>
          <w:szCs w:val="28"/>
        </w:rPr>
      </w:pPr>
    </w:p>
    <w:p w:rsidR="008713A9" w:rsidRDefault="008713A9" w:rsidP="00E60255">
      <w:pPr>
        <w:jc w:val="both"/>
        <w:rPr>
          <w:sz w:val="28"/>
          <w:szCs w:val="28"/>
        </w:rPr>
      </w:pPr>
    </w:p>
    <w:p w:rsidR="008713A9" w:rsidRDefault="008713A9" w:rsidP="00D35DAE">
      <w:pPr>
        <w:rPr>
          <w:sz w:val="28"/>
          <w:szCs w:val="28"/>
        </w:rPr>
      </w:pPr>
      <w:r>
        <w:rPr>
          <w:sz w:val="28"/>
          <w:szCs w:val="28"/>
        </w:rPr>
        <w:t xml:space="preserve"> Глава  района                                                                                      П.Ф. Титков</w:t>
      </w:r>
    </w:p>
    <w:sectPr w:rsidR="008713A9" w:rsidSect="00C93E1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08"/>
    <w:rsid w:val="00003AE5"/>
    <w:rsid w:val="0002331C"/>
    <w:rsid w:val="000654D6"/>
    <w:rsid w:val="000A4C79"/>
    <w:rsid w:val="001173FF"/>
    <w:rsid w:val="00132EF7"/>
    <w:rsid w:val="0019034E"/>
    <w:rsid w:val="001C446B"/>
    <w:rsid w:val="001F37C2"/>
    <w:rsid w:val="002157C9"/>
    <w:rsid w:val="002248BF"/>
    <w:rsid w:val="00266754"/>
    <w:rsid w:val="002A4127"/>
    <w:rsid w:val="002B4B94"/>
    <w:rsid w:val="002E0C3D"/>
    <w:rsid w:val="002F6518"/>
    <w:rsid w:val="00326766"/>
    <w:rsid w:val="00334A0F"/>
    <w:rsid w:val="003430D7"/>
    <w:rsid w:val="003642D5"/>
    <w:rsid w:val="003645B7"/>
    <w:rsid w:val="004271D0"/>
    <w:rsid w:val="004401E6"/>
    <w:rsid w:val="00467D2B"/>
    <w:rsid w:val="00472630"/>
    <w:rsid w:val="004912D6"/>
    <w:rsid w:val="004C3D5F"/>
    <w:rsid w:val="005234C3"/>
    <w:rsid w:val="00526C68"/>
    <w:rsid w:val="005347C8"/>
    <w:rsid w:val="005403C1"/>
    <w:rsid w:val="00575293"/>
    <w:rsid w:val="005756D6"/>
    <w:rsid w:val="00575F0C"/>
    <w:rsid w:val="00577B08"/>
    <w:rsid w:val="005925BE"/>
    <w:rsid w:val="00595C9A"/>
    <w:rsid w:val="005A2A23"/>
    <w:rsid w:val="00656146"/>
    <w:rsid w:val="006E6CB7"/>
    <w:rsid w:val="006F7012"/>
    <w:rsid w:val="00716E55"/>
    <w:rsid w:val="007479A7"/>
    <w:rsid w:val="007B7590"/>
    <w:rsid w:val="007C359B"/>
    <w:rsid w:val="007F5126"/>
    <w:rsid w:val="0084399A"/>
    <w:rsid w:val="00863E05"/>
    <w:rsid w:val="0086435A"/>
    <w:rsid w:val="008713A9"/>
    <w:rsid w:val="008806DF"/>
    <w:rsid w:val="00890846"/>
    <w:rsid w:val="008F56BD"/>
    <w:rsid w:val="008F58D0"/>
    <w:rsid w:val="009F1D80"/>
    <w:rsid w:val="00A06967"/>
    <w:rsid w:val="00A22F83"/>
    <w:rsid w:val="00A4128E"/>
    <w:rsid w:val="00A63DE6"/>
    <w:rsid w:val="00A86E99"/>
    <w:rsid w:val="00AB5861"/>
    <w:rsid w:val="00B90B9B"/>
    <w:rsid w:val="00B97593"/>
    <w:rsid w:val="00BA03A7"/>
    <w:rsid w:val="00BA239D"/>
    <w:rsid w:val="00BE34F1"/>
    <w:rsid w:val="00C82052"/>
    <w:rsid w:val="00C93E14"/>
    <w:rsid w:val="00D35DAE"/>
    <w:rsid w:val="00D41333"/>
    <w:rsid w:val="00D514D8"/>
    <w:rsid w:val="00D519D6"/>
    <w:rsid w:val="00D64473"/>
    <w:rsid w:val="00D6473C"/>
    <w:rsid w:val="00D64795"/>
    <w:rsid w:val="00D704D6"/>
    <w:rsid w:val="00D872E0"/>
    <w:rsid w:val="00E2725F"/>
    <w:rsid w:val="00E376CF"/>
    <w:rsid w:val="00E60255"/>
    <w:rsid w:val="00EA6970"/>
    <w:rsid w:val="00F33A78"/>
    <w:rsid w:val="00F42089"/>
    <w:rsid w:val="00F51B34"/>
    <w:rsid w:val="00F625E1"/>
    <w:rsid w:val="00F71D43"/>
    <w:rsid w:val="00FD0B17"/>
    <w:rsid w:val="00FE3DCC"/>
    <w:rsid w:val="00FF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5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onsPlusNormal">
    <w:name w:val="ConsPlusNormal"/>
    <w:uiPriority w:val="99"/>
    <w:rsid w:val="00A86E99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210</Words>
  <Characters>1199</Characters>
  <Application>Microsoft Office Outlook</Application>
  <DocSecurity>0</DocSecurity>
  <Lines>0</Lines>
  <Paragraphs>0</Paragraphs>
  <ScaleCrop>false</ScaleCrop>
  <Company>Preinstalled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computer</dc:creator>
  <cp:keywords/>
  <dc:description/>
  <cp:lastModifiedBy>Org4</cp:lastModifiedBy>
  <cp:revision>14</cp:revision>
  <cp:lastPrinted>2018-05-07T03:58:00Z</cp:lastPrinted>
  <dcterms:created xsi:type="dcterms:W3CDTF">2017-09-29T00:28:00Z</dcterms:created>
  <dcterms:modified xsi:type="dcterms:W3CDTF">2018-05-11T01:05:00Z</dcterms:modified>
</cp:coreProperties>
</file>