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95" w:rsidRPr="001173FF" w:rsidRDefault="00F32295" w:rsidP="00876B84">
      <w:pPr>
        <w:pStyle w:val="ConsPlusNormal"/>
        <w:jc w:val="center"/>
        <w:outlineLvl w:val="0"/>
        <w:rPr>
          <w:rFonts w:ascii="Times New Roman" w:hAnsi="Times New Roman" w:cs="Times New Roman"/>
          <w:sz w:val="28"/>
          <w:szCs w:val="28"/>
        </w:rPr>
      </w:pPr>
      <w:r w:rsidRPr="001173FF">
        <w:rPr>
          <w:rFonts w:ascii="Times New Roman" w:hAnsi="Times New Roman" w:cs="Times New Roman"/>
          <w:sz w:val="28"/>
          <w:szCs w:val="28"/>
        </w:rPr>
        <w:t>Администрация</w:t>
      </w:r>
    </w:p>
    <w:p w:rsidR="00F32295" w:rsidRPr="001173FF" w:rsidRDefault="00F32295" w:rsidP="00876B84">
      <w:pPr>
        <w:pStyle w:val="ConsPlusNormal"/>
        <w:jc w:val="center"/>
        <w:outlineLvl w:val="0"/>
        <w:rPr>
          <w:rFonts w:ascii="Times New Roman" w:hAnsi="Times New Roman" w:cs="Times New Roman"/>
          <w:sz w:val="28"/>
          <w:szCs w:val="28"/>
        </w:rPr>
      </w:pPr>
      <w:r w:rsidRPr="001173FF">
        <w:rPr>
          <w:rFonts w:ascii="Times New Roman" w:hAnsi="Times New Roman" w:cs="Times New Roman"/>
          <w:sz w:val="28"/>
          <w:szCs w:val="28"/>
        </w:rPr>
        <w:t>Верхнебуреинского муниципального района</w:t>
      </w:r>
    </w:p>
    <w:p w:rsidR="00F32295" w:rsidRPr="001173FF" w:rsidRDefault="00F32295" w:rsidP="00876B84">
      <w:pPr>
        <w:pStyle w:val="ConsPlusNormal"/>
        <w:jc w:val="center"/>
        <w:outlineLvl w:val="0"/>
        <w:rPr>
          <w:rFonts w:ascii="Times New Roman" w:hAnsi="Times New Roman" w:cs="Times New Roman"/>
          <w:sz w:val="28"/>
          <w:szCs w:val="28"/>
        </w:rPr>
      </w:pPr>
    </w:p>
    <w:p w:rsidR="00F32295" w:rsidRPr="001173FF" w:rsidRDefault="00F32295" w:rsidP="00876B84">
      <w:pPr>
        <w:pStyle w:val="ConsPlusNormal"/>
        <w:jc w:val="center"/>
        <w:outlineLvl w:val="0"/>
        <w:rPr>
          <w:rFonts w:ascii="Times New Roman" w:hAnsi="Times New Roman" w:cs="Times New Roman"/>
          <w:sz w:val="28"/>
          <w:szCs w:val="28"/>
        </w:rPr>
      </w:pPr>
      <w:r w:rsidRPr="001173FF">
        <w:rPr>
          <w:rFonts w:ascii="Times New Roman" w:hAnsi="Times New Roman" w:cs="Times New Roman"/>
          <w:sz w:val="28"/>
          <w:szCs w:val="28"/>
        </w:rPr>
        <w:t>ПОСТАНОВЛЕНИЕ</w:t>
      </w:r>
    </w:p>
    <w:p w:rsidR="00F32295" w:rsidRPr="001173FF" w:rsidRDefault="00F32295" w:rsidP="00876B84">
      <w:pPr>
        <w:pStyle w:val="ConsPlusNormal"/>
        <w:outlineLvl w:val="0"/>
        <w:rPr>
          <w:rFonts w:ascii="Times New Roman" w:hAnsi="Times New Roman" w:cs="Times New Roman"/>
          <w:sz w:val="28"/>
          <w:szCs w:val="28"/>
        </w:rPr>
      </w:pPr>
    </w:p>
    <w:p w:rsidR="00F32295" w:rsidRPr="001173FF" w:rsidRDefault="00F32295" w:rsidP="00876B84">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17.05.2018    № 247</w:t>
      </w:r>
    </w:p>
    <w:p w:rsidR="00F32295" w:rsidRPr="001173FF" w:rsidRDefault="00F32295" w:rsidP="00876B84">
      <w:pPr>
        <w:pStyle w:val="ConsPlusNormal"/>
        <w:outlineLvl w:val="0"/>
        <w:rPr>
          <w:rFonts w:ascii="Times New Roman" w:hAnsi="Times New Roman" w:cs="Times New Roman"/>
          <w:sz w:val="28"/>
          <w:szCs w:val="28"/>
        </w:rPr>
      </w:pPr>
      <w:r w:rsidRPr="001173FF">
        <w:rPr>
          <w:rFonts w:ascii="Times New Roman" w:hAnsi="Times New Roman" w:cs="Times New Roman"/>
          <w:sz w:val="28"/>
          <w:szCs w:val="28"/>
        </w:rPr>
        <w:t>п. Чегдомын</w:t>
      </w:r>
    </w:p>
    <w:p w:rsidR="00F32295" w:rsidRDefault="00F32295" w:rsidP="00876B84">
      <w:pPr>
        <w:autoSpaceDE w:val="0"/>
        <w:autoSpaceDN w:val="0"/>
        <w:adjustRightInd w:val="0"/>
        <w:spacing w:after="0" w:line="240" w:lineRule="exact"/>
        <w:jc w:val="both"/>
        <w:rPr>
          <w:szCs w:val="28"/>
        </w:rPr>
      </w:pPr>
    </w:p>
    <w:p w:rsidR="00F32295" w:rsidRDefault="00F32295" w:rsidP="00A265B9">
      <w:pPr>
        <w:widowControl w:val="0"/>
        <w:autoSpaceDE w:val="0"/>
        <w:autoSpaceDN w:val="0"/>
        <w:adjustRightInd w:val="0"/>
        <w:spacing w:after="0" w:line="240" w:lineRule="exact"/>
        <w:jc w:val="both"/>
        <w:rPr>
          <w:bCs/>
          <w:szCs w:val="28"/>
        </w:rPr>
      </w:pPr>
    </w:p>
    <w:p w:rsidR="00F32295" w:rsidRPr="000476B9" w:rsidRDefault="00F32295" w:rsidP="00A265B9">
      <w:pPr>
        <w:widowControl w:val="0"/>
        <w:autoSpaceDE w:val="0"/>
        <w:autoSpaceDN w:val="0"/>
        <w:adjustRightInd w:val="0"/>
        <w:spacing w:after="0" w:line="240" w:lineRule="exact"/>
        <w:jc w:val="both"/>
        <w:rPr>
          <w:bCs/>
          <w:szCs w:val="28"/>
        </w:rPr>
      </w:pPr>
      <w:r>
        <w:rPr>
          <w:bCs/>
          <w:szCs w:val="28"/>
        </w:rPr>
        <w:t xml:space="preserve">Об утверждении Положения о </w:t>
      </w:r>
      <w:r w:rsidRPr="000476B9">
        <w:rPr>
          <w:bCs/>
          <w:szCs w:val="28"/>
        </w:rPr>
        <w:t>порядк</w:t>
      </w:r>
      <w:r>
        <w:rPr>
          <w:bCs/>
          <w:szCs w:val="28"/>
        </w:rPr>
        <w:t>е</w:t>
      </w:r>
      <w:r w:rsidRPr="000476B9">
        <w:rPr>
          <w:bCs/>
          <w:szCs w:val="28"/>
        </w:rPr>
        <w:t xml:space="preserve"> привлечения, расходования и учета </w:t>
      </w:r>
      <w:r w:rsidRPr="00A265B9">
        <w:rPr>
          <w:bCs/>
          <w:szCs w:val="28"/>
        </w:rPr>
        <w:t>безвозмездных поступлений</w:t>
      </w:r>
      <w:r>
        <w:rPr>
          <w:bCs/>
          <w:szCs w:val="28"/>
        </w:rPr>
        <w:t xml:space="preserve"> </w:t>
      </w:r>
      <w:r w:rsidRPr="00A265B9">
        <w:rPr>
          <w:bCs/>
          <w:szCs w:val="28"/>
        </w:rPr>
        <w:t>от физических и юридических лиц, в том числе добровольны</w:t>
      </w:r>
      <w:r>
        <w:rPr>
          <w:bCs/>
          <w:szCs w:val="28"/>
        </w:rPr>
        <w:t>х</w:t>
      </w:r>
      <w:r w:rsidRPr="00A265B9">
        <w:rPr>
          <w:bCs/>
          <w:szCs w:val="28"/>
        </w:rPr>
        <w:t xml:space="preserve"> пожертвовани</w:t>
      </w:r>
      <w:r>
        <w:rPr>
          <w:bCs/>
          <w:szCs w:val="28"/>
        </w:rPr>
        <w:t>й</w:t>
      </w:r>
    </w:p>
    <w:p w:rsidR="00F32295" w:rsidRDefault="00F32295" w:rsidP="000476B9">
      <w:pPr>
        <w:widowControl w:val="0"/>
        <w:autoSpaceDE w:val="0"/>
        <w:autoSpaceDN w:val="0"/>
        <w:adjustRightInd w:val="0"/>
        <w:spacing w:after="0" w:line="240" w:lineRule="exact"/>
        <w:jc w:val="center"/>
        <w:rPr>
          <w:bCs/>
          <w:szCs w:val="28"/>
        </w:rPr>
      </w:pPr>
    </w:p>
    <w:p w:rsidR="00F32295" w:rsidRPr="000476B9" w:rsidRDefault="00F32295" w:rsidP="000476B9">
      <w:pPr>
        <w:widowControl w:val="0"/>
        <w:autoSpaceDE w:val="0"/>
        <w:autoSpaceDN w:val="0"/>
        <w:adjustRightInd w:val="0"/>
        <w:spacing w:after="0" w:line="240" w:lineRule="exact"/>
        <w:jc w:val="center"/>
        <w:rPr>
          <w:bCs/>
          <w:szCs w:val="28"/>
        </w:rPr>
      </w:pPr>
    </w:p>
    <w:p w:rsidR="00F32295" w:rsidRPr="00CA6F7C" w:rsidRDefault="00F32295" w:rsidP="009C524E">
      <w:pPr>
        <w:widowControl w:val="0"/>
        <w:tabs>
          <w:tab w:val="left" w:pos="6660"/>
        </w:tabs>
        <w:autoSpaceDE w:val="0"/>
        <w:autoSpaceDN w:val="0"/>
        <w:adjustRightInd w:val="0"/>
        <w:spacing w:after="0" w:line="240" w:lineRule="auto"/>
        <w:ind w:firstLine="540"/>
        <w:jc w:val="both"/>
        <w:rPr>
          <w:szCs w:val="28"/>
        </w:rPr>
      </w:pPr>
      <w:r w:rsidRPr="00CA6F7C">
        <w:rPr>
          <w:szCs w:val="28"/>
          <w:lang w:eastAsia="ru-RU"/>
        </w:rPr>
        <w:t>В соответствии со </w:t>
      </w:r>
      <w:hyperlink r:id="rId7" w:history="1">
        <w:r w:rsidRPr="00CA6F7C">
          <w:rPr>
            <w:szCs w:val="28"/>
            <w:lang w:eastAsia="ru-RU"/>
          </w:rPr>
          <w:t>статьями 124</w:t>
        </w:r>
      </w:hyperlink>
      <w:r>
        <w:rPr>
          <w:szCs w:val="28"/>
          <w:lang w:eastAsia="ru-RU"/>
        </w:rPr>
        <w:t xml:space="preserve"> </w:t>
      </w:r>
      <w:r w:rsidRPr="00CA6F7C">
        <w:rPr>
          <w:szCs w:val="28"/>
          <w:lang w:eastAsia="ru-RU"/>
        </w:rPr>
        <w:t>и </w:t>
      </w:r>
      <w:hyperlink r:id="rId8" w:history="1">
        <w:r w:rsidRPr="00CA6F7C">
          <w:rPr>
            <w:szCs w:val="28"/>
            <w:lang w:eastAsia="ru-RU"/>
          </w:rPr>
          <w:t>582</w:t>
        </w:r>
      </w:hyperlink>
      <w:r w:rsidRPr="00CA6F7C">
        <w:rPr>
          <w:szCs w:val="28"/>
          <w:lang w:eastAsia="ru-RU"/>
        </w:rPr>
        <w:t xml:space="preserve"> Гражданского кодекса Российской Федерации, </w:t>
      </w:r>
      <w:hyperlink r:id="rId9" w:history="1">
        <w:r w:rsidRPr="00CA6F7C">
          <w:rPr>
            <w:szCs w:val="28"/>
            <w:lang w:eastAsia="ru-RU"/>
          </w:rPr>
          <w:t>статьей 41</w:t>
        </w:r>
      </w:hyperlink>
      <w:r w:rsidRPr="00CA6F7C">
        <w:rPr>
          <w:szCs w:val="28"/>
          <w:lang w:eastAsia="ru-RU"/>
        </w:rPr>
        <w:t> Бюджетного кодекса Российской Федерации, </w:t>
      </w:r>
      <w:hyperlink r:id="rId10" w:history="1">
        <w:r w:rsidRPr="00CA6F7C">
          <w:rPr>
            <w:szCs w:val="28"/>
            <w:lang w:eastAsia="ru-RU"/>
          </w:rPr>
          <w:t>статьей 26</w:t>
        </w:r>
      </w:hyperlink>
      <w:r w:rsidRPr="00CA6F7C">
        <w:rPr>
          <w:szCs w:val="28"/>
          <w:lang w:eastAsia="ru-RU"/>
        </w:rPr>
        <w:t> </w:t>
      </w:r>
      <w:r>
        <w:rPr>
          <w:szCs w:val="28"/>
          <w:lang w:eastAsia="ru-RU"/>
        </w:rPr>
        <w:t>Федерального закона от 12.01.</w:t>
      </w:r>
      <w:r w:rsidRPr="00CA6F7C">
        <w:rPr>
          <w:szCs w:val="28"/>
          <w:lang w:eastAsia="ru-RU"/>
        </w:rPr>
        <w:t xml:space="preserve">1996 </w:t>
      </w:r>
      <w:r>
        <w:rPr>
          <w:szCs w:val="28"/>
          <w:lang w:eastAsia="ru-RU"/>
        </w:rPr>
        <w:t>№</w:t>
      </w:r>
      <w:r w:rsidRPr="00CA6F7C">
        <w:rPr>
          <w:szCs w:val="28"/>
          <w:lang w:eastAsia="ru-RU"/>
        </w:rPr>
        <w:t xml:space="preserve"> 7-ФЗ «О некоммерческих организациях»,</w:t>
      </w:r>
      <w:r w:rsidRPr="00CA6F7C">
        <w:t xml:space="preserve"> </w:t>
      </w:r>
      <w:hyperlink r:id="rId11" w:history="1">
        <w:r w:rsidRPr="00CA6F7C">
          <w:rPr>
            <w:szCs w:val="28"/>
            <w:lang w:eastAsia="ru-RU"/>
          </w:rPr>
          <w:t>статьей 55</w:t>
        </w:r>
      </w:hyperlink>
      <w:r w:rsidRPr="00CA6F7C">
        <w:rPr>
          <w:szCs w:val="28"/>
          <w:lang w:eastAsia="ru-RU"/>
        </w:rPr>
        <w:t> Ф</w:t>
      </w:r>
      <w:r>
        <w:rPr>
          <w:szCs w:val="28"/>
          <w:lang w:eastAsia="ru-RU"/>
        </w:rPr>
        <w:t>едерального закона от 06.10.</w:t>
      </w:r>
      <w:r w:rsidRPr="00CA6F7C">
        <w:rPr>
          <w:szCs w:val="28"/>
          <w:lang w:eastAsia="ru-RU"/>
        </w:rPr>
        <w:t xml:space="preserve">2003 </w:t>
      </w:r>
      <w:r>
        <w:rPr>
          <w:szCs w:val="28"/>
          <w:lang w:eastAsia="ru-RU"/>
        </w:rPr>
        <w:t xml:space="preserve">№ </w:t>
      </w:r>
      <w:r w:rsidRPr="00CA6F7C">
        <w:rPr>
          <w:szCs w:val="28"/>
          <w:lang w:eastAsia="ru-RU"/>
        </w:rPr>
        <w:t>131-ФЗ «Об общих принципах организации местного самоуправления в Российской Федерации», </w:t>
      </w:r>
      <w:hyperlink r:id="rId12" w:history="1">
        <w:r w:rsidRPr="00CA6F7C">
          <w:rPr>
            <w:szCs w:val="28"/>
            <w:lang w:eastAsia="ru-RU"/>
          </w:rPr>
          <w:t>Ф</w:t>
        </w:r>
        <w:r>
          <w:rPr>
            <w:szCs w:val="28"/>
            <w:lang w:eastAsia="ru-RU"/>
          </w:rPr>
          <w:t>едеральным законом   от 11.08.</w:t>
        </w:r>
        <w:r w:rsidRPr="00CA6F7C">
          <w:rPr>
            <w:szCs w:val="28"/>
            <w:lang w:eastAsia="ru-RU"/>
          </w:rPr>
          <w:t xml:space="preserve">1995 </w:t>
        </w:r>
        <w:r>
          <w:rPr>
            <w:szCs w:val="28"/>
            <w:lang w:eastAsia="ru-RU"/>
          </w:rPr>
          <w:t xml:space="preserve"> №</w:t>
        </w:r>
        <w:r>
          <w:rPr>
            <w:szCs w:val="28"/>
            <w:lang w:eastAsia="ru-RU"/>
          </w:rPr>
          <w:tab/>
        </w:r>
        <w:r w:rsidRPr="00CA6F7C">
          <w:rPr>
            <w:szCs w:val="28"/>
            <w:lang w:eastAsia="ru-RU"/>
          </w:rPr>
          <w:t>135-ФЗ</w:t>
        </w:r>
      </w:hyperlink>
      <w:r>
        <w:rPr>
          <w:szCs w:val="28"/>
          <w:lang w:eastAsia="ru-RU"/>
        </w:rPr>
        <w:tab/>
        <w:t>«</w:t>
      </w:r>
      <w:r w:rsidRPr="00CA6F7C">
        <w:rPr>
          <w:szCs w:val="28"/>
        </w:rPr>
        <w:t xml:space="preserve">О </w:t>
      </w:r>
      <w:r>
        <w:rPr>
          <w:szCs w:val="28"/>
        </w:rPr>
        <w:t>б</w:t>
      </w:r>
      <w:r w:rsidRPr="00CA6F7C">
        <w:rPr>
          <w:szCs w:val="28"/>
        </w:rPr>
        <w:t>лаготворительной деятельности и</w:t>
      </w:r>
      <w:r w:rsidRPr="00CA6F7C">
        <w:rPr>
          <w:sz w:val="24"/>
          <w:szCs w:val="24"/>
          <w:lang w:eastAsia="ru-RU"/>
        </w:rPr>
        <w:t xml:space="preserve"> </w:t>
      </w:r>
      <w:r w:rsidRPr="00CA6F7C">
        <w:rPr>
          <w:szCs w:val="28"/>
          <w:lang w:eastAsia="ru-RU"/>
        </w:rPr>
        <w:t>добровольчестве (волонтерстве)</w:t>
      </w:r>
      <w:r>
        <w:rPr>
          <w:szCs w:val="28"/>
          <w:lang w:eastAsia="ru-RU"/>
        </w:rPr>
        <w:t>»</w:t>
      </w:r>
      <w:r w:rsidRPr="00CA6F7C">
        <w:rPr>
          <w:szCs w:val="28"/>
          <w:lang w:eastAsia="ru-RU"/>
        </w:rPr>
        <w:t xml:space="preserve">, </w:t>
      </w:r>
      <w:hyperlink r:id="rId13" w:history="1">
        <w:r w:rsidRPr="00CA6F7C">
          <w:rPr>
            <w:szCs w:val="28"/>
          </w:rPr>
          <w:t>Устава</w:t>
        </w:r>
      </w:hyperlink>
      <w:r w:rsidRPr="00CA6F7C">
        <w:rPr>
          <w:szCs w:val="28"/>
        </w:rPr>
        <w:t xml:space="preserve"> Верхнебуреинского муниципального района</w:t>
      </w:r>
      <w:r>
        <w:rPr>
          <w:szCs w:val="28"/>
        </w:rPr>
        <w:t>,</w:t>
      </w:r>
      <w:r w:rsidRPr="00CA6F7C">
        <w:rPr>
          <w:szCs w:val="28"/>
        </w:rPr>
        <w:t xml:space="preserve"> администрация района</w:t>
      </w:r>
    </w:p>
    <w:p w:rsidR="00F32295" w:rsidRPr="00CA6F7C" w:rsidRDefault="00F32295" w:rsidP="009C524E">
      <w:pPr>
        <w:widowControl w:val="0"/>
        <w:autoSpaceDE w:val="0"/>
        <w:autoSpaceDN w:val="0"/>
        <w:adjustRightInd w:val="0"/>
        <w:spacing w:after="0" w:line="240" w:lineRule="auto"/>
        <w:jc w:val="both"/>
        <w:rPr>
          <w:szCs w:val="28"/>
        </w:rPr>
      </w:pPr>
      <w:r w:rsidRPr="00CA6F7C">
        <w:rPr>
          <w:szCs w:val="28"/>
        </w:rPr>
        <w:t>ПОСТАНОВЛЯЕТ:</w:t>
      </w:r>
    </w:p>
    <w:p w:rsidR="00F32295" w:rsidRPr="00CA6F7C" w:rsidRDefault="00F32295" w:rsidP="009C524E">
      <w:pPr>
        <w:widowControl w:val="0"/>
        <w:tabs>
          <w:tab w:val="left" w:pos="720"/>
          <w:tab w:val="left" w:pos="900"/>
        </w:tabs>
        <w:autoSpaceDE w:val="0"/>
        <w:autoSpaceDN w:val="0"/>
        <w:adjustRightInd w:val="0"/>
        <w:spacing w:after="0" w:line="240" w:lineRule="auto"/>
        <w:ind w:firstLine="540"/>
        <w:jc w:val="both"/>
        <w:rPr>
          <w:bCs/>
          <w:szCs w:val="28"/>
        </w:rPr>
      </w:pPr>
      <w:r w:rsidRPr="00CA6F7C">
        <w:rPr>
          <w:szCs w:val="28"/>
        </w:rPr>
        <w:t>1.</w:t>
      </w:r>
      <w:r>
        <w:rPr>
          <w:szCs w:val="28"/>
        </w:rPr>
        <w:tab/>
      </w:r>
      <w:r w:rsidRPr="00CA6F7C">
        <w:rPr>
          <w:szCs w:val="28"/>
        </w:rPr>
        <w:t xml:space="preserve">Утвердить прилагаемое </w:t>
      </w:r>
      <w:hyperlink w:anchor="Par32" w:history="1">
        <w:r w:rsidRPr="00CA6F7C">
          <w:rPr>
            <w:szCs w:val="28"/>
          </w:rPr>
          <w:t>Положение</w:t>
        </w:r>
      </w:hyperlink>
      <w:r w:rsidRPr="00CA6F7C">
        <w:rPr>
          <w:szCs w:val="28"/>
        </w:rPr>
        <w:t xml:space="preserve"> о порядке привлечения, расходования и учета безвозмездных поступлений от физических и  юридических лиц,</w:t>
      </w:r>
      <w:r w:rsidRPr="00CA6F7C">
        <w:rPr>
          <w:bCs/>
          <w:szCs w:val="28"/>
        </w:rPr>
        <w:t xml:space="preserve"> в том числе добровольных пожертвований (далее- безвозмездных поступлений).</w:t>
      </w:r>
    </w:p>
    <w:p w:rsidR="00F32295" w:rsidRPr="00CA6F7C" w:rsidRDefault="00F32295" w:rsidP="009C524E">
      <w:pPr>
        <w:widowControl w:val="0"/>
        <w:tabs>
          <w:tab w:val="left" w:pos="720"/>
          <w:tab w:val="left" w:pos="900"/>
        </w:tabs>
        <w:autoSpaceDE w:val="0"/>
        <w:autoSpaceDN w:val="0"/>
        <w:adjustRightInd w:val="0"/>
        <w:spacing w:after="0" w:line="240" w:lineRule="auto"/>
        <w:ind w:firstLine="540"/>
        <w:jc w:val="both"/>
        <w:rPr>
          <w:bCs/>
          <w:szCs w:val="28"/>
        </w:rPr>
      </w:pPr>
      <w:r w:rsidRPr="00CA6F7C">
        <w:rPr>
          <w:bCs/>
          <w:szCs w:val="28"/>
        </w:rPr>
        <w:t>2. Главным администраторам</w:t>
      </w:r>
      <w:r>
        <w:rPr>
          <w:bCs/>
          <w:szCs w:val="28"/>
        </w:rPr>
        <w:t xml:space="preserve"> районного бюджета</w:t>
      </w:r>
      <w:r w:rsidRPr="00CA6F7C">
        <w:rPr>
          <w:bCs/>
          <w:szCs w:val="28"/>
        </w:rPr>
        <w:t>:</w:t>
      </w:r>
    </w:p>
    <w:p w:rsidR="00F32295" w:rsidRPr="00CA6F7C" w:rsidRDefault="00F32295" w:rsidP="009C524E">
      <w:pPr>
        <w:widowControl w:val="0"/>
        <w:tabs>
          <w:tab w:val="left" w:pos="720"/>
          <w:tab w:val="left" w:pos="900"/>
        </w:tabs>
        <w:autoSpaceDE w:val="0"/>
        <w:autoSpaceDN w:val="0"/>
        <w:adjustRightInd w:val="0"/>
        <w:spacing w:after="0" w:line="240" w:lineRule="auto"/>
        <w:ind w:firstLine="540"/>
        <w:jc w:val="both"/>
        <w:rPr>
          <w:szCs w:val="28"/>
        </w:rPr>
      </w:pPr>
      <w:r w:rsidRPr="00CA6F7C">
        <w:rPr>
          <w:bCs/>
          <w:szCs w:val="28"/>
        </w:rPr>
        <w:t xml:space="preserve">2.1. Довести </w:t>
      </w:r>
      <w:hyperlink w:anchor="Par32" w:history="1">
        <w:r w:rsidRPr="00CA6F7C">
          <w:rPr>
            <w:szCs w:val="28"/>
          </w:rPr>
          <w:t>Положение</w:t>
        </w:r>
      </w:hyperlink>
      <w:r w:rsidRPr="00CA6F7C">
        <w:rPr>
          <w:szCs w:val="28"/>
        </w:rPr>
        <w:t xml:space="preserve"> о порядке привлечения, расходования и учета безвозмездных поступлений (далее – Положение) до сведения подведомственных муниципальных учреждений.</w:t>
      </w:r>
    </w:p>
    <w:p w:rsidR="00F32295" w:rsidRPr="00CA6F7C" w:rsidRDefault="00F32295" w:rsidP="009C524E">
      <w:pPr>
        <w:widowControl w:val="0"/>
        <w:tabs>
          <w:tab w:val="left" w:pos="720"/>
          <w:tab w:val="left" w:pos="900"/>
        </w:tabs>
        <w:autoSpaceDE w:val="0"/>
        <w:autoSpaceDN w:val="0"/>
        <w:adjustRightInd w:val="0"/>
        <w:spacing w:after="0" w:line="240" w:lineRule="auto"/>
        <w:ind w:firstLine="540"/>
        <w:jc w:val="both"/>
        <w:rPr>
          <w:szCs w:val="28"/>
        </w:rPr>
      </w:pPr>
      <w:r w:rsidRPr="00CA6F7C">
        <w:rPr>
          <w:szCs w:val="28"/>
        </w:rPr>
        <w:t>2.2. Обеспечить:</w:t>
      </w:r>
    </w:p>
    <w:p w:rsidR="00F32295" w:rsidRDefault="00F32295" w:rsidP="009C524E">
      <w:pPr>
        <w:widowControl w:val="0"/>
        <w:tabs>
          <w:tab w:val="left" w:pos="720"/>
          <w:tab w:val="left" w:pos="900"/>
        </w:tabs>
        <w:autoSpaceDE w:val="0"/>
        <w:autoSpaceDN w:val="0"/>
        <w:adjustRightInd w:val="0"/>
        <w:spacing w:after="0" w:line="240" w:lineRule="auto"/>
        <w:ind w:firstLine="540"/>
        <w:jc w:val="both"/>
        <w:rPr>
          <w:szCs w:val="28"/>
        </w:rPr>
      </w:pPr>
      <w:r>
        <w:rPr>
          <w:szCs w:val="28"/>
        </w:rPr>
        <w:t>2.2.1.</w:t>
      </w:r>
      <w:r>
        <w:rPr>
          <w:szCs w:val="28"/>
        </w:rPr>
        <w:tab/>
      </w:r>
      <w:r w:rsidRPr="00CA6F7C">
        <w:rPr>
          <w:szCs w:val="28"/>
        </w:rPr>
        <w:t>Ежеквартальное предоставление подведомственными муниципальными учреждениями</w:t>
      </w:r>
      <w:r w:rsidRPr="00CA6F7C">
        <w:rPr>
          <w:szCs w:val="28"/>
          <w:lang w:eastAsia="ru-RU"/>
        </w:rPr>
        <w:t xml:space="preserve"> в срок до 10 числа месяца, следующего за отчетным кварталом, главным администраторам доходов районного бюджета</w:t>
      </w:r>
      <w:r w:rsidRPr="00CA6F7C">
        <w:rPr>
          <w:szCs w:val="28"/>
        </w:rPr>
        <w:t>:</w:t>
      </w:r>
    </w:p>
    <w:p w:rsidR="00F32295" w:rsidRPr="00CA6F7C" w:rsidRDefault="00F32295" w:rsidP="009C524E">
      <w:pPr>
        <w:widowControl w:val="0"/>
        <w:tabs>
          <w:tab w:val="left" w:pos="720"/>
          <w:tab w:val="left" w:pos="900"/>
        </w:tabs>
        <w:autoSpaceDE w:val="0"/>
        <w:autoSpaceDN w:val="0"/>
        <w:adjustRightInd w:val="0"/>
        <w:spacing w:after="0" w:line="240" w:lineRule="auto"/>
        <w:ind w:firstLine="540"/>
        <w:jc w:val="both"/>
        <w:rPr>
          <w:szCs w:val="28"/>
        </w:rPr>
      </w:pPr>
      <w:r w:rsidRPr="00B30C33">
        <w:rPr>
          <w:szCs w:val="28"/>
        </w:rPr>
        <w:t xml:space="preserve">- </w:t>
      </w:r>
      <w:r>
        <w:rPr>
          <w:szCs w:val="28"/>
        </w:rPr>
        <w:t>утвержденных руководителем</w:t>
      </w:r>
      <w:r w:rsidRPr="00B30C33">
        <w:rPr>
          <w:szCs w:val="28"/>
        </w:rPr>
        <w:t xml:space="preserve"> учреждений</w:t>
      </w:r>
      <w:r>
        <w:rPr>
          <w:szCs w:val="28"/>
        </w:rPr>
        <w:t xml:space="preserve"> расчетов по </w:t>
      </w:r>
      <w:r w:rsidRPr="00B30C33">
        <w:rPr>
          <w:szCs w:val="28"/>
        </w:rPr>
        <w:t>привлечени</w:t>
      </w:r>
      <w:r>
        <w:rPr>
          <w:szCs w:val="28"/>
        </w:rPr>
        <w:t>ю</w:t>
      </w:r>
      <w:r w:rsidRPr="00B30C33">
        <w:rPr>
          <w:szCs w:val="28"/>
        </w:rPr>
        <w:t xml:space="preserve"> и расходовани</w:t>
      </w:r>
      <w:r>
        <w:rPr>
          <w:szCs w:val="28"/>
        </w:rPr>
        <w:t>ю</w:t>
      </w:r>
      <w:r w:rsidRPr="00B30C33">
        <w:rPr>
          <w:szCs w:val="28"/>
        </w:rPr>
        <w:t xml:space="preserve"> безвозмездных поступлений</w:t>
      </w:r>
      <w:r>
        <w:rPr>
          <w:szCs w:val="28"/>
        </w:rPr>
        <w:t>;</w:t>
      </w:r>
    </w:p>
    <w:p w:rsidR="00F32295" w:rsidRPr="00CA6F7C" w:rsidRDefault="00F32295" w:rsidP="009C524E">
      <w:pPr>
        <w:widowControl w:val="0"/>
        <w:tabs>
          <w:tab w:val="left" w:pos="720"/>
          <w:tab w:val="left" w:pos="900"/>
        </w:tabs>
        <w:autoSpaceDE w:val="0"/>
        <w:autoSpaceDN w:val="0"/>
        <w:adjustRightInd w:val="0"/>
        <w:spacing w:after="0" w:line="240" w:lineRule="auto"/>
        <w:ind w:firstLine="540"/>
        <w:jc w:val="both"/>
        <w:rPr>
          <w:szCs w:val="28"/>
          <w:lang w:eastAsia="ru-RU"/>
        </w:rPr>
      </w:pPr>
      <w:r w:rsidRPr="00CA6F7C">
        <w:rPr>
          <w:szCs w:val="28"/>
        </w:rPr>
        <w:t xml:space="preserve">- </w:t>
      </w:r>
      <w:r>
        <w:rPr>
          <w:szCs w:val="28"/>
        </w:rPr>
        <w:t xml:space="preserve">сведений </w:t>
      </w:r>
      <w:r w:rsidRPr="00CA6F7C">
        <w:rPr>
          <w:szCs w:val="28"/>
        </w:rPr>
        <w:t>о</w:t>
      </w:r>
      <w:r w:rsidRPr="00CA6F7C">
        <w:rPr>
          <w:szCs w:val="28"/>
          <w:lang w:eastAsia="ru-RU"/>
        </w:rPr>
        <w:t xml:space="preserve"> привлечении и расходовании безвозмездных поступлений по форме согласно приложению №1 к </w:t>
      </w:r>
      <w:r>
        <w:rPr>
          <w:szCs w:val="28"/>
          <w:lang w:eastAsia="ru-RU"/>
        </w:rPr>
        <w:t>настоящему постановлению.</w:t>
      </w:r>
    </w:p>
    <w:p w:rsidR="00F32295" w:rsidRPr="00CA6F7C" w:rsidRDefault="00F32295" w:rsidP="009C524E">
      <w:pPr>
        <w:widowControl w:val="0"/>
        <w:tabs>
          <w:tab w:val="left" w:pos="720"/>
          <w:tab w:val="left" w:pos="900"/>
        </w:tabs>
        <w:autoSpaceDE w:val="0"/>
        <w:autoSpaceDN w:val="0"/>
        <w:adjustRightInd w:val="0"/>
        <w:spacing w:after="0" w:line="240" w:lineRule="auto"/>
        <w:ind w:firstLine="540"/>
        <w:jc w:val="both"/>
        <w:rPr>
          <w:szCs w:val="28"/>
          <w:lang w:eastAsia="ru-RU"/>
        </w:rPr>
      </w:pPr>
      <w:r w:rsidRPr="00CA6F7C">
        <w:rPr>
          <w:szCs w:val="28"/>
          <w:lang w:eastAsia="ru-RU"/>
        </w:rPr>
        <w:t xml:space="preserve">2.2.2. Составление сводного отчета </w:t>
      </w:r>
      <w:r w:rsidRPr="00CA6F7C">
        <w:rPr>
          <w:szCs w:val="28"/>
        </w:rPr>
        <w:t>о</w:t>
      </w:r>
      <w:r w:rsidRPr="00CA6F7C">
        <w:rPr>
          <w:szCs w:val="28"/>
          <w:lang w:eastAsia="ru-RU"/>
        </w:rPr>
        <w:t xml:space="preserve"> привлечении и расходовании безвозмездных поступлений по форме согласно приложению №1 к </w:t>
      </w:r>
      <w:r>
        <w:rPr>
          <w:szCs w:val="28"/>
          <w:lang w:eastAsia="ru-RU"/>
        </w:rPr>
        <w:t>настоящему постановлению</w:t>
      </w:r>
      <w:r w:rsidRPr="00CA6F7C">
        <w:rPr>
          <w:szCs w:val="28"/>
          <w:lang w:eastAsia="ru-RU"/>
        </w:rPr>
        <w:t xml:space="preserve"> (далее – сводный отчет) в разрезе подведомственных муниципальных учреждений ежеквартально, в срок до 15 числа месяца, следующего за отчетным кварталом.</w:t>
      </w:r>
    </w:p>
    <w:p w:rsidR="00F32295" w:rsidRPr="00CA6F7C" w:rsidRDefault="00F32295" w:rsidP="009C524E">
      <w:pPr>
        <w:widowControl w:val="0"/>
        <w:tabs>
          <w:tab w:val="left" w:pos="720"/>
          <w:tab w:val="left" w:pos="900"/>
        </w:tabs>
        <w:autoSpaceDE w:val="0"/>
        <w:autoSpaceDN w:val="0"/>
        <w:adjustRightInd w:val="0"/>
        <w:spacing w:after="0" w:line="240" w:lineRule="auto"/>
        <w:ind w:firstLine="540"/>
        <w:jc w:val="both"/>
        <w:rPr>
          <w:szCs w:val="28"/>
          <w:lang w:eastAsia="ru-RU"/>
        </w:rPr>
      </w:pPr>
      <w:r>
        <w:rPr>
          <w:szCs w:val="28"/>
          <w:lang w:eastAsia="ru-RU"/>
        </w:rPr>
        <w:t>2.2.3.</w:t>
      </w:r>
      <w:r>
        <w:rPr>
          <w:szCs w:val="28"/>
          <w:lang w:eastAsia="ru-RU"/>
        </w:rPr>
        <w:tab/>
      </w:r>
      <w:r w:rsidRPr="00CA6F7C">
        <w:rPr>
          <w:szCs w:val="28"/>
          <w:lang w:eastAsia="ru-RU"/>
        </w:rPr>
        <w:t xml:space="preserve">Размещение ежеквартального сводного отчета в разрезе подведомственных муниципальных учреждений на официальном сайте администрации Верхнебуреинского муниципального района, </w:t>
      </w:r>
      <w:r w:rsidRPr="00DB047F">
        <w:rPr>
          <w:szCs w:val="28"/>
          <w:lang w:eastAsia="ru-RU"/>
        </w:rPr>
        <w:t>в разделе «деятельность» во вкладке «Добровольные пожертвования», в с</w:t>
      </w:r>
      <w:r w:rsidRPr="00CA6F7C">
        <w:rPr>
          <w:szCs w:val="28"/>
          <w:lang w:eastAsia="ru-RU"/>
        </w:rPr>
        <w:t>рок до 15 числа месяца, следующего за отчетным кварталом.</w:t>
      </w:r>
    </w:p>
    <w:p w:rsidR="00F32295" w:rsidRDefault="00F32295" w:rsidP="009C524E">
      <w:pPr>
        <w:widowControl w:val="0"/>
        <w:tabs>
          <w:tab w:val="left" w:pos="720"/>
          <w:tab w:val="left" w:pos="900"/>
          <w:tab w:val="left" w:pos="1080"/>
        </w:tabs>
        <w:autoSpaceDE w:val="0"/>
        <w:autoSpaceDN w:val="0"/>
        <w:adjustRightInd w:val="0"/>
        <w:spacing w:after="0" w:line="240" w:lineRule="auto"/>
        <w:ind w:firstLine="540"/>
        <w:jc w:val="both"/>
        <w:rPr>
          <w:szCs w:val="28"/>
          <w:lang w:eastAsia="ru-RU"/>
        </w:rPr>
      </w:pPr>
      <w:r>
        <w:rPr>
          <w:szCs w:val="28"/>
          <w:lang w:eastAsia="ru-RU"/>
        </w:rPr>
        <w:t>2.3.</w:t>
      </w:r>
      <w:r>
        <w:rPr>
          <w:szCs w:val="28"/>
          <w:lang w:eastAsia="ru-RU"/>
        </w:rPr>
        <w:tab/>
      </w:r>
      <w:r w:rsidRPr="00CA6F7C">
        <w:rPr>
          <w:szCs w:val="28"/>
          <w:lang w:eastAsia="ru-RU"/>
        </w:rPr>
        <w:t>Представлять сводный отчет</w:t>
      </w:r>
      <w:r w:rsidRPr="00CA6F7C">
        <w:rPr>
          <w:szCs w:val="28"/>
        </w:rPr>
        <w:t xml:space="preserve"> </w:t>
      </w:r>
      <w:r w:rsidRPr="00CA6F7C">
        <w:rPr>
          <w:szCs w:val="28"/>
          <w:lang w:eastAsia="ru-RU"/>
        </w:rPr>
        <w:t xml:space="preserve">в финансовое управление администрации </w:t>
      </w:r>
      <w:r w:rsidRPr="00CA6F7C">
        <w:rPr>
          <w:szCs w:val="28"/>
        </w:rPr>
        <w:t>Верхнебуреинского муниципального района</w:t>
      </w:r>
      <w:r w:rsidRPr="00CA6F7C">
        <w:rPr>
          <w:szCs w:val="28"/>
          <w:lang w:eastAsia="ru-RU"/>
        </w:rPr>
        <w:t xml:space="preserve"> ежеквартально, в срок до 15 числа месяца, следующего за отчетным кварталом.</w:t>
      </w:r>
    </w:p>
    <w:p w:rsidR="00F32295" w:rsidRPr="00CA6F7C" w:rsidRDefault="00F32295" w:rsidP="009C524E">
      <w:pPr>
        <w:widowControl w:val="0"/>
        <w:tabs>
          <w:tab w:val="left" w:pos="720"/>
          <w:tab w:val="left" w:pos="900"/>
        </w:tabs>
        <w:autoSpaceDE w:val="0"/>
        <w:autoSpaceDN w:val="0"/>
        <w:adjustRightInd w:val="0"/>
        <w:spacing w:after="0" w:line="240" w:lineRule="auto"/>
        <w:ind w:firstLine="540"/>
        <w:jc w:val="both"/>
        <w:rPr>
          <w:szCs w:val="28"/>
          <w:lang w:eastAsia="ru-RU"/>
        </w:rPr>
      </w:pPr>
      <w:r>
        <w:rPr>
          <w:szCs w:val="28"/>
          <w:lang w:eastAsia="ru-RU"/>
        </w:rPr>
        <w:t>3. Постановление администрации Верхнебуреинского муниципального района Хабаровского края от 26.01.2015 №30 «О</w:t>
      </w:r>
      <w:r w:rsidRPr="002A6BF0">
        <w:rPr>
          <w:szCs w:val="28"/>
          <w:lang w:eastAsia="ru-RU"/>
        </w:rPr>
        <w:t xml:space="preserve"> порядке привлечения, расходования и учета добровольных пожертвований физических и (или) юридических лиц</w:t>
      </w:r>
      <w:r>
        <w:rPr>
          <w:szCs w:val="28"/>
          <w:lang w:eastAsia="ru-RU"/>
        </w:rPr>
        <w:t>» признать утратившим силу.</w:t>
      </w:r>
    </w:p>
    <w:p w:rsidR="00F32295" w:rsidRPr="00CA6F7C" w:rsidRDefault="00F32295" w:rsidP="00192201">
      <w:pPr>
        <w:widowControl w:val="0"/>
        <w:tabs>
          <w:tab w:val="left" w:pos="720"/>
          <w:tab w:val="left" w:pos="900"/>
        </w:tabs>
        <w:autoSpaceDE w:val="0"/>
        <w:autoSpaceDN w:val="0"/>
        <w:adjustRightInd w:val="0"/>
        <w:spacing w:after="0" w:line="240" w:lineRule="auto"/>
        <w:ind w:firstLine="540"/>
        <w:jc w:val="both"/>
        <w:rPr>
          <w:szCs w:val="28"/>
        </w:rPr>
      </w:pPr>
      <w:r>
        <w:rPr>
          <w:szCs w:val="28"/>
        </w:rPr>
        <w:t>4</w:t>
      </w:r>
      <w:r w:rsidRPr="00CA6F7C">
        <w:rPr>
          <w:szCs w:val="28"/>
        </w:rPr>
        <w:t>. Контроль за выполнением настоящего постановления возложить на финансовое управление администрации Верхнебуреинского муниципального района Коваленко</w:t>
      </w:r>
      <w:r>
        <w:rPr>
          <w:szCs w:val="28"/>
        </w:rPr>
        <w:t xml:space="preserve"> И.С.</w:t>
      </w:r>
    </w:p>
    <w:p w:rsidR="00F32295" w:rsidRDefault="00F32295" w:rsidP="00CA6F7C">
      <w:pPr>
        <w:widowControl w:val="0"/>
        <w:autoSpaceDE w:val="0"/>
        <w:autoSpaceDN w:val="0"/>
        <w:adjustRightInd w:val="0"/>
        <w:spacing w:after="0" w:line="240" w:lineRule="auto"/>
        <w:ind w:firstLine="540"/>
        <w:jc w:val="both"/>
        <w:rPr>
          <w:szCs w:val="28"/>
        </w:rPr>
      </w:pPr>
      <w:r>
        <w:rPr>
          <w:szCs w:val="28"/>
        </w:rPr>
        <w:t>5</w:t>
      </w:r>
      <w:r w:rsidRPr="00CA6F7C">
        <w:rPr>
          <w:szCs w:val="28"/>
        </w:rPr>
        <w:t>. Настоящее постановление вступает в силу после его официального опубликования (обнародования).</w:t>
      </w:r>
    </w:p>
    <w:p w:rsidR="00F32295" w:rsidRDefault="00F32295" w:rsidP="00CA6F7C">
      <w:pPr>
        <w:widowControl w:val="0"/>
        <w:autoSpaceDE w:val="0"/>
        <w:autoSpaceDN w:val="0"/>
        <w:adjustRightInd w:val="0"/>
        <w:spacing w:after="0" w:line="240" w:lineRule="auto"/>
        <w:ind w:firstLine="540"/>
        <w:jc w:val="both"/>
        <w:rPr>
          <w:szCs w:val="28"/>
        </w:rPr>
      </w:pPr>
    </w:p>
    <w:p w:rsidR="00F32295" w:rsidRDefault="00F32295" w:rsidP="00CA6F7C">
      <w:pPr>
        <w:widowControl w:val="0"/>
        <w:autoSpaceDE w:val="0"/>
        <w:autoSpaceDN w:val="0"/>
        <w:adjustRightInd w:val="0"/>
        <w:spacing w:after="0" w:line="240" w:lineRule="auto"/>
        <w:ind w:firstLine="540"/>
        <w:jc w:val="both"/>
        <w:rPr>
          <w:szCs w:val="28"/>
        </w:rPr>
      </w:pPr>
    </w:p>
    <w:p w:rsidR="00F32295" w:rsidRPr="00CA6F7C" w:rsidRDefault="00F32295" w:rsidP="00CA6F7C">
      <w:pPr>
        <w:widowControl w:val="0"/>
        <w:autoSpaceDE w:val="0"/>
        <w:autoSpaceDN w:val="0"/>
        <w:adjustRightInd w:val="0"/>
        <w:spacing w:after="0" w:line="240" w:lineRule="auto"/>
        <w:ind w:firstLine="540"/>
        <w:jc w:val="both"/>
        <w:rPr>
          <w:szCs w:val="28"/>
        </w:rPr>
      </w:pPr>
      <w:r w:rsidRPr="00CA6F7C">
        <w:rPr>
          <w:szCs w:val="28"/>
        </w:rPr>
        <w:t xml:space="preserve">   </w:t>
      </w:r>
    </w:p>
    <w:p w:rsidR="00F32295" w:rsidRDefault="00F32295" w:rsidP="009C524E">
      <w:pPr>
        <w:widowControl w:val="0"/>
        <w:autoSpaceDE w:val="0"/>
        <w:autoSpaceDN w:val="0"/>
        <w:adjustRightInd w:val="0"/>
        <w:spacing w:after="0" w:line="240" w:lineRule="exact"/>
        <w:jc w:val="both"/>
        <w:rPr>
          <w:szCs w:val="28"/>
        </w:rPr>
      </w:pPr>
      <w:r>
        <w:rPr>
          <w:szCs w:val="28"/>
        </w:rPr>
        <w:t>И.о. главы</w:t>
      </w:r>
    </w:p>
    <w:p w:rsidR="00F32295" w:rsidRPr="00CA6F7C" w:rsidRDefault="00F32295" w:rsidP="009C524E">
      <w:pPr>
        <w:widowControl w:val="0"/>
        <w:autoSpaceDE w:val="0"/>
        <w:autoSpaceDN w:val="0"/>
        <w:adjustRightInd w:val="0"/>
        <w:spacing w:after="0" w:line="240" w:lineRule="exact"/>
        <w:jc w:val="both"/>
        <w:rPr>
          <w:szCs w:val="28"/>
        </w:rPr>
      </w:pPr>
      <w:r>
        <w:rPr>
          <w:szCs w:val="28"/>
        </w:rPr>
        <w:t>администрации района                                                                         А.В. Лещук</w:t>
      </w:r>
    </w:p>
    <w:p w:rsidR="00F32295" w:rsidRPr="00CA6F7C" w:rsidRDefault="00F32295" w:rsidP="009C524E">
      <w:pPr>
        <w:widowControl w:val="0"/>
        <w:autoSpaceDE w:val="0"/>
        <w:autoSpaceDN w:val="0"/>
        <w:adjustRightInd w:val="0"/>
        <w:spacing w:after="0" w:line="240" w:lineRule="exact"/>
        <w:jc w:val="both"/>
        <w:rPr>
          <w:szCs w:val="28"/>
        </w:rPr>
      </w:pPr>
    </w:p>
    <w:p w:rsidR="00F32295" w:rsidRPr="00CA6F7C" w:rsidRDefault="00F32295" w:rsidP="009C524E">
      <w:pPr>
        <w:widowControl w:val="0"/>
        <w:autoSpaceDE w:val="0"/>
        <w:autoSpaceDN w:val="0"/>
        <w:adjustRightInd w:val="0"/>
        <w:spacing w:after="0" w:line="240" w:lineRule="exact"/>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tbl>
      <w:tblPr>
        <w:tblW w:w="0" w:type="auto"/>
        <w:tblLook w:val="01E0"/>
      </w:tblPr>
      <w:tblGrid>
        <w:gridCol w:w="5341"/>
        <w:gridCol w:w="3674"/>
      </w:tblGrid>
      <w:tr w:rsidR="00F32295" w:rsidTr="002A6BF0">
        <w:tc>
          <w:tcPr>
            <w:tcW w:w="5341" w:type="dxa"/>
          </w:tcPr>
          <w:p w:rsidR="00F32295" w:rsidRPr="00F66EC2" w:rsidRDefault="00F32295" w:rsidP="00F66EC2">
            <w:pPr>
              <w:widowControl w:val="0"/>
              <w:autoSpaceDE w:val="0"/>
              <w:autoSpaceDN w:val="0"/>
              <w:adjustRightInd w:val="0"/>
              <w:spacing w:after="0" w:line="240" w:lineRule="auto"/>
              <w:jc w:val="both"/>
              <w:rPr>
                <w:szCs w:val="28"/>
              </w:rPr>
            </w:pPr>
          </w:p>
        </w:tc>
        <w:tc>
          <w:tcPr>
            <w:tcW w:w="3674" w:type="dxa"/>
          </w:tcPr>
          <w:p w:rsidR="00F32295" w:rsidRDefault="00F32295" w:rsidP="00F66EC2">
            <w:pPr>
              <w:widowControl w:val="0"/>
              <w:autoSpaceDE w:val="0"/>
              <w:autoSpaceDN w:val="0"/>
              <w:adjustRightInd w:val="0"/>
              <w:spacing w:after="0" w:line="240" w:lineRule="exact"/>
              <w:jc w:val="center"/>
              <w:rPr>
                <w:szCs w:val="28"/>
              </w:rPr>
            </w:pPr>
            <w:r w:rsidRPr="00F66EC2">
              <w:rPr>
                <w:szCs w:val="28"/>
              </w:rPr>
              <w:t>УТВЕРЖДЕНО</w:t>
            </w:r>
          </w:p>
          <w:p w:rsidR="00F32295" w:rsidRPr="00F66EC2" w:rsidRDefault="00F32295" w:rsidP="00F66EC2">
            <w:pPr>
              <w:widowControl w:val="0"/>
              <w:autoSpaceDE w:val="0"/>
              <w:autoSpaceDN w:val="0"/>
              <w:adjustRightInd w:val="0"/>
              <w:spacing w:after="0" w:line="240" w:lineRule="exact"/>
              <w:jc w:val="center"/>
              <w:rPr>
                <w:szCs w:val="28"/>
              </w:rPr>
            </w:pPr>
          </w:p>
          <w:p w:rsidR="00F32295" w:rsidRPr="00F66EC2" w:rsidRDefault="00F32295" w:rsidP="00F66EC2">
            <w:pPr>
              <w:widowControl w:val="0"/>
              <w:autoSpaceDE w:val="0"/>
              <w:autoSpaceDN w:val="0"/>
              <w:adjustRightInd w:val="0"/>
              <w:spacing w:after="0" w:line="240" w:lineRule="exact"/>
              <w:jc w:val="center"/>
              <w:rPr>
                <w:szCs w:val="28"/>
              </w:rPr>
            </w:pPr>
            <w:r w:rsidRPr="00F66EC2">
              <w:rPr>
                <w:szCs w:val="28"/>
              </w:rPr>
              <w:t>постановлением администрации района</w:t>
            </w:r>
          </w:p>
          <w:p w:rsidR="00F32295" w:rsidRPr="00F66EC2" w:rsidRDefault="00F32295" w:rsidP="00F66EC2">
            <w:pPr>
              <w:widowControl w:val="0"/>
              <w:autoSpaceDE w:val="0"/>
              <w:autoSpaceDN w:val="0"/>
              <w:adjustRightInd w:val="0"/>
              <w:spacing w:after="0" w:line="240" w:lineRule="exact"/>
              <w:jc w:val="center"/>
              <w:rPr>
                <w:szCs w:val="28"/>
              </w:rPr>
            </w:pPr>
          </w:p>
          <w:p w:rsidR="00F32295" w:rsidRPr="0057583C" w:rsidRDefault="00F32295" w:rsidP="0057583C">
            <w:pPr>
              <w:widowControl w:val="0"/>
              <w:autoSpaceDE w:val="0"/>
              <w:autoSpaceDN w:val="0"/>
              <w:adjustRightInd w:val="0"/>
              <w:spacing w:after="0" w:line="240" w:lineRule="exact"/>
              <w:jc w:val="center"/>
              <w:rPr>
                <w:szCs w:val="28"/>
              </w:rPr>
            </w:pPr>
          </w:p>
        </w:tc>
      </w:tr>
    </w:tbl>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p>
    <w:p w:rsidR="00F32295" w:rsidRDefault="00F32295">
      <w:pPr>
        <w:widowControl w:val="0"/>
        <w:autoSpaceDE w:val="0"/>
        <w:autoSpaceDN w:val="0"/>
        <w:adjustRightInd w:val="0"/>
        <w:spacing w:after="0" w:line="240" w:lineRule="auto"/>
        <w:jc w:val="both"/>
        <w:rPr>
          <w:szCs w:val="28"/>
        </w:rPr>
      </w:pPr>
      <w:bookmarkStart w:id="0" w:name="Par24"/>
      <w:bookmarkEnd w:id="0"/>
    </w:p>
    <w:p w:rsidR="00F32295" w:rsidRDefault="00F32295" w:rsidP="00827DAF">
      <w:pPr>
        <w:widowControl w:val="0"/>
        <w:autoSpaceDE w:val="0"/>
        <w:autoSpaceDN w:val="0"/>
        <w:adjustRightInd w:val="0"/>
        <w:spacing w:after="0" w:line="240" w:lineRule="exact"/>
        <w:jc w:val="center"/>
        <w:rPr>
          <w:bCs/>
          <w:szCs w:val="28"/>
        </w:rPr>
      </w:pPr>
      <w:bookmarkStart w:id="1" w:name="Par32"/>
      <w:bookmarkEnd w:id="1"/>
      <w:r w:rsidRPr="00827DAF">
        <w:rPr>
          <w:bCs/>
          <w:szCs w:val="28"/>
        </w:rPr>
        <w:t>ПОЛОЖЕНИЕ</w:t>
      </w:r>
    </w:p>
    <w:p w:rsidR="00F32295" w:rsidRPr="00827DAF" w:rsidRDefault="00F32295" w:rsidP="00827DAF">
      <w:pPr>
        <w:widowControl w:val="0"/>
        <w:autoSpaceDE w:val="0"/>
        <w:autoSpaceDN w:val="0"/>
        <w:adjustRightInd w:val="0"/>
        <w:spacing w:after="0" w:line="240" w:lineRule="exact"/>
        <w:jc w:val="center"/>
        <w:rPr>
          <w:bCs/>
          <w:szCs w:val="28"/>
        </w:rPr>
      </w:pPr>
    </w:p>
    <w:p w:rsidR="00F32295" w:rsidRDefault="00F32295" w:rsidP="005C3453">
      <w:pPr>
        <w:widowControl w:val="0"/>
        <w:autoSpaceDE w:val="0"/>
        <w:autoSpaceDN w:val="0"/>
        <w:adjustRightInd w:val="0"/>
        <w:spacing w:after="0" w:line="240" w:lineRule="exact"/>
        <w:jc w:val="center"/>
        <w:rPr>
          <w:bCs/>
          <w:szCs w:val="28"/>
        </w:rPr>
      </w:pPr>
      <w:r w:rsidRPr="00CA6F7C">
        <w:rPr>
          <w:szCs w:val="28"/>
        </w:rPr>
        <w:t>о порядке привлечения, расходования и учета безвозмездных поступлений от физических и юридических лиц,</w:t>
      </w:r>
      <w:r w:rsidRPr="00CA6F7C">
        <w:rPr>
          <w:bCs/>
          <w:szCs w:val="28"/>
        </w:rPr>
        <w:t xml:space="preserve"> в том числе добровольных пожертвований</w:t>
      </w:r>
    </w:p>
    <w:p w:rsidR="00F32295" w:rsidRPr="00827DAF" w:rsidRDefault="00F32295" w:rsidP="00827DAF">
      <w:pPr>
        <w:widowControl w:val="0"/>
        <w:autoSpaceDE w:val="0"/>
        <w:autoSpaceDN w:val="0"/>
        <w:adjustRightInd w:val="0"/>
        <w:spacing w:after="0" w:line="240" w:lineRule="exact"/>
        <w:jc w:val="center"/>
        <w:rPr>
          <w:szCs w:val="28"/>
        </w:rPr>
      </w:pPr>
    </w:p>
    <w:p w:rsidR="00F32295" w:rsidRPr="00DA21AD" w:rsidRDefault="00F32295" w:rsidP="0030131B">
      <w:pPr>
        <w:pStyle w:val="ListParagraph"/>
        <w:widowControl w:val="0"/>
        <w:numPr>
          <w:ilvl w:val="0"/>
          <w:numId w:val="1"/>
        </w:numPr>
        <w:autoSpaceDE w:val="0"/>
        <w:autoSpaceDN w:val="0"/>
        <w:adjustRightInd w:val="0"/>
        <w:spacing w:after="0" w:line="240" w:lineRule="auto"/>
        <w:jc w:val="center"/>
        <w:outlineLvl w:val="1"/>
        <w:rPr>
          <w:b/>
          <w:szCs w:val="28"/>
        </w:rPr>
      </w:pPr>
      <w:r w:rsidRPr="00DA21AD">
        <w:rPr>
          <w:b/>
          <w:szCs w:val="28"/>
        </w:rPr>
        <w:t>Общие положения</w:t>
      </w:r>
    </w:p>
    <w:p w:rsidR="00F32295" w:rsidRDefault="00F32295" w:rsidP="00DC0796">
      <w:pPr>
        <w:widowControl w:val="0"/>
        <w:tabs>
          <w:tab w:val="left" w:pos="1080"/>
        </w:tabs>
        <w:autoSpaceDE w:val="0"/>
        <w:autoSpaceDN w:val="0"/>
        <w:adjustRightInd w:val="0"/>
        <w:spacing w:after="0" w:line="240" w:lineRule="auto"/>
        <w:ind w:firstLine="540"/>
        <w:jc w:val="both"/>
        <w:rPr>
          <w:szCs w:val="28"/>
        </w:rPr>
      </w:pPr>
      <w:r>
        <w:rPr>
          <w:szCs w:val="28"/>
        </w:rPr>
        <w:t>1.1.</w:t>
      </w:r>
      <w:r>
        <w:rPr>
          <w:szCs w:val="28"/>
        </w:rPr>
        <w:tab/>
        <w:t xml:space="preserve">Настоящее Положение регулирует порядок привлечения, использования и учета </w:t>
      </w:r>
      <w:r w:rsidRPr="00CA6F7C">
        <w:rPr>
          <w:szCs w:val="28"/>
        </w:rPr>
        <w:t>безвозмездных поступлений от физических и юридических лиц,</w:t>
      </w:r>
      <w:r w:rsidRPr="00CA6F7C">
        <w:rPr>
          <w:bCs/>
          <w:szCs w:val="28"/>
        </w:rPr>
        <w:t xml:space="preserve"> в том числе добровольных пожертвований</w:t>
      </w:r>
      <w:r>
        <w:rPr>
          <w:szCs w:val="28"/>
        </w:rPr>
        <w:t xml:space="preserve"> главными администраторами районного бюджета</w:t>
      </w:r>
      <w:r w:rsidRPr="000D1942">
        <w:rPr>
          <w:szCs w:val="28"/>
        </w:rPr>
        <w:t xml:space="preserve">, </w:t>
      </w:r>
      <w:r>
        <w:rPr>
          <w:szCs w:val="28"/>
        </w:rPr>
        <w:t>и их подведомственными</w:t>
      </w:r>
      <w:r w:rsidRPr="000D1942">
        <w:rPr>
          <w:szCs w:val="28"/>
        </w:rPr>
        <w:t xml:space="preserve"> </w:t>
      </w:r>
      <w:r>
        <w:rPr>
          <w:szCs w:val="28"/>
        </w:rPr>
        <w:t xml:space="preserve">муниципальными </w:t>
      </w:r>
      <w:r w:rsidRPr="000D1942">
        <w:rPr>
          <w:szCs w:val="28"/>
        </w:rPr>
        <w:t>учреждения</w:t>
      </w:r>
      <w:r>
        <w:rPr>
          <w:szCs w:val="28"/>
        </w:rPr>
        <w:t>ми.</w:t>
      </w:r>
    </w:p>
    <w:p w:rsidR="00F32295" w:rsidRDefault="00F32295" w:rsidP="005E73B0">
      <w:pPr>
        <w:autoSpaceDE w:val="0"/>
        <w:autoSpaceDN w:val="0"/>
        <w:adjustRightInd w:val="0"/>
        <w:spacing w:after="0" w:line="240" w:lineRule="auto"/>
        <w:ind w:firstLine="540"/>
        <w:jc w:val="both"/>
        <w:rPr>
          <w:szCs w:val="28"/>
          <w:lang w:eastAsia="ru-RU"/>
        </w:rPr>
      </w:pPr>
      <w:r>
        <w:rPr>
          <w:szCs w:val="28"/>
        </w:rPr>
        <w:t>1.2.</w:t>
      </w:r>
      <w:r>
        <w:rPr>
          <w:szCs w:val="28"/>
        </w:rPr>
        <w:tab/>
        <w:t>Б</w:t>
      </w:r>
      <w:r w:rsidRPr="00CA6F7C">
        <w:rPr>
          <w:szCs w:val="28"/>
        </w:rPr>
        <w:t>езвозмездны</w:t>
      </w:r>
      <w:r>
        <w:rPr>
          <w:szCs w:val="28"/>
        </w:rPr>
        <w:t>ми</w:t>
      </w:r>
      <w:r w:rsidRPr="00CA6F7C">
        <w:rPr>
          <w:szCs w:val="28"/>
        </w:rPr>
        <w:t xml:space="preserve"> поступлени</w:t>
      </w:r>
      <w:r>
        <w:rPr>
          <w:szCs w:val="28"/>
        </w:rPr>
        <w:t>ями</w:t>
      </w:r>
      <w:r w:rsidRPr="00CA6F7C">
        <w:rPr>
          <w:szCs w:val="28"/>
        </w:rPr>
        <w:t xml:space="preserve"> от физических и юридических лиц,</w:t>
      </w:r>
      <w:r w:rsidRPr="00CA6F7C">
        <w:rPr>
          <w:bCs/>
          <w:szCs w:val="28"/>
        </w:rPr>
        <w:t xml:space="preserve"> в том числе добровольны</w:t>
      </w:r>
      <w:r>
        <w:rPr>
          <w:bCs/>
          <w:szCs w:val="28"/>
        </w:rPr>
        <w:t>ми</w:t>
      </w:r>
      <w:r w:rsidRPr="00CA6F7C">
        <w:rPr>
          <w:bCs/>
          <w:szCs w:val="28"/>
        </w:rPr>
        <w:t xml:space="preserve"> пожертвовани</w:t>
      </w:r>
      <w:r>
        <w:rPr>
          <w:bCs/>
          <w:szCs w:val="28"/>
        </w:rPr>
        <w:t xml:space="preserve">ями (далее – безвозмездные поступления) </w:t>
      </w:r>
      <w:r>
        <w:rPr>
          <w:szCs w:val="28"/>
        </w:rPr>
        <w:t xml:space="preserve">являются </w:t>
      </w:r>
      <w:r>
        <w:rPr>
          <w:szCs w:val="28"/>
          <w:lang w:eastAsia="ru-RU"/>
        </w:rPr>
        <w:t>имущество, переданное</w:t>
      </w:r>
      <w:r w:rsidRPr="005E73B0">
        <w:rPr>
          <w:szCs w:val="28"/>
        </w:rPr>
        <w:t xml:space="preserve"> </w:t>
      </w:r>
      <w:r>
        <w:rPr>
          <w:szCs w:val="28"/>
        </w:rPr>
        <w:t xml:space="preserve">добровольно </w:t>
      </w:r>
      <w:r>
        <w:rPr>
          <w:szCs w:val="28"/>
          <w:lang w:eastAsia="ru-RU"/>
        </w:rPr>
        <w:t>в собственность, в том числе денежные средства и (или) объекты интеллектуальной собственности.</w:t>
      </w:r>
    </w:p>
    <w:p w:rsidR="00F32295" w:rsidRDefault="00F32295" w:rsidP="00C2396D">
      <w:pPr>
        <w:widowControl w:val="0"/>
        <w:tabs>
          <w:tab w:val="left" w:pos="900"/>
          <w:tab w:val="left" w:pos="1080"/>
        </w:tabs>
        <w:autoSpaceDE w:val="0"/>
        <w:autoSpaceDN w:val="0"/>
        <w:adjustRightInd w:val="0"/>
        <w:spacing w:after="0" w:line="240" w:lineRule="auto"/>
        <w:ind w:firstLine="540"/>
        <w:jc w:val="both"/>
        <w:rPr>
          <w:szCs w:val="28"/>
          <w:lang w:eastAsia="ru-RU"/>
        </w:rPr>
      </w:pPr>
      <w:r>
        <w:rPr>
          <w:szCs w:val="28"/>
        </w:rPr>
        <w:t>1.3.</w:t>
      </w:r>
      <w:r>
        <w:rPr>
          <w:szCs w:val="28"/>
        </w:rPr>
        <w:tab/>
        <w:t>Б</w:t>
      </w:r>
      <w:r w:rsidRPr="00CA6F7C">
        <w:rPr>
          <w:szCs w:val="28"/>
        </w:rPr>
        <w:t>езвозмездны</w:t>
      </w:r>
      <w:r>
        <w:rPr>
          <w:szCs w:val="28"/>
        </w:rPr>
        <w:t>е</w:t>
      </w:r>
      <w:r w:rsidRPr="00CA6F7C">
        <w:rPr>
          <w:szCs w:val="28"/>
        </w:rPr>
        <w:t xml:space="preserve"> поступлени</w:t>
      </w:r>
      <w:r>
        <w:rPr>
          <w:szCs w:val="28"/>
        </w:rPr>
        <w:t>я</w:t>
      </w:r>
      <w:r w:rsidRPr="00CA6F7C">
        <w:rPr>
          <w:szCs w:val="28"/>
        </w:rPr>
        <w:t xml:space="preserve"> </w:t>
      </w:r>
      <w:r>
        <w:rPr>
          <w:szCs w:val="28"/>
        </w:rPr>
        <w:t xml:space="preserve">привлекаются в целях, определенных  </w:t>
      </w:r>
      <w:hyperlink r:id="rId14" w:history="1">
        <w:r w:rsidRPr="00CA6F7C">
          <w:rPr>
            <w:szCs w:val="28"/>
            <w:lang w:eastAsia="ru-RU"/>
          </w:rPr>
          <w:t>Ф</w:t>
        </w:r>
        <w:r>
          <w:rPr>
            <w:szCs w:val="28"/>
            <w:lang w:eastAsia="ru-RU"/>
          </w:rPr>
          <w:t>едеральным законом от 11.08.</w:t>
        </w:r>
        <w:r w:rsidRPr="00CA6F7C">
          <w:rPr>
            <w:szCs w:val="28"/>
            <w:lang w:eastAsia="ru-RU"/>
          </w:rPr>
          <w:t>1995</w:t>
        </w:r>
        <w:r>
          <w:rPr>
            <w:szCs w:val="28"/>
            <w:lang w:eastAsia="ru-RU"/>
          </w:rPr>
          <w:t xml:space="preserve"> № </w:t>
        </w:r>
        <w:r w:rsidRPr="00CA6F7C">
          <w:rPr>
            <w:szCs w:val="28"/>
            <w:lang w:eastAsia="ru-RU"/>
          </w:rPr>
          <w:t>135-ФЗ</w:t>
        </w:r>
      </w:hyperlink>
      <w:r w:rsidRPr="00CA6F7C">
        <w:rPr>
          <w:szCs w:val="28"/>
          <w:lang w:eastAsia="ru-RU"/>
        </w:rPr>
        <w:t xml:space="preserve"> </w:t>
      </w:r>
      <w:r w:rsidRPr="00CA6F7C">
        <w:rPr>
          <w:szCs w:val="28"/>
        </w:rPr>
        <w:t>"О благотворительной деятельности и</w:t>
      </w:r>
      <w:r w:rsidRPr="00CA6F7C">
        <w:rPr>
          <w:sz w:val="24"/>
          <w:szCs w:val="24"/>
          <w:lang w:eastAsia="ru-RU"/>
        </w:rPr>
        <w:t xml:space="preserve"> </w:t>
      </w:r>
      <w:r w:rsidRPr="00CA6F7C">
        <w:rPr>
          <w:szCs w:val="28"/>
          <w:lang w:eastAsia="ru-RU"/>
        </w:rPr>
        <w:t>добровольчестве (волонтерстве)</w:t>
      </w:r>
      <w:r>
        <w:rPr>
          <w:szCs w:val="28"/>
          <w:lang w:eastAsia="ru-RU"/>
        </w:rPr>
        <w:t>».</w:t>
      </w:r>
    </w:p>
    <w:p w:rsidR="00F32295" w:rsidRDefault="00F32295" w:rsidP="00C2396D">
      <w:pPr>
        <w:widowControl w:val="0"/>
        <w:tabs>
          <w:tab w:val="left" w:pos="900"/>
          <w:tab w:val="left" w:pos="1080"/>
        </w:tabs>
        <w:autoSpaceDE w:val="0"/>
        <w:autoSpaceDN w:val="0"/>
        <w:adjustRightInd w:val="0"/>
        <w:spacing w:after="0" w:line="240" w:lineRule="auto"/>
        <w:ind w:firstLine="540"/>
        <w:jc w:val="both"/>
        <w:rPr>
          <w:szCs w:val="28"/>
          <w:lang w:eastAsia="ru-RU"/>
        </w:rPr>
      </w:pPr>
      <w:r>
        <w:rPr>
          <w:szCs w:val="28"/>
        </w:rPr>
        <w:t>1.4.</w:t>
      </w:r>
      <w:r w:rsidRPr="00CA0838">
        <w:rPr>
          <w:szCs w:val="28"/>
          <w:lang w:eastAsia="ru-RU"/>
        </w:rPr>
        <w:t xml:space="preserve"> </w:t>
      </w:r>
      <w:r>
        <w:rPr>
          <w:szCs w:val="28"/>
          <w:lang w:eastAsia="ru-RU"/>
        </w:rPr>
        <w:t>В настоящем Положении:</w:t>
      </w:r>
    </w:p>
    <w:p w:rsidR="00F32295" w:rsidRDefault="00F32295" w:rsidP="00CA0838">
      <w:pPr>
        <w:autoSpaceDE w:val="0"/>
        <w:autoSpaceDN w:val="0"/>
        <w:adjustRightInd w:val="0"/>
        <w:spacing w:after="0" w:line="240" w:lineRule="auto"/>
        <w:ind w:firstLine="540"/>
        <w:jc w:val="both"/>
        <w:rPr>
          <w:szCs w:val="28"/>
          <w:lang w:eastAsia="ru-RU"/>
        </w:rPr>
      </w:pPr>
      <w:r>
        <w:rPr>
          <w:szCs w:val="28"/>
          <w:lang w:eastAsia="ru-RU"/>
        </w:rPr>
        <w:t xml:space="preserve">Благотворители – </w:t>
      </w:r>
      <w:bookmarkStart w:id="2" w:name="_GoBack"/>
      <w:bookmarkEnd w:id="2"/>
      <w:r>
        <w:rPr>
          <w:szCs w:val="28"/>
          <w:lang w:eastAsia="ru-RU"/>
        </w:rPr>
        <w:t>лица, осуществляющие благотворительные пожертвования;</w:t>
      </w:r>
    </w:p>
    <w:p w:rsidR="00F32295" w:rsidRDefault="00F32295" w:rsidP="00386CEB">
      <w:pPr>
        <w:tabs>
          <w:tab w:val="left" w:pos="567"/>
        </w:tabs>
        <w:autoSpaceDE w:val="0"/>
        <w:autoSpaceDN w:val="0"/>
        <w:adjustRightInd w:val="0"/>
        <w:spacing w:after="0" w:line="240" w:lineRule="auto"/>
        <w:jc w:val="both"/>
        <w:rPr>
          <w:szCs w:val="28"/>
          <w:lang w:eastAsia="ru-RU"/>
        </w:rPr>
      </w:pPr>
      <w:r>
        <w:rPr>
          <w:szCs w:val="28"/>
          <w:lang w:eastAsia="ru-RU"/>
        </w:rPr>
        <w:tab/>
        <w:t>Благополучатели – главные администраторы районного бюджета и подведомственные им муниципальные учреждения, получающие благотворительные пожертвования (безвозмездные поступления) от Благотворителей.</w:t>
      </w:r>
    </w:p>
    <w:p w:rsidR="00F32295" w:rsidRDefault="00F32295">
      <w:pPr>
        <w:widowControl w:val="0"/>
        <w:autoSpaceDE w:val="0"/>
        <w:autoSpaceDN w:val="0"/>
        <w:adjustRightInd w:val="0"/>
        <w:spacing w:after="0" w:line="240" w:lineRule="auto"/>
        <w:ind w:firstLine="540"/>
        <w:jc w:val="both"/>
        <w:rPr>
          <w:szCs w:val="28"/>
        </w:rPr>
      </w:pPr>
    </w:p>
    <w:p w:rsidR="00F32295" w:rsidRPr="00DA21AD" w:rsidRDefault="00F32295" w:rsidP="0030131B">
      <w:pPr>
        <w:pStyle w:val="ListParagraph"/>
        <w:widowControl w:val="0"/>
        <w:numPr>
          <w:ilvl w:val="0"/>
          <w:numId w:val="1"/>
        </w:numPr>
        <w:autoSpaceDE w:val="0"/>
        <w:autoSpaceDN w:val="0"/>
        <w:adjustRightInd w:val="0"/>
        <w:spacing w:after="0" w:line="240" w:lineRule="auto"/>
        <w:jc w:val="center"/>
        <w:outlineLvl w:val="1"/>
        <w:rPr>
          <w:b/>
          <w:szCs w:val="28"/>
        </w:rPr>
      </w:pPr>
      <w:bookmarkStart w:id="3" w:name="Par42"/>
      <w:bookmarkEnd w:id="3"/>
      <w:r w:rsidRPr="00DA21AD">
        <w:rPr>
          <w:b/>
          <w:szCs w:val="28"/>
        </w:rPr>
        <w:t xml:space="preserve">Порядок привлечения </w:t>
      </w:r>
      <w:r w:rsidRPr="00DA21AD">
        <w:rPr>
          <w:b/>
          <w:szCs w:val="28"/>
          <w:lang w:eastAsia="ru-RU"/>
        </w:rPr>
        <w:t>безвозмездных поступлений</w:t>
      </w:r>
    </w:p>
    <w:p w:rsidR="00F32295" w:rsidRDefault="00F32295" w:rsidP="00DC0796">
      <w:pPr>
        <w:widowControl w:val="0"/>
        <w:tabs>
          <w:tab w:val="left" w:pos="1080"/>
        </w:tabs>
        <w:autoSpaceDE w:val="0"/>
        <w:autoSpaceDN w:val="0"/>
        <w:adjustRightInd w:val="0"/>
        <w:spacing w:after="0" w:line="240" w:lineRule="auto"/>
        <w:ind w:firstLine="540"/>
        <w:jc w:val="both"/>
        <w:rPr>
          <w:szCs w:val="28"/>
        </w:rPr>
      </w:pPr>
      <w:r w:rsidRPr="000D1942">
        <w:rPr>
          <w:szCs w:val="28"/>
        </w:rPr>
        <w:t xml:space="preserve">2.1. </w:t>
      </w:r>
      <w:r>
        <w:rPr>
          <w:szCs w:val="28"/>
        </w:rPr>
        <w:t>Благополучатель</w:t>
      </w:r>
      <w:r w:rsidRPr="000D1942">
        <w:rPr>
          <w:szCs w:val="28"/>
        </w:rPr>
        <w:t xml:space="preserve"> вправе</w:t>
      </w:r>
      <w:r w:rsidRPr="00353BFF">
        <w:rPr>
          <w:color w:val="2D2D2D"/>
          <w:szCs w:val="28"/>
          <w:lang w:eastAsia="ru-RU"/>
        </w:rPr>
        <w:t xml:space="preserve"> выступать с предложениями об оказании безвозмездных поступлений</w:t>
      </w:r>
      <w:r w:rsidRPr="000D1942">
        <w:rPr>
          <w:szCs w:val="28"/>
        </w:rPr>
        <w:t xml:space="preserve"> </w:t>
      </w:r>
      <w:r w:rsidRPr="00353BFF">
        <w:rPr>
          <w:color w:val="2D2D2D"/>
          <w:szCs w:val="28"/>
          <w:lang w:eastAsia="ru-RU"/>
        </w:rPr>
        <w:t xml:space="preserve">в виде обращения </w:t>
      </w:r>
      <w:r w:rsidRPr="000D1942">
        <w:rPr>
          <w:szCs w:val="28"/>
        </w:rPr>
        <w:t>в частной беседе, на собрании,</w:t>
      </w:r>
      <w:r>
        <w:rPr>
          <w:szCs w:val="28"/>
        </w:rPr>
        <w:t xml:space="preserve"> конференции, </w:t>
      </w:r>
      <w:r w:rsidRPr="00353BFF">
        <w:rPr>
          <w:color w:val="2D2D2D"/>
          <w:szCs w:val="28"/>
          <w:lang w:eastAsia="ru-RU"/>
        </w:rPr>
        <w:t>через средства массовой информации</w:t>
      </w:r>
      <w:r>
        <w:rPr>
          <w:color w:val="2D2D2D"/>
          <w:szCs w:val="28"/>
          <w:lang w:eastAsia="ru-RU"/>
        </w:rPr>
        <w:t>,</w:t>
      </w:r>
      <w:r>
        <w:rPr>
          <w:szCs w:val="28"/>
        </w:rPr>
        <w:t xml:space="preserve"> </w:t>
      </w:r>
      <w:r w:rsidRPr="00353BFF">
        <w:rPr>
          <w:color w:val="2D2D2D"/>
          <w:szCs w:val="28"/>
          <w:lang w:eastAsia="ru-RU"/>
        </w:rPr>
        <w:t>персональных писем к руководителям организаций независимо от организационно-правовых форм собственности, индивидуальным предпринимателям, физическим лицам</w:t>
      </w:r>
      <w:r>
        <w:rPr>
          <w:color w:val="2D2D2D"/>
          <w:szCs w:val="28"/>
          <w:lang w:eastAsia="ru-RU"/>
        </w:rPr>
        <w:t xml:space="preserve"> (Благотворителям).</w:t>
      </w:r>
    </w:p>
    <w:p w:rsidR="00F32295" w:rsidRDefault="00F32295">
      <w:pPr>
        <w:widowControl w:val="0"/>
        <w:autoSpaceDE w:val="0"/>
        <w:autoSpaceDN w:val="0"/>
        <w:adjustRightInd w:val="0"/>
        <w:spacing w:after="0" w:line="240" w:lineRule="auto"/>
        <w:ind w:firstLine="540"/>
        <w:jc w:val="both"/>
        <w:rPr>
          <w:szCs w:val="28"/>
        </w:rPr>
      </w:pPr>
      <w:r>
        <w:rPr>
          <w:szCs w:val="28"/>
        </w:rPr>
        <w:t xml:space="preserve">2.2. При обращении за </w:t>
      </w:r>
      <w:r w:rsidRPr="00353BFF">
        <w:rPr>
          <w:color w:val="2D2D2D"/>
          <w:szCs w:val="28"/>
          <w:lang w:eastAsia="ru-RU"/>
        </w:rPr>
        <w:t>безвозмездны</w:t>
      </w:r>
      <w:r>
        <w:rPr>
          <w:color w:val="2D2D2D"/>
          <w:szCs w:val="28"/>
          <w:lang w:eastAsia="ru-RU"/>
        </w:rPr>
        <w:t>ми</w:t>
      </w:r>
      <w:r w:rsidRPr="00353BFF">
        <w:rPr>
          <w:color w:val="2D2D2D"/>
          <w:szCs w:val="28"/>
          <w:lang w:eastAsia="ru-RU"/>
        </w:rPr>
        <w:t xml:space="preserve"> поступлени</w:t>
      </w:r>
      <w:r>
        <w:rPr>
          <w:color w:val="2D2D2D"/>
          <w:szCs w:val="28"/>
          <w:lang w:eastAsia="ru-RU"/>
        </w:rPr>
        <w:t>ями</w:t>
      </w:r>
      <w:r w:rsidRPr="000D1942">
        <w:rPr>
          <w:szCs w:val="28"/>
        </w:rPr>
        <w:t xml:space="preserve"> </w:t>
      </w:r>
      <w:r>
        <w:rPr>
          <w:szCs w:val="28"/>
        </w:rPr>
        <w:t>Благополучатель обязан проинформировать Благотворителя о целях привлечения добровольных пожертвований.</w:t>
      </w:r>
    </w:p>
    <w:p w:rsidR="00F32295" w:rsidRDefault="00F32295" w:rsidP="00C2396D">
      <w:pPr>
        <w:widowControl w:val="0"/>
        <w:tabs>
          <w:tab w:val="left" w:pos="900"/>
          <w:tab w:val="left" w:pos="1080"/>
        </w:tabs>
        <w:autoSpaceDE w:val="0"/>
        <w:autoSpaceDN w:val="0"/>
        <w:adjustRightInd w:val="0"/>
        <w:spacing w:after="0" w:line="240" w:lineRule="auto"/>
        <w:ind w:firstLine="540"/>
        <w:jc w:val="both"/>
        <w:rPr>
          <w:szCs w:val="28"/>
        </w:rPr>
      </w:pPr>
      <w:r>
        <w:rPr>
          <w:szCs w:val="28"/>
        </w:rPr>
        <w:t>2.4.</w:t>
      </w:r>
      <w:r>
        <w:rPr>
          <w:szCs w:val="28"/>
        </w:rPr>
        <w:tab/>
      </w:r>
      <w:r>
        <w:rPr>
          <w:color w:val="2D2D2D"/>
          <w:szCs w:val="28"/>
          <w:lang w:eastAsia="ru-RU"/>
        </w:rPr>
        <w:t>В случае направления</w:t>
      </w:r>
      <w:r w:rsidRPr="00353BFF">
        <w:rPr>
          <w:color w:val="2D2D2D"/>
          <w:szCs w:val="28"/>
          <w:lang w:eastAsia="ru-RU"/>
        </w:rPr>
        <w:t xml:space="preserve"> безвозмездны</w:t>
      </w:r>
      <w:r>
        <w:rPr>
          <w:color w:val="2D2D2D"/>
          <w:szCs w:val="28"/>
          <w:lang w:eastAsia="ru-RU"/>
        </w:rPr>
        <w:t>х</w:t>
      </w:r>
      <w:r w:rsidRPr="00353BFF">
        <w:rPr>
          <w:color w:val="2D2D2D"/>
          <w:szCs w:val="28"/>
          <w:lang w:eastAsia="ru-RU"/>
        </w:rPr>
        <w:t xml:space="preserve"> поступлени</w:t>
      </w:r>
      <w:r>
        <w:rPr>
          <w:color w:val="2D2D2D"/>
          <w:szCs w:val="28"/>
          <w:lang w:eastAsia="ru-RU"/>
        </w:rPr>
        <w:t>й</w:t>
      </w:r>
      <w:r w:rsidRPr="00353BFF">
        <w:rPr>
          <w:color w:val="2D2D2D"/>
          <w:szCs w:val="28"/>
          <w:lang w:eastAsia="ru-RU"/>
        </w:rPr>
        <w:t xml:space="preserve"> </w:t>
      </w:r>
      <w:r>
        <w:rPr>
          <w:color w:val="2D2D2D"/>
          <w:szCs w:val="28"/>
          <w:lang w:eastAsia="ru-RU"/>
        </w:rPr>
        <w:t xml:space="preserve">без определенных </w:t>
      </w:r>
      <w:r w:rsidRPr="00353BFF">
        <w:rPr>
          <w:color w:val="2D2D2D"/>
          <w:szCs w:val="28"/>
          <w:lang w:eastAsia="ru-RU"/>
        </w:rPr>
        <w:t>цел</w:t>
      </w:r>
      <w:r>
        <w:rPr>
          <w:color w:val="2D2D2D"/>
          <w:szCs w:val="28"/>
          <w:lang w:eastAsia="ru-RU"/>
        </w:rPr>
        <w:t>ей</w:t>
      </w:r>
      <w:r w:rsidRPr="00353BFF">
        <w:rPr>
          <w:color w:val="2D2D2D"/>
          <w:szCs w:val="28"/>
          <w:lang w:eastAsia="ru-RU"/>
        </w:rPr>
        <w:t xml:space="preserve"> и нужд</w:t>
      </w:r>
      <w:r>
        <w:rPr>
          <w:color w:val="2D2D2D"/>
          <w:szCs w:val="28"/>
          <w:lang w:eastAsia="ru-RU"/>
        </w:rPr>
        <w:t xml:space="preserve"> Благотворителем</w:t>
      </w:r>
      <w:r w:rsidRPr="00353BFF">
        <w:rPr>
          <w:color w:val="2D2D2D"/>
          <w:szCs w:val="28"/>
          <w:lang w:eastAsia="ru-RU"/>
        </w:rPr>
        <w:t xml:space="preserve">, решение о направлении (цели использования) принимается Благополучателем в соответствии </w:t>
      </w:r>
      <w:bookmarkStart w:id="4" w:name="Par48"/>
      <w:bookmarkEnd w:id="4"/>
      <w:r>
        <w:rPr>
          <w:color w:val="2D2D2D"/>
          <w:szCs w:val="28"/>
          <w:lang w:eastAsia="ru-RU"/>
        </w:rPr>
        <w:t xml:space="preserve">с </w:t>
      </w:r>
      <w:hyperlink r:id="rId15" w:history="1">
        <w:r w:rsidRPr="00CA6F7C">
          <w:rPr>
            <w:szCs w:val="28"/>
            <w:lang w:eastAsia="ru-RU"/>
          </w:rPr>
          <w:t>Федеральным законом от 1</w:t>
        </w:r>
        <w:r>
          <w:rPr>
            <w:szCs w:val="28"/>
            <w:lang w:eastAsia="ru-RU"/>
          </w:rPr>
          <w:t>1.08.</w:t>
        </w:r>
        <w:r w:rsidRPr="00CA6F7C">
          <w:rPr>
            <w:szCs w:val="28"/>
            <w:lang w:eastAsia="ru-RU"/>
          </w:rPr>
          <w:t xml:space="preserve">1995 </w:t>
        </w:r>
        <w:r>
          <w:rPr>
            <w:szCs w:val="28"/>
            <w:lang w:eastAsia="ru-RU"/>
          </w:rPr>
          <w:t xml:space="preserve">№ </w:t>
        </w:r>
        <w:r w:rsidRPr="00CA6F7C">
          <w:rPr>
            <w:szCs w:val="28"/>
            <w:lang w:eastAsia="ru-RU"/>
          </w:rPr>
          <w:t>135-ФЗ</w:t>
        </w:r>
      </w:hyperlink>
      <w:r w:rsidRPr="00CA6F7C">
        <w:rPr>
          <w:szCs w:val="28"/>
          <w:lang w:eastAsia="ru-RU"/>
        </w:rPr>
        <w:t xml:space="preserve"> </w:t>
      </w:r>
      <w:r w:rsidRPr="00CA6F7C">
        <w:rPr>
          <w:szCs w:val="28"/>
        </w:rPr>
        <w:t>"О благотворительной деятельности и</w:t>
      </w:r>
      <w:r w:rsidRPr="00CA6F7C">
        <w:rPr>
          <w:sz w:val="24"/>
          <w:szCs w:val="24"/>
          <w:lang w:eastAsia="ru-RU"/>
        </w:rPr>
        <w:t xml:space="preserve"> </w:t>
      </w:r>
      <w:r w:rsidRPr="00CA6F7C">
        <w:rPr>
          <w:szCs w:val="28"/>
          <w:lang w:eastAsia="ru-RU"/>
        </w:rPr>
        <w:t>добровольчестве (волонтерстве)</w:t>
      </w:r>
      <w:r>
        <w:rPr>
          <w:szCs w:val="28"/>
          <w:lang w:eastAsia="ru-RU"/>
        </w:rPr>
        <w:t>»</w:t>
      </w:r>
      <w:r w:rsidRPr="00757831">
        <w:rPr>
          <w:szCs w:val="28"/>
        </w:rPr>
        <w:t>.</w:t>
      </w:r>
    </w:p>
    <w:p w:rsidR="00F32295" w:rsidRPr="006864B0" w:rsidRDefault="00F32295" w:rsidP="00C2396D">
      <w:pPr>
        <w:widowControl w:val="0"/>
        <w:tabs>
          <w:tab w:val="left" w:pos="900"/>
          <w:tab w:val="left" w:pos="1080"/>
        </w:tabs>
        <w:autoSpaceDE w:val="0"/>
        <w:autoSpaceDN w:val="0"/>
        <w:adjustRightInd w:val="0"/>
        <w:spacing w:after="0" w:line="240" w:lineRule="auto"/>
        <w:ind w:firstLine="540"/>
        <w:jc w:val="both"/>
        <w:rPr>
          <w:szCs w:val="28"/>
          <w:highlight w:val="cyan"/>
        </w:rPr>
      </w:pPr>
      <w:r w:rsidRPr="006864B0">
        <w:rPr>
          <w:szCs w:val="28"/>
        </w:rPr>
        <w:t>2.5.</w:t>
      </w:r>
      <w:r w:rsidRPr="006864B0">
        <w:t xml:space="preserve"> </w:t>
      </w:r>
      <w:r w:rsidRPr="006864B0">
        <w:rPr>
          <w:szCs w:val="28"/>
        </w:rPr>
        <w:t>Договор безвозмездных поступлений может быть заключен в письменной форме согласно приложению №</w:t>
      </w:r>
      <w:r>
        <w:rPr>
          <w:szCs w:val="28"/>
        </w:rPr>
        <w:t xml:space="preserve"> </w:t>
      </w:r>
      <w:r w:rsidRPr="006864B0">
        <w:rPr>
          <w:szCs w:val="28"/>
        </w:rPr>
        <w:t>1 к настоящему Положению.</w:t>
      </w:r>
    </w:p>
    <w:p w:rsidR="00F32295" w:rsidRPr="006864B0" w:rsidRDefault="00F32295" w:rsidP="006864B0">
      <w:pPr>
        <w:widowControl w:val="0"/>
        <w:tabs>
          <w:tab w:val="left" w:pos="900"/>
          <w:tab w:val="left" w:pos="1080"/>
        </w:tabs>
        <w:autoSpaceDE w:val="0"/>
        <w:autoSpaceDN w:val="0"/>
        <w:adjustRightInd w:val="0"/>
        <w:spacing w:after="0" w:line="240" w:lineRule="auto"/>
        <w:ind w:firstLine="540"/>
        <w:jc w:val="both"/>
        <w:rPr>
          <w:szCs w:val="28"/>
        </w:rPr>
      </w:pPr>
      <w:r w:rsidRPr="006864B0">
        <w:rPr>
          <w:szCs w:val="28"/>
        </w:rPr>
        <w:t>2.6.</w:t>
      </w:r>
      <w:r w:rsidRPr="006864B0">
        <w:t xml:space="preserve"> </w:t>
      </w:r>
      <w:r w:rsidRPr="006864B0">
        <w:rPr>
          <w:szCs w:val="28"/>
        </w:rPr>
        <w:t>Прием и передача имущественных безвозмездных поступлений оформляется актом согласно приложению №</w:t>
      </w:r>
      <w:r>
        <w:rPr>
          <w:szCs w:val="28"/>
        </w:rPr>
        <w:t xml:space="preserve"> </w:t>
      </w:r>
      <w:r w:rsidRPr="006864B0">
        <w:rPr>
          <w:szCs w:val="28"/>
        </w:rPr>
        <w:t>2 к Положению, который является неотъемлемой частью договора безвозмездного поступления.</w:t>
      </w:r>
    </w:p>
    <w:p w:rsidR="00F32295" w:rsidRPr="006864B0" w:rsidRDefault="00F32295" w:rsidP="006864B0">
      <w:pPr>
        <w:widowControl w:val="0"/>
        <w:tabs>
          <w:tab w:val="left" w:pos="900"/>
          <w:tab w:val="left" w:pos="1080"/>
        </w:tabs>
        <w:autoSpaceDE w:val="0"/>
        <w:autoSpaceDN w:val="0"/>
        <w:adjustRightInd w:val="0"/>
        <w:spacing w:after="0" w:line="240" w:lineRule="auto"/>
        <w:ind w:firstLine="540"/>
        <w:jc w:val="both"/>
        <w:rPr>
          <w:szCs w:val="28"/>
        </w:rPr>
      </w:pPr>
      <w:r w:rsidRPr="006864B0">
        <w:rPr>
          <w:szCs w:val="28"/>
        </w:rPr>
        <w:t>Принимаемое от Благотворителя имущество подлежит учету в соответствии с действующим законодательством Российской Федерации, муниципальными правовыми актами Верхнебуреинского муниципального района. Стоимость передаваемого имущества или имущественных прав определяется сторонами договора.</w:t>
      </w:r>
    </w:p>
    <w:p w:rsidR="00F32295" w:rsidRPr="000B5100" w:rsidRDefault="00F32295" w:rsidP="006864B0">
      <w:pPr>
        <w:widowControl w:val="0"/>
        <w:tabs>
          <w:tab w:val="left" w:pos="900"/>
          <w:tab w:val="left" w:pos="1080"/>
        </w:tabs>
        <w:autoSpaceDE w:val="0"/>
        <w:autoSpaceDN w:val="0"/>
        <w:adjustRightInd w:val="0"/>
        <w:spacing w:after="0" w:line="240" w:lineRule="auto"/>
        <w:ind w:firstLine="540"/>
        <w:jc w:val="both"/>
        <w:rPr>
          <w:color w:val="C00000"/>
          <w:szCs w:val="28"/>
          <w:highlight w:val="cyan"/>
        </w:rPr>
      </w:pPr>
    </w:p>
    <w:p w:rsidR="00F32295" w:rsidRPr="00AB3C82" w:rsidRDefault="00F32295" w:rsidP="00827DAF">
      <w:pPr>
        <w:widowControl w:val="0"/>
        <w:autoSpaceDE w:val="0"/>
        <w:autoSpaceDN w:val="0"/>
        <w:adjustRightInd w:val="0"/>
        <w:spacing w:after="0" w:line="240" w:lineRule="exact"/>
        <w:jc w:val="center"/>
        <w:outlineLvl w:val="1"/>
        <w:rPr>
          <w:b/>
          <w:szCs w:val="28"/>
        </w:rPr>
      </w:pPr>
      <w:r w:rsidRPr="00AB3C82">
        <w:rPr>
          <w:b/>
          <w:szCs w:val="28"/>
        </w:rPr>
        <w:t>3. Порядок приема безвозмездных поступлений, учета и</w:t>
      </w:r>
    </w:p>
    <w:p w:rsidR="00F32295" w:rsidRDefault="00F32295" w:rsidP="00827DAF">
      <w:pPr>
        <w:widowControl w:val="0"/>
        <w:autoSpaceDE w:val="0"/>
        <w:autoSpaceDN w:val="0"/>
        <w:adjustRightInd w:val="0"/>
        <w:spacing w:after="0" w:line="240" w:lineRule="exact"/>
        <w:jc w:val="center"/>
        <w:rPr>
          <w:b/>
          <w:szCs w:val="28"/>
        </w:rPr>
      </w:pPr>
      <w:r w:rsidRPr="00AB3C82">
        <w:rPr>
          <w:b/>
          <w:szCs w:val="28"/>
        </w:rPr>
        <w:t>отчетности использования</w:t>
      </w:r>
    </w:p>
    <w:p w:rsidR="00F32295" w:rsidRPr="00AB3C82" w:rsidRDefault="00F32295" w:rsidP="00827DAF">
      <w:pPr>
        <w:widowControl w:val="0"/>
        <w:autoSpaceDE w:val="0"/>
        <w:autoSpaceDN w:val="0"/>
        <w:adjustRightInd w:val="0"/>
        <w:spacing w:after="0" w:line="240" w:lineRule="exact"/>
        <w:jc w:val="center"/>
        <w:rPr>
          <w:b/>
          <w:szCs w:val="28"/>
        </w:rPr>
      </w:pPr>
    </w:p>
    <w:p w:rsidR="00F32295" w:rsidRDefault="00F32295" w:rsidP="00DC0796">
      <w:pPr>
        <w:widowControl w:val="0"/>
        <w:tabs>
          <w:tab w:val="left" w:pos="1080"/>
        </w:tabs>
        <w:autoSpaceDE w:val="0"/>
        <w:autoSpaceDN w:val="0"/>
        <w:adjustRightInd w:val="0"/>
        <w:spacing w:after="0" w:line="240" w:lineRule="auto"/>
        <w:ind w:firstLine="540"/>
        <w:jc w:val="both"/>
        <w:rPr>
          <w:szCs w:val="28"/>
        </w:rPr>
      </w:pPr>
      <w:bookmarkStart w:id="5" w:name="Par51"/>
      <w:bookmarkEnd w:id="5"/>
      <w:r>
        <w:rPr>
          <w:szCs w:val="28"/>
        </w:rPr>
        <w:t>3.1.</w:t>
      </w:r>
      <w:r>
        <w:rPr>
          <w:szCs w:val="28"/>
        </w:rPr>
        <w:tab/>
        <w:t>Б</w:t>
      </w:r>
      <w:r w:rsidRPr="00AB3C82">
        <w:rPr>
          <w:szCs w:val="28"/>
        </w:rPr>
        <w:t>езвозмездны</w:t>
      </w:r>
      <w:r>
        <w:rPr>
          <w:szCs w:val="28"/>
        </w:rPr>
        <w:t>е</w:t>
      </w:r>
      <w:r w:rsidRPr="00AB3C82">
        <w:rPr>
          <w:szCs w:val="28"/>
        </w:rPr>
        <w:t xml:space="preserve"> поступления </w:t>
      </w:r>
      <w:r>
        <w:rPr>
          <w:szCs w:val="28"/>
        </w:rPr>
        <w:t>зачисляются:</w:t>
      </w:r>
    </w:p>
    <w:p w:rsidR="00F32295" w:rsidRDefault="00F32295" w:rsidP="00DC0796">
      <w:pPr>
        <w:widowControl w:val="0"/>
        <w:tabs>
          <w:tab w:val="left" w:pos="1080"/>
        </w:tabs>
        <w:autoSpaceDE w:val="0"/>
        <w:autoSpaceDN w:val="0"/>
        <w:adjustRightInd w:val="0"/>
        <w:spacing w:after="0" w:line="240" w:lineRule="auto"/>
        <w:ind w:firstLine="540"/>
        <w:jc w:val="both"/>
        <w:rPr>
          <w:szCs w:val="28"/>
        </w:rPr>
      </w:pPr>
      <w:r>
        <w:rPr>
          <w:szCs w:val="28"/>
        </w:rPr>
        <w:t xml:space="preserve">3.1.1. На </w:t>
      </w:r>
      <w:r w:rsidRPr="00441626">
        <w:rPr>
          <w:szCs w:val="28"/>
        </w:rPr>
        <w:t>лицевые счета бюджетных</w:t>
      </w:r>
      <w:r>
        <w:rPr>
          <w:szCs w:val="28"/>
        </w:rPr>
        <w:t xml:space="preserve"> (автономных)</w:t>
      </w:r>
      <w:r w:rsidRPr="00441626">
        <w:rPr>
          <w:szCs w:val="28"/>
        </w:rPr>
        <w:t xml:space="preserve"> учреждений, открытые </w:t>
      </w:r>
      <w:r>
        <w:rPr>
          <w:szCs w:val="28"/>
        </w:rPr>
        <w:t>в Федеральном казначействе.</w:t>
      </w:r>
    </w:p>
    <w:p w:rsidR="00F32295" w:rsidRPr="00767ED5" w:rsidRDefault="00F32295" w:rsidP="00767ED5">
      <w:pPr>
        <w:widowControl w:val="0"/>
        <w:tabs>
          <w:tab w:val="left" w:pos="1080"/>
        </w:tabs>
        <w:autoSpaceDE w:val="0"/>
        <w:autoSpaceDN w:val="0"/>
        <w:adjustRightInd w:val="0"/>
        <w:spacing w:after="0" w:line="240" w:lineRule="auto"/>
        <w:ind w:firstLine="540"/>
        <w:jc w:val="both"/>
        <w:rPr>
          <w:szCs w:val="28"/>
        </w:rPr>
      </w:pPr>
      <w:r>
        <w:rPr>
          <w:szCs w:val="28"/>
        </w:rPr>
        <w:t>3.2.2. На единый счет районного бюджета, открытый в</w:t>
      </w:r>
      <w:r w:rsidRPr="00767ED5">
        <w:rPr>
          <w:szCs w:val="28"/>
        </w:rPr>
        <w:t xml:space="preserve"> Федерально</w:t>
      </w:r>
      <w:r>
        <w:rPr>
          <w:szCs w:val="28"/>
        </w:rPr>
        <w:t>м</w:t>
      </w:r>
      <w:r w:rsidRPr="00767ED5">
        <w:rPr>
          <w:szCs w:val="28"/>
        </w:rPr>
        <w:t xml:space="preserve"> казначейств</w:t>
      </w:r>
      <w:r>
        <w:rPr>
          <w:szCs w:val="28"/>
        </w:rPr>
        <w:t>е</w:t>
      </w:r>
      <w:r w:rsidRPr="00767ED5">
        <w:rPr>
          <w:szCs w:val="28"/>
        </w:rPr>
        <w:t xml:space="preserve"> </w:t>
      </w:r>
      <w:r>
        <w:rPr>
          <w:szCs w:val="28"/>
        </w:rPr>
        <w:t>в отношении казенных муниципальных учреждений.</w:t>
      </w:r>
    </w:p>
    <w:p w:rsidR="00F32295" w:rsidRDefault="00F32295">
      <w:pPr>
        <w:widowControl w:val="0"/>
        <w:autoSpaceDE w:val="0"/>
        <w:autoSpaceDN w:val="0"/>
        <w:adjustRightInd w:val="0"/>
        <w:spacing w:after="0" w:line="240" w:lineRule="auto"/>
        <w:ind w:firstLine="540"/>
        <w:jc w:val="both"/>
        <w:rPr>
          <w:szCs w:val="28"/>
        </w:rPr>
      </w:pPr>
      <w:r>
        <w:rPr>
          <w:szCs w:val="28"/>
        </w:rPr>
        <w:t xml:space="preserve">3.2. При передаче </w:t>
      </w:r>
      <w:r w:rsidRPr="00FB0714">
        <w:rPr>
          <w:szCs w:val="28"/>
        </w:rPr>
        <w:t xml:space="preserve">безвозмездных поступлений </w:t>
      </w:r>
      <w:r>
        <w:rPr>
          <w:szCs w:val="28"/>
        </w:rPr>
        <w:t>по безналичному расчету в платежном документе указывается целевое назначение безвозмездных поступлений.</w:t>
      </w:r>
    </w:p>
    <w:p w:rsidR="00F32295" w:rsidRDefault="00F32295">
      <w:pPr>
        <w:widowControl w:val="0"/>
        <w:autoSpaceDE w:val="0"/>
        <w:autoSpaceDN w:val="0"/>
        <w:adjustRightInd w:val="0"/>
        <w:spacing w:after="0" w:line="240" w:lineRule="auto"/>
        <w:ind w:firstLine="540"/>
        <w:jc w:val="both"/>
        <w:rPr>
          <w:szCs w:val="28"/>
        </w:rPr>
      </w:pPr>
      <w:r w:rsidRPr="000C4D64">
        <w:rPr>
          <w:szCs w:val="28"/>
        </w:rPr>
        <w:t>3.3.</w:t>
      </w:r>
      <w:r>
        <w:rPr>
          <w:szCs w:val="28"/>
        </w:rPr>
        <w:t xml:space="preserve"> Учет материальных ценностей, переданных </w:t>
      </w:r>
      <w:r w:rsidRPr="000C4D64">
        <w:rPr>
          <w:szCs w:val="28"/>
        </w:rPr>
        <w:t>Благотворител</w:t>
      </w:r>
      <w:r>
        <w:rPr>
          <w:szCs w:val="28"/>
        </w:rPr>
        <w:t>ем</w:t>
      </w:r>
      <w:r w:rsidRPr="000C4D64">
        <w:rPr>
          <w:szCs w:val="28"/>
        </w:rPr>
        <w:t xml:space="preserve"> </w:t>
      </w:r>
      <w:r>
        <w:rPr>
          <w:szCs w:val="28"/>
        </w:rPr>
        <w:t xml:space="preserve">Благополучателю в виде подарков, даров и т.п., осуществляется в соответствии с требованиями </w:t>
      </w:r>
      <w:hyperlink r:id="rId16" w:history="1">
        <w:r>
          <w:rPr>
            <w:szCs w:val="28"/>
          </w:rPr>
          <w:t>и</w:t>
        </w:r>
        <w:r w:rsidRPr="00827DAF">
          <w:rPr>
            <w:szCs w:val="28"/>
          </w:rPr>
          <w:t>нструкци</w:t>
        </w:r>
      </w:hyperlink>
      <w:r>
        <w:rPr>
          <w:szCs w:val="28"/>
        </w:rPr>
        <w:t>й по бюджетному учету и бухгалтерскому учету.</w:t>
      </w:r>
    </w:p>
    <w:p w:rsidR="00F32295" w:rsidRPr="008F48BD" w:rsidRDefault="00F32295" w:rsidP="008F48BD">
      <w:pPr>
        <w:widowControl w:val="0"/>
        <w:tabs>
          <w:tab w:val="left" w:pos="1080"/>
        </w:tabs>
        <w:autoSpaceDE w:val="0"/>
        <w:autoSpaceDN w:val="0"/>
        <w:adjustRightInd w:val="0"/>
        <w:spacing w:after="0" w:line="240" w:lineRule="auto"/>
        <w:ind w:firstLine="540"/>
        <w:jc w:val="both"/>
        <w:rPr>
          <w:szCs w:val="28"/>
        </w:rPr>
      </w:pPr>
      <w:r>
        <w:rPr>
          <w:szCs w:val="28"/>
        </w:rPr>
        <w:t>3.4.</w:t>
      </w:r>
      <w:r>
        <w:rPr>
          <w:szCs w:val="28"/>
        </w:rPr>
        <w:tab/>
      </w:r>
      <w:r w:rsidRPr="008F48BD">
        <w:rPr>
          <w:szCs w:val="28"/>
        </w:rPr>
        <w:t>Безвозмездные поступления по наличному расчету в виде денежных средств принимаются муниципальными учреждениями в наличной форме на основании письменного заявления лица, передающего средства.</w:t>
      </w:r>
      <w:r>
        <w:rPr>
          <w:szCs w:val="28"/>
        </w:rPr>
        <w:t xml:space="preserve"> </w:t>
      </w:r>
      <w:r w:rsidRPr="008F48BD">
        <w:rPr>
          <w:szCs w:val="28"/>
        </w:rPr>
        <w:t>Денежные средства, поступающие в кассу учреждения</w:t>
      </w:r>
      <w:r>
        <w:rPr>
          <w:szCs w:val="28"/>
        </w:rPr>
        <w:t xml:space="preserve">, </w:t>
      </w:r>
      <w:r w:rsidRPr="008F48BD">
        <w:rPr>
          <w:szCs w:val="28"/>
        </w:rPr>
        <w:t>зачисл</w:t>
      </w:r>
      <w:r>
        <w:rPr>
          <w:szCs w:val="28"/>
        </w:rPr>
        <w:t>яются</w:t>
      </w:r>
      <w:r w:rsidRPr="008F48BD">
        <w:rPr>
          <w:szCs w:val="28"/>
        </w:rPr>
        <w:t xml:space="preserve"> на лицевой счет муниципального учреждения</w:t>
      </w:r>
      <w:r>
        <w:rPr>
          <w:szCs w:val="28"/>
        </w:rPr>
        <w:t>.</w:t>
      </w:r>
    </w:p>
    <w:p w:rsidR="00F32295" w:rsidRDefault="00F32295">
      <w:pPr>
        <w:widowControl w:val="0"/>
        <w:autoSpaceDE w:val="0"/>
        <w:autoSpaceDN w:val="0"/>
        <w:adjustRightInd w:val="0"/>
        <w:spacing w:after="0" w:line="240" w:lineRule="auto"/>
        <w:ind w:firstLine="540"/>
        <w:jc w:val="both"/>
        <w:rPr>
          <w:szCs w:val="28"/>
        </w:rPr>
      </w:pPr>
      <w:r>
        <w:rPr>
          <w:szCs w:val="28"/>
        </w:rPr>
        <w:t xml:space="preserve">3.5. </w:t>
      </w:r>
      <w:r w:rsidRPr="00973127">
        <w:rPr>
          <w:szCs w:val="28"/>
        </w:rPr>
        <w:t>Учет безвозмездных поступлений осуществляется обособленно в соответствии с действующим законодательством</w:t>
      </w:r>
      <w:r>
        <w:rPr>
          <w:szCs w:val="28"/>
        </w:rPr>
        <w:t>.</w:t>
      </w:r>
    </w:p>
    <w:p w:rsidR="00F32295" w:rsidRDefault="00F32295" w:rsidP="00973127">
      <w:pPr>
        <w:widowControl w:val="0"/>
        <w:autoSpaceDE w:val="0"/>
        <w:autoSpaceDN w:val="0"/>
        <w:adjustRightInd w:val="0"/>
        <w:spacing w:after="0" w:line="240" w:lineRule="auto"/>
        <w:ind w:firstLine="540"/>
        <w:jc w:val="both"/>
        <w:rPr>
          <w:szCs w:val="28"/>
        </w:rPr>
      </w:pPr>
      <w:r>
        <w:rPr>
          <w:szCs w:val="28"/>
        </w:rPr>
        <w:t xml:space="preserve">3.6. </w:t>
      </w:r>
      <w:r w:rsidRPr="00973127">
        <w:rPr>
          <w:szCs w:val="28"/>
        </w:rPr>
        <w:t xml:space="preserve">Поступление и расходование средств безвозмездных поступлений отражается в бюджетной отчетности главных администраторов средств </w:t>
      </w:r>
      <w:r>
        <w:rPr>
          <w:szCs w:val="28"/>
        </w:rPr>
        <w:t>районного</w:t>
      </w:r>
      <w:r w:rsidRPr="00973127">
        <w:rPr>
          <w:szCs w:val="28"/>
        </w:rPr>
        <w:t xml:space="preserve"> бюджета и б</w:t>
      </w:r>
      <w:r>
        <w:rPr>
          <w:szCs w:val="28"/>
        </w:rPr>
        <w:t>ухгалтерской</w:t>
      </w:r>
      <w:r w:rsidRPr="00973127">
        <w:rPr>
          <w:szCs w:val="28"/>
        </w:rPr>
        <w:t xml:space="preserve"> отчетности муниципальных бюджетных </w:t>
      </w:r>
      <w:r>
        <w:rPr>
          <w:szCs w:val="28"/>
        </w:rPr>
        <w:t xml:space="preserve">(автономных) </w:t>
      </w:r>
      <w:r w:rsidRPr="00973127">
        <w:rPr>
          <w:szCs w:val="28"/>
        </w:rPr>
        <w:t>учреждений в соответствии</w:t>
      </w:r>
      <w:r>
        <w:rPr>
          <w:szCs w:val="28"/>
        </w:rPr>
        <w:t xml:space="preserve"> с действующим законодательством.</w:t>
      </w:r>
    </w:p>
    <w:p w:rsidR="00F32295" w:rsidRPr="00973127" w:rsidRDefault="00F32295" w:rsidP="00973127">
      <w:pPr>
        <w:widowControl w:val="0"/>
        <w:autoSpaceDE w:val="0"/>
        <w:autoSpaceDN w:val="0"/>
        <w:adjustRightInd w:val="0"/>
        <w:spacing w:after="0" w:line="240" w:lineRule="auto"/>
        <w:ind w:firstLine="540"/>
        <w:jc w:val="both"/>
        <w:rPr>
          <w:szCs w:val="28"/>
        </w:rPr>
      </w:pPr>
    </w:p>
    <w:p w:rsidR="00F32295" w:rsidRDefault="00F32295" w:rsidP="00EC2570">
      <w:pPr>
        <w:pStyle w:val="ListParagraph"/>
        <w:widowControl w:val="0"/>
        <w:numPr>
          <w:ilvl w:val="0"/>
          <w:numId w:val="2"/>
        </w:numPr>
        <w:autoSpaceDE w:val="0"/>
        <w:autoSpaceDN w:val="0"/>
        <w:adjustRightInd w:val="0"/>
        <w:spacing w:after="0" w:line="240" w:lineRule="auto"/>
        <w:jc w:val="center"/>
        <w:outlineLvl w:val="1"/>
        <w:rPr>
          <w:b/>
          <w:szCs w:val="28"/>
        </w:rPr>
      </w:pPr>
      <w:bookmarkStart w:id="6" w:name="Par58"/>
      <w:bookmarkEnd w:id="6"/>
      <w:r w:rsidRPr="00EC2570">
        <w:rPr>
          <w:b/>
          <w:szCs w:val="28"/>
        </w:rPr>
        <w:t>Порядок расходования безвозмездных поступлений</w:t>
      </w:r>
    </w:p>
    <w:p w:rsidR="00F32295" w:rsidRPr="00EC2570" w:rsidRDefault="00F32295" w:rsidP="00CE4155">
      <w:pPr>
        <w:pStyle w:val="ListParagraph"/>
        <w:widowControl w:val="0"/>
        <w:autoSpaceDE w:val="0"/>
        <w:autoSpaceDN w:val="0"/>
        <w:adjustRightInd w:val="0"/>
        <w:spacing w:after="0" w:line="240" w:lineRule="auto"/>
        <w:ind w:left="0"/>
        <w:outlineLvl w:val="1"/>
        <w:rPr>
          <w:b/>
          <w:szCs w:val="28"/>
        </w:rPr>
      </w:pPr>
    </w:p>
    <w:p w:rsidR="00F32295" w:rsidRDefault="00F32295" w:rsidP="00335AD7">
      <w:pPr>
        <w:widowControl w:val="0"/>
        <w:tabs>
          <w:tab w:val="left" w:pos="900"/>
          <w:tab w:val="left" w:pos="1080"/>
          <w:tab w:val="left" w:pos="1260"/>
        </w:tabs>
        <w:autoSpaceDE w:val="0"/>
        <w:autoSpaceDN w:val="0"/>
        <w:adjustRightInd w:val="0"/>
        <w:spacing w:after="0" w:line="240" w:lineRule="auto"/>
        <w:ind w:firstLine="720"/>
        <w:jc w:val="both"/>
        <w:rPr>
          <w:szCs w:val="28"/>
        </w:rPr>
      </w:pPr>
      <w:r>
        <w:rPr>
          <w:szCs w:val="28"/>
        </w:rPr>
        <w:t>4.1.</w:t>
      </w:r>
      <w:r>
        <w:rPr>
          <w:szCs w:val="28"/>
        </w:rPr>
        <w:tab/>
      </w:r>
      <w:r w:rsidRPr="004B70F3">
        <w:rPr>
          <w:szCs w:val="28"/>
        </w:rPr>
        <w:t xml:space="preserve">Безвозмездные поступления используются в соответствии с целевым назначением, указанным в договоре безвозмездного поступления или платежном документе, либо в соответствии с принятым правовым актом </w:t>
      </w:r>
      <w:r>
        <w:rPr>
          <w:szCs w:val="28"/>
        </w:rPr>
        <w:t xml:space="preserve">администрации Верхнебуреинского муниципального района. </w:t>
      </w:r>
    </w:p>
    <w:p w:rsidR="00F32295" w:rsidRDefault="00F32295" w:rsidP="00335AD7">
      <w:pPr>
        <w:widowControl w:val="0"/>
        <w:tabs>
          <w:tab w:val="left" w:pos="900"/>
          <w:tab w:val="left" w:pos="1080"/>
          <w:tab w:val="left" w:pos="1260"/>
        </w:tabs>
        <w:autoSpaceDE w:val="0"/>
        <w:autoSpaceDN w:val="0"/>
        <w:adjustRightInd w:val="0"/>
        <w:spacing w:after="0" w:line="240" w:lineRule="auto"/>
        <w:ind w:firstLine="720"/>
        <w:jc w:val="both"/>
        <w:rPr>
          <w:szCs w:val="28"/>
        </w:rPr>
      </w:pPr>
      <w:r w:rsidRPr="004B70F3">
        <w:rPr>
          <w:szCs w:val="28"/>
        </w:rPr>
        <w:t>Безвозмездные поступления в виде имущества</w:t>
      </w:r>
      <w:r>
        <w:rPr>
          <w:szCs w:val="28"/>
        </w:rPr>
        <w:t xml:space="preserve"> и</w:t>
      </w:r>
      <w:r w:rsidRPr="004B70F3">
        <w:t xml:space="preserve"> </w:t>
      </w:r>
      <w:r w:rsidRPr="004B70F3">
        <w:rPr>
          <w:szCs w:val="28"/>
        </w:rPr>
        <w:t>объект</w:t>
      </w:r>
      <w:r>
        <w:rPr>
          <w:szCs w:val="28"/>
        </w:rPr>
        <w:t>ов</w:t>
      </w:r>
      <w:r w:rsidRPr="004B70F3">
        <w:rPr>
          <w:szCs w:val="28"/>
        </w:rPr>
        <w:t xml:space="preserve"> интеллектуальной собственности используются в соответствии с </w:t>
      </w:r>
      <w:r>
        <w:rPr>
          <w:szCs w:val="28"/>
        </w:rPr>
        <w:t>их</w:t>
      </w:r>
      <w:r w:rsidRPr="004B70F3">
        <w:rPr>
          <w:szCs w:val="28"/>
        </w:rPr>
        <w:t xml:space="preserve"> прямым назначением</w:t>
      </w:r>
      <w:r>
        <w:rPr>
          <w:szCs w:val="28"/>
        </w:rPr>
        <w:t>.</w:t>
      </w:r>
      <w:r w:rsidRPr="004B70F3">
        <w:rPr>
          <w:szCs w:val="28"/>
        </w:rPr>
        <w:t xml:space="preserve"> </w:t>
      </w:r>
    </w:p>
    <w:p w:rsidR="00F32295"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Pr>
          <w:szCs w:val="28"/>
        </w:rPr>
        <w:t xml:space="preserve">4.2. </w:t>
      </w:r>
      <w:r w:rsidRPr="007C17C5">
        <w:rPr>
          <w:szCs w:val="28"/>
        </w:rPr>
        <w:t xml:space="preserve">Безвозмездные поступления в виде денежных средств расходуются </w:t>
      </w:r>
      <w:r>
        <w:rPr>
          <w:szCs w:val="28"/>
        </w:rPr>
        <w:t xml:space="preserve">в соответствии </w:t>
      </w:r>
      <w:r w:rsidRPr="00052D19">
        <w:rPr>
          <w:szCs w:val="28"/>
        </w:rPr>
        <w:t xml:space="preserve">с </w:t>
      </w:r>
      <w:r>
        <w:rPr>
          <w:szCs w:val="28"/>
        </w:rPr>
        <w:t>утвержденными</w:t>
      </w:r>
      <w:r w:rsidRPr="00542392">
        <w:rPr>
          <w:szCs w:val="28"/>
        </w:rPr>
        <w:t xml:space="preserve"> руководителем учреждений расчетов по привлечению и расходованию безвозмездных поступлений</w:t>
      </w:r>
      <w:r w:rsidRPr="007C17C5">
        <w:rPr>
          <w:szCs w:val="28"/>
        </w:rPr>
        <w:t xml:space="preserve"> </w:t>
      </w:r>
      <w:r>
        <w:rPr>
          <w:szCs w:val="28"/>
        </w:rPr>
        <w:t>на основе предоставленных счетов-фактур, актов сверки, трудовых соглашений, актов выполненных работ,</w:t>
      </w:r>
      <w:r w:rsidRPr="00737599">
        <w:t xml:space="preserve"> </w:t>
      </w:r>
      <w:r w:rsidRPr="00737599">
        <w:rPr>
          <w:szCs w:val="28"/>
        </w:rPr>
        <w:t>муниципальных контрактов (договоров)</w:t>
      </w:r>
      <w:r>
        <w:rPr>
          <w:szCs w:val="28"/>
        </w:rPr>
        <w:t xml:space="preserve"> и иных документов, подтверждающих целевое использование </w:t>
      </w:r>
      <w:r w:rsidRPr="00737599">
        <w:rPr>
          <w:szCs w:val="28"/>
        </w:rPr>
        <w:t>безвозмездных поступлений.</w:t>
      </w:r>
    </w:p>
    <w:p w:rsidR="00F32295" w:rsidRDefault="00F32295" w:rsidP="00335AD7">
      <w:pPr>
        <w:widowControl w:val="0"/>
        <w:autoSpaceDE w:val="0"/>
        <w:autoSpaceDN w:val="0"/>
        <w:adjustRightInd w:val="0"/>
        <w:spacing w:after="0" w:line="240" w:lineRule="auto"/>
        <w:ind w:firstLine="720"/>
        <w:jc w:val="both"/>
        <w:rPr>
          <w:szCs w:val="28"/>
        </w:rPr>
      </w:pPr>
      <w:r>
        <w:rPr>
          <w:szCs w:val="28"/>
        </w:rPr>
        <w:t xml:space="preserve">4.3. </w:t>
      </w:r>
      <w:r w:rsidRPr="00006C23">
        <w:rPr>
          <w:szCs w:val="28"/>
        </w:rPr>
        <w:t xml:space="preserve">Безвозмездные поступления в форме имущества используются строго в соответствии с целевым назначением, указанным </w:t>
      </w:r>
      <w:r>
        <w:rPr>
          <w:szCs w:val="28"/>
        </w:rPr>
        <w:t>Благотворителем</w:t>
      </w:r>
      <w:r w:rsidRPr="00006C23">
        <w:rPr>
          <w:szCs w:val="28"/>
        </w:rPr>
        <w:t>, не противоречащим гражданскому законодательству и целевому назначению имущества.</w:t>
      </w:r>
    </w:p>
    <w:p w:rsidR="00F32295" w:rsidRDefault="00F32295" w:rsidP="00255F70">
      <w:pPr>
        <w:widowControl w:val="0"/>
        <w:autoSpaceDE w:val="0"/>
        <w:autoSpaceDN w:val="0"/>
        <w:adjustRightInd w:val="0"/>
        <w:spacing w:after="0" w:line="240" w:lineRule="auto"/>
        <w:jc w:val="center"/>
        <w:outlineLvl w:val="1"/>
        <w:rPr>
          <w:szCs w:val="28"/>
        </w:rPr>
      </w:pPr>
      <w:bookmarkStart w:id="7" w:name="Par65"/>
      <w:bookmarkEnd w:id="7"/>
    </w:p>
    <w:p w:rsidR="00F32295" w:rsidRDefault="00F32295" w:rsidP="00255F70">
      <w:pPr>
        <w:widowControl w:val="0"/>
        <w:autoSpaceDE w:val="0"/>
        <w:autoSpaceDN w:val="0"/>
        <w:adjustRightInd w:val="0"/>
        <w:spacing w:after="0" w:line="240" w:lineRule="auto"/>
        <w:jc w:val="center"/>
        <w:outlineLvl w:val="1"/>
        <w:rPr>
          <w:b/>
          <w:szCs w:val="28"/>
        </w:rPr>
      </w:pPr>
      <w:r w:rsidRPr="007C17C5">
        <w:rPr>
          <w:b/>
          <w:szCs w:val="28"/>
        </w:rPr>
        <w:t>5. Ответственность</w:t>
      </w:r>
    </w:p>
    <w:p w:rsidR="00F32295" w:rsidRPr="007C17C5" w:rsidRDefault="00F32295" w:rsidP="00255F70">
      <w:pPr>
        <w:widowControl w:val="0"/>
        <w:autoSpaceDE w:val="0"/>
        <w:autoSpaceDN w:val="0"/>
        <w:adjustRightInd w:val="0"/>
        <w:spacing w:after="0" w:line="240" w:lineRule="auto"/>
        <w:jc w:val="center"/>
        <w:outlineLvl w:val="1"/>
        <w:rPr>
          <w:b/>
          <w:szCs w:val="28"/>
        </w:rPr>
      </w:pPr>
    </w:p>
    <w:p w:rsidR="00F32295" w:rsidRPr="00052D19" w:rsidRDefault="00F32295">
      <w:pPr>
        <w:widowControl w:val="0"/>
        <w:autoSpaceDE w:val="0"/>
        <w:autoSpaceDN w:val="0"/>
        <w:adjustRightInd w:val="0"/>
        <w:spacing w:after="0" w:line="240" w:lineRule="auto"/>
        <w:ind w:firstLine="540"/>
        <w:jc w:val="both"/>
        <w:rPr>
          <w:szCs w:val="28"/>
        </w:rPr>
      </w:pPr>
      <w:r w:rsidRPr="00052D19">
        <w:rPr>
          <w:szCs w:val="28"/>
        </w:rPr>
        <w:t xml:space="preserve">5.1. Не допускается использование </w:t>
      </w:r>
      <w:r w:rsidRPr="00987C70">
        <w:rPr>
          <w:szCs w:val="28"/>
        </w:rPr>
        <w:t xml:space="preserve">безвозмездных поступлений </w:t>
      </w:r>
      <w:r w:rsidRPr="00052D19">
        <w:rPr>
          <w:szCs w:val="28"/>
        </w:rPr>
        <w:t>на цели, не соответствующие уставной деятельности</w:t>
      </w:r>
      <w:r w:rsidRPr="00987C70">
        <w:t xml:space="preserve"> </w:t>
      </w:r>
      <w:r w:rsidRPr="00987C70">
        <w:rPr>
          <w:szCs w:val="28"/>
        </w:rPr>
        <w:t>органов местного самоуправления, муниципальных учреждений</w:t>
      </w:r>
      <w:r>
        <w:rPr>
          <w:szCs w:val="28"/>
        </w:rPr>
        <w:t xml:space="preserve"> Верхнебуреинского муниципального района.</w:t>
      </w: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r>
        <w:rPr>
          <w:szCs w:val="28"/>
        </w:rPr>
        <w:t>5.2.</w:t>
      </w:r>
      <w:r>
        <w:rPr>
          <w:szCs w:val="28"/>
        </w:rPr>
        <w:tab/>
      </w:r>
      <w:r w:rsidRPr="00987C70">
        <w:rPr>
          <w:szCs w:val="28"/>
        </w:rPr>
        <w:t>Ответственность за нецелевое использование безвозмездных поступлений наступает в порядке, предусмотренном законод</w:t>
      </w:r>
      <w:r>
        <w:rPr>
          <w:szCs w:val="28"/>
        </w:rPr>
        <w:t>ательством Российской Федерации.</w:t>
      </w: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Pr="00987C70" w:rsidRDefault="00F32295" w:rsidP="00335AD7">
      <w:pPr>
        <w:widowControl w:val="0"/>
        <w:tabs>
          <w:tab w:val="left" w:pos="900"/>
          <w:tab w:val="left" w:pos="1080"/>
        </w:tabs>
        <w:autoSpaceDE w:val="0"/>
        <w:autoSpaceDN w:val="0"/>
        <w:adjustRightInd w:val="0"/>
        <w:spacing w:after="0" w:line="240" w:lineRule="exact"/>
        <w:ind w:firstLine="539"/>
        <w:jc w:val="center"/>
        <w:rPr>
          <w:b/>
          <w:szCs w:val="28"/>
        </w:rPr>
      </w:pPr>
      <w:r w:rsidRPr="00987C70">
        <w:rPr>
          <w:b/>
          <w:szCs w:val="28"/>
        </w:rPr>
        <w:t>6. Контроль за получением и использованием безвозмездных поступлений</w:t>
      </w:r>
    </w:p>
    <w:p w:rsidR="00F32295" w:rsidRPr="00987C70"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r w:rsidRPr="00987C70">
        <w:rPr>
          <w:szCs w:val="28"/>
        </w:rPr>
        <w:t xml:space="preserve">Контроль за получением безвозмездных поступлений осуществляется главными администраторами доходов </w:t>
      </w:r>
      <w:r>
        <w:rPr>
          <w:szCs w:val="28"/>
        </w:rPr>
        <w:t>районного</w:t>
      </w:r>
      <w:r w:rsidRPr="00987C70">
        <w:rPr>
          <w:szCs w:val="28"/>
        </w:rPr>
        <w:t xml:space="preserve"> бюджета, руководителями бюджетных </w:t>
      </w:r>
      <w:r>
        <w:rPr>
          <w:szCs w:val="28"/>
        </w:rPr>
        <w:t xml:space="preserve">(автономных) </w:t>
      </w:r>
      <w:r w:rsidRPr="00987C70">
        <w:rPr>
          <w:szCs w:val="28"/>
        </w:rPr>
        <w:t>учреждений.</w:t>
      </w: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r w:rsidRPr="00987C70">
        <w:rPr>
          <w:szCs w:val="28"/>
        </w:rPr>
        <w:t>Контроль за использованием средств безвозмездных поступлений осуществляется получателями</w:t>
      </w:r>
      <w:r>
        <w:rPr>
          <w:szCs w:val="28"/>
        </w:rPr>
        <w:t xml:space="preserve"> </w:t>
      </w:r>
      <w:r w:rsidRPr="00987C70">
        <w:rPr>
          <w:szCs w:val="28"/>
        </w:rPr>
        <w:t xml:space="preserve">средств </w:t>
      </w:r>
      <w:r>
        <w:rPr>
          <w:szCs w:val="28"/>
        </w:rPr>
        <w:t>районного</w:t>
      </w:r>
      <w:r w:rsidRPr="00987C70">
        <w:rPr>
          <w:szCs w:val="28"/>
        </w:rPr>
        <w:t xml:space="preserve"> бюджета, главными распорядителями средств </w:t>
      </w:r>
      <w:r>
        <w:rPr>
          <w:szCs w:val="28"/>
        </w:rPr>
        <w:t>районного</w:t>
      </w:r>
      <w:r w:rsidRPr="00987C70">
        <w:rPr>
          <w:szCs w:val="28"/>
        </w:rPr>
        <w:t xml:space="preserve"> бюджета</w:t>
      </w:r>
      <w:r>
        <w:rPr>
          <w:szCs w:val="28"/>
        </w:rPr>
        <w:t>.</w:t>
      </w: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335AD7">
      <w:pPr>
        <w:widowControl w:val="0"/>
        <w:tabs>
          <w:tab w:val="left" w:pos="900"/>
          <w:tab w:val="left" w:pos="1080"/>
        </w:tabs>
        <w:autoSpaceDE w:val="0"/>
        <w:autoSpaceDN w:val="0"/>
        <w:adjustRightInd w:val="0"/>
        <w:spacing w:after="0" w:line="240" w:lineRule="auto"/>
        <w:ind w:firstLine="540"/>
        <w:jc w:val="center"/>
        <w:rPr>
          <w:szCs w:val="28"/>
        </w:rPr>
      </w:pPr>
      <w:r>
        <w:rPr>
          <w:szCs w:val="28"/>
        </w:rPr>
        <w:t xml:space="preserve">___________________________ </w:t>
      </w: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tbl>
      <w:tblPr>
        <w:tblW w:w="9640" w:type="dxa"/>
        <w:tblInd w:w="-426" w:type="dxa"/>
        <w:tblLook w:val="00A0"/>
      </w:tblPr>
      <w:tblGrid>
        <w:gridCol w:w="5246"/>
        <w:gridCol w:w="4394"/>
      </w:tblGrid>
      <w:tr w:rsidR="00F32295" w:rsidTr="000B6B8E">
        <w:tc>
          <w:tcPr>
            <w:tcW w:w="5246" w:type="dxa"/>
          </w:tcPr>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tc>
        <w:tc>
          <w:tcPr>
            <w:tcW w:w="4394" w:type="dxa"/>
          </w:tcPr>
          <w:p w:rsidR="00F32295" w:rsidRDefault="00F32295" w:rsidP="000B6B8E">
            <w:pPr>
              <w:widowControl w:val="0"/>
              <w:tabs>
                <w:tab w:val="left" w:pos="900"/>
                <w:tab w:val="left" w:pos="1080"/>
              </w:tabs>
              <w:autoSpaceDE w:val="0"/>
              <w:autoSpaceDN w:val="0"/>
              <w:adjustRightInd w:val="0"/>
              <w:spacing w:after="0" w:line="240" w:lineRule="exact"/>
              <w:jc w:val="center"/>
              <w:rPr>
                <w:szCs w:val="28"/>
              </w:rPr>
            </w:pPr>
            <w:r w:rsidRPr="000B6B8E">
              <w:rPr>
                <w:szCs w:val="28"/>
              </w:rPr>
              <w:t>Приложение №</w:t>
            </w:r>
            <w:r>
              <w:rPr>
                <w:szCs w:val="28"/>
              </w:rPr>
              <w:t xml:space="preserve"> </w:t>
            </w:r>
            <w:r w:rsidRPr="000B6B8E">
              <w:rPr>
                <w:szCs w:val="28"/>
              </w:rPr>
              <w:t>1</w:t>
            </w:r>
          </w:p>
          <w:p w:rsidR="00F32295" w:rsidRPr="000B6B8E" w:rsidRDefault="00F32295" w:rsidP="000B6B8E">
            <w:pPr>
              <w:widowControl w:val="0"/>
              <w:tabs>
                <w:tab w:val="left" w:pos="900"/>
                <w:tab w:val="left" w:pos="1080"/>
              </w:tabs>
              <w:autoSpaceDE w:val="0"/>
              <w:autoSpaceDN w:val="0"/>
              <w:adjustRightInd w:val="0"/>
              <w:spacing w:after="0" w:line="240" w:lineRule="exact"/>
              <w:jc w:val="center"/>
              <w:rPr>
                <w:szCs w:val="28"/>
              </w:rPr>
            </w:pPr>
          </w:p>
          <w:p w:rsidR="00F32295" w:rsidRPr="000B6B8E" w:rsidRDefault="00F32295" w:rsidP="000B6B8E">
            <w:pPr>
              <w:widowControl w:val="0"/>
              <w:tabs>
                <w:tab w:val="left" w:pos="900"/>
                <w:tab w:val="left" w:pos="1080"/>
              </w:tabs>
              <w:autoSpaceDE w:val="0"/>
              <w:autoSpaceDN w:val="0"/>
              <w:adjustRightInd w:val="0"/>
              <w:spacing w:after="0" w:line="240" w:lineRule="exact"/>
              <w:jc w:val="center"/>
              <w:rPr>
                <w:szCs w:val="28"/>
              </w:rPr>
            </w:pPr>
            <w:r w:rsidRPr="000B6B8E">
              <w:rPr>
                <w:szCs w:val="28"/>
              </w:rPr>
              <w:t>к Положению о порядке привлечения, расходования и учета безвозмездных поступлений от физических и юридических лиц, в том числе добровольных пожертвований</w:t>
            </w:r>
          </w:p>
        </w:tc>
      </w:tr>
    </w:tbl>
    <w:p w:rsidR="00F32295" w:rsidRDefault="00F32295" w:rsidP="00987C70">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center"/>
        <w:rPr>
          <w:szCs w:val="28"/>
        </w:rPr>
      </w:pPr>
      <w:r>
        <w:rPr>
          <w:szCs w:val="28"/>
        </w:rPr>
        <w:t>Т</w:t>
      </w:r>
      <w:r w:rsidRPr="003A7501">
        <w:rPr>
          <w:szCs w:val="28"/>
        </w:rPr>
        <w:t>иповой договор</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center"/>
        <w:rPr>
          <w:szCs w:val="28"/>
        </w:rPr>
      </w:pPr>
      <w:r w:rsidRPr="003A7501">
        <w:rPr>
          <w:szCs w:val="28"/>
        </w:rPr>
        <w:t>безвозмездных поступлений</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4038EB">
      <w:pPr>
        <w:widowControl w:val="0"/>
        <w:tabs>
          <w:tab w:val="left" w:pos="900"/>
          <w:tab w:val="left" w:pos="1080"/>
        </w:tabs>
        <w:autoSpaceDE w:val="0"/>
        <w:autoSpaceDN w:val="0"/>
        <w:adjustRightInd w:val="0"/>
        <w:spacing w:after="0" w:line="240" w:lineRule="auto"/>
        <w:jc w:val="both"/>
        <w:rPr>
          <w:szCs w:val="28"/>
        </w:rPr>
      </w:pPr>
      <w:r w:rsidRPr="003A7501">
        <w:rPr>
          <w:szCs w:val="28"/>
        </w:rPr>
        <w:t>«___» ___________ 20___ г.</w:t>
      </w:r>
      <w:r w:rsidRPr="003A7501">
        <w:rPr>
          <w:szCs w:val="28"/>
        </w:rPr>
        <w:tab/>
      </w:r>
      <w:r>
        <w:rPr>
          <w:szCs w:val="28"/>
        </w:rPr>
        <w:t xml:space="preserve">                       ___________________________</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 w:val="24"/>
          <w:szCs w:val="24"/>
        </w:rPr>
      </w:pPr>
      <w:r w:rsidRPr="003A7501">
        <w:rPr>
          <w:sz w:val="24"/>
          <w:szCs w:val="24"/>
        </w:rPr>
        <w:t xml:space="preserve">                                 </w:t>
      </w:r>
      <w:r>
        <w:rPr>
          <w:sz w:val="24"/>
          <w:szCs w:val="24"/>
        </w:rPr>
        <w:t xml:space="preserve">                                                         </w:t>
      </w:r>
      <w:r w:rsidRPr="003A7501">
        <w:rPr>
          <w:sz w:val="24"/>
          <w:szCs w:val="24"/>
        </w:rPr>
        <w:t xml:space="preserve"> (</w:t>
      </w:r>
      <w:r>
        <w:rPr>
          <w:sz w:val="24"/>
          <w:szCs w:val="24"/>
        </w:rPr>
        <w:t>населенный пункт</w:t>
      </w:r>
      <w:r w:rsidRPr="003A7501">
        <w:rPr>
          <w:sz w:val="24"/>
          <w:szCs w:val="24"/>
        </w:rPr>
        <w:t>)</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Pr="003A7501" w:rsidRDefault="00F32295" w:rsidP="003A7501">
      <w:pPr>
        <w:widowControl w:val="0"/>
        <w:tabs>
          <w:tab w:val="left" w:pos="1080"/>
        </w:tabs>
        <w:autoSpaceDE w:val="0"/>
        <w:autoSpaceDN w:val="0"/>
        <w:adjustRightInd w:val="0"/>
        <w:spacing w:after="0" w:line="240" w:lineRule="auto"/>
        <w:jc w:val="both"/>
        <w:rPr>
          <w:szCs w:val="28"/>
        </w:rPr>
      </w:pPr>
      <w:r>
        <w:rPr>
          <w:szCs w:val="28"/>
        </w:rPr>
        <w:t>________________________________________________________________</w:t>
      </w:r>
    </w:p>
    <w:p w:rsidR="00F32295" w:rsidRPr="003A7501" w:rsidRDefault="00F32295" w:rsidP="00257A41">
      <w:pPr>
        <w:widowControl w:val="0"/>
        <w:tabs>
          <w:tab w:val="left" w:pos="900"/>
          <w:tab w:val="left" w:pos="1080"/>
        </w:tabs>
        <w:autoSpaceDE w:val="0"/>
        <w:autoSpaceDN w:val="0"/>
        <w:adjustRightInd w:val="0"/>
        <w:spacing w:after="0" w:line="240" w:lineRule="auto"/>
        <w:jc w:val="center"/>
        <w:rPr>
          <w:sz w:val="24"/>
          <w:szCs w:val="24"/>
        </w:rPr>
      </w:pPr>
      <w:r w:rsidRPr="003A7501">
        <w:rPr>
          <w:sz w:val="24"/>
          <w:szCs w:val="24"/>
        </w:rPr>
        <w:t>(наименование юридического лица, Ф.И.О. индивидуального предпринимателя, Ф.И.О. физического лица)</w:t>
      </w:r>
    </w:p>
    <w:p w:rsidR="00F32295" w:rsidRDefault="00F32295" w:rsidP="00257A41">
      <w:pPr>
        <w:widowControl w:val="0"/>
        <w:tabs>
          <w:tab w:val="left" w:pos="900"/>
          <w:tab w:val="left" w:pos="1080"/>
        </w:tabs>
        <w:autoSpaceDE w:val="0"/>
        <w:autoSpaceDN w:val="0"/>
        <w:adjustRightInd w:val="0"/>
        <w:spacing w:after="0" w:line="240" w:lineRule="auto"/>
        <w:jc w:val="both"/>
        <w:rPr>
          <w:szCs w:val="28"/>
        </w:rPr>
      </w:pPr>
      <w:r w:rsidRPr="003A7501">
        <w:rPr>
          <w:szCs w:val="28"/>
        </w:rPr>
        <w:t xml:space="preserve">именуемый в дальнейшем </w:t>
      </w:r>
      <w:r>
        <w:rPr>
          <w:szCs w:val="28"/>
        </w:rPr>
        <w:t>Благотворитель</w:t>
      </w:r>
      <w:r w:rsidRPr="003A7501">
        <w:rPr>
          <w:szCs w:val="28"/>
        </w:rPr>
        <w:t>, в лице</w:t>
      </w:r>
      <w:r>
        <w:rPr>
          <w:szCs w:val="28"/>
        </w:rPr>
        <w:t>_____________________</w:t>
      </w:r>
    </w:p>
    <w:p w:rsidR="00F32295" w:rsidRPr="00257A41" w:rsidRDefault="00F32295" w:rsidP="00257A41">
      <w:pPr>
        <w:widowControl w:val="0"/>
        <w:tabs>
          <w:tab w:val="left" w:pos="900"/>
          <w:tab w:val="left" w:pos="1080"/>
        </w:tabs>
        <w:autoSpaceDE w:val="0"/>
        <w:autoSpaceDN w:val="0"/>
        <w:adjustRightInd w:val="0"/>
        <w:spacing w:after="0" w:line="240" w:lineRule="auto"/>
        <w:jc w:val="both"/>
        <w:rPr>
          <w:szCs w:val="28"/>
        </w:rPr>
      </w:pPr>
      <w:r>
        <w:rPr>
          <w:szCs w:val="28"/>
        </w:rPr>
        <w:t>________________________________________________________________</w:t>
      </w:r>
      <w:r>
        <w:rPr>
          <w:sz w:val="24"/>
          <w:szCs w:val="24"/>
        </w:rPr>
        <w:t xml:space="preserve">      </w:t>
      </w:r>
    </w:p>
    <w:p w:rsidR="00F32295" w:rsidRDefault="00F32295" w:rsidP="00257A41">
      <w:pPr>
        <w:widowControl w:val="0"/>
        <w:tabs>
          <w:tab w:val="left" w:pos="900"/>
          <w:tab w:val="left" w:pos="1080"/>
        </w:tabs>
        <w:autoSpaceDE w:val="0"/>
        <w:autoSpaceDN w:val="0"/>
        <w:adjustRightInd w:val="0"/>
        <w:spacing w:after="0" w:line="240" w:lineRule="auto"/>
        <w:jc w:val="both"/>
        <w:rPr>
          <w:sz w:val="24"/>
          <w:szCs w:val="24"/>
        </w:rPr>
      </w:pPr>
      <w:r>
        <w:rPr>
          <w:sz w:val="24"/>
          <w:szCs w:val="24"/>
        </w:rPr>
        <w:t xml:space="preserve">                      (</w:t>
      </w:r>
      <w:r w:rsidRPr="00257A41">
        <w:rPr>
          <w:sz w:val="24"/>
          <w:szCs w:val="24"/>
        </w:rPr>
        <w:t>Ф.И.О. лица, действующего от имени и в интересах Благотворителя)</w:t>
      </w:r>
    </w:p>
    <w:p w:rsidR="00F32295" w:rsidRPr="003A7501" w:rsidRDefault="00F32295" w:rsidP="00257A41">
      <w:pPr>
        <w:widowControl w:val="0"/>
        <w:tabs>
          <w:tab w:val="left" w:pos="900"/>
          <w:tab w:val="left" w:pos="1080"/>
        </w:tabs>
        <w:autoSpaceDE w:val="0"/>
        <w:autoSpaceDN w:val="0"/>
        <w:adjustRightInd w:val="0"/>
        <w:spacing w:after="0" w:line="240" w:lineRule="auto"/>
        <w:jc w:val="both"/>
        <w:rPr>
          <w:szCs w:val="28"/>
        </w:rPr>
      </w:pPr>
      <w:r w:rsidRPr="003A7501">
        <w:rPr>
          <w:szCs w:val="28"/>
        </w:rPr>
        <w:t>действующий на основании</w:t>
      </w:r>
      <w:r>
        <w:rPr>
          <w:szCs w:val="28"/>
        </w:rPr>
        <w:t xml:space="preserve"> ________________________________________</w:t>
      </w:r>
    </w:p>
    <w:p w:rsidR="00F32295" w:rsidRPr="00257A41" w:rsidRDefault="00F32295" w:rsidP="003A7501">
      <w:pPr>
        <w:widowControl w:val="0"/>
        <w:tabs>
          <w:tab w:val="left" w:pos="900"/>
          <w:tab w:val="left" w:pos="1080"/>
        </w:tabs>
        <w:autoSpaceDE w:val="0"/>
        <w:autoSpaceDN w:val="0"/>
        <w:adjustRightInd w:val="0"/>
        <w:spacing w:after="0" w:line="240" w:lineRule="auto"/>
        <w:ind w:firstLine="540"/>
        <w:jc w:val="both"/>
        <w:rPr>
          <w:sz w:val="24"/>
          <w:szCs w:val="24"/>
        </w:rPr>
      </w:pPr>
      <w:r>
        <w:rPr>
          <w:sz w:val="24"/>
          <w:szCs w:val="24"/>
        </w:rPr>
        <w:t xml:space="preserve">                                    </w:t>
      </w:r>
      <w:r w:rsidRPr="00257A41">
        <w:rPr>
          <w:sz w:val="24"/>
          <w:szCs w:val="24"/>
        </w:rPr>
        <w:t>(Устава, учредительного договора, положения, доверенности)</w:t>
      </w:r>
    </w:p>
    <w:p w:rsidR="00F32295" w:rsidRPr="003A7501" w:rsidRDefault="00F32295" w:rsidP="00257A41">
      <w:pPr>
        <w:widowControl w:val="0"/>
        <w:tabs>
          <w:tab w:val="left" w:pos="900"/>
          <w:tab w:val="left" w:pos="1080"/>
        </w:tabs>
        <w:autoSpaceDE w:val="0"/>
        <w:autoSpaceDN w:val="0"/>
        <w:adjustRightInd w:val="0"/>
        <w:spacing w:after="0" w:line="240" w:lineRule="auto"/>
        <w:jc w:val="both"/>
        <w:rPr>
          <w:szCs w:val="28"/>
        </w:rPr>
      </w:pPr>
      <w:r w:rsidRPr="003A7501">
        <w:rPr>
          <w:szCs w:val="28"/>
        </w:rPr>
        <w:t xml:space="preserve">с одной стороны, и администрация </w:t>
      </w:r>
      <w:r>
        <w:rPr>
          <w:szCs w:val="28"/>
        </w:rPr>
        <w:t>Верхнебуреинского муниципального района</w:t>
      </w:r>
      <w:r w:rsidRPr="003A7501">
        <w:rPr>
          <w:szCs w:val="28"/>
        </w:rPr>
        <w:t>,</w:t>
      </w:r>
      <w:r>
        <w:rPr>
          <w:szCs w:val="28"/>
        </w:rPr>
        <w:t xml:space="preserve"> или</w:t>
      </w:r>
      <w:r w:rsidRPr="003A7501">
        <w:rPr>
          <w:szCs w:val="28"/>
        </w:rPr>
        <w:t xml:space="preserve"> </w:t>
      </w:r>
      <w:r>
        <w:rPr>
          <w:szCs w:val="28"/>
        </w:rPr>
        <w:t>муниципальное бюджетное (автономное)</w:t>
      </w:r>
      <w:r w:rsidRPr="003A7501">
        <w:rPr>
          <w:szCs w:val="28"/>
        </w:rPr>
        <w:t xml:space="preserve"> учреждение </w:t>
      </w:r>
      <w:r>
        <w:rPr>
          <w:szCs w:val="28"/>
        </w:rPr>
        <w:t>_____________________________________________________</w:t>
      </w:r>
      <w:r w:rsidRPr="003A7501">
        <w:rPr>
          <w:szCs w:val="28"/>
        </w:rPr>
        <w:t>, именуемый в</w:t>
      </w:r>
      <w:r>
        <w:rPr>
          <w:szCs w:val="28"/>
        </w:rPr>
        <w:t xml:space="preserve"> </w:t>
      </w:r>
      <w:r w:rsidRPr="003A7501">
        <w:rPr>
          <w:szCs w:val="28"/>
        </w:rPr>
        <w:t>дальнейшем Благополучатель, в лице</w:t>
      </w:r>
      <w:r>
        <w:rPr>
          <w:szCs w:val="28"/>
        </w:rPr>
        <w:t xml:space="preserve"> ______________________________</w:t>
      </w:r>
      <w:r w:rsidRPr="003A7501">
        <w:rPr>
          <w:szCs w:val="28"/>
        </w:rPr>
        <w:t>,</w:t>
      </w:r>
    </w:p>
    <w:p w:rsidR="00F32295" w:rsidRPr="00257A41" w:rsidRDefault="00F32295" w:rsidP="003A7501">
      <w:pPr>
        <w:widowControl w:val="0"/>
        <w:tabs>
          <w:tab w:val="left" w:pos="900"/>
          <w:tab w:val="left" w:pos="1080"/>
        </w:tabs>
        <w:autoSpaceDE w:val="0"/>
        <w:autoSpaceDN w:val="0"/>
        <w:adjustRightInd w:val="0"/>
        <w:spacing w:after="0" w:line="240" w:lineRule="auto"/>
        <w:ind w:firstLine="540"/>
        <w:jc w:val="both"/>
        <w:rPr>
          <w:sz w:val="24"/>
          <w:szCs w:val="24"/>
        </w:rPr>
      </w:pPr>
      <w:r w:rsidRPr="003A7501">
        <w:rPr>
          <w:szCs w:val="28"/>
        </w:rPr>
        <w:tab/>
      </w:r>
      <w:r>
        <w:rPr>
          <w:szCs w:val="28"/>
        </w:rPr>
        <w:t xml:space="preserve">                                                      </w:t>
      </w:r>
      <w:r w:rsidRPr="00257A41">
        <w:rPr>
          <w:sz w:val="24"/>
          <w:szCs w:val="24"/>
        </w:rPr>
        <w:t>(должность и Ф.И.О. должностного лица)</w:t>
      </w:r>
    </w:p>
    <w:p w:rsidR="00F32295" w:rsidRPr="00257A41" w:rsidRDefault="00F32295" w:rsidP="00257A41">
      <w:pPr>
        <w:widowControl w:val="0"/>
        <w:tabs>
          <w:tab w:val="left" w:pos="900"/>
          <w:tab w:val="left" w:pos="1080"/>
        </w:tabs>
        <w:autoSpaceDE w:val="0"/>
        <w:autoSpaceDN w:val="0"/>
        <w:adjustRightInd w:val="0"/>
        <w:spacing w:after="0" w:line="240" w:lineRule="auto"/>
        <w:jc w:val="both"/>
        <w:rPr>
          <w:sz w:val="24"/>
          <w:szCs w:val="24"/>
        </w:rPr>
      </w:pPr>
      <w:r w:rsidRPr="003A7501">
        <w:rPr>
          <w:szCs w:val="28"/>
        </w:rPr>
        <w:t>действующего на основании</w:t>
      </w:r>
      <w:r>
        <w:rPr>
          <w:szCs w:val="28"/>
        </w:rPr>
        <w:t>______________________________________</w:t>
      </w:r>
      <w:r w:rsidRPr="003A7501">
        <w:rPr>
          <w:szCs w:val="28"/>
        </w:rPr>
        <w:tab/>
      </w:r>
      <w:r>
        <w:rPr>
          <w:szCs w:val="28"/>
        </w:rPr>
        <w:t xml:space="preserve">                                </w:t>
      </w:r>
      <w:r w:rsidRPr="00257A41">
        <w:rPr>
          <w:sz w:val="24"/>
          <w:szCs w:val="24"/>
        </w:rPr>
        <w:t>(</w:t>
      </w:r>
      <w:r>
        <w:rPr>
          <w:sz w:val="24"/>
          <w:szCs w:val="24"/>
        </w:rPr>
        <w:t>у</w:t>
      </w:r>
      <w:r w:rsidRPr="00257A41">
        <w:rPr>
          <w:sz w:val="24"/>
          <w:szCs w:val="24"/>
        </w:rPr>
        <w:t>става и (или) муниципального правового акта, приказа)</w:t>
      </w:r>
    </w:p>
    <w:p w:rsidR="00F32295" w:rsidRPr="003A7501" w:rsidRDefault="00F32295" w:rsidP="00257A41">
      <w:pPr>
        <w:widowControl w:val="0"/>
        <w:tabs>
          <w:tab w:val="left" w:pos="900"/>
          <w:tab w:val="left" w:pos="1080"/>
        </w:tabs>
        <w:autoSpaceDE w:val="0"/>
        <w:autoSpaceDN w:val="0"/>
        <w:adjustRightInd w:val="0"/>
        <w:spacing w:after="0" w:line="240" w:lineRule="auto"/>
        <w:jc w:val="both"/>
        <w:rPr>
          <w:szCs w:val="28"/>
        </w:rPr>
      </w:pPr>
      <w:r w:rsidRPr="003A7501">
        <w:rPr>
          <w:szCs w:val="28"/>
        </w:rPr>
        <w:t>с другой стороны, вместе именуемые Стороны, заключили настоящий договор о нижеследующем:</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257A41">
      <w:pPr>
        <w:widowControl w:val="0"/>
        <w:tabs>
          <w:tab w:val="left" w:pos="900"/>
          <w:tab w:val="left" w:pos="1080"/>
        </w:tabs>
        <w:autoSpaceDE w:val="0"/>
        <w:autoSpaceDN w:val="0"/>
        <w:adjustRightInd w:val="0"/>
        <w:spacing w:after="0" w:line="240" w:lineRule="auto"/>
        <w:ind w:firstLine="540"/>
        <w:jc w:val="center"/>
        <w:rPr>
          <w:b/>
          <w:szCs w:val="28"/>
        </w:rPr>
      </w:pPr>
      <w:r w:rsidRPr="00257A41">
        <w:rPr>
          <w:b/>
          <w:szCs w:val="28"/>
        </w:rPr>
        <w:t>1. Предмет договора</w:t>
      </w:r>
    </w:p>
    <w:p w:rsidR="00F32295" w:rsidRPr="00257A41" w:rsidRDefault="00F32295" w:rsidP="00257A41">
      <w:pPr>
        <w:widowControl w:val="0"/>
        <w:tabs>
          <w:tab w:val="left" w:pos="900"/>
          <w:tab w:val="left" w:pos="1080"/>
        </w:tabs>
        <w:autoSpaceDE w:val="0"/>
        <w:autoSpaceDN w:val="0"/>
        <w:adjustRightInd w:val="0"/>
        <w:spacing w:after="0" w:line="240" w:lineRule="auto"/>
        <w:ind w:firstLine="540"/>
        <w:jc w:val="center"/>
        <w:rPr>
          <w:b/>
          <w:szCs w:val="28"/>
        </w:rPr>
      </w:pP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Pr>
          <w:szCs w:val="28"/>
        </w:rPr>
        <w:t>1.</w:t>
      </w:r>
      <w:r w:rsidRPr="003A7501">
        <w:rPr>
          <w:szCs w:val="28"/>
        </w:rPr>
        <w:t xml:space="preserve">1. </w:t>
      </w:r>
      <w:r>
        <w:rPr>
          <w:szCs w:val="28"/>
        </w:rPr>
        <w:t>Благотворитель</w:t>
      </w:r>
      <w:r w:rsidRPr="003A7501">
        <w:rPr>
          <w:szCs w:val="28"/>
        </w:rPr>
        <w:t xml:space="preserve"> по настоящему договору передает в собственность Благополучател</w:t>
      </w:r>
      <w:r>
        <w:rPr>
          <w:szCs w:val="28"/>
        </w:rPr>
        <w:t xml:space="preserve">я </w:t>
      </w:r>
      <w:r w:rsidRPr="003A7501">
        <w:rPr>
          <w:szCs w:val="28"/>
        </w:rPr>
        <w:t>принадлежащие ему</w:t>
      </w:r>
      <w:r>
        <w:rPr>
          <w:szCs w:val="28"/>
        </w:rPr>
        <w:t xml:space="preserve"> на основании _______________________________________________________________,</w:t>
      </w:r>
    </w:p>
    <w:p w:rsidR="00F32295" w:rsidRPr="003D48BC" w:rsidRDefault="00F32295" w:rsidP="003A7501">
      <w:pPr>
        <w:widowControl w:val="0"/>
        <w:tabs>
          <w:tab w:val="left" w:pos="900"/>
          <w:tab w:val="left" w:pos="1080"/>
        </w:tabs>
        <w:autoSpaceDE w:val="0"/>
        <w:autoSpaceDN w:val="0"/>
        <w:adjustRightInd w:val="0"/>
        <w:spacing w:after="0" w:line="240" w:lineRule="auto"/>
        <w:ind w:firstLine="540"/>
        <w:jc w:val="both"/>
        <w:rPr>
          <w:sz w:val="24"/>
          <w:szCs w:val="24"/>
        </w:rPr>
      </w:pPr>
      <w:r>
        <w:rPr>
          <w:sz w:val="24"/>
          <w:szCs w:val="24"/>
        </w:rPr>
        <w:t xml:space="preserve">              </w:t>
      </w:r>
      <w:r w:rsidRPr="003D48BC">
        <w:rPr>
          <w:sz w:val="24"/>
          <w:szCs w:val="24"/>
        </w:rPr>
        <w:t>(указать на каком основании, то есть юридический титул)</w:t>
      </w:r>
    </w:p>
    <w:p w:rsidR="00F32295" w:rsidRPr="003A7501" w:rsidRDefault="00F32295" w:rsidP="003D48BC">
      <w:pPr>
        <w:widowControl w:val="0"/>
        <w:tabs>
          <w:tab w:val="left" w:pos="900"/>
          <w:tab w:val="left" w:pos="1080"/>
        </w:tabs>
        <w:autoSpaceDE w:val="0"/>
        <w:autoSpaceDN w:val="0"/>
        <w:adjustRightInd w:val="0"/>
        <w:spacing w:after="0" w:line="240" w:lineRule="auto"/>
        <w:jc w:val="both"/>
        <w:rPr>
          <w:szCs w:val="28"/>
        </w:rPr>
      </w:pPr>
      <w:r w:rsidRPr="003A7501">
        <w:rPr>
          <w:szCs w:val="28"/>
        </w:rPr>
        <w:t>что подтверждается</w:t>
      </w:r>
      <w:r>
        <w:rPr>
          <w:szCs w:val="28"/>
        </w:rPr>
        <w:t>_______________________________________________</w:t>
      </w:r>
    </w:p>
    <w:p w:rsidR="00F32295" w:rsidRPr="003D48BC" w:rsidRDefault="00F32295" w:rsidP="003D48BC">
      <w:pPr>
        <w:widowControl w:val="0"/>
        <w:tabs>
          <w:tab w:val="left" w:pos="900"/>
          <w:tab w:val="left" w:pos="1080"/>
        </w:tabs>
        <w:autoSpaceDE w:val="0"/>
        <w:autoSpaceDN w:val="0"/>
        <w:adjustRightInd w:val="0"/>
        <w:spacing w:after="0" w:line="240" w:lineRule="auto"/>
        <w:jc w:val="both"/>
        <w:rPr>
          <w:sz w:val="24"/>
          <w:szCs w:val="24"/>
        </w:rPr>
      </w:pPr>
      <w:r>
        <w:rPr>
          <w:sz w:val="24"/>
          <w:szCs w:val="24"/>
        </w:rPr>
        <w:t xml:space="preserve">            </w:t>
      </w:r>
      <w:r w:rsidRPr="003D48BC">
        <w:rPr>
          <w:sz w:val="24"/>
          <w:szCs w:val="24"/>
        </w:rPr>
        <w:t>(указать документ, подтверждающий принадлежность объекта Благотворителю)</w:t>
      </w:r>
    </w:p>
    <w:p w:rsidR="00F32295" w:rsidRDefault="00F32295" w:rsidP="003D48BC">
      <w:pPr>
        <w:widowControl w:val="0"/>
        <w:tabs>
          <w:tab w:val="left" w:pos="900"/>
          <w:tab w:val="left" w:pos="1080"/>
        </w:tabs>
        <w:autoSpaceDE w:val="0"/>
        <w:autoSpaceDN w:val="0"/>
        <w:adjustRightInd w:val="0"/>
        <w:spacing w:after="0" w:line="240" w:lineRule="auto"/>
        <w:jc w:val="center"/>
        <w:rPr>
          <w:sz w:val="24"/>
          <w:szCs w:val="24"/>
        </w:rPr>
      </w:pPr>
      <w:r w:rsidRPr="003A7501">
        <w:rPr>
          <w:szCs w:val="28"/>
        </w:rPr>
        <w:t>следующие объекты в соответствии со статьей 128 Гражданского кодекса Российской Федерации:</w:t>
      </w:r>
      <w:r>
        <w:rPr>
          <w:szCs w:val="28"/>
        </w:rPr>
        <w:t xml:space="preserve"> ___________________________________________                                      </w:t>
      </w:r>
      <w:r w:rsidRPr="003D48BC">
        <w:rPr>
          <w:sz w:val="24"/>
          <w:szCs w:val="24"/>
        </w:rPr>
        <w:t>(дается название, а если объект не один - перечисление,</w:t>
      </w:r>
    </w:p>
    <w:p w:rsidR="00F32295" w:rsidRPr="003D48BC" w:rsidRDefault="00F32295" w:rsidP="003D48BC">
      <w:pPr>
        <w:widowControl w:val="0"/>
        <w:tabs>
          <w:tab w:val="left" w:pos="900"/>
          <w:tab w:val="left" w:pos="1080"/>
        </w:tabs>
        <w:autoSpaceDE w:val="0"/>
        <w:autoSpaceDN w:val="0"/>
        <w:adjustRightInd w:val="0"/>
        <w:spacing w:after="0" w:line="240" w:lineRule="auto"/>
        <w:jc w:val="center"/>
        <w:rPr>
          <w:sz w:val="24"/>
          <w:szCs w:val="24"/>
        </w:rPr>
      </w:pPr>
      <w:r>
        <w:rPr>
          <w:sz w:val="24"/>
          <w:szCs w:val="24"/>
        </w:rPr>
        <w:t xml:space="preserve">                                     </w:t>
      </w:r>
      <w:r w:rsidRPr="003D48BC">
        <w:rPr>
          <w:sz w:val="24"/>
          <w:szCs w:val="24"/>
        </w:rPr>
        <w:t xml:space="preserve"> </w:t>
      </w:r>
      <w:r>
        <w:rPr>
          <w:sz w:val="24"/>
          <w:szCs w:val="24"/>
        </w:rPr>
        <w:t xml:space="preserve">      </w:t>
      </w:r>
      <w:r w:rsidRPr="003D48BC">
        <w:rPr>
          <w:sz w:val="24"/>
          <w:szCs w:val="24"/>
        </w:rPr>
        <w:t>указываются индивидуализирующие признаки объектов)</w:t>
      </w:r>
    </w:p>
    <w:p w:rsidR="00F32295" w:rsidRPr="003A7501" w:rsidRDefault="00F32295" w:rsidP="003D48BC">
      <w:pPr>
        <w:widowControl w:val="0"/>
        <w:tabs>
          <w:tab w:val="left" w:pos="900"/>
          <w:tab w:val="left" w:pos="1080"/>
        </w:tabs>
        <w:autoSpaceDE w:val="0"/>
        <w:autoSpaceDN w:val="0"/>
        <w:adjustRightInd w:val="0"/>
        <w:spacing w:after="0" w:line="240" w:lineRule="auto"/>
        <w:jc w:val="both"/>
        <w:rPr>
          <w:szCs w:val="28"/>
        </w:rPr>
      </w:pPr>
      <w:r w:rsidRPr="003A7501">
        <w:rPr>
          <w:szCs w:val="28"/>
        </w:rPr>
        <w:t>стоимостью</w:t>
      </w:r>
      <w:r>
        <w:rPr>
          <w:szCs w:val="28"/>
        </w:rPr>
        <w:t xml:space="preserve"> ___________________________________________________</w:t>
      </w:r>
    </w:p>
    <w:p w:rsidR="00F32295" w:rsidRPr="003D48BC" w:rsidRDefault="00F32295" w:rsidP="003A7501">
      <w:pPr>
        <w:widowControl w:val="0"/>
        <w:tabs>
          <w:tab w:val="left" w:pos="900"/>
          <w:tab w:val="left" w:pos="1080"/>
        </w:tabs>
        <w:autoSpaceDE w:val="0"/>
        <w:autoSpaceDN w:val="0"/>
        <w:adjustRightInd w:val="0"/>
        <w:spacing w:after="0" w:line="240" w:lineRule="auto"/>
        <w:ind w:firstLine="540"/>
        <w:jc w:val="both"/>
        <w:rPr>
          <w:sz w:val="24"/>
          <w:szCs w:val="24"/>
        </w:rPr>
      </w:pPr>
      <w:r>
        <w:rPr>
          <w:szCs w:val="28"/>
        </w:rPr>
        <w:t xml:space="preserve">                                </w:t>
      </w:r>
      <w:r w:rsidRPr="003D48BC">
        <w:rPr>
          <w:sz w:val="24"/>
          <w:szCs w:val="24"/>
        </w:rPr>
        <w:t>(стоимость определяется Сторонами)</w:t>
      </w:r>
    </w:p>
    <w:p w:rsidR="00F32295"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Pr>
          <w:szCs w:val="28"/>
        </w:rPr>
        <w:t>1.2.</w:t>
      </w:r>
      <w:r>
        <w:rPr>
          <w:szCs w:val="28"/>
        </w:rPr>
        <w:tab/>
      </w:r>
      <w:r w:rsidRPr="003A7501">
        <w:rPr>
          <w:szCs w:val="28"/>
        </w:rPr>
        <w:t xml:space="preserve">Безвозмездное поступление обусловлено </w:t>
      </w:r>
      <w:r>
        <w:rPr>
          <w:szCs w:val="28"/>
        </w:rPr>
        <w:t>Благотворителем</w:t>
      </w:r>
      <w:r w:rsidRPr="003A7501">
        <w:rPr>
          <w:szCs w:val="28"/>
        </w:rPr>
        <w:t xml:space="preserve"> обязанностью Благополучателя использовать передаваемое ему</w:t>
      </w:r>
      <w:r>
        <w:rPr>
          <w:szCs w:val="28"/>
        </w:rPr>
        <w:t>_____________________________________________________________</w:t>
      </w:r>
    </w:p>
    <w:p w:rsidR="00F32295" w:rsidRPr="0083723C" w:rsidRDefault="00F32295" w:rsidP="003A7501">
      <w:pPr>
        <w:widowControl w:val="0"/>
        <w:tabs>
          <w:tab w:val="left" w:pos="900"/>
          <w:tab w:val="left" w:pos="1080"/>
        </w:tabs>
        <w:autoSpaceDE w:val="0"/>
        <w:autoSpaceDN w:val="0"/>
        <w:adjustRightInd w:val="0"/>
        <w:spacing w:after="0" w:line="240" w:lineRule="auto"/>
        <w:ind w:firstLine="540"/>
        <w:jc w:val="both"/>
        <w:rPr>
          <w:sz w:val="24"/>
          <w:szCs w:val="24"/>
        </w:rPr>
      </w:pPr>
      <w:r w:rsidRPr="0083723C">
        <w:rPr>
          <w:sz w:val="24"/>
          <w:szCs w:val="24"/>
        </w:rPr>
        <w:t xml:space="preserve">                                (указывается название объекта)</w:t>
      </w:r>
    </w:p>
    <w:p w:rsidR="00F32295" w:rsidRPr="003A7501" w:rsidRDefault="00F32295" w:rsidP="006A5B5B">
      <w:pPr>
        <w:widowControl w:val="0"/>
        <w:tabs>
          <w:tab w:val="left" w:pos="900"/>
          <w:tab w:val="left" w:pos="1080"/>
        </w:tabs>
        <w:autoSpaceDE w:val="0"/>
        <w:autoSpaceDN w:val="0"/>
        <w:adjustRightInd w:val="0"/>
        <w:spacing w:after="0" w:line="240" w:lineRule="auto"/>
        <w:jc w:val="both"/>
        <w:rPr>
          <w:szCs w:val="28"/>
        </w:rPr>
      </w:pPr>
      <w:r w:rsidRPr="003A7501">
        <w:rPr>
          <w:szCs w:val="28"/>
        </w:rPr>
        <w:t>по определенному целевому назначению, в общеполезных целях.</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 xml:space="preserve">1.3. </w:t>
      </w:r>
      <w:r w:rsidRPr="006A5B5B">
        <w:rPr>
          <w:szCs w:val="28"/>
        </w:rPr>
        <w:t>Благотворитель</w:t>
      </w:r>
      <w:r w:rsidRPr="003A7501">
        <w:rPr>
          <w:szCs w:val="28"/>
        </w:rPr>
        <w:t xml:space="preserve"> ставит условие, а Благополучатель принимает на себя обязательство обеспечить его путем использования безвозмездного поступления</w:t>
      </w:r>
      <w:r>
        <w:rPr>
          <w:szCs w:val="28"/>
        </w:rPr>
        <w:t>_____________________________________________________</w:t>
      </w:r>
    </w:p>
    <w:p w:rsidR="00F32295" w:rsidRPr="006A5B5B" w:rsidRDefault="00F32295" w:rsidP="006A5B5B">
      <w:pPr>
        <w:widowControl w:val="0"/>
        <w:tabs>
          <w:tab w:val="left" w:pos="900"/>
          <w:tab w:val="left" w:pos="1080"/>
        </w:tabs>
        <w:autoSpaceDE w:val="0"/>
        <w:autoSpaceDN w:val="0"/>
        <w:adjustRightInd w:val="0"/>
        <w:spacing w:after="0" w:line="240" w:lineRule="auto"/>
        <w:ind w:firstLine="540"/>
        <w:jc w:val="center"/>
        <w:rPr>
          <w:sz w:val="24"/>
          <w:szCs w:val="24"/>
        </w:rPr>
      </w:pPr>
      <w:r w:rsidRPr="006A5B5B">
        <w:rPr>
          <w:sz w:val="24"/>
          <w:szCs w:val="24"/>
        </w:rPr>
        <w:t>(указывается какой объект)</w:t>
      </w:r>
    </w:p>
    <w:p w:rsidR="00F32295" w:rsidRPr="003A7501" w:rsidRDefault="00F32295" w:rsidP="006E11E0">
      <w:pPr>
        <w:widowControl w:val="0"/>
        <w:tabs>
          <w:tab w:val="left" w:pos="900"/>
          <w:tab w:val="left" w:pos="1080"/>
        </w:tabs>
        <w:autoSpaceDE w:val="0"/>
        <w:autoSpaceDN w:val="0"/>
        <w:adjustRightInd w:val="0"/>
        <w:spacing w:after="0" w:line="240" w:lineRule="auto"/>
        <w:jc w:val="both"/>
        <w:rPr>
          <w:szCs w:val="28"/>
        </w:rPr>
      </w:pPr>
      <w:r w:rsidRPr="003A7501">
        <w:rPr>
          <w:szCs w:val="28"/>
        </w:rPr>
        <w:t xml:space="preserve">по </w:t>
      </w:r>
      <w:r>
        <w:rPr>
          <w:szCs w:val="28"/>
        </w:rPr>
        <w:t>следующему целевому назначению: ________________________________________________________________</w:t>
      </w:r>
    </w:p>
    <w:p w:rsidR="00F32295" w:rsidRPr="00BE1E0F" w:rsidRDefault="00F32295" w:rsidP="006E11E0">
      <w:pPr>
        <w:widowControl w:val="0"/>
        <w:tabs>
          <w:tab w:val="left" w:pos="900"/>
          <w:tab w:val="left" w:pos="1080"/>
        </w:tabs>
        <w:autoSpaceDE w:val="0"/>
        <w:autoSpaceDN w:val="0"/>
        <w:adjustRightInd w:val="0"/>
        <w:spacing w:after="0" w:line="240" w:lineRule="auto"/>
        <w:ind w:firstLine="540"/>
        <w:jc w:val="center"/>
        <w:rPr>
          <w:sz w:val="24"/>
          <w:szCs w:val="24"/>
        </w:rPr>
      </w:pPr>
      <w:r w:rsidRPr="00BE1E0F">
        <w:rPr>
          <w:sz w:val="24"/>
          <w:szCs w:val="24"/>
        </w:rPr>
        <w:t>(указывается целевое назначение использования объекта)</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A37A6A">
      <w:pPr>
        <w:widowControl w:val="0"/>
        <w:tabs>
          <w:tab w:val="left" w:pos="900"/>
          <w:tab w:val="left" w:pos="1080"/>
        </w:tabs>
        <w:autoSpaceDE w:val="0"/>
        <w:autoSpaceDN w:val="0"/>
        <w:adjustRightInd w:val="0"/>
        <w:spacing w:after="0" w:line="240" w:lineRule="auto"/>
        <w:ind w:firstLine="540"/>
        <w:jc w:val="center"/>
        <w:rPr>
          <w:b/>
          <w:szCs w:val="28"/>
        </w:rPr>
      </w:pPr>
      <w:r w:rsidRPr="007805D5">
        <w:rPr>
          <w:b/>
          <w:szCs w:val="28"/>
        </w:rPr>
        <w:t>2. Права</w:t>
      </w:r>
      <w:r w:rsidRPr="00A37A6A">
        <w:rPr>
          <w:b/>
          <w:szCs w:val="28"/>
        </w:rPr>
        <w:t xml:space="preserve"> и обязанности сторон</w:t>
      </w:r>
    </w:p>
    <w:p w:rsidR="00F32295" w:rsidRPr="003A7501" w:rsidRDefault="00F32295" w:rsidP="00A37A6A">
      <w:pPr>
        <w:widowControl w:val="0"/>
        <w:tabs>
          <w:tab w:val="left" w:pos="900"/>
          <w:tab w:val="left" w:pos="1080"/>
        </w:tabs>
        <w:autoSpaceDE w:val="0"/>
        <w:autoSpaceDN w:val="0"/>
        <w:adjustRightInd w:val="0"/>
        <w:spacing w:after="0" w:line="240" w:lineRule="auto"/>
        <w:ind w:firstLine="540"/>
        <w:jc w:val="center"/>
        <w:rPr>
          <w:szCs w:val="28"/>
        </w:rPr>
      </w:pPr>
      <w:r w:rsidRPr="003A7501">
        <w:rPr>
          <w:szCs w:val="28"/>
        </w:rPr>
        <w:tab/>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 xml:space="preserve">2.1. Права </w:t>
      </w:r>
      <w:r>
        <w:rPr>
          <w:szCs w:val="28"/>
        </w:rPr>
        <w:t>Благотворителя</w:t>
      </w:r>
      <w:r w:rsidRPr="003A7501">
        <w:rPr>
          <w:szCs w:val="28"/>
        </w:rPr>
        <w:t>:</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Контролировать целевое использование безвозмездного поступления, переданного в рамках настоящего договора.</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Требовать расторжения настоящего договора в случаях использования Благополучателем безвозмездного поступления на цели, не предусмотренные настоящим договором, путем направления в адрес Благополучателя письменного уведомления. Письменное уведомление направляется не позднее чем за 30 (тридцать) календарных дней до предполагаемой даты расторжения настоящего договора.</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Запрашивать у Благополучателя любую информацию, касающуюся целевого использования безвозмездного поступления, оказанного в рамках настоящего договора.</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 xml:space="preserve">2.2. Обязанности </w:t>
      </w:r>
      <w:r w:rsidRPr="00A32336">
        <w:rPr>
          <w:szCs w:val="28"/>
        </w:rPr>
        <w:t>Благотворителя</w:t>
      </w:r>
      <w:r w:rsidRPr="003A7501">
        <w:rPr>
          <w:szCs w:val="28"/>
        </w:rPr>
        <w:t>:</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 xml:space="preserve">При заключении настоящего договора </w:t>
      </w:r>
      <w:r>
        <w:rPr>
          <w:szCs w:val="28"/>
        </w:rPr>
        <w:t>Благотворитель</w:t>
      </w:r>
      <w:r w:rsidRPr="003A7501">
        <w:rPr>
          <w:szCs w:val="28"/>
        </w:rPr>
        <w:t xml:space="preserve"> гарантирует, что передаваемое Благополучателю имущество (объект) не обременено правами третьих лиц, не находится в розыске.</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2.3. Права Благополучателя:</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 xml:space="preserve">Принять от </w:t>
      </w:r>
      <w:r w:rsidRPr="00A32336">
        <w:rPr>
          <w:szCs w:val="28"/>
        </w:rPr>
        <w:t>Благотворителя</w:t>
      </w:r>
      <w:r w:rsidRPr="003A7501">
        <w:rPr>
          <w:szCs w:val="28"/>
        </w:rPr>
        <w:t xml:space="preserve"> безвозмездное поступление.</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В любое время до передачи ему безвозмездного поступления от него отказаться. Отказ Благополучателя от принятия безвозмездного поступления должен быть совершен в письменной форме. В этом случае договор безвозмездного поступления считается расторгнутым с момента получения Жертвователем отказа.</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2.4. Обязанности Благополучателя:</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Использовать безвозмездное поступление исключительно для реализации целей, указанных в настоящем договоре, в соответствии с законодательством Российской Федерации и целевым назначением безвозмездного поступления.</w:t>
      </w:r>
    </w:p>
    <w:p w:rsidR="00F32295" w:rsidRPr="003A7501" w:rsidRDefault="00F32295" w:rsidP="00335AD7">
      <w:pPr>
        <w:widowControl w:val="0"/>
        <w:tabs>
          <w:tab w:val="left" w:pos="900"/>
          <w:tab w:val="left" w:pos="1080"/>
        </w:tabs>
        <w:autoSpaceDE w:val="0"/>
        <w:autoSpaceDN w:val="0"/>
        <w:adjustRightInd w:val="0"/>
        <w:spacing w:after="0" w:line="240" w:lineRule="auto"/>
        <w:ind w:firstLine="720"/>
        <w:jc w:val="both"/>
        <w:rPr>
          <w:szCs w:val="28"/>
        </w:rPr>
      </w:pPr>
      <w:r w:rsidRPr="003A7501">
        <w:rPr>
          <w:szCs w:val="28"/>
        </w:rPr>
        <w:t xml:space="preserve">Если использование безвозмездного поступления в соответствии с целями, указанными в настоящем договоре, становится вследствие изменившихся обстоятельств невозможным, оно может быть использовано по другому целевому назначению либо в других условиях лишь с письменного согласия </w:t>
      </w:r>
      <w:r w:rsidRPr="002833EA">
        <w:rPr>
          <w:szCs w:val="28"/>
        </w:rPr>
        <w:t>Благотворителя</w:t>
      </w:r>
      <w:r w:rsidRPr="003A7501">
        <w:rPr>
          <w:szCs w:val="28"/>
        </w:rPr>
        <w:t>.</w:t>
      </w:r>
    </w:p>
    <w:p w:rsidR="00F32295"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6361C6">
      <w:pPr>
        <w:widowControl w:val="0"/>
        <w:tabs>
          <w:tab w:val="left" w:pos="900"/>
          <w:tab w:val="left" w:pos="1080"/>
        </w:tabs>
        <w:autoSpaceDE w:val="0"/>
        <w:autoSpaceDN w:val="0"/>
        <w:adjustRightInd w:val="0"/>
        <w:spacing w:after="0" w:line="240" w:lineRule="auto"/>
        <w:ind w:firstLine="540"/>
        <w:jc w:val="center"/>
        <w:rPr>
          <w:b/>
          <w:szCs w:val="28"/>
        </w:rPr>
      </w:pPr>
      <w:r w:rsidRPr="006361C6">
        <w:rPr>
          <w:b/>
          <w:szCs w:val="28"/>
        </w:rPr>
        <w:t>3. Порядок осуществления безвозмездного поступления</w:t>
      </w:r>
    </w:p>
    <w:p w:rsidR="00F32295" w:rsidRPr="006361C6" w:rsidRDefault="00F32295" w:rsidP="006361C6">
      <w:pPr>
        <w:widowControl w:val="0"/>
        <w:tabs>
          <w:tab w:val="left" w:pos="900"/>
          <w:tab w:val="left" w:pos="1080"/>
        </w:tabs>
        <w:autoSpaceDE w:val="0"/>
        <w:autoSpaceDN w:val="0"/>
        <w:adjustRightInd w:val="0"/>
        <w:spacing w:after="0" w:line="240" w:lineRule="auto"/>
        <w:ind w:firstLine="540"/>
        <w:jc w:val="center"/>
        <w:rPr>
          <w:b/>
          <w:szCs w:val="28"/>
        </w:rPr>
      </w:pPr>
    </w:p>
    <w:p w:rsidR="00F32295" w:rsidRPr="006361C6" w:rsidRDefault="00F32295" w:rsidP="006361C6">
      <w:pPr>
        <w:widowControl w:val="0"/>
        <w:tabs>
          <w:tab w:val="left" w:pos="900"/>
          <w:tab w:val="left" w:pos="1080"/>
        </w:tabs>
        <w:autoSpaceDE w:val="0"/>
        <w:autoSpaceDN w:val="0"/>
        <w:adjustRightInd w:val="0"/>
        <w:spacing w:after="0" w:line="240" w:lineRule="auto"/>
        <w:ind w:firstLine="540"/>
        <w:rPr>
          <w:szCs w:val="28"/>
        </w:rPr>
      </w:pPr>
      <w:r w:rsidRPr="006361C6">
        <w:rPr>
          <w:szCs w:val="28"/>
        </w:rPr>
        <w:t>3.1. Безвозмездное поступление осуществляется путем</w:t>
      </w:r>
    </w:p>
    <w:p w:rsidR="00F32295" w:rsidRPr="003A7501" w:rsidRDefault="00F32295" w:rsidP="00594B31">
      <w:pPr>
        <w:widowControl w:val="0"/>
        <w:tabs>
          <w:tab w:val="left" w:pos="900"/>
          <w:tab w:val="left" w:pos="1080"/>
        </w:tabs>
        <w:autoSpaceDE w:val="0"/>
        <w:autoSpaceDN w:val="0"/>
        <w:adjustRightInd w:val="0"/>
        <w:spacing w:after="0" w:line="240" w:lineRule="auto"/>
        <w:jc w:val="both"/>
        <w:rPr>
          <w:szCs w:val="28"/>
        </w:rPr>
      </w:pPr>
      <w:r w:rsidRPr="003A7501">
        <w:rPr>
          <w:szCs w:val="28"/>
        </w:rPr>
        <w:t>___________________________________________________</w:t>
      </w:r>
      <w:r>
        <w:rPr>
          <w:szCs w:val="28"/>
        </w:rPr>
        <w:t>_____________</w:t>
      </w:r>
    </w:p>
    <w:p w:rsidR="00F32295" w:rsidRPr="006361C6" w:rsidRDefault="00F32295" w:rsidP="00335AD7">
      <w:pPr>
        <w:widowControl w:val="0"/>
        <w:tabs>
          <w:tab w:val="left" w:pos="900"/>
          <w:tab w:val="left" w:pos="1080"/>
        </w:tabs>
        <w:autoSpaceDE w:val="0"/>
        <w:autoSpaceDN w:val="0"/>
        <w:adjustRightInd w:val="0"/>
        <w:spacing w:after="0" w:line="240" w:lineRule="exact"/>
        <w:jc w:val="both"/>
        <w:rPr>
          <w:sz w:val="24"/>
          <w:szCs w:val="24"/>
        </w:rPr>
      </w:pPr>
      <w:r w:rsidRPr="006361C6">
        <w:rPr>
          <w:sz w:val="24"/>
          <w:szCs w:val="24"/>
        </w:rPr>
        <w:t>(перечисления денежных средств Благотворителем на расчетный счет Благополучателя, указанный в настоящем договоре, внесение наличных денежных средств в кассу - если безвозмездным поступлением являются денежные средства; передачи безвозмездного поступления по акту приема-передачи - если безвозмездным поступлением являются имущество)</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3.2. Прием и передача имущества оформляется актом, который является неотъемлемой частью настоящего договора.</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2F6E50">
      <w:pPr>
        <w:widowControl w:val="0"/>
        <w:tabs>
          <w:tab w:val="left" w:pos="900"/>
          <w:tab w:val="left" w:pos="1080"/>
        </w:tabs>
        <w:autoSpaceDE w:val="0"/>
        <w:autoSpaceDN w:val="0"/>
        <w:adjustRightInd w:val="0"/>
        <w:spacing w:after="0" w:line="240" w:lineRule="auto"/>
        <w:ind w:firstLine="540"/>
        <w:jc w:val="center"/>
        <w:rPr>
          <w:b/>
          <w:szCs w:val="28"/>
        </w:rPr>
      </w:pPr>
      <w:r w:rsidRPr="002F6E50">
        <w:rPr>
          <w:b/>
          <w:szCs w:val="28"/>
        </w:rPr>
        <w:t xml:space="preserve">4. </w:t>
      </w:r>
      <w:r>
        <w:rPr>
          <w:b/>
          <w:szCs w:val="28"/>
        </w:rPr>
        <w:t>К</w:t>
      </w:r>
      <w:r w:rsidRPr="002F6E50">
        <w:rPr>
          <w:b/>
          <w:szCs w:val="28"/>
        </w:rPr>
        <w:t>онфиденциальность</w:t>
      </w:r>
    </w:p>
    <w:p w:rsidR="00F32295" w:rsidRPr="002F6E50" w:rsidRDefault="00F32295" w:rsidP="002F6E50">
      <w:pPr>
        <w:widowControl w:val="0"/>
        <w:tabs>
          <w:tab w:val="left" w:pos="900"/>
          <w:tab w:val="left" w:pos="1080"/>
        </w:tabs>
        <w:autoSpaceDE w:val="0"/>
        <w:autoSpaceDN w:val="0"/>
        <w:adjustRightInd w:val="0"/>
        <w:spacing w:after="0" w:line="240" w:lineRule="auto"/>
        <w:ind w:firstLine="540"/>
        <w:jc w:val="center"/>
        <w:rPr>
          <w:b/>
          <w:szCs w:val="28"/>
        </w:rPr>
      </w:pP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4.1. Условия настоящего договора и дополнительных соглашений к нему конфиденциальны и не подлежат разглашению.</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2F6E50">
      <w:pPr>
        <w:widowControl w:val="0"/>
        <w:tabs>
          <w:tab w:val="left" w:pos="900"/>
          <w:tab w:val="left" w:pos="1080"/>
        </w:tabs>
        <w:autoSpaceDE w:val="0"/>
        <w:autoSpaceDN w:val="0"/>
        <w:adjustRightInd w:val="0"/>
        <w:spacing w:after="0" w:line="240" w:lineRule="auto"/>
        <w:ind w:firstLine="540"/>
        <w:jc w:val="center"/>
        <w:rPr>
          <w:b/>
          <w:szCs w:val="28"/>
        </w:rPr>
      </w:pPr>
      <w:r w:rsidRPr="002F6E50">
        <w:rPr>
          <w:b/>
          <w:szCs w:val="28"/>
        </w:rPr>
        <w:t xml:space="preserve">5. </w:t>
      </w:r>
      <w:r>
        <w:rPr>
          <w:b/>
          <w:szCs w:val="28"/>
        </w:rPr>
        <w:t>Р</w:t>
      </w:r>
      <w:r w:rsidRPr="002F6E50">
        <w:rPr>
          <w:b/>
          <w:szCs w:val="28"/>
        </w:rPr>
        <w:t>азрешение споров</w:t>
      </w:r>
    </w:p>
    <w:p w:rsidR="00F32295" w:rsidRPr="002F6E50" w:rsidRDefault="00F32295" w:rsidP="002F6E50">
      <w:pPr>
        <w:widowControl w:val="0"/>
        <w:tabs>
          <w:tab w:val="left" w:pos="900"/>
          <w:tab w:val="left" w:pos="1080"/>
        </w:tabs>
        <w:autoSpaceDE w:val="0"/>
        <w:autoSpaceDN w:val="0"/>
        <w:adjustRightInd w:val="0"/>
        <w:spacing w:after="0" w:line="240" w:lineRule="auto"/>
        <w:ind w:firstLine="540"/>
        <w:jc w:val="center"/>
        <w:rPr>
          <w:b/>
          <w:szCs w:val="28"/>
        </w:rPr>
      </w:pP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Pr>
          <w:szCs w:val="28"/>
        </w:rPr>
        <w:t>5.1.</w:t>
      </w:r>
      <w:r>
        <w:rPr>
          <w:szCs w:val="28"/>
        </w:rPr>
        <w:tab/>
      </w:r>
      <w:r w:rsidRPr="003A7501">
        <w:rPr>
          <w:szCs w:val="28"/>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законодательства Российской Федерации.</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5.2. В случае невозможности разрешения разногласий путем переговоров или, если в результате переговоров Сторонами не достигнуто соглашение, Стороны (Сторона) обраща</w:t>
      </w:r>
      <w:r>
        <w:rPr>
          <w:szCs w:val="28"/>
        </w:rPr>
        <w:t>ю</w:t>
      </w:r>
      <w:r w:rsidRPr="003A7501">
        <w:rPr>
          <w:szCs w:val="28"/>
        </w:rPr>
        <w:t>тся в суд.</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A87B4C">
      <w:pPr>
        <w:widowControl w:val="0"/>
        <w:tabs>
          <w:tab w:val="left" w:pos="900"/>
          <w:tab w:val="left" w:pos="1080"/>
        </w:tabs>
        <w:autoSpaceDE w:val="0"/>
        <w:autoSpaceDN w:val="0"/>
        <w:adjustRightInd w:val="0"/>
        <w:spacing w:after="0" w:line="240" w:lineRule="auto"/>
        <w:ind w:firstLine="540"/>
        <w:jc w:val="center"/>
        <w:rPr>
          <w:b/>
          <w:szCs w:val="28"/>
        </w:rPr>
      </w:pPr>
      <w:r>
        <w:rPr>
          <w:b/>
          <w:szCs w:val="28"/>
        </w:rPr>
        <w:t>6. Ф</w:t>
      </w:r>
      <w:r w:rsidRPr="00A87B4C">
        <w:rPr>
          <w:b/>
          <w:szCs w:val="28"/>
        </w:rPr>
        <w:t>орс-мажор</w:t>
      </w:r>
    </w:p>
    <w:p w:rsidR="00F32295" w:rsidRPr="00A87B4C" w:rsidRDefault="00F32295" w:rsidP="00A87B4C">
      <w:pPr>
        <w:widowControl w:val="0"/>
        <w:tabs>
          <w:tab w:val="left" w:pos="900"/>
          <w:tab w:val="left" w:pos="1080"/>
        </w:tabs>
        <w:autoSpaceDE w:val="0"/>
        <w:autoSpaceDN w:val="0"/>
        <w:adjustRightInd w:val="0"/>
        <w:spacing w:after="0" w:line="240" w:lineRule="auto"/>
        <w:ind w:firstLine="540"/>
        <w:jc w:val="center"/>
        <w:rPr>
          <w:b/>
          <w:szCs w:val="28"/>
        </w:rPr>
      </w:pP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Pr>
          <w:szCs w:val="28"/>
        </w:rPr>
        <w:t>6.1.</w:t>
      </w:r>
      <w:r>
        <w:rPr>
          <w:szCs w:val="28"/>
        </w:rPr>
        <w:tab/>
      </w:r>
      <w:r w:rsidRPr="003A7501">
        <w:rPr>
          <w:szCs w:val="28"/>
        </w:rPr>
        <w:t>Обстоятельства форс-мажорного характера (непредвиденные обстоятельства непреодолимой силы), за которые Стороны не являются ответственными (стихийные бедствия, забастовки, войны, принятие государственными органами законов и подзаконных актов, препятствующих исполнению настоящего договора, и другое), освобождают Сторону, не выполнившую своих обязательств в связи с наступлением указанных обстоятельств, от ответственности за такое невыполнение на срок действия этих обстоятельств.</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6.2. Если эти обстоятельства будут длиться более месяца, каждая из сторон будет иметь право отказаться от исполнения обязательств по настоящему договору. Факт наступления для одной из Сторон указанных обстоятельств должен быть подтвержден документами уполномоченных органов.</w:t>
      </w:r>
    </w:p>
    <w:p w:rsidR="00F32295" w:rsidRDefault="00F32295" w:rsidP="007805D5">
      <w:pPr>
        <w:widowControl w:val="0"/>
        <w:tabs>
          <w:tab w:val="left" w:pos="900"/>
          <w:tab w:val="left" w:pos="1080"/>
        </w:tabs>
        <w:autoSpaceDE w:val="0"/>
        <w:autoSpaceDN w:val="0"/>
        <w:adjustRightInd w:val="0"/>
        <w:spacing w:after="0" w:line="240" w:lineRule="auto"/>
        <w:ind w:firstLine="540"/>
        <w:jc w:val="center"/>
        <w:rPr>
          <w:b/>
          <w:szCs w:val="28"/>
        </w:rPr>
      </w:pPr>
      <w:r w:rsidRPr="007805D5">
        <w:rPr>
          <w:b/>
          <w:szCs w:val="28"/>
        </w:rPr>
        <w:t xml:space="preserve">7. </w:t>
      </w:r>
      <w:r>
        <w:rPr>
          <w:b/>
          <w:szCs w:val="28"/>
        </w:rPr>
        <w:t>С</w:t>
      </w:r>
      <w:r w:rsidRPr="007805D5">
        <w:rPr>
          <w:b/>
          <w:szCs w:val="28"/>
        </w:rPr>
        <w:t>рок действия, прекращение договора и прочие условия</w:t>
      </w:r>
    </w:p>
    <w:p w:rsidR="00F32295" w:rsidRPr="007805D5" w:rsidRDefault="00F32295" w:rsidP="007805D5">
      <w:pPr>
        <w:widowControl w:val="0"/>
        <w:tabs>
          <w:tab w:val="left" w:pos="900"/>
          <w:tab w:val="left" w:pos="1080"/>
        </w:tabs>
        <w:autoSpaceDE w:val="0"/>
        <w:autoSpaceDN w:val="0"/>
        <w:adjustRightInd w:val="0"/>
        <w:spacing w:after="0" w:line="240" w:lineRule="auto"/>
        <w:ind w:firstLine="540"/>
        <w:jc w:val="center"/>
        <w:rPr>
          <w:b/>
          <w:szCs w:val="28"/>
        </w:rPr>
      </w:pP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7.1. Настоящий договор заключен сроком с даты его подписания и действует до полного исполнения Сторонами своих обязательств, предусмотренных настоящим договором.</w:t>
      </w:r>
    </w:p>
    <w:p w:rsidR="00F32295" w:rsidRDefault="00F32295" w:rsidP="007805D5">
      <w:pPr>
        <w:widowControl w:val="0"/>
        <w:tabs>
          <w:tab w:val="left" w:pos="900"/>
          <w:tab w:val="left" w:pos="1080"/>
        </w:tabs>
        <w:autoSpaceDE w:val="0"/>
        <w:autoSpaceDN w:val="0"/>
        <w:adjustRightInd w:val="0"/>
        <w:spacing w:after="0" w:line="240" w:lineRule="auto"/>
        <w:ind w:firstLine="540"/>
        <w:jc w:val="center"/>
        <w:rPr>
          <w:b/>
          <w:szCs w:val="28"/>
        </w:rPr>
      </w:pPr>
    </w:p>
    <w:p w:rsidR="00F32295" w:rsidRDefault="00F32295" w:rsidP="007805D5">
      <w:pPr>
        <w:widowControl w:val="0"/>
        <w:tabs>
          <w:tab w:val="left" w:pos="900"/>
          <w:tab w:val="left" w:pos="1080"/>
        </w:tabs>
        <w:autoSpaceDE w:val="0"/>
        <w:autoSpaceDN w:val="0"/>
        <w:adjustRightInd w:val="0"/>
        <w:spacing w:after="0" w:line="240" w:lineRule="auto"/>
        <w:ind w:firstLine="540"/>
        <w:jc w:val="center"/>
        <w:rPr>
          <w:b/>
          <w:szCs w:val="28"/>
        </w:rPr>
      </w:pPr>
      <w:r w:rsidRPr="007805D5">
        <w:rPr>
          <w:b/>
          <w:szCs w:val="28"/>
        </w:rPr>
        <w:t xml:space="preserve">8. </w:t>
      </w:r>
      <w:r>
        <w:rPr>
          <w:b/>
          <w:szCs w:val="28"/>
        </w:rPr>
        <w:t>О</w:t>
      </w:r>
      <w:r w:rsidRPr="007805D5">
        <w:rPr>
          <w:b/>
          <w:szCs w:val="28"/>
        </w:rPr>
        <w:t>собые условия договора</w:t>
      </w:r>
    </w:p>
    <w:p w:rsidR="00F32295" w:rsidRPr="007805D5" w:rsidRDefault="00F32295" w:rsidP="007805D5">
      <w:pPr>
        <w:widowControl w:val="0"/>
        <w:tabs>
          <w:tab w:val="left" w:pos="900"/>
          <w:tab w:val="left" w:pos="1080"/>
        </w:tabs>
        <w:autoSpaceDE w:val="0"/>
        <w:autoSpaceDN w:val="0"/>
        <w:adjustRightInd w:val="0"/>
        <w:spacing w:after="0" w:line="240" w:lineRule="auto"/>
        <w:ind w:firstLine="540"/>
        <w:jc w:val="center"/>
        <w:rPr>
          <w:b/>
          <w:szCs w:val="28"/>
        </w:rPr>
      </w:pP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8.1. Благополучатель обязуется вести обособленный учет всех операций по использованию пожертвованного _________________________________________</w:t>
      </w:r>
      <w:r>
        <w:rPr>
          <w:szCs w:val="28"/>
        </w:rPr>
        <w:t>_______________________</w:t>
      </w:r>
    </w:p>
    <w:p w:rsidR="00F32295" w:rsidRPr="007805D5" w:rsidRDefault="00F32295" w:rsidP="007805D5">
      <w:pPr>
        <w:widowControl w:val="0"/>
        <w:tabs>
          <w:tab w:val="left" w:pos="900"/>
          <w:tab w:val="left" w:pos="1080"/>
        </w:tabs>
        <w:autoSpaceDE w:val="0"/>
        <w:autoSpaceDN w:val="0"/>
        <w:adjustRightInd w:val="0"/>
        <w:spacing w:after="0" w:line="240" w:lineRule="auto"/>
        <w:ind w:firstLine="540"/>
        <w:jc w:val="center"/>
        <w:rPr>
          <w:sz w:val="24"/>
          <w:szCs w:val="24"/>
        </w:rPr>
      </w:pPr>
      <w:r w:rsidRPr="007805D5">
        <w:rPr>
          <w:sz w:val="24"/>
          <w:szCs w:val="24"/>
        </w:rPr>
        <w:t>(указывается название имущества, объекта)</w:t>
      </w:r>
    </w:p>
    <w:p w:rsidR="00F32295" w:rsidRPr="003A7501" w:rsidRDefault="00F32295" w:rsidP="007805D5">
      <w:pPr>
        <w:widowControl w:val="0"/>
        <w:tabs>
          <w:tab w:val="left" w:pos="900"/>
          <w:tab w:val="left" w:pos="1080"/>
        </w:tabs>
        <w:autoSpaceDE w:val="0"/>
        <w:autoSpaceDN w:val="0"/>
        <w:adjustRightInd w:val="0"/>
        <w:spacing w:after="0" w:line="240" w:lineRule="auto"/>
        <w:jc w:val="both"/>
        <w:rPr>
          <w:szCs w:val="28"/>
        </w:rPr>
      </w:pPr>
      <w:r w:rsidRPr="003A7501">
        <w:rPr>
          <w:szCs w:val="28"/>
        </w:rPr>
        <w:t>в соответствии с законодательством Российской Федерации.</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Pr>
          <w:szCs w:val="28"/>
        </w:rPr>
        <w:t>8.2.</w:t>
      </w:r>
      <w:r>
        <w:rPr>
          <w:szCs w:val="28"/>
        </w:rPr>
        <w:tab/>
      </w:r>
      <w:r w:rsidRPr="003A7501">
        <w:rPr>
          <w:szCs w:val="28"/>
        </w:rPr>
        <w:t>Изменение назначения использования, пожертвованного ________________________________</w:t>
      </w:r>
      <w:r>
        <w:rPr>
          <w:szCs w:val="28"/>
        </w:rPr>
        <w:t>________________________________</w:t>
      </w:r>
    </w:p>
    <w:p w:rsidR="00F32295" w:rsidRPr="007805D5" w:rsidRDefault="00F32295" w:rsidP="007805D5">
      <w:pPr>
        <w:widowControl w:val="0"/>
        <w:tabs>
          <w:tab w:val="left" w:pos="900"/>
          <w:tab w:val="left" w:pos="1080"/>
        </w:tabs>
        <w:autoSpaceDE w:val="0"/>
        <w:autoSpaceDN w:val="0"/>
        <w:adjustRightInd w:val="0"/>
        <w:spacing w:after="0" w:line="240" w:lineRule="auto"/>
        <w:ind w:firstLine="540"/>
        <w:jc w:val="center"/>
        <w:rPr>
          <w:sz w:val="24"/>
          <w:szCs w:val="24"/>
        </w:rPr>
      </w:pPr>
      <w:r w:rsidRPr="007805D5">
        <w:rPr>
          <w:sz w:val="24"/>
          <w:szCs w:val="24"/>
        </w:rPr>
        <w:t>(указывается название имущества, объекта)</w:t>
      </w:r>
    </w:p>
    <w:p w:rsidR="00F32295" w:rsidRPr="003A7501" w:rsidRDefault="00F32295" w:rsidP="007805D5">
      <w:pPr>
        <w:widowControl w:val="0"/>
        <w:tabs>
          <w:tab w:val="left" w:pos="900"/>
          <w:tab w:val="left" w:pos="1080"/>
        </w:tabs>
        <w:autoSpaceDE w:val="0"/>
        <w:autoSpaceDN w:val="0"/>
        <w:adjustRightInd w:val="0"/>
        <w:spacing w:after="0" w:line="240" w:lineRule="auto"/>
        <w:jc w:val="both"/>
        <w:rPr>
          <w:szCs w:val="28"/>
        </w:rPr>
      </w:pPr>
      <w:r w:rsidRPr="003A7501">
        <w:rPr>
          <w:szCs w:val="28"/>
        </w:rPr>
        <w:t xml:space="preserve">допускается, если обстоятельства изменились таким образом, что становится невозможным использовать его по первоначальному целевому назначению, и </w:t>
      </w:r>
      <w:r>
        <w:rPr>
          <w:szCs w:val="28"/>
        </w:rPr>
        <w:t>Благотворитель</w:t>
      </w:r>
      <w:r w:rsidRPr="003A7501">
        <w:rPr>
          <w:szCs w:val="28"/>
        </w:rPr>
        <w:t xml:space="preserve"> соглашается на использование пожертвованного_________________________________________________</w:t>
      </w:r>
    </w:p>
    <w:p w:rsidR="00F32295" w:rsidRPr="007805D5" w:rsidRDefault="00F32295" w:rsidP="007805D5">
      <w:pPr>
        <w:widowControl w:val="0"/>
        <w:tabs>
          <w:tab w:val="left" w:pos="900"/>
          <w:tab w:val="left" w:pos="1080"/>
        </w:tabs>
        <w:autoSpaceDE w:val="0"/>
        <w:autoSpaceDN w:val="0"/>
        <w:adjustRightInd w:val="0"/>
        <w:spacing w:after="0" w:line="240" w:lineRule="auto"/>
        <w:ind w:firstLine="540"/>
        <w:jc w:val="center"/>
        <w:rPr>
          <w:sz w:val="24"/>
          <w:szCs w:val="24"/>
        </w:rPr>
      </w:pPr>
      <w:r w:rsidRPr="007805D5">
        <w:rPr>
          <w:sz w:val="24"/>
          <w:szCs w:val="24"/>
        </w:rPr>
        <w:t>(указывается название имущества, объекта)</w:t>
      </w:r>
    </w:p>
    <w:p w:rsidR="00F32295" w:rsidRPr="003A7501" w:rsidRDefault="00F32295" w:rsidP="007805D5">
      <w:pPr>
        <w:widowControl w:val="0"/>
        <w:tabs>
          <w:tab w:val="left" w:pos="900"/>
          <w:tab w:val="left" w:pos="1080"/>
        </w:tabs>
        <w:autoSpaceDE w:val="0"/>
        <w:autoSpaceDN w:val="0"/>
        <w:adjustRightInd w:val="0"/>
        <w:spacing w:after="0" w:line="240" w:lineRule="auto"/>
        <w:jc w:val="both"/>
        <w:rPr>
          <w:szCs w:val="28"/>
        </w:rPr>
      </w:pPr>
      <w:r w:rsidRPr="003A7501">
        <w:rPr>
          <w:szCs w:val="28"/>
        </w:rPr>
        <w:t>по другому назначению либо в других условиях.</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Pr>
          <w:szCs w:val="28"/>
        </w:rPr>
        <w:t>8.3.</w:t>
      </w:r>
      <w:r>
        <w:rPr>
          <w:szCs w:val="28"/>
        </w:rPr>
        <w:tab/>
      </w:r>
      <w:r w:rsidRPr="003A7501">
        <w:rPr>
          <w:szCs w:val="28"/>
        </w:rPr>
        <w:t xml:space="preserve">Если вопрос изменения назначения целевого использования безвозмездного поступления возникает после смерти </w:t>
      </w:r>
      <w:r w:rsidRPr="007805D5">
        <w:rPr>
          <w:szCs w:val="28"/>
        </w:rPr>
        <w:t>Благотворителя</w:t>
      </w:r>
      <w:r w:rsidRPr="003A7501">
        <w:rPr>
          <w:szCs w:val="28"/>
        </w:rPr>
        <w:t xml:space="preserve"> (либо ликвидации юридического лица (индивидуального предпринимателя) - </w:t>
      </w:r>
      <w:r w:rsidRPr="007805D5">
        <w:rPr>
          <w:szCs w:val="28"/>
        </w:rPr>
        <w:t>Благотворителя</w:t>
      </w:r>
      <w:r w:rsidRPr="003A7501">
        <w:rPr>
          <w:szCs w:val="28"/>
        </w:rPr>
        <w:t xml:space="preserve">), спор решается судом по требованию правопреемника </w:t>
      </w:r>
      <w:r w:rsidRPr="007805D5">
        <w:rPr>
          <w:szCs w:val="28"/>
        </w:rPr>
        <w:t>Благотворителя</w:t>
      </w:r>
      <w:r w:rsidRPr="003A7501">
        <w:rPr>
          <w:szCs w:val="28"/>
        </w:rPr>
        <w:t xml:space="preserve"> или другого заинтересованного лица.</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 xml:space="preserve">Безвозмездное поступление может быть отменено по иску </w:t>
      </w:r>
      <w:r w:rsidRPr="007805D5">
        <w:rPr>
          <w:szCs w:val="28"/>
        </w:rPr>
        <w:t>Благотворителя</w:t>
      </w:r>
      <w:r w:rsidRPr="003A7501">
        <w:rPr>
          <w:szCs w:val="28"/>
        </w:rPr>
        <w:t>, наследника или иного правопреемника в сл</w:t>
      </w:r>
      <w:r>
        <w:rPr>
          <w:szCs w:val="28"/>
        </w:rPr>
        <w:t xml:space="preserve">учае использования </w:t>
      </w:r>
      <w:r w:rsidRPr="003A7501">
        <w:rPr>
          <w:szCs w:val="28"/>
        </w:rPr>
        <w:t>пожертвованного__________________________</w:t>
      </w:r>
      <w:r>
        <w:rPr>
          <w:szCs w:val="28"/>
        </w:rPr>
        <w:t>__________</w:t>
      </w:r>
    </w:p>
    <w:p w:rsidR="00F32295" w:rsidRPr="007805D5" w:rsidRDefault="00F32295" w:rsidP="007805D5">
      <w:pPr>
        <w:widowControl w:val="0"/>
        <w:tabs>
          <w:tab w:val="left" w:pos="900"/>
          <w:tab w:val="left" w:pos="1080"/>
        </w:tabs>
        <w:autoSpaceDE w:val="0"/>
        <w:autoSpaceDN w:val="0"/>
        <w:adjustRightInd w:val="0"/>
        <w:spacing w:after="0" w:line="240" w:lineRule="auto"/>
        <w:ind w:firstLine="540"/>
        <w:jc w:val="center"/>
        <w:rPr>
          <w:sz w:val="24"/>
          <w:szCs w:val="24"/>
        </w:rPr>
      </w:pPr>
      <w:r>
        <w:rPr>
          <w:sz w:val="24"/>
          <w:szCs w:val="24"/>
        </w:rPr>
        <w:t xml:space="preserve">                                                    </w:t>
      </w:r>
      <w:r w:rsidRPr="007805D5">
        <w:rPr>
          <w:sz w:val="24"/>
          <w:szCs w:val="24"/>
        </w:rPr>
        <w:t>(указывается название имущества, вещи или права)</w:t>
      </w:r>
    </w:p>
    <w:p w:rsidR="00F32295" w:rsidRPr="003A7501" w:rsidRDefault="00F32295" w:rsidP="007805D5">
      <w:pPr>
        <w:widowControl w:val="0"/>
        <w:tabs>
          <w:tab w:val="left" w:pos="900"/>
          <w:tab w:val="left" w:pos="1080"/>
        </w:tabs>
        <w:autoSpaceDE w:val="0"/>
        <w:autoSpaceDN w:val="0"/>
        <w:adjustRightInd w:val="0"/>
        <w:spacing w:after="0" w:line="240" w:lineRule="auto"/>
        <w:jc w:val="both"/>
        <w:rPr>
          <w:szCs w:val="28"/>
        </w:rPr>
      </w:pPr>
      <w:r w:rsidRPr="003A7501">
        <w:rPr>
          <w:szCs w:val="28"/>
        </w:rPr>
        <w:t xml:space="preserve">не в соответствии с определенным </w:t>
      </w:r>
      <w:r w:rsidRPr="007805D5">
        <w:rPr>
          <w:szCs w:val="28"/>
        </w:rPr>
        <w:t>Благотворител</w:t>
      </w:r>
      <w:r>
        <w:rPr>
          <w:szCs w:val="28"/>
        </w:rPr>
        <w:t>ем</w:t>
      </w:r>
      <w:r w:rsidRPr="003A7501">
        <w:rPr>
          <w:szCs w:val="28"/>
        </w:rPr>
        <w:t xml:space="preserve"> целевым назначением.</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8.4. Все изменения и дополнения к настоящему договору считаются действительными и являются его неотъемлемой частью, если они совершены в письменной форме, содержат прямую ссылку на настоящий договор и подписаны надлежаще уполномоченными на то представителями Сторон.</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Pr>
          <w:szCs w:val="28"/>
        </w:rPr>
        <w:t>8.5.</w:t>
      </w:r>
      <w:r>
        <w:rPr>
          <w:szCs w:val="28"/>
        </w:rPr>
        <w:tab/>
      </w:r>
      <w:r w:rsidRPr="003A7501">
        <w:rPr>
          <w:szCs w:val="28"/>
        </w:rPr>
        <w:t>При изменении места нахождения, банковских реквизитов, возникновении обстоятельств, существенно влияющих на возможности выполнения условий настоящего договора, а также в случае реорганизации одной из Сторон настоящего договора, она обязана незамедлительно уведомить о таких изменениях и обстоятельствах другую Сторону.</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Pr>
          <w:szCs w:val="28"/>
        </w:rPr>
        <w:t>8.6.</w:t>
      </w:r>
      <w:r>
        <w:rPr>
          <w:szCs w:val="28"/>
        </w:rPr>
        <w:tab/>
      </w:r>
      <w:r w:rsidRPr="003A7501">
        <w:rPr>
          <w:szCs w:val="28"/>
        </w:rPr>
        <w:t>Любое обращение или уведомление, которое одна из Сторон направляет другой в рамках исполнения настоящего договора, должно быть направлено в письменной форме почтой или факсимильной связью с последующим направлением оригинала такого обращения.</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Pr>
          <w:szCs w:val="28"/>
        </w:rPr>
        <w:t>8.7.</w:t>
      </w:r>
      <w:r>
        <w:rPr>
          <w:szCs w:val="28"/>
        </w:rPr>
        <w:tab/>
      </w:r>
      <w:r w:rsidRPr="003A7501">
        <w:rPr>
          <w:szCs w:val="28"/>
        </w:rPr>
        <w:t>Настоящий договор заключен в двух подлинных экземплярах, имеющих одинаковую юридическую силу, по одному для каждой из Сторон.</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r w:rsidRPr="003A7501">
        <w:rPr>
          <w:szCs w:val="28"/>
        </w:rPr>
        <w:t>8.8. По всем вопросам, не отраженным в условиях настоящего договора, Стороны руководствуются законодательством Российской Федерации.</w:t>
      </w: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Pr="00B66370" w:rsidRDefault="00F32295" w:rsidP="00B66370">
      <w:pPr>
        <w:widowControl w:val="0"/>
        <w:tabs>
          <w:tab w:val="left" w:pos="900"/>
          <w:tab w:val="left" w:pos="1080"/>
        </w:tabs>
        <w:autoSpaceDE w:val="0"/>
        <w:autoSpaceDN w:val="0"/>
        <w:adjustRightInd w:val="0"/>
        <w:spacing w:after="0" w:line="240" w:lineRule="auto"/>
        <w:jc w:val="center"/>
        <w:rPr>
          <w:b/>
          <w:szCs w:val="28"/>
        </w:rPr>
      </w:pPr>
      <w:r>
        <w:rPr>
          <w:b/>
          <w:szCs w:val="28"/>
        </w:rPr>
        <w:t>9. А</w:t>
      </w:r>
      <w:r w:rsidRPr="00B66370">
        <w:rPr>
          <w:b/>
          <w:szCs w:val="28"/>
        </w:rPr>
        <w:t>дреса и подписи сторон:</w:t>
      </w:r>
    </w:p>
    <w:p w:rsidR="00F32295" w:rsidRDefault="00F32295" w:rsidP="0033099B">
      <w:pPr>
        <w:widowControl w:val="0"/>
        <w:tabs>
          <w:tab w:val="left" w:pos="900"/>
          <w:tab w:val="left" w:pos="1080"/>
        </w:tabs>
        <w:autoSpaceDE w:val="0"/>
        <w:autoSpaceDN w:val="0"/>
        <w:adjustRightInd w:val="0"/>
        <w:spacing w:after="0" w:line="240" w:lineRule="auto"/>
        <w:jc w:val="both"/>
        <w:rPr>
          <w:szCs w:val="28"/>
        </w:rPr>
      </w:pPr>
    </w:p>
    <w:tbl>
      <w:tblPr>
        <w:tblW w:w="9214" w:type="dxa"/>
        <w:tblLook w:val="00A0"/>
      </w:tblPr>
      <w:tblGrid>
        <w:gridCol w:w="4502"/>
        <w:gridCol w:w="4712"/>
      </w:tblGrid>
      <w:tr w:rsidR="00F32295" w:rsidTr="000B6B8E">
        <w:tc>
          <w:tcPr>
            <w:tcW w:w="4502" w:type="dxa"/>
          </w:tcPr>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Благотворитель:</w:t>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Адрес:</w:t>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______________________________</w:t>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______________________________</w:t>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p w:rsidR="00F32295" w:rsidRPr="000B6B8E" w:rsidRDefault="00F32295" w:rsidP="000B6B8E">
            <w:pPr>
              <w:widowControl w:val="0"/>
              <w:tabs>
                <w:tab w:val="left" w:pos="31"/>
                <w:tab w:val="left" w:pos="1080"/>
              </w:tabs>
              <w:autoSpaceDE w:val="0"/>
              <w:autoSpaceDN w:val="0"/>
              <w:adjustRightInd w:val="0"/>
              <w:spacing w:after="0" w:line="240" w:lineRule="auto"/>
              <w:jc w:val="both"/>
              <w:rPr>
                <w:szCs w:val="28"/>
              </w:rPr>
            </w:pPr>
            <w:r w:rsidRPr="000B6B8E">
              <w:rPr>
                <w:szCs w:val="28"/>
              </w:rPr>
              <w:t>______________________________</w:t>
            </w:r>
            <w:r w:rsidRPr="000B6B8E">
              <w:rPr>
                <w:szCs w:val="28"/>
              </w:rPr>
              <w:tab/>
            </w:r>
            <w:r w:rsidRPr="000B6B8E">
              <w:rPr>
                <w:sz w:val="24"/>
                <w:szCs w:val="24"/>
              </w:rPr>
              <w:t>(подпись)</w:t>
            </w:r>
            <w:r w:rsidRPr="000B6B8E">
              <w:rPr>
                <w:sz w:val="24"/>
                <w:szCs w:val="24"/>
              </w:rPr>
              <w:tab/>
            </w:r>
            <w:r w:rsidRPr="000B6B8E">
              <w:rPr>
                <w:sz w:val="24"/>
                <w:szCs w:val="24"/>
              </w:rPr>
              <w:tab/>
              <w:t xml:space="preserve">              /            (Ф.И.О.)</w:t>
            </w:r>
            <w:r w:rsidRPr="000B6B8E">
              <w:rPr>
                <w:sz w:val="24"/>
                <w:szCs w:val="24"/>
              </w:rPr>
              <w:tab/>
            </w:r>
          </w:p>
          <w:p w:rsidR="00F32295" w:rsidRPr="000B6B8E" w:rsidRDefault="00F32295" w:rsidP="000B6B8E">
            <w:pPr>
              <w:widowControl w:val="0"/>
              <w:tabs>
                <w:tab w:val="left" w:pos="900"/>
                <w:tab w:val="left" w:pos="1080"/>
              </w:tabs>
              <w:autoSpaceDE w:val="0"/>
              <w:autoSpaceDN w:val="0"/>
              <w:adjustRightInd w:val="0"/>
              <w:spacing w:after="0" w:line="240" w:lineRule="auto"/>
              <w:ind w:firstLine="540"/>
              <w:jc w:val="both"/>
              <w:rPr>
                <w:szCs w:val="28"/>
              </w:rPr>
            </w:pPr>
          </w:p>
          <w:p w:rsidR="00F32295" w:rsidRPr="000B6B8E" w:rsidRDefault="00F32295" w:rsidP="000B6B8E">
            <w:pPr>
              <w:widowControl w:val="0"/>
              <w:tabs>
                <w:tab w:val="left" w:pos="900"/>
                <w:tab w:val="left" w:pos="1080"/>
              </w:tabs>
              <w:autoSpaceDE w:val="0"/>
              <w:autoSpaceDN w:val="0"/>
              <w:adjustRightInd w:val="0"/>
              <w:spacing w:after="0" w:line="240" w:lineRule="auto"/>
              <w:ind w:firstLine="540"/>
              <w:jc w:val="both"/>
              <w:rPr>
                <w:szCs w:val="28"/>
              </w:rPr>
            </w:pP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М.П.</w:t>
            </w:r>
            <w:r w:rsidRPr="000B6B8E">
              <w:rPr>
                <w:szCs w:val="28"/>
              </w:rPr>
              <w:tab/>
            </w:r>
            <w:r w:rsidRPr="000B6B8E">
              <w:rPr>
                <w:szCs w:val="28"/>
              </w:rPr>
              <w:tab/>
            </w:r>
            <w:r w:rsidRPr="000B6B8E">
              <w:rPr>
                <w:szCs w:val="28"/>
              </w:rPr>
              <w:tab/>
            </w:r>
            <w:r w:rsidRPr="000B6B8E">
              <w:rPr>
                <w:szCs w:val="28"/>
              </w:rPr>
              <w:tab/>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tc>
        <w:tc>
          <w:tcPr>
            <w:tcW w:w="4712" w:type="dxa"/>
          </w:tcPr>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Благополучатель:</w:t>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Адрес:</w:t>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______________________________</w:t>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______________________________</w:t>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p w:rsidR="00F32295" w:rsidRPr="000B6B8E" w:rsidRDefault="00F32295" w:rsidP="000B6B8E">
            <w:pPr>
              <w:widowControl w:val="0"/>
              <w:tabs>
                <w:tab w:val="left" w:pos="0"/>
              </w:tabs>
              <w:autoSpaceDE w:val="0"/>
              <w:autoSpaceDN w:val="0"/>
              <w:adjustRightInd w:val="0"/>
              <w:spacing w:after="0" w:line="240" w:lineRule="auto"/>
              <w:jc w:val="both"/>
              <w:rPr>
                <w:sz w:val="24"/>
                <w:szCs w:val="24"/>
              </w:rPr>
            </w:pPr>
            <w:r w:rsidRPr="000B6B8E">
              <w:rPr>
                <w:szCs w:val="28"/>
              </w:rPr>
              <w:t xml:space="preserve">______________________________ </w:t>
            </w:r>
            <w:r w:rsidRPr="000B6B8E">
              <w:rPr>
                <w:sz w:val="24"/>
                <w:szCs w:val="24"/>
              </w:rPr>
              <w:t>(подпись)</w:t>
            </w:r>
            <w:r w:rsidRPr="000B6B8E">
              <w:rPr>
                <w:sz w:val="24"/>
                <w:szCs w:val="24"/>
              </w:rPr>
              <w:tab/>
            </w:r>
            <w:r w:rsidRPr="000B6B8E">
              <w:rPr>
                <w:sz w:val="24"/>
                <w:szCs w:val="24"/>
              </w:rPr>
              <w:tab/>
              <w:t xml:space="preserve"> /                  (Ф.И.О.)</w:t>
            </w:r>
            <w:r w:rsidRPr="000B6B8E">
              <w:rPr>
                <w:sz w:val="24"/>
                <w:szCs w:val="24"/>
              </w:rPr>
              <w:tab/>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М.П.</w:t>
            </w:r>
            <w:r w:rsidRPr="000B6B8E">
              <w:rPr>
                <w:szCs w:val="28"/>
              </w:rPr>
              <w:tab/>
            </w:r>
            <w:r w:rsidRPr="000B6B8E">
              <w:rPr>
                <w:szCs w:val="28"/>
              </w:rPr>
              <w:tab/>
            </w:r>
            <w:r w:rsidRPr="000B6B8E">
              <w:rPr>
                <w:szCs w:val="28"/>
              </w:rPr>
              <w:tab/>
            </w:r>
            <w:r w:rsidRPr="000B6B8E">
              <w:rPr>
                <w:szCs w:val="28"/>
              </w:rPr>
              <w:tab/>
            </w:r>
          </w:p>
        </w:tc>
      </w:tr>
    </w:tbl>
    <w:p w:rsidR="00F32295" w:rsidRPr="003A7501" w:rsidRDefault="00F32295" w:rsidP="0033099B">
      <w:pPr>
        <w:widowControl w:val="0"/>
        <w:tabs>
          <w:tab w:val="left" w:pos="900"/>
          <w:tab w:val="left" w:pos="1080"/>
        </w:tabs>
        <w:autoSpaceDE w:val="0"/>
        <w:autoSpaceDN w:val="0"/>
        <w:adjustRightInd w:val="0"/>
        <w:spacing w:after="0" w:line="240" w:lineRule="auto"/>
        <w:jc w:val="both"/>
        <w:rPr>
          <w:szCs w:val="28"/>
        </w:rPr>
      </w:pPr>
    </w:p>
    <w:p w:rsidR="00F32295" w:rsidRPr="003A7501" w:rsidRDefault="00F32295" w:rsidP="003A7501">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tbl>
      <w:tblPr>
        <w:tblW w:w="9072" w:type="dxa"/>
        <w:tblLook w:val="00A0"/>
      </w:tblPr>
      <w:tblGrid>
        <w:gridCol w:w="4962"/>
        <w:gridCol w:w="4110"/>
      </w:tblGrid>
      <w:tr w:rsidR="00F32295" w:rsidTr="000B6B8E">
        <w:tc>
          <w:tcPr>
            <w:tcW w:w="4962" w:type="dxa"/>
          </w:tcPr>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tc>
        <w:tc>
          <w:tcPr>
            <w:tcW w:w="4110" w:type="dxa"/>
          </w:tcPr>
          <w:p w:rsidR="00F32295" w:rsidRDefault="00F32295" w:rsidP="000B6B8E">
            <w:pPr>
              <w:widowControl w:val="0"/>
              <w:tabs>
                <w:tab w:val="left" w:pos="900"/>
                <w:tab w:val="left" w:pos="1080"/>
              </w:tabs>
              <w:autoSpaceDE w:val="0"/>
              <w:autoSpaceDN w:val="0"/>
              <w:adjustRightInd w:val="0"/>
              <w:spacing w:after="0" w:line="240" w:lineRule="exact"/>
              <w:jc w:val="center"/>
              <w:rPr>
                <w:szCs w:val="28"/>
              </w:rPr>
            </w:pPr>
            <w:r w:rsidRPr="000B6B8E">
              <w:rPr>
                <w:szCs w:val="28"/>
              </w:rPr>
              <w:t>Приложение №</w:t>
            </w:r>
            <w:r>
              <w:rPr>
                <w:szCs w:val="28"/>
              </w:rPr>
              <w:t xml:space="preserve"> </w:t>
            </w:r>
            <w:r w:rsidRPr="000B6B8E">
              <w:rPr>
                <w:szCs w:val="28"/>
              </w:rPr>
              <w:t>2</w:t>
            </w:r>
          </w:p>
          <w:p w:rsidR="00F32295" w:rsidRPr="000B6B8E" w:rsidRDefault="00F32295" w:rsidP="000B6B8E">
            <w:pPr>
              <w:widowControl w:val="0"/>
              <w:tabs>
                <w:tab w:val="left" w:pos="900"/>
                <w:tab w:val="left" w:pos="1080"/>
              </w:tabs>
              <w:autoSpaceDE w:val="0"/>
              <w:autoSpaceDN w:val="0"/>
              <w:adjustRightInd w:val="0"/>
              <w:spacing w:after="0" w:line="240" w:lineRule="exact"/>
              <w:jc w:val="center"/>
              <w:rPr>
                <w:szCs w:val="28"/>
              </w:rPr>
            </w:pPr>
          </w:p>
          <w:p w:rsidR="00F32295" w:rsidRPr="000B6B8E" w:rsidRDefault="00F32295" w:rsidP="000B6B8E">
            <w:pPr>
              <w:widowControl w:val="0"/>
              <w:tabs>
                <w:tab w:val="left" w:pos="900"/>
                <w:tab w:val="left" w:pos="1080"/>
              </w:tabs>
              <w:autoSpaceDE w:val="0"/>
              <w:autoSpaceDN w:val="0"/>
              <w:adjustRightInd w:val="0"/>
              <w:spacing w:after="0" w:line="240" w:lineRule="exact"/>
              <w:jc w:val="center"/>
              <w:rPr>
                <w:szCs w:val="28"/>
              </w:rPr>
            </w:pPr>
            <w:r w:rsidRPr="000B6B8E">
              <w:rPr>
                <w:szCs w:val="28"/>
              </w:rPr>
              <w:t>к Положению о порядке привлечения, расходования и учета безвозмездных поступлений от физических и юридических лиц, в том числе добровольных пожертвований</w:t>
            </w:r>
          </w:p>
        </w:tc>
      </w:tr>
    </w:tbl>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p w:rsidR="00F32295" w:rsidRPr="00D3541B" w:rsidRDefault="00F32295" w:rsidP="00D3541B">
      <w:pPr>
        <w:widowControl w:val="0"/>
        <w:tabs>
          <w:tab w:val="left" w:pos="900"/>
          <w:tab w:val="left" w:pos="1080"/>
        </w:tabs>
        <w:autoSpaceDE w:val="0"/>
        <w:autoSpaceDN w:val="0"/>
        <w:adjustRightInd w:val="0"/>
        <w:spacing w:after="0" w:line="240" w:lineRule="auto"/>
        <w:ind w:left="-284"/>
        <w:jc w:val="center"/>
        <w:rPr>
          <w:b/>
          <w:szCs w:val="28"/>
        </w:rPr>
      </w:pPr>
      <w:r>
        <w:rPr>
          <w:b/>
          <w:szCs w:val="28"/>
        </w:rPr>
        <w:t>А</w:t>
      </w:r>
      <w:r w:rsidRPr="00D3541B">
        <w:rPr>
          <w:b/>
          <w:szCs w:val="28"/>
        </w:rPr>
        <w:t>кт приемки-передачи имущества</w:t>
      </w:r>
    </w:p>
    <w:p w:rsidR="00F32295" w:rsidRDefault="00F32295" w:rsidP="00D3541B">
      <w:pPr>
        <w:widowControl w:val="0"/>
        <w:tabs>
          <w:tab w:val="left" w:pos="900"/>
          <w:tab w:val="left" w:pos="1080"/>
        </w:tabs>
        <w:autoSpaceDE w:val="0"/>
        <w:autoSpaceDN w:val="0"/>
        <w:adjustRightInd w:val="0"/>
        <w:spacing w:after="0" w:line="240" w:lineRule="auto"/>
        <w:jc w:val="both"/>
        <w:rPr>
          <w:szCs w:val="28"/>
        </w:rPr>
      </w:pPr>
      <w:r w:rsidRPr="003A7501">
        <w:rPr>
          <w:szCs w:val="28"/>
        </w:rPr>
        <w:t>___» ___________ 20___ г.</w:t>
      </w:r>
      <w:r w:rsidRPr="003A7501">
        <w:rPr>
          <w:szCs w:val="28"/>
        </w:rPr>
        <w:tab/>
      </w:r>
      <w:r>
        <w:rPr>
          <w:szCs w:val="28"/>
        </w:rPr>
        <w:t xml:space="preserve">                       ___________________________</w:t>
      </w:r>
    </w:p>
    <w:p w:rsidR="00F32295" w:rsidRPr="003A7501" w:rsidRDefault="00F32295" w:rsidP="00D3541B">
      <w:pPr>
        <w:widowControl w:val="0"/>
        <w:tabs>
          <w:tab w:val="left" w:pos="900"/>
          <w:tab w:val="left" w:pos="1080"/>
        </w:tabs>
        <w:autoSpaceDE w:val="0"/>
        <w:autoSpaceDN w:val="0"/>
        <w:adjustRightInd w:val="0"/>
        <w:spacing w:after="0" w:line="240" w:lineRule="auto"/>
        <w:ind w:firstLine="540"/>
        <w:jc w:val="both"/>
        <w:rPr>
          <w:sz w:val="24"/>
          <w:szCs w:val="24"/>
        </w:rPr>
      </w:pPr>
      <w:r w:rsidRPr="003A7501">
        <w:rPr>
          <w:sz w:val="24"/>
          <w:szCs w:val="24"/>
        </w:rPr>
        <w:t xml:space="preserve">                                 </w:t>
      </w:r>
      <w:r>
        <w:rPr>
          <w:sz w:val="24"/>
          <w:szCs w:val="24"/>
        </w:rPr>
        <w:t xml:space="preserve">                                                         </w:t>
      </w:r>
      <w:r w:rsidRPr="003A7501">
        <w:rPr>
          <w:sz w:val="24"/>
          <w:szCs w:val="24"/>
        </w:rPr>
        <w:t xml:space="preserve"> (</w:t>
      </w:r>
      <w:r>
        <w:rPr>
          <w:sz w:val="24"/>
          <w:szCs w:val="24"/>
        </w:rPr>
        <w:t>населенный пункт</w:t>
      </w:r>
      <w:r w:rsidRPr="003A7501">
        <w:rPr>
          <w:sz w:val="24"/>
          <w:szCs w:val="24"/>
        </w:rPr>
        <w:t>)</w:t>
      </w:r>
    </w:p>
    <w:p w:rsidR="00F32295" w:rsidRPr="004038EB"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Pr>
          <w:szCs w:val="28"/>
        </w:rPr>
        <w:t>_______________________________________________________________</w:t>
      </w:r>
    </w:p>
    <w:p w:rsidR="00F32295" w:rsidRPr="00D3541B" w:rsidRDefault="00F32295" w:rsidP="00D3541B">
      <w:pPr>
        <w:widowControl w:val="0"/>
        <w:tabs>
          <w:tab w:val="left" w:pos="900"/>
          <w:tab w:val="left" w:pos="1080"/>
        </w:tabs>
        <w:autoSpaceDE w:val="0"/>
        <w:autoSpaceDN w:val="0"/>
        <w:adjustRightInd w:val="0"/>
        <w:spacing w:after="0" w:line="240" w:lineRule="auto"/>
        <w:ind w:left="-284"/>
        <w:jc w:val="center"/>
        <w:rPr>
          <w:sz w:val="24"/>
          <w:szCs w:val="24"/>
        </w:rPr>
      </w:pPr>
      <w:r w:rsidRPr="00D3541B">
        <w:rPr>
          <w:sz w:val="24"/>
          <w:szCs w:val="24"/>
        </w:rPr>
        <w:t>(наименование юридического лица, Ф.И.О. индивидуального предпринимателя,</w:t>
      </w:r>
    </w:p>
    <w:p w:rsidR="00F32295" w:rsidRPr="00D3541B" w:rsidRDefault="00F32295" w:rsidP="00D3541B">
      <w:pPr>
        <w:widowControl w:val="0"/>
        <w:tabs>
          <w:tab w:val="left" w:pos="900"/>
          <w:tab w:val="left" w:pos="1080"/>
        </w:tabs>
        <w:autoSpaceDE w:val="0"/>
        <w:autoSpaceDN w:val="0"/>
        <w:adjustRightInd w:val="0"/>
        <w:spacing w:after="0" w:line="240" w:lineRule="auto"/>
        <w:ind w:left="-284"/>
        <w:jc w:val="center"/>
        <w:rPr>
          <w:sz w:val="24"/>
          <w:szCs w:val="24"/>
        </w:rPr>
      </w:pPr>
      <w:r w:rsidRPr="00D3541B">
        <w:rPr>
          <w:sz w:val="24"/>
          <w:szCs w:val="24"/>
        </w:rPr>
        <w:t>Ф.И.О. физического лица)</w:t>
      </w:r>
    </w:p>
    <w:p w:rsidR="00F32295"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sidRPr="004038EB">
        <w:rPr>
          <w:szCs w:val="28"/>
        </w:rPr>
        <w:t xml:space="preserve">именуемый в дальнейшем </w:t>
      </w:r>
      <w:r w:rsidRPr="00D3541B">
        <w:rPr>
          <w:szCs w:val="28"/>
        </w:rPr>
        <w:t>Благотворител</w:t>
      </w:r>
      <w:r w:rsidRPr="004038EB">
        <w:rPr>
          <w:szCs w:val="28"/>
        </w:rPr>
        <w:t>ь, в лице</w:t>
      </w:r>
      <w:r>
        <w:rPr>
          <w:szCs w:val="28"/>
        </w:rPr>
        <w:t xml:space="preserve"> _______________________</w:t>
      </w:r>
    </w:p>
    <w:p w:rsidR="00F32295" w:rsidRPr="004038EB"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Pr>
          <w:szCs w:val="28"/>
        </w:rPr>
        <w:t>_________________________________________________________________,</w:t>
      </w:r>
    </w:p>
    <w:p w:rsidR="00F32295" w:rsidRPr="00D3541B" w:rsidRDefault="00F32295" w:rsidP="00D3541B">
      <w:pPr>
        <w:widowControl w:val="0"/>
        <w:tabs>
          <w:tab w:val="left" w:pos="900"/>
          <w:tab w:val="left" w:pos="1080"/>
        </w:tabs>
        <w:autoSpaceDE w:val="0"/>
        <w:autoSpaceDN w:val="0"/>
        <w:adjustRightInd w:val="0"/>
        <w:spacing w:after="0" w:line="240" w:lineRule="auto"/>
        <w:ind w:left="-284"/>
        <w:jc w:val="center"/>
        <w:rPr>
          <w:sz w:val="24"/>
          <w:szCs w:val="24"/>
        </w:rPr>
      </w:pPr>
      <w:r w:rsidRPr="00D3541B">
        <w:rPr>
          <w:sz w:val="24"/>
          <w:szCs w:val="24"/>
        </w:rPr>
        <w:t xml:space="preserve">(Ф.И.О. лица, действующего от имени и в интересах </w:t>
      </w:r>
      <w:r>
        <w:rPr>
          <w:sz w:val="24"/>
          <w:szCs w:val="24"/>
        </w:rPr>
        <w:t>Благотворителя</w:t>
      </w:r>
      <w:r w:rsidRPr="00D3541B">
        <w:rPr>
          <w:sz w:val="24"/>
          <w:szCs w:val="24"/>
        </w:rPr>
        <w:t>)</w:t>
      </w:r>
    </w:p>
    <w:p w:rsidR="00F32295" w:rsidRPr="004038EB"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sidRPr="004038EB">
        <w:rPr>
          <w:szCs w:val="28"/>
        </w:rPr>
        <w:t>действующий на основании</w:t>
      </w:r>
      <w:r>
        <w:rPr>
          <w:szCs w:val="28"/>
        </w:rPr>
        <w:t xml:space="preserve"> __________________________________________</w:t>
      </w:r>
    </w:p>
    <w:p w:rsidR="00F32295" w:rsidRPr="00D3541B" w:rsidRDefault="00F32295" w:rsidP="00D3541B">
      <w:pPr>
        <w:widowControl w:val="0"/>
        <w:tabs>
          <w:tab w:val="left" w:pos="900"/>
          <w:tab w:val="left" w:pos="1080"/>
        </w:tabs>
        <w:autoSpaceDE w:val="0"/>
        <w:autoSpaceDN w:val="0"/>
        <w:adjustRightInd w:val="0"/>
        <w:spacing w:after="0" w:line="240" w:lineRule="auto"/>
        <w:ind w:left="-284"/>
        <w:jc w:val="center"/>
        <w:rPr>
          <w:sz w:val="24"/>
          <w:szCs w:val="24"/>
        </w:rPr>
      </w:pPr>
      <w:r>
        <w:rPr>
          <w:sz w:val="24"/>
          <w:szCs w:val="24"/>
        </w:rPr>
        <w:t xml:space="preserve">                                                 </w:t>
      </w:r>
      <w:r w:rsidRPr="00D3541B">
        <w:rPr>
          <w:sz w:val="24"/>
          <w:szCs w:val="24"/>
        </w:rPr>
        <w:t>(устава, учредительного договора, положения, доверенности)</w:t>
      </w:r>
    </w:p>
    <w:p w:rsidR="00F32295" w:rsidRPr="00D3541B" w:rsidRDefault="00F32295" w:rsidP="00D3541B">
      <w:pPr>
        <w:widowControl w:val="0"/>
        <w:tabs>
          <w:tab w:val="left" w:pos="900"/>
          <w:tab w:val="left" w:pos="1080"/>
        </w:tabs>
        <w:autoSpaceDE w:val="0"/>
        <w:autoSpaceDN w:val="0"/>
        <w:adjustRightInd w:val="0"/>
        <w:spacing w:after="0" w:line="240" w:lineRule="auto"/>
        <w:ind w:left="-284"/>
        <w:jc w:val="both"/>
        <w:rPr>
          <w:szCs w:val="28"/>
        </w:rPr>
      </w:pPr>
      <w:r w:rsidRPr="004038EB">
        <w:rPr>
          <w:szCs w:val="28"/>
        </w:rPr>
        <w:t xml:space="preserve">с одной стороны, </w:t>
      </w:r>
      <w:r w:rsidRPr="00D3541B">
        <w:rPr>
          <w:szCs w:val="28"/>
        </w:rPr>
        <w:t>и администрация Верхнебуреинского муниципального района, или муниципальное бюджетное (автономное) учреждение _____________________________________________________, именуемый в дальнейшем Благополучатель, в лице ______________________________</w:t>
      </w:r>
      <w:r>
        <w:rPr>
          <w:szCs w:val="28"/>
        </w:rPr>
        <w:t>___</w:t>
      </w:r>
      <w:r w:rsidRPr="00D3541B">
        <w:rPr>
          <w:szCs w:val="28"/>
        </w:rPr>
        <w:t>,</w:t>
      </w:r>
    </w:p>
    <w:p w:rsidR="00F32295" w:rsidRPr="000217FC" w:rsidRDefault="00F32295" w:rsidP="00D3541B">
      <w:pPr>
        <w:widowControl w:val="0"/>
        <w:tabs>
          <w:tab w:val="left" w:pos="900"/>
          <w:tab w:val="left" w:pos="1080"/>
        </w:tabs>
        <w:autoSpaceDE w:val="0"/>
        <w:autoSpaceDN w:val="0"/>
        <w:adjustRightInd w:val="0"/>
        <w:spacing w:after="0" w:line="240" w:lineRule="auto"/>
        <w:ind w:left="-284"/>
        <w:jc w:val="both"/>
        <w:rPr>
          <w:sz w:val="24"/>
          <w:szCs w:val="24"/>
        </w:rPr>
      </w:pPr>
      <w:r w:rsidRPr="00D3541B">
        <w:rPr>
          <w:szCs w:val="28"/>
        </w:rPr>
        <w:tab/>
        <w:t xml:space="preserve">                     </w:t>
      </w:r>
      <w:r>
        <w:rPr>
          <w:szCs w:val="28"/>
        </w:rPr>
        <w:t xml:space="preserve">                             </w:t>
      </w:r>
      <w:r w:rsidRPr="000217FC">
        <w:rPr>
          <w:sz w:val="24"/>
          <w:szCs w:val="24"/>
        </w:rPr>
        <w:t>(должность и Ф.И.О. должностного лица)</w:t>
      </w:r>
    </w:p>
    <w:p w:rsidR="00F32295" w:rsidRPr="004038EB"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sidRPr="004038EB">
        <w:rPr>
          <w:szCs w:val="28"/>
        </w:rPr>
        <w:t>действующего на основании</w:t>
      </w:r>
      <w:r>
        <w:rPr>
          <w:szCs w:val="28"/>
        </w:rPr>
        <w:t xml:space="preserve"> _________________________________________</w:t>
      </w:r>
    </w:p>
    <w:p w:rsidR="00F32295" w:rsidRPr="000217FC" w:rsidRDefault="00F32295" w:rsidP="004038EB">
      <w:pPr>
        <w:widowControl w:val="0"/>
        <w:tabs>
          <w:tab w:val="left" w:pos="900"/>
          <w:tab w:val="left" w:pos="1080"/>
        </w:tabs>
        <w:autoSpaceDE w:val="0"/>
        <w:autoSpaceDN w:val="0"/>
        <w:adjustRightInd w:val="0"/>
        <w:spacing w:after="0" w:line="240" w:lineRule="auto"/>
        <w:ind w:left="-284"/>
        <w:jc w:val="both"/>
        <w:rPr>
          <w:sz w:val="24"/>
          <w:szCs w:val="24"/>
        </w:rPr>
      </w:pPr>
      <w:r w:rsidRPr="004038EB">
        <w:rPr>
          <w:szCs w:val="28"/>
        </w:rPr>
        <w:tab/>
      </w:r>
      <w:r>
        <w:rPr>
          <w:szCs w:val="28"/>
        </w:rPr>
        <w:t xml:space="preserve">                               </w:t>
      </w:r>
      <w:r w:rsidRPr="000217FC">
        <w:rPr>
          <w:sz w:val="24"/>
          <w:szCs w:val="24"/>
        </w:rPr>
        <w:t>(устава и (или) муниципального правового акта, приказа)</w:t>
      </w:r>
    </w:p>
    <w:p w:rsidR="00F32295" w:rsidRPr="004038EB"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sidRPr="004038EB">
        <w:rPr>
          <w:szCs w:val="28"/>
        </w:rPr>
        <w:t>с другой стороны, вместе именуемые Стороны, заключили настоящий Акт о нижеследующем:</w:t>
      </w:r>
    </w:p>
    <w:p w:rsidR="00F32295"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Pr>
          <w:szCs w:val="28"/>
        </w:rPr>
        <w:tab/>
      </w:r>
      <w:r w:rsidRPr="004038EB">
        <w:rPr>
          <w:szCs w:val="28"/>
        </w:rPr>
        <w:t xml:space="preserve">Во исполнение п. 1.1 Договора безвозмездного поступления от «___» ___________ </w:t>
      </w:r>
      <w:r>
        <w:rPr>
          <w:szCs w:val="28"/>
        </w:rPr>
        <w:t>20</w:t>
      </w:r>
      <w:r w:rsidRPr="004038EB">
        <w:rPr>
          <w:szCs w:val="28"/>
        </w:rPr>
        <w:t xml:space="preserve">___ г. </w:t>
      </w:r>
      <w:r w:rsidRPr="000217FC">
        <w:rPr>
          <w:szCs w:val="28"/>
        </w:rPr>
        <w:t>Благотворител</w:t>
      </w:r>
      <w:r>
        <w:rPr>
          <w:szCs w:val="28"/>
        </w:rPr>
        <w:t>ь</w:t>
      </w:r>
      <w:r w:rsidRPr="004038EB">
        <w:rPr>
          <w:szCs w:val="28"/>
        </w:rPr>
        <w:t xml:space="preserve"> передал, а Благополучатель принял следующее имущество:</w:t>
      </w:r>
    </w:p>
    <w:p w:rsidR="00F32295" w:rsidRDefault="00F32295" w:rsidP="004038EB">
      <w:pPr>
        <w:widowControl w:val="0"/>
        <w:tabs>
          <w:tab w:val="left" w:pos="900"/>
          <w:tab w:val="left" w:pos="1080"/>
        </w:tabs>
        <w:autoSpaceDE w:val="0"/>
        <w:autoSpaceDN w:val="0"/>
        <w:adjustRightInd w:val="0"/>
        <w:spacing w:after="0" w:line="240" w:lineRule="auto"/>
        <w:ind w:left="-284"/>
        <w:jc w:val="both"/>
        <w:rPr>
          <w:szCs w:val="28"/>
        </w:rPr>
      </w:pPr>
    </w:p>
    <w:tbl>
      <w:tblPr>
        <w:tblW w:w="0" w:type="auto"/>
        <w:tblInd w:w="-284" w:type="dxa"/>
        <w:tblLook w:val="00A0"/>
      </w:tblPr>
      <w:tblGrid>
        <w:gridCol w:w="2251"/>
        <w:gridCol w:w="2251"/>
        <w:gridCol w:w="2251"/>
        <w:gridCol w:w="2462"/>
      </w:tblGrid>
      <w:tr w:rsidR="00F32295" w:rsidTr="000B6B8E">
        <w:tc>
          <w:tcPr>
            <w:tcW w:w="2251" w:type="dxa"/>
          </w:tcPr>
          <w:p w:rsidR="00F32295" w:rsidRPr="000B6B8E" w:rsidRDefault="00F32295" w:rsidP="000B6B8E">
            <w:pPr>
              <w:widowControl w:val="0"/>
              <w:tabs>
                <w:tab w:val="left" w:pos="900"/>
                <w:tab w:val="left" w:pos="1080"/>
              </w:tabs>
              <w:autoSpaceDE w:val="0"/>
              <w:autoSpaceDN w:val="0"/>
              <w:adjustRightInd w:val="0"/>
              <w:spacing w:after="0" w:line="240" w:lineRule="auto"/>
              <w:jc w:val="center"/>
              <w:rPr>
                <w:szCs w:val="28"/>
              </w:rPr>
            </w:pPr>
            <w:r w:rsidRPr="000B6B8E">
              <w:rPr>
                <w:szCs w:val="28"/>
              </w:rPr>
              <w:t>№ п.п.</w:t>
            </w:r>
          </w:p>
        </w:tc>
        <w:tc>
          <w:tcPr>
            <w:tcW w:w="2251" w:type="dxa"/>
          </w:tcPr>
          <w:p w:rsidR="00F32295" w:rsidRPr="000B6B8E" w:rsidRDefault="00F32295" w:rsidP="000B6B8E">
            <w:pPr>
              <w:widowControl w:val="0"/>
              <w:tabs>
                <w:tab w:val="left" w:pos="900"/>
                <w:tab w:val="left" w:pos="1080"/>
              </w:tabs>
              <w:autoSpaceDE w:val="0"/>
              <w:autoSpaceDN w:val="0"/>
              <w:adjustRightInd w:val="0"/>
              <w:spacing w:after="0" w:line="240" w:lineRule="auto"/>
              <w:jc w:val="center"/>
              <w:rPr>
                <w:szCs w:val="28"/>
              </w:rPr>
            </w:pPr>
            <w:r w:rsidRPr="000B6B8E">
              <w:rPr>
                <w:szCs w:val="28"/>
              </w:rPr>
              <w:t>Наименование имущества</w:t>
            </w:r>
          </w:p>
        </w:tc>
        <w:tc>
          <w:tcPr>
            <w:tcW w:w="2251" w:type="dxa"/>
          </w:tcPr>
          <w:p w:rsidR="00F32295" w:rsidRPr="000B6B8E" w:rsidRDefault="00F32295" w:rsidP="000B6B8E">
            <w:pPr>
              <w:widowControl w:val="0"/>
              <w:tabs>
                <w:tab w:val="left" w:pos="900"/>
                <w:tab w:val="left" w:pos="1080"/>
              </w:tabs>
              <w:autoSpaceDE w:val="0"/>
              <w:autoSpaceDN w:val="0"/>
              <w:adjustRightInd w:val="0"/>
              <w:spacing w:after="0" w:line="240" w:lineRule="auto"/>
              <w:jc w:val="center"/>
              <w:rPr>
                <w:szCs w:val="28"/>
              </w:rPr>
            </w:pPr>
            <w:r w:rsidRPr="000B6B8E">
              <w:rPr>
                <w:szCs w:val="28"/>
              </w:rPr>
              <w:t>Количество (шт.)</w:t>
            </w:r>
          </w:p>
        </w:tc>
        <w:tc>
          <w:tcPr>
            <w:tcW w:w="2462" w:type="dxa"/>
          </w:tcPr>
          <w:p w:rsidR="00F32295" w:rsidRPr="000B6B8E" w:rsidRDefault="00F32295" w:rsidP="000B6B8E">
            <w:pPr>
              <w:widowControl w:val="0"/>
              <w:tabs>
                <w:tab w:val="left" w:pos="900"/>
                <w:tab w:val="left" w:pos="1080"/>
              </w:tabs>
              <w:autoSpaceDE w:val="0"/>
              <w:autoSpaceDN w:val="0"/>
              <w:adjustRightInd w:val="0"/>
              <w:spacing w:after="0" w:line="240" w:lineRule="auto"/>
              <w:jc w:val="center"/>
              <w:rPr>
                <w:szCs w:val="28"/>
              </w:rPr>
            </w:pPr>
            <w:r w:rsidRPr="000B6B8E">
              <w:rPr>
                <w:szCs w:val="28"/>
              </w:rPr>
              <w:t>Стоимость (руб.)</w:t>
            </w:r>
          </w:p>
        </w:tc>
      </w:tr>
      <w:tr w:rsidR="00F32295" w:rsidTr="000B6B8E">
        <w:tc>
          <w:tcPr>
            <w:tcW w:w="2251" w:type="dxa"/>
          </w:tcPr>
          <w:p w:rsidR="00F32295" w:rsidRPr="000B6B8E" w:rsidRDefault="00F32295" w:rsidP="000B6B8E">
            <w:pPr>
              <w:widowControl w:val="0"/>
              <w:tabs>
                <w:tab w:val="left" w:pos="900"/>
                <w:tab w:val="left" w:pos="1080"/>
              </w:tabs>
              <w:autoSpaceDE w:val="0"/>
              <w:autoSpaceDN w:val="0"/>
              <w:adjustRightInd w:val="0"/>
              <w:spacing w:after="0" w:line="240" w:lineRule="auto"/>
              <w:jc w:val="center"/>
              <w:rPr>
                <w:szCs w:val="28"/>
              </w:rPr>
            </w:pPr>
          </w:p>
        </w:tc>
        <w:tc>
          <w:tcPr>
            <w:tcW w:w="2251" w:type="dxa"/>
          </w:tcPr>
          <w:p w:rsidR="00F32295" w:rsidRPr="000B6B8E" w:rsidRDefault="00F32295" w:rsidP="000B6B8E">
            <w:pPr>
              <w:widowControl w:val="0"/>
              <w:tabs>
                <w:tab w:val="left" w:pos="900"/>
                <w:tab w:val="left" w:pos="1080"/>
              </w:tabs>
              <w:autoSpaceDE w:val="0"/>
              <w:autoSpaceDN w:val="0"/>
              <w:adjustRightInd w:val="0"/>
              <w:spacing w:after="0" w:line="240" w:lineRule="auto"/>
              <w:jc w:val="center"/>
              <w:rPr>
                <w:szCs w:val="28"/>
              </w:rPr>
            </w:pPr>
          </w:p>
        </w:tc>
        <w:tc>
          <w:tcPr>
            <w:tcW w:w="2251" w:type="dxa"/>
          </w:tcPr>
          <w:p w:rsidR="00F32295" w:rsidRPr="000B6B8E" w:rsidRDefault="00F32295" w:rsidP="000B6B8E">
            <w:pPr>
              <w:widowControl w:val="0"/>
              <w:tabs>
                <w:tab w:val="left" w:pos="900"/>
                <w:tab w:val="left" w:pos="1080"/>
              </w:tabs>
              <w:autoSpaceDE w:val="0"/>
              <w:autoSpaceDN w:val="0"/>
              <w:adjustRightInd w:val="0"/>
              <w:spacing w:after="0" w:line="240" w:lineRule="auto"/>
              <w:jc w:val="center"/>
              <w:rPr>
                <w:szCs w:val="28"/>
              </w:rPr>
            </w:pPr>
          </w:p>
        </w:tc>
        <w:tc>
          <w:tcPr>
            <w:tcW w:w="2462" w:type="dxa"/>
          </w:tcPr>
          <w:p w:rsidR="00F32295" w:rsidRPr="000B6B8E" w:rsidRDefault="00F32295" w:rsidP="000B6B8E">
            <w:pPr>
              <w:widowControl w:val="0"/>
              <w:tabs>
                <w:tab w:val="left" w:pos="900"/>
                <w:tab w:val="left" w:pos="1080"/>
              </w:tabs>
              <w:autoSpaceDE w:val="0"/>
              <w:autoSpaceDN w:val="0"/>
              <w:adjustRightInd w:val="0"/>
              <w:spacing w:after="0" w:line="240" w:lineRule="auto"/>
              <w:jc w:val="center"/>
              <w:rPr>
                <w:szCs w:val="28"/>
              </w:rPr>
            </w:pPr>
          </w:p>
        </w:tc>
      </w:tr>
    </w:tbl>
    <w:p w:rsidR="00F32295" w:rsidRPr="004038EB"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sidRPr="004038EB">
        <w:rPr>
          <w:szCs w:val="28"/>
        </w:rPr>
        <w:t>Техническое состояние имущества:</w:t>
      </w:r>
      <w:r>
        <w:rPr>
          <w:szCs w:val="28"/>
        </w:rPr>
        <w:t xml:space="preserve"> ________________________________</w:t>
      </w:r>
    </w:p>
    <w:p w:rsidR="00F32295" w:rsidRPr="004038EB"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sidRPr="004038EB">
        <w:rPr>
          <w:szCs w:val="28"/>
        </w:rPr>
        <w:t>Документы на имущество:</w:t>
      </w:r>
      <w:r>
        <w:rPr>
          <w:szCs w:val="28"/>
        </w:rPr>
        <w:t xml:space="preserve"> _______________________________________</w:t>
      </w:r>
      <w:r w:rsidRPr="004038EB">
        <w:rPr>
          <w:szCs w:val="28"/>
        </w:rPr>
        <w:tab/>
      </w:r>
    </w:p>
    <w:p w:rsidR="00F32295" w:rsidRPr="004038EB" w:rsidRDefault="00F32295" w:rsidP="004038EB">
      <w:pPr>
        <w:widowControl w:val="0"/>
        <w:tabs>
          <w:tab w:val="left" w:pos="900"/>
          <w:tab w:val="left" w:pos="1080"/>
        </w:tabs>
        <w:autoSpaceDE w:val="0"/>
        <w:autoSpaceDN w:val="0"/>
        <w:adjustRightInd w:val="0"/>
        <w:spacing w:after="0" w:line="240" w:lineRule="auto"/>
        <w:ind w:left="-284"/>
        <w:jc w:val="both"/>
        <w:rPr>
          <w:szCs w:val="28"/>
        </w:rPr>
      </w:pPr>
      <w:r w:rsidRPr="004038EB">
        <w:rPr>
          <w:szCs w:val="28"/>
        </w:rPr>
        <w:t xml:space="preserve">Настоящий Акт составлен в двух экземплярах, по одному для каждой из сторон, и является неотъемлемой частью Договора безвозмездного поступления от «___» ___________ </w:t>
      </w:r>
      <w:r>
        <w:rPr>
          <w:szCs w:val="28"/>
        </w:rPr>
        <w:t>20</w:t>
      </w:r>
      <w:r w:rsidRPr="004038EB">
        <w:rPr>
          <w:szCs w:val="28"/>
        </w:rPr>
        <w:t>___ г.</w:t>
      </w:r>
    </w:p>
    <w:p w:rsidR="00F32295" w:rsidRPr="004038EB" w:rsidRDefault="00F32295" w:rsidP="004038EB">
      <w:pPr>
        <w:widowControl w:val="0"/>
        <w:tabs>
          <w:tab w:val="left" w:pos="900"/>
          <w:tab w:val="left" w:pos="1080"/>
        </w:tabs>
        <w:autoSpaceDE w:val="0"/>
        <w:autoSpaceDN w:val="0"/>
        <w:adjustRightInd w:val="0"/>
        <w:spacing w:after="0" w:line="240" w:lineRule="auto"/>
        <w:ind w:left="-284"/>
        <w:jc w:val="both"/>
        <w:rPr>
          <w:szCs w:val="28"/>
        </w:rPr>
      </w:pPr>
    </w:p>
    <w:tbl>
      <w:tblPr>
        <w:tblW w:w="9498" w:type="dxa"/>
        <w:tblInd w:w="-284" w:type="dxa"/>
        <w:tblLook w:val="00A0"/>
      </w:tblPr>
      <w:tblGrid>
        <w:gridCol w:w="4786"/>
        <w:gridCol w:w="4712"/>
      </w:tblGrid>
      <w:tr w:rsidR="00F32295" w:rsidTr="00335AD7">
        <w:trPr>
          <w:trHeight w:val="80"/>
        </w:trPr>
        <w:tc>
          <w:tcPr>
            <w:tcW w:w="4786" w:type="dxa"/>
          </w:tcPr>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Благотворитель:</w:t>
            </w:r>
          </w:p>
          <w:p w:rsidR="00F32295" w:rsidRPr="000B6B8E" w:rsidRDefault="00F32295" w:rsidP="000B6B8E">
            <w:pPr>
              <w:widowControl w:val="0"/>
              <w:tabs>
                <w:tab w:val="left" w:pos="31"/>
                <w:tab w:val="left" w:pos="1080"/>
              </w:tabs>
              <w:autoSpaceDE w:val="0"/>
              <w:autoSpaceDN w:val="0"/>
              <w:adjustRightInd w:val="0"/>
              <w:spacing w:after="0" w:line="240" w:lineRule="auto"/>
              <w:jc w:val="both"/>
              <w:rPr>
                <w:szCs w:val="28"/>
              </w:rPr>
            </w:pPr>
            <w:r w:rsidRPr="000B6B8E">
              <w:rPr>
                <w:szCs w:val="28"/>
              </w:rPr>
              <w:t>______________________________</w:t>
            </w:r>
            <w:r w:rsidRPr="000B6B8E">
              <w:rPr>
                <w:szCs w:val="28"/>
              </w:rPr>
              <w:tab/>
            </w:r>
            <w:r w:rsidRPr="000B6B8E">
              <w:rPr>
                <w:sz w:val="24"/>
                <w:szCs w:val="24"/>
              </w:rPr>
              <w:t>(подпись)</w:t>
            </w:r>
            <w:r w:rsidRPr="000B6B8E">
              <w:rPr>
                <w:sz w:val="24"/>
                <w:szCs w:val="24"/>
              </w:rPr>
              <w:tab/>
            </w:r>
            <w:r w:rsidRPr="000B6B8E">
              <w:rPr>
                <w:sz w:val="24"/>
                <w:szCs w:val="24"/>
              </w:rPr>
              <w:tab/>
              <w:t xml:space="preserve">             /               (Ф.И.О.)</w:t>
            </w:r>
            <w:r w:rsidRPr="000B6B8E">
              <w:rPr>
                <w:szCs w:val="28"/>
              </w:rPr>
              <w:tab/>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М.П.</w:t>
            </w:r>
            <w:r w:rsidRPr="000B6B8E">
              <w:rPr>
                <w:szCs w:val="28"/>
              </w:rPr>
              <w:tab/>
            </w:r>
            <w:r w:rsidRPr="000B6B8E">
              <w:rPr>
                <w:szCs w:val="28"/>
              </w:rPr>
              <w:tab/>
            </w:r>
            <w:r w:rsidRPr="000B6B8E">
              <w:rPr>
                <w:szCs w:val="28"/>
              </w:rPr>
              <w:tab/>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tc>
        <w:tc>
          <w:tcPr>
            <w:tcW w:w="4712" w:type="dxa"/>
          </w:tcPr>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Благополучатель:</w:t>
            </w:r>
          </w:p>
          <w:p w:rsidR="00F32295" w:rsidRPr="000B6B8E" w:rsidRDefault="00F32295" w:rsidP="000B6B8E">
            <w:pPr>
              <w:widowControl w:val="0"/>
              <w:tabs>
                <w:tab w:val="left" w:pos="0"/>
              </w:tabs>
              <w:autoSpaceDE w:val="0"/>
              <w:autoSpaceDN w:val="0"/>
              <w:adjustRightInd w:val="0"/>
              <w:spacing w:after="0" w:line="240" w:lineRule="auto"/>
              <w:jc w:val="both"/>
              <w:rPr>
                <w:szCs w:val="28"/>
              </w:rPr>
            </w:pPr>
            <w:r w:rsidRPr="000B6B8E">
              <w:rPr>
                <w:szCs w:val="28"/>
              </w:rPr>
              <w:t xml:space="preserve">______________________________ </w:t>
            </w:r>
            <w:r w:rsidRPr="000B6B8E">
              <w:rPr>
                <w:sz w:val="24"/>
                <w:szCs w:val="24"/>
              </w:rPr>
              <w:t>(подпись)</w:t>
            </w:r>
            <w:r w:rsidRPr="000B6B8E">
              <w:rPr>
                <w:sz w:val="24"/>
                <w:szCs w:val="24"/>
              </w:rPr>
              <w:tab/>
            </w:r>
            <w:r w:rsidRPr="000B6B8E">
              <w:rPr>
                <w:sz w:val="24"/>
                <w:szCs w:val="24"/>
              </w:rPr>
              <w:tab/>
              <w:t xml:space="preserve"> /                (Ф.И.О.)</w:t>
            </w:r>
            <w:r w:rsidRPr="000B6B8E">
              <w:rPr>
                <w:szCs w:val="28"/>
              </w:rPr>
              <w:tab/>
            </w: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p>
          <w:p w:rsidR="00F32295" w:rsidRPr="000B6B8E" w:rsidRDefault="00F32295" w:rsidP="000B6B8E">
            <w:pPr>
              <w:widowControl w:val="0"/>
              <w:tabs>
                <w:tab w:val="left" w:pos="900"/>
                <w:tab w:val="left" w:pos="1080"/>
              </w:tabs>
              <w:autoSpaceDE w:val="0"/>
              <w:autoSpaceDN w:val="0"/>
              <w:adjustRightInd w:val="0"/>
              <w:spacing w:after="0" w:line="240" w:lineRule="auto"/>
              <w:jc w:val="both"/>
              <w:rPr>
                <w:szCs w:val="28"/>
              </w:rPr>
            </w:pPr>
            <w:r w:rsidRPr="000B6B8E">
              <w:rPr>
                <w:szCs w:val="28"/>
              </w:rPr>
              <w:t>М.П.</w:t>
            </w:r>
            <w:r w:rsidRPr="000B6B8E">
              <w:rPr>
                <w:szCs w:val="28"/>
              </w:rPr>
              <w:tab/>
            </w:r>
          </w:p>
        </w:tc>
      </w:tr>
    </w:tbl>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sectPr w:rsidR="00F32295" w:rsidSect="009C524E">
          <w:headerReference w:type="even" r:id="rId17"/>
          <w:headerReference w:type="default" r:id="rId18"/>
          <w:pgSz w:w="11906" w:h="16838"/>
          <w:pgMar w:top="1134" w:right="567" w:bottom="1134" w:left="1985" w:header="709" w:footer="709" w:gutter="0"/>
          <w:cols w:space="708"/>
          <w:titlePg/>
          <w:docGrid w:linePitch="360"/>
        </w:sectPr>
      </w:pPr>
    </w:p>
    <w:tbl>
      <w:tblPr>
        <w:tblW w:w="15154" w:type="dxa"/>
        <w:tblLook w:val="01E0"/>
      </w:tblPr>
      <w:tblGrid>
        <w:gridCol w:w="11482"/>
        <w:gridCol w:w="3672"/>
      </w:tblGrid>
      <w:tr w:rsidR="00F32295" w:rsidTr="00317F16">
        <w:trPr>
          <w:trHeight w:val="992"/>
        </w:trPr>
        <w:tc>
          <w:tcPr>
            <w:tcW w:w="11482" w:type="dxa"/>
          </w:tcPr>
          <w:p w:rsidR="00F32295" w:rsidRPr="00F66EC2" w:rsidRDefault="00F32295" w:rsidP="00317F16">
            <w:pPr>
              <w:widowControl w:val="0"/>
              <w:autoSpaceDE w:val="0"/>
              <w:autoSpaceDN w:val="0"/>
              <w:adjustRightInd w:val="0"/>
              <w:spacing w:after="0" w:line="240" w:lineRule="auto"/>
              <w:jc w:val="both"/>
              <w:rPr>
                <w:szCs w:val="28"/>
              </w:rPr>
            </w:pPr>
          </w:p>
        </w:tc>
        <w:tc>
          <w:tcPr>
            <w:tcW w:w="3672" w:type="dxa"/>
          </w:tcPr>
          <w:p w:rsidR="00F32295" w:rsidRDefault="00F32295" w:rsidP="00317F16">
            <w:pPr>
              <w:widowControl w:val="0"/>
              <w:autoSpaceDE w:val="0"/>
              <w:autoSpaceDN w:val="0"/>
              <w:adjustRightInd w:val="0"/>
              <w:spacing w:after="0" w:line="240" w:lineRule="exact"/>
              <w:jc w:val="center"/>
              <w:rPr>
                <w:szCs w:val="28"/>
              </w:rPr>
            </w:pPr>
            <w:r w:rsidRPr="00F66EC2">
              <w:rPr>
                <w:szCs w:val="28"/>
              </w:rPr>
              <w:t xml:space="preserve">Приложение </w:t>
            </w:r>
            <w:r>
              <w:rPr>
                <w:szCs w:val="28"/>
              </w:rPr>
              <w:t xml:space="preserve">№ </w:t>
            </w:r>
            <w:r w:rsidRPr="00F66EC2">
              <w:rPr>
                <w:szCs w:val="28"/>
              </w:rPr>
              <w:t>1</w:t>
            </w:r>
          </w:p>
          <w:p w:rsidR="00F32295" w:rsidRPr="00F66EC2" w:rsidRDefault="00F32295" w:rsidP="00317F16">
            <w:pPr>
              <w:widowControl w:val="0"/>
              <w:autoSpaceDE w:val="0"/>
              <w:autoSpaceDN w:val="0"/>
              <w:adjustRightInd w:val="0"/>
              <w:spacing w:after="0" w:line="240" w:lineRule="exact"/>
              <w:jc w:val="center"/>
              <w:rPr>
                <w:szCs w:val="28"/>
              </w:rPr>
            </w:pPr>
          </w:p>
          <w:p w:rsidR="00F32295" w:rsidRDefault="00F32295" w:rsidP="00317F16">
            <w:pPr>
              <w:widowControl w:val="0"/>
              <w:autoSpaceDE w:val="0"/>
              <w:autoSpaceDN w:val="0"/>
              <w:adjustRightInd w:val="0"/>
              <w:spacing w:after="0" w:line="240" w:lineRule="exact"/>
              <w:jc w:val="center"/>
              <w:rPr>
                <w:szCs w:val="28"/>
              </w:rPr>
            </w:pPr>
            <w:r w:rsidRPr="00F66EC2">
              <w:rPr>
                <w:szCs w:val="28"/>
              </w:rPr>
              <w:t>к постановлению администрации района</w:t>
            </w:r>
          </w:p>
          <w:p w:rsidR="00F32295" w:rsidRDefault="00F32295" w:rsidP="00CE4155">
            <w:pPr>
              <w:widowControl w:val="0"/>
              <w:autoSpaceDE w:val="0"/>
              <w:autoSpaceDN w:val="0"/>
              <w:adjustRightInd w:val="0"/>
              <w:spacing w:after="0" w:line="240" w:lineRule="exact"/>
              <w:jc w:val="center"/>
              <w:rPr>
                <w:szCs w:val="28"/>
              </w:rPr>
            </w:pPr>
          </w:p>
          <w:p w:rsidR="00F32295" w:rsidRPr="00F66EC2" w:rsidRDefault="00F32295" w:rsidP="00CE4155">
            <w:pPr>
              <w:widowControl w:val="0"/>
              <w:autoSpaceDE w:val="0"/>
              <w:autoSpaceDN w:val="0"/>
              <w:adjustRightInd w:val="0"/>
              <w:spacing w:after="0" w:line="240" w:lineRule="exact"/>
              <w:jc w:val="center"/>
              <w:rPr>
                <w:szCs w:val="28"/>
              </w:rPr>
            </w:pPr>
          </w:p>
        </w:tc>
      </w:tr>
    </w:tbl>
    <w:p w:rsidR="00F32295" w:rsidRDefault="00F32295" w:rsidP="005253F3">
      <w:pPr>
        <w:widowControl w:val="0"/>
        <w:autoSpaceDE w:val="0"/>
        <w:autoSpaceDN w:val="0"/>
        <w:adjustRightInd w:val="0"/>
        <w:spacing w:after="0" w:line="240" w:lineRule="auto"/>
        <w:ind w:firstLine="540"/>
        <w:jc w:val="both"/>
        <w:rPr>
          <w:szCs w:val="28"/>
        </w:rPr>
      </w:pPr>
    </w:p>
    <w:p w:rsidR="00F32295" w:rsidRDefault="00F32295" w:rsidP="005253F3">
      <w:pPr>
        <w:widowControl w:val="0"/>
        <w:autoSpaceDE w:val="0"/>
        <w:autoSpaceDN w:val="0"/>
        <w:adjustRightInd w:val="0"/>
        <w:spacing w:after="0" w:line="240" w:lineRule="auto"/>
        <w:jc w:val="both"/>
        <w:rPr>
          <w:szCs w:val="28"/>
        </w:rPr>
      </w:pPr>
      <w:bookmarkStart w:id="8" w:name="Par76"/>
      <w:bookmarkEnd w:id="8"/>
    </w:p>
    <w:p w:rsidR="00F32295" w:rsidRPr="00B11B7A" w:rsidRDefault="00F32295" w:rsidP="005253F3">
      <w:pPr>
        <w:pStyle w:val="ConsPlusNonformat"/>
        <w:jc w:val="center"/>
        <w:rPr>
          <w:rFonts w:ascii="Times New Roman" w:hAnsi="Times New Roman" w:cs="Times New Roman"/>
          <w:sz w:val="28"/>
          <w:szCs w:val="28"/>
        </w:rPr>
      </w:pPr>
      <w:bookmarkStart w:id="9" w:name="Par84"/>
      <w:bookmarkEnd w:id="9"/>
      <w:r w:rsidRPr="00B11B7A">
        <w:rPr>
          <w:rFonts w:ascii="Times New Roman" w:hAnsi="Times New Roman" w:cs="Times New Roman"/>
          <w:sz w:val="28"/>
          <w:szCs w:val="28"/>
        </w:rPr>
        <w:t>СВЕДЕНИЯ</w:t>
      </w:r>
    </w:p>
    <w:p w:rsidR="00F32295" w:rsidRPr="00B11B7A" w:rsidRDefault="00F32295" w:rsidP="005253F3">
      <w:pPr>
        <w:pStyle w:val="ConsPlusNonformat"/>
        <w:jc w:val="center"/>
        <w:rPr>
          <w:rFonts w:ascii="Times New Roman" w:hAnsi="Times New Roman" w:cs="Times New Roman"/>
          <w:sz w:val="28"/>
          <w:szCs w:val="28"/>
        </w:rPr>
      </w:pPr>
      <w:r w:rsidRPr="00B11B7A">
        <w:rPr>
          <w:rFonts w:ascii="Times New Roman" w:hAnsi="Times New Roman" w:cs="Times New Roman"/>
          <w:sz w:val="28"/>
          <w:szCs w:val="28"/>
        </w:rPr>
        <w:t>о получении и использовании безвозмездных поступлений</w:t>
      </w:r>
    </w:p>
    <w:p w:rsidR="00F32295" w:rsidRPr="00543BDB" w:rsidRDefault="00F32295" w:rsidP="005253F3">
      <w:pPr>
        <w:pStyle w:val="ConsPlusNonformat"/>
        <w:rPr>
          <w:rFonts w:ascii="Times New Roman" w:hAnsi="Times New Roman" w:cs="Times New Roman"/>
          <w:sz w:val="24"/>
          <w:szCs w:val="24"/>
        </w:rPr>
      </w:pPr>
      <w:r w:rsidRPr="00543BD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____________________________________________________</w:t>
      </w:r>
    </w:p>
    <w:p w:rsidR="00F32295" w:rsidRPr="00B11B7A" w:rsidRDefault="00F32295" w:rsidP="005253F3">
      <w:pPr>
        <w:pStyle w:val="ConsPlusNonformat"/>
        <w:jc w:val="center"/>
        <w:rPr>
          <w:rFonts w:ascii="Times New Roman" w:hAnsi="Times New Roman" w:cs="Times New Roman"/>
          <w:sz w:val="24"/>
          <w:szCs w:val="24"/>
        </w:rPr>
      </w:pPr>
      <w:r w:rsidRPr="00B11B7A">
        <w:rPr>
          <w:rFonts w:ascii="Times New Roman" w:hAnsi="Times New Roman" w:cs="Times New Roman"/>
          <w:sz w:val="24"/>
          <w:szCs w:val="24"/>
        </w:rPr>
        <w:t>(наименование главного администратора, администратора доходов, учреждения</w:t>
      </w:r>
      <w:r>
        <w:rPr>
          <w:rFonts w:ascii="Times New Roman" w:hAnsi="Times New Roman" w:cs="Times New Roman"/>
          <w:sz w:val="24"/>
          <w:szCs w:val="24"/>
        </w:rPr>
        <w:t xml:space="preserve"> (Благополучателя</w:t>
      </w:r>
      <w:r w:rsidRPr="00B11B7A">
        <w:rPr>
          <w:rFonts w:ascii="Times New Roman" w:hAnsi="Times New Roman" w:cs="Times New Roman"/>
          <w:sz w:val="24"/>
          <w:szCs w:val="24"/>
        </w:rPr>
        <w:t>)</w:t>
      </w:r>
    </w:p>
    <w:p w:rsidR="00F32295" w:rsidRDefault="00F32295" w:rsidP="005253F3">
      <w:pPr>
        <w:pStyle w:val="ConsPlusNonformat"/>
        <w:rPr>
          <w:rFonts w:ascii="Times New Roman" w:hAnsi="Times New Roman" w:cs="Times New Roman"/>
          <w:sz w:val="24"/>
          <w:szCs w:val="24"/>
        </w:rPr>
      </w:pPr>
      <w:r w:rsidRPr="00543BD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32295" w:rsidRPr="00B11B7A" w:rsidRDefault="00F32295" w:rsidP="005253F3">
      <w:pPr>
        <w:pStyle w:val="ConsPlusNonformat"/>
        <w:jc w:val="center"/>
        <w:rPr>
          <w:rFonts w:ascii="Times New Roman" w:hAnsi="Times New Roman" w:cs="Times New Roman"/>
          <w:sz w:val="28"/>
          <w:szCs w:val="24"/>
        </w:rPr>
      </w:pPr>
      <w:r w:rsidRPr="00B11B7A">
        <w:rPr>
          <w:rFonts w:ascii="Times New Roman" w:hAnsi="Times New Roman" w:cs="Times New Roman"/>
          <w:sz w:val="28"/>
          <w:szCs w:val="24"/>
        </w:rPr>
        <w:t>за ____ квартал 20 ___ года</w:t>
      </w:r>
    </w:p>
    <w:p w:rsidR="00F32295" w:rsidRDefault="00F32295" w:rsidP="005253F3">
      <w:pPr>
        <w:pStyle w:val="ConsPlusNonformat"/>
        <w:jc w:val="right"/>
        <w:rPr>
          <w:rFonts w:ascii="Times New Roman" w:hAnsi="Times New Roman" w:cs="Times New Roman"/>
          <w:sz w:val="24"/>
          <w:szCs w:val="24"/>
        </w:rPr>
      </w:pPr>
      <w:r w:rsidRPr="00543BDB">
        <w:rPr>
          <w:rFonts w:ascii="Times New Roman" w:hAnsi="Times New Roman" w:cs="Times New Roman"/>
          <w:sz w:val="24"/>
          <w:szCs w:val="24"/>
        </w:rPr>
        <w:t xml:space="preserve">                                                          (рублей)</w:t>
      </w:r>
    </w:p>
    <w:tbl>
      <w:tblPr>
        <w:tblW w:w="14886" w:type="dxa"/>
        <w:tblInd w:w="-6" w:type="dxa"/>
        <w:tblLayout w:type="fixed"/>
        <w:tblCellMar>
          <w:left w:w="0" w:type="dxa"/>
          <w:right w:w="0" w:type="dxa"/>
        </w:tblCellMar>
        <w:tblLook w:val="00A0"/>
      </w:tblPr>
      <w:tblGrid>
        <w:gridCol w:w="1844"/>
        <w:gridCol w:w="1985"/>
        <w:gridCol w:w="2408"/>
        <w:gridCol w:w="1419"/>
        <w:gridCol w:w="1417"/>
        <w:gridCol w:w="1986"/>
        <w:gridCol w:w="1281"/>
        <w:gridCol w:w="1137"/>
        <w:gridCol w:w="1409"/>
      </w:tblGrid>
      <w:tr w:rsidR="00F32295" w:rsidRPr="00353BFF" w:rsidTr="00317F16">
        <w:tc>
          <w:tcPr>
            <w:tcW w:w="1844"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Остаток на начало отчетного периода</w:t>
            </w:r>
          </w:p>
        </w:tc>
        <w:tc>
          <w:tcPr>
            <w:tcW w:w="9215" w:type="dxa"/>
            <w:gridSpan w:val="5"/>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Поступление безвозмездных поступлений</w:t>
            </w:r>
          </w:p>
        </w:tc>
        <w:tc>
          <w:tcPr>
            <w:tcW w:w="2418" w:type="dxa"/>
            <w:gridSpan w:val="2"/>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Использование </w:t>
            </w:r>
            <w:r w:rsidRPr="00B11B7A">
              <w:rPr>
                <w:color w:val="2D2D2D"/>
                <w:sz w:val="23"/>
                <w:szCs w:val="23"/>
                <w:lang w:eastAsia="ru-RU"/>
              </w:rPr>
              <w:br/>
              <w:t>безвозмездных поступлений</w:t>
            </w:r>
          </w:p>
        </w:tc>
        <w:tc>
          <w:tcPr>
            <w:tcW w:w="1409"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Остаток на конец отчетного период</w:t>
            </w:r>
          </w:p>
        </w:tc>
      </w:tr>
      <w:tr w:rsidR="00F32295" w:rsidRPr="00353BFF" w:rsidTr="00317F16">
        <w:tc>
          <w:tcPr>
            <w:tcW w:w="1844"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240" w:lineRule="auto"/>
              <w:rPr>
                <w:color w:val="2D2D2D"/>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 xml:space="preserve">Полное наименование </w:t>
            </w:r>
            <w:r>
              <w:rPr>
                <w:color w:val="2D2D2D"/>
                <w:sz w:val="23"/>
                <w:szCs w:val="23"/>
                <w:lang w:eastAsia="ru-RU"/>
              </w:rPr>
              <w:t>Благотворителя</w:t>
            </w:r>
          </w:p>
        </w:tc>
        <w:tc>
          <w:tcPr>
            <w:tcW w:w="2408"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Целевое направление</w:t>
            </w:r>
            <w:r w:rsidRPr="00B11B7A">
              <w:rPr>
                <w:color w:val="2D2D2D"/>
                <w:sz w:val="23"/>
                <w:szCs w:val="23"/>
                <w:lang w:eastAsia="ru-RU"/>
              </w:rPr>
              <w:br/>
              <w:t>безвозмездных поступлений</w:t>
            </w:r>
          </w:p>
        </w:tc>
        <w:tc>
          <w:tcPr>
            <w:tcW w:w="2836" w:type="dxa"/>
            <w:gridSpan w:val="2"/>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Вид безвозмездных поступлений</w:t>
            </w:r>
          </w:p>
        </w:tc>
        <w:tc>
          <w:tcPr>
            <w:tcW w:w="1985"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Всего поступило </w:t>
            </w:r>
            <w:r w:rsidRPr="00B11B7A">
              <w:rPr>
                <w:color w:val="2D2D2D"/>
                <w:sz w:val="23"/>
                <w:szCs w:val="23"/>
                <w:lang w:eastAsia="ru-RU"/>
              </w:rPr>
              <w:br/>
              <w:t>безвозмездных поступлений</w:t>
            </w:r>
          </w:p>
        </w:tc>
        <w:tc>
          <w:tcPr>
            <w:tcW w:w="1281"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Целевое направление</w:t>
            </w:r>
          </w:p>
        </w:tc>
        <w:tc>
          <w:tcPr>
            <w:tcW w:w="1137"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Сумма</w:t>
            </w:r>
          </w:p>
        </w:tc>
        <w:tc>
          <w:tcPr>
            <w:tcW w:w="1409"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240" w:lineRule="auto"/>
              <w:rPr>
                <w:color w:val="2D2D2D"/>
                <w:sz w:val="23"/>
                <w:szCs w:val="23"/>
                <w:lang w:eastAsia="ru-RU"/>
              </w:rPr>
            </w:pPr>
          </w:p>
        </w:tc>
      </w:tr>
      <w:tr w:rsidR="00F32295" w:rsidRPr="00353BFF" w:rsidTr="00317F16">
        <w:tc>
          <w:tcPr>
            <w:tcW w:w="1844"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240" w:lineRule="auto"/>
              <w:rPr>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240" w:lineRule="auto"/>
              <w:rPr>
                <w:sz w:val="23"/>
                <w:szCs w:val="23"/>
                <w:lang w:eastAsia="ru-RU"/>
              </w:rPr>
            </w:pPr>
          </w:p>
        </w:tc>
        <w:tc>
          <w:tcPr>
            <w:tcW w:w="2408"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240" w:lineRule="auto"/>
              <w:rPr>
                <w:sz w:val="23"/>
                <w:szCs w:val="23"/>
                <w:lang w:eastAsia="ru-RU"/>
              </w:rPr>
            </w:pPr>
          </w:p>
        </w:tc>
        <w:tc>
          <w:tcPr>
            <w:tcW w:w="1419"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23"/>
                <w:szCs w:val="23"/>
                <w:lang w:eastAsia="ru-RU"/>
              </w:rPr>
            </w:pPr>
            <w:r w:rsidRPr="00B11B7A">
              <w:rPr>
                <w:color w:val="2D2D2D"/>
                <w:sz w:val="23"/>
                <w:szCs w:val="23"/>
                <w:lang w:eastAsia="ru-RU"/>
              </w:rPr>
              <w:t>денежные средства</w:t>
            </w:r>
          </w:p>
        </w:tc>
        <w:tc>
          <w:tcPr>
            <w:tcW w:w="1417"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315" w:lineRule="atLeast"/>
              <w:ind w:right="-45"/>
              <w:jc w:val="center"/>
              <w:textAlignment w:val="baseline"/>
              <w:rPr>
                <w:color w:val="2D2D2D"/>
                <w:sz w:val="23"/>
                <w:szCs w:val="23"/>
                <w:lang w:eastAsia="ru-RU"/>
              </w:rPr>
            </w:pPr>
            <w:r w:rsidRPr="00B11B7A">
              <w:rPr>
                <w:color w:val="2D2D2D"/>
                <w:sz w:val="23"/>
                <w:szCs w:val="23"/>
                <w:lang w:eastAsia="ru-RU"/>
              </w:rPr>
              <w:t>материальные средства</w:t>
            </w:r>
          </w:p>
        </w:tc>
        <w:tc>
          <w:tcPr>
            <w:tcW w:w="1985"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240" w:lineRule="auto"/>
              <w:rPr>
                <w:color w:val="2D2D2D"/>
                <w:sz w:val="23"/>
                <w:szCs w:val="23"/>
                <w:lang w:eastAsia="ru-RU"/>
              </w:rPr>
            </w:pPr>
          </w:p>
        </w:tc>
        <w:tc>
          <w:tcPr>
            <w:tcW w:w="1281"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240" w:lineRule="auto"/>
              <w:ind w:left="-320"/>
              <w:rPr>
                <w:sz w:val="23"/>
                <w:szCs w:val="23"/>
                <w:lang w:eastAsia="ru-RU"/>
              </w:rPr>
            </w:pPr>
          </w:p>
        </w:tc>
        <w:tc>
          <w:tcPr>
            <w:tcW w:w="1137"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240" w:lineRule="auto"/>
              <w:rPr>
                <w:sz w:val="23"/>
                <w:szCs w:val="23"/>
                <w:lang w:eastAsia="ru-RU"/>
              </w:rPr>
            </w:pPr>
          </w:p>
        </w:tc>
        <w:tc>
          <w:tcPr>
            <w:tcW w:w="1409" w:type="dxa"/>
            <w:tcBorders>
              <w:top w:val="single" w:sz="4" w:space="0" w:color="auto"/>
              <w:left w:val="single" w:sz="4" w:space="0" w:color="auto"/>
              <w:bottom w:val="single" w:sz="4" w:space="0" w:color="auto"/>
              <w:right w:val="single" w:sz="4" w:space="0" w:color="auto"/>
            </w:tcBorders>
            <w:tcMar>
              <w:top w:w="0" w:type="dxa"/>
              <w:left w:w="185" w:type="dxa"/>
              <w:bottom w:w="0" w:type="dxa"/>
              <w:right w:w="185" w:type="dxa"/>
            </w:tcMar>
          </w:tcPr>
          <w:p w:rsidR="00F32295" w:rsidRPr="00B11B7A" w:rsidRDefault="00F32295" w:rsidP="00317F16">
            <w:pPr>
              <w:spacing w:after="0" w:line="240" w:lineRule="auto"/>
              <w:rPr>
                <w:sz w:val="23"/>
                <w:szCs w:val="23"/>
                <w:lang w:eastAsia="ru-RU"/>
              </w:rPr>
            </w:pPr>
          </w:p>
        </w:tc>
      </w:tr>
      <w:tr w:rsidR="00F32295" w:rsidRPr="00353BFF" w:rsidTr="00317F16">
        <w:trPr>
          <w:trHeight w:val="197"/>
        </w:trPr>
        <w:tc>
          <w:tcPr>
            <w:tcW w:w="1844" w:type="dxa"/>
            <w:tcBorders>
              <w:top w:val="single" w:sz="4" w:space="0" w:color="auto"/>
              <w:left w:val="single" w:sz="6" w:space="0" w:color="000000"/>
              <w:bottom w:val="single" w:sz="6" w:space="0" w:color="000000"/>
              <w:right w:val="single" w:sz="6" w:space="0" w:color="000000"/>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18"/>
                <w:szCs w:val="18"/>
                <w:lang w:eastAsia="ru-RU"/>
              </w:rPr>
            </w:pPr>
            <w:r w:rsidRPr="00B11B7A">
              <w:rPr>
                <w:color w:val="2D2D2D"/>
                <w:sz w:val="18"/>
                <w:szCs w:val="18"/>
                <w:lang w:eastAsia="ru-RU"/>
              </w:rPr>
              <w:t>1</w:t>
            </w:r>
          </w:p>
        </w:tc>
        <w:tc>
          <w:tcPr>
            <w:tcW w:w="1985" w:type="dxa"/>
            <w:tcBorders>
              <w:top w:val="single" w:sz="4" w:space="0" w:color="auto"/>
              <w:left w:val="single" w:sz="6" w:space="0" w:color="000000"/>
              <w:bottom w:val="single" w:sz="6" w:space="0" w:color="000000"/>
              <w:right w:val="single" w:sz="6" w:space="0" w:color="000000"/>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18"/>
                <w:szCs w:val="18"/>
                <w:lang w:eastAsia="ru-RU"/>
              </w:rPr>
            </w:pPr>
            <w:r w:rsidRPr="00B11B7A">
              <w:rPr>
                <w:color w:val="2D2D2D"/>
                <w:sz w:val="18"/>
                <w:szCs w:val="18"/>
                <w:lang w:eastAsia="ru-RU"/>
              </w:rPr>
              <w:t>2</w:t>
            </w:r>
          </w:p>
        </w:tc>
        <w:tc>
          <w:tcPr>
            <w:tcW w:w="2408" w:type="dxa"/>
            <w:tcBorders>
              <w:top w:val="single" w:sz="4" w:space="0" w:color="auto"/>
              <w:left w:val="single" w:sz="6" w:space="0" w:color="000000"/>
              <w:bottom w:val="single" w:sz="6" w:space="0" w:color="000000"/>
              <w:right w:val="single" w:sz="6" w:space="0" w:color="000000"/>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18"/>
                <w:szCs w:val="18"/>
                <w:lang w:eastAsia="ru-RU"/>
              </w:rPr>
            </w:pPr>
            <w:r w:rsidRPr="00B11B7A">
              <w:rPr>
                <w:color w:val="2D2D2D"/>
                <w:sz w:val="18"/>
                <w:szCs w:val="18"/>
                <w:lang w:eastAsia="ru-RU"/>
              </w:rPr>
              <w:t>3</w:t>
            </w:r>
          </w:p>
        </w:tc>
        <w:tc>
          <w:tcPr>
            <w:tcW w:w="1419" w:type="dxa"/>
            <w:tcBorders>
              <w:top w:val="single" w:sz="4" w:space="0" w:color="auto"/>
              <w:left w:val="single" w:sz="6" w:space="0" w:color="000000"/>
              <w:bottom w:val="single" w:sz="6" w:space="0" w:color="000000"/>
              <w:right w:val="single" w:sz="6" w:space="0" w:color="000000"/>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18"/>
                <w:szCs w:val="18"/>
                <w:lang w:eastAsia="ru-RU"/>
              </w:rPr>
            </w:pPr>
            <w:r w:rsidRPr="00B11B7A">
              <w:rPr>
                <w:color w:val="2D2D2D"/>
                <w:sz w:val="18"/>
                <w:szCs w:val="18"/>
                <w:lang w:eastAsia="ru-RU"/>
              </w:rPr>
              <w:t>4</w:t>
            </w:r>
          </w:p>
        </w:tc>
        <w:tc>
          <w:tcPr>
            <w:tcW w:w="1417" w:type="dxa"/>
            <w:tcBorders>
              <w:top w:val="single" w:sz="4" w:space="0" w:color="auto"/>
              <w:left w:val="single" w:sz="6" w:space="0" w:color="000000"/>
              <w:bottom w:val="single" w:sz="6" w:space="0" w:color="000000"/>
              <w:right w:val="single" w:sz="6" w:space="0" w:color="000000"/>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18"/>
                <w:szCs w:val="18"/>
                <w:lang w:eastAsia="ru-RU"/>
              </w:rPr>
            </w:pPr>
            <w:r w:rsidRPr="00B11B7A">
              <w:rPr>
                <w:color w:val="2D2D2D"/>
                <w:sz w:val="18"/>
                <w:szCs w:val="18"/>
                <w:lang w:eastAsia="ru-RU"/>
              </w:rPr>
              <w:t>5</w:t>
            </w:r>
          </w:p>
        </w:tc>
        <w:tc>
          <w:tcPr>
            <w:tcW w:w="1985" w:type="dxa"/>
            <w:tcBorders>
              <w:top w:val="single" w:sz="4" w:space="0" w:color="auto"/>
              <w:left w:val="single" w:sz="6" w:space="0" w:color="000000"/>
              <w:bottom w:val="single" w:sz="6" w:space="0" w:color="000000"/>
              <w:right w:val="single" w:sz="6" w:space="0" w:color="000000"/>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18"/>
                <w:szCs w:val="18"/>
                <w:lang w:eastAsia="ru-RU"/>
              </w:rPr>
            </w:pPr>
            <w:r w:rsidRPr="00B11B7A">
              <w:rPr>
                <w:color w:val="2D2D2D"/>
                <w:sz w:val="18"/>
                <w:szCs w:val="18"/>
                <w:lang w:eastAsia="ru-RU"/>
              </w:rPr>
              <w:t>6</w:t>
            </w:r>
          </w:p>
        </w:tc>
        <w:tc>
          <w:tcPr>
            <w:tcW w:w="1281" w:type="dxa"/>
            <w:tcBorders>
              <w:top w:val="single" w:sz="4" w:space="0" w:color="auto"/>
              <w:left w:val="single" w:sz="6" w:space="0" w:color="000000"/>
              <w:bottom w:val="single" w:sz="6" w:space="0" w:color="000000"/>
              <w:right w:val="single" w:sz="6" w:space="0" w:color="000000"/>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18"/>
                <w:szCs w:val="18"/>
                <w:lang w:eastAsia="ru-RU"/>
              </w:rPr>
            </w:pPr>
            <w:r w:rsidRPr="00B11B7A">
              <w:rPr>
                <w:color w:val="2D2D2D"/>
                <w:sz w:val="18"/>
                <w:szCs w:val="18"/>
                <w:lang w:eastAsia="ru-RU"/>
              </w:rPr>
              <w:t>7</w:t>
            </w:r>
          </w:p>
        </w:tc>
        <w:tc>
          <w:tcPr>
            <w:tcW w:w="1137" w:type="dxa"/>
            <w:tcBorders>
              <w:top w:val="single" w:sz="4" w:space="0" w:color="auto"/>
              <w:left w:val="single" w:sz="6" w:space="0" w:color="000000"/>
              <w:bottom w:val="single" w:sz="6" w:space="0" w:color="000000"/>
              <w:right w:val="single" w:sz="6" w:space="0" w:color="000000"/>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18"/>
                <w:szCs w:val="18"/>
                <w:lang w:eastAsia="ru-RU"/>
              </w:rPr>
            </w:pPr>
            <w:r w:rsidRPr="00B11B7A">
              <w:rPr>
                <w:color w:val="2D2D2D"/>
                <w:sz w:val="18"/>
                <w:szCs w:val="18"/>
                <w:lang w:eastAsia="ru-RU"/>
              </w:rPr>
              <w:t>8</w:t>
            </w:r>
          </w:p>
        </w:tc>
        <w:tc>
          <w:tcPr>
            <w:tcW w:w="1409" w:type="dxa"/>
            <w:tcBorders>
              <w:top w:val="single" w:sz="4" w:space="0" w:color="auto"/>
              <w:left w:val="single" w:sz="6" w:space="0" w:color="000000"/>
              <w:bottom w:val="single" w:sz="6" w:space="0" w:color="000000"/>
              <w:right w:val="single" w:sz="6" w:space="0" w:color="000000"/>
            </w:tcBorders>
            <w:tcMar>
              <w:top w:w="0" w:type="dxa"/>
              <w:left w:w="185" w:type="dxa"/>
              <w:bottom w:w="0" w:type="dxa"/>
              <w:right w:w="185" w:type="dxa"/>
            </w:tcMar>
          </w:tcPr>
          <w:p w:rsidR="00F32295" w:rsidRPr="00B11B7A" w:rsidRDefault="00F32295" w:rsidP="00317F16">
            <w:pPr>
              <w:spacing w:after="0" w:line="315" w:lineRule="atLeast"/>
              <w:jc w:val="center"/>
              <w:textAlignment w:val="baseline"/>
              <w:rPr>
                <w:color w:val="2D2D2D"/>
                <w:sz w:val="18"/>
                <w:szCs w:val="18"/>
                <w:lang w:eastAsia="ru-RU"/>
              </w:rPr>
            </w:pPr>
            <w:r w:rsidRPr="00B11B7A">
              <w:rPr>
                <w:color w:val="2D2D2D"/>
                <w:sz w:val="18"/>
                <w:szCs w:val="18"/>
                <w:lang w:eastAsia="ru-RU"/>
              </w:rPr>
              <w:t>9</w:t>
            </w:r>
          </w:p>
        </w:tc>
      </w:tr>
    </w:tbl>
    <w:p w:rsidR="00F32295" w:rsidRDefault="00F32295" w:rsidP="005253F3">
      <w:pPr>
        <w:pStyle w:val="ConsPlusNonformat"/>
        <w:rPr>
          <w:rFonts w:ascii="Times New Roman" w:hAnsi="Times New Roman" w:cs="Times New Roman"/>
          <w:sz w:val="24"/>
          <w:szCs w:val="24"/>
        </w:rPr>
      </w:pPr>
    </w:p>
    <w:p w:rsidR="00F32295" w:rsidRPr="00B11B7A" w:rsidRDefault="00F32295" w:rsidP="005253F3">
      <w:pPr>
        <w:pStyle w:val="ConsPlusNonformat"/>
        <w:rPr>
          <w:rFonts w:ascii="Times New Roman" w:hAnsi="Times New Roman" w:cs="Times New Roman"/>
          <w:sz w:val="28"/>
          <w:szCs w:val="28"/>
        </w:rPr>
      </w:pPr>
      <w:r w:rsidRPr="00B11B7A">
        <w:rPr>
          <w:rFonts w:ascii="Times New Roman" w:hAnsi="Times New Roman" w:cs="Times New Roman"/>
          <w:sz w:val="28"/>
          <w:szCs w:val="28"/>
        </w:rPr>
        <w:t>Руководитель ____________________</w:t>
      </w:r>
      <w:r>
        <w:rPr>
          <w:rFonts w:ascii="Times New Roman" w:hAnsi="Times New Roman" w:cs="Times New Roman"/>
          <w:sz w:val="28"/>
          <w:szCs w:val="28"/>
        </w:rPr>
        <w:t xml:space="preserve">      </w:t>
      </w:r>
      <w:r w:rsidRPr="00B11B7A">
        <w:rPr>
          <w:rFonts w:ascii="Times New Roman" w:hAnsi="Times New Roman" w:cs="Times New Roman"/>
          <w:sz w:val="28"/>
          <w:szCs w:val="28"/>
        </w:rPr>
        <w:t xml:space="preserve"> ____________________</w:t>
      </w:r>
    </w:p>
    <w:p w:rsidR="00F32295" w:rsidRPr="00B11B7A" w:rsidRDefault="00F32295" w:rsidP="005253F3">
      <w:pPr>
        <w:pStyle w:val="ConsPlusNonformat"/>
        <w:rPr>
          <w:rFonts w:ascii="Times New Roman" w:hAnsi="Times New Roman" w:cs="Times New Roman"/>
          <w:sz w:val="24"/>
          <w:szCs w:val="24"/>
        </w:rPr>
      </w:pPr>
      <w:r w:rsidRPr="00B11B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1B7A">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B11B7A">
        <w:rPr>
          <w:rFonts w:ascii="Times New Roman" w:hAnsi="Times New Roman" w:cs="Times New Roman"/>
          <w:sz w:val="24"/>
          <w:szCs w:val="24"/>
        </w:rPr>
        <w:t>(Фамилия, И.О.)</w:t>
      </w:r>
    </w:p>
    <w:p w:rsidR="00F32295" w:rsidRPr="00B11B7A" w:rsidRDefault="00F32295" w:rsidP="005253F3">
      <w:pPr>
        <w:widowControl w:val="0"/>
        <w:autoSpaceDE w:val="0"/>
        <w:autoSpaceDN w:val="0"/>
        <w:adjustRightInd w:val="0"/>
        <w:spacing w:after="0" w:line="240" w:lineRule="auto"/>
        <w:jc w:val="both"/>
        <w:rPr>
          <w:sz w:val="24"/>
          <w:szCs w:val="24"/>
        </w:rPr>
      </w:pPr>
    </w:p>
    <w:p w:rsidR="00F32295" w:rsidRPr="00B11B7A" w:rsidRDefault="00F32295" w:rsidP="005253F3">
      <w:pPr>
        <w:widowControl w:val="0"/>
        <w:autoSpaceDE w:val="0"/>
        <w:autoSpaceDN w:val="0"/>
        <w:adjustRightInd w:val="0"/>
        <w:spacing w:after="0" w:line="240" w:lineRule="auto"/>
        <w:rPr>
          <w:szCs w:val="28"/>
          <w:lang w:eastAsia="ru-RU"/>
        </w:rPr>
      </w:pPr>
      <w:r w:rsidRPr="00B11B7A">
        <w:rPr>
          <w:szCs w:val="28"/>
          <w:lang w:eastAsia="ru-RU"/>
        </w:rPr>
        <w:t>Исполнитель</w:t>
      </w:r>
    </w:p>
    <w:p w:rsidR="00F32295" w:rsidRDefault="00F32295" w:rsidP="00827DAF">
      <w:pPr>
        <w:widowControl w:val="0"/>
        <w:tabs>
          <w:tab w:val="left" w:pos="900"/>
          <w:tab w:val="left" w:pos="1080"/>
        </w:tabs>
        <w:autoSpaceDE w:val="0"/>
        <w:autoSpaceDN w:val="0"/>
        <w:adjustRightInd w:val="0"/>
        <w:spacing w:after="0" w:line="240" w:lineRule="auto"/>
        <w:ind w:firstLine="540"/>
        <w:jc w:val="both"/>
        <w:rPr>
          <w:szCs w:val="28"/>
        </w:rPr>
      </w:pPr>
    </w:p>
    <w:sectPr w:rsidR="00F32295" w:rsidSect="00B11B7A">
      <w:pgSz w:w="16838" w:h="11906" w:orient="landscape"/>
      <w:pgMar w:top="1135" w:right="1134" w:bottom="680"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95" w:rsidRDefault="00F32295" w:rsidP="00164412">
      <w:pPr>
        <w:spacing w:after="0" w:line="240" w:lineRule="auto"/>
      </w:pPr>
      <w:r>
        <w:separator/>
      </w:r>
    </w:p>
  </w:endnote>
  <w:endnote w:type="continuationSeparator" w:id="0">
    <w:p w:rsidR="00F32295" w:rsidRDefault="00F32295" w:rsidP="00164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95" w:rsidRDefault="00F32295" w:rsidP="00164412">
      <w:pPr>
        <w:spacing w:after="0" w:line="240" w:lineRule="auto"/>
      </w:pPr>
      <w:r>
        <w:separator/>
      </w:r>
    </w:p>
  </w:footnote>
  <w:footnote w:type="continuationSeparator" w:id="0">
    <w:p w:rsidR="00F32295" w:rsidRDefault="00F32295" w:rsidP="00164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95" w:rsidRDefault="00F32295" w:rsidP="002E61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2295" w:rsidRDefault="00F322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95" w:rsidRDefault="00F32295" w:rsidP="002E61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32295" w:rsidRDefault="00F322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73409"/>
    <w:multiLevelType w:val="hybridMultilevel"/>
    <w:tmpl w:val="A55C2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91B06E0"/>
    <w:multiLevelType w:val="hybridMultilevel"/>
    <w:tmpl w:val="11286F50"/>
    <w:lvl w:ilvl="0" w:tplc="63422FBE">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F7A"/>
    <w:rsid w:val="00001FA0"/>
    <w:rsid w:val="00002595"/>
    <w:rsid w:val="00005F78"/>
    <w:rsid w:val="00006C23"/>
    <w:rsid w:val="00012896"/>
    <w:rsid w:val="0001539C"/>
    <w:rsid w:val="000156D2"/>
    <w:rsid w:val="00016938"/>
    <w:rsid w:val="0001753A"/>
    <w:rsid w:val="00017BD5"/>
    <w:rsid w:val="0002022C"/>
    <w:rsid w:val="000217FC"/>
    <w:rsid w:val="00023194"/>
    <w:rsid w:val="00023997"/>
    <w:rsid w:val="000240A2"/>
    <w:rsid w:val="00024733"/>
    <w:rsid w:val="0002607B"/>
    <w:rsid w:val="00027398"/>
    <w:rsid w:val="00031728"/>
    <w:rsid w:val="0003205E"/>
    <w:rsid w:val="0003347B"/>
    <w:rsid w:val="00033B29"/>
    <w:rsid w:val="00036DD5"/>
    <w:rsid w:val="00042563"/>
    <w:rsid w:val="0004424C"/>
    <w:rsid w:val="000476B9"/>
    <w:rsid w:val="00051A24"/>
    <w:rsid w:val="00052D19"/>
    <w:rsid w:val="000543FB"/>
    <w:rsid w:val="00054518"/>
    <w:rsid w:val="00054F96"/>
    <w:rsid w:val="00062871"/>
    <w:rsid w:val="00062D9F"/>
    <w:rsid w:val="0006537E"/>
    <w:rsid w:val="000658ED"/>
    <w:rsid w:val="00065CA7"/>
    <w:rsid w:val="00066052"/>
    <w:rsid w:val="00072C3E"/>
    <w:rsid w:val="00074FC1"/>
    <w:rsid w:val="00076F0D"/>
    <w:rsid w:val="000774CD"/>
    <w:rsid w:val="00077891"/>
    <w:rsid w:val="00077CE7"/>
    <w:rsid w:val="00080E4F"/>
    <w:rsid w:val="00083E33"/>
    <w:rsid w:val="000841A5"/>
    <w:rsid w:val="00084678"/>
    <w:rsid w:val="00085DCD"/>
    <w:rsid w:val="00093929"/>
    <w:rsid w:val="00093A72"/>
    <w:rsid w:val="00094E8D"/>
    <w:rsid w:val="00095C4C"/>
    <w:rsid w:val="000967E5"/>
    <w:rsid w:val="00096A61"/>
    <w:rsid w:val="000A17FD"/>
    <w:rsid w:val="000A4593"/>
    <w:rsid w:val="000A55E8"/>
    <w:rsid w:val="000A7D95"/>
    <w:rsid w:val="000B0682"/>
    <w:rsid w:val="000B0EB7"/>
    <w:rsid w:val="000B1741"/>
    <w:rsid w:val="000B1CC8"/>
    <w:rsid w:val="000B3772"/>
    <w:rsid w:val="000B3C07"/>
    <w:rsid w:val="000B3DDF"/>
    <w:rsid w:val="000B4B18"/>
    <w:rsid w:val="000B4DFC"/>
    <w:rsid w:val="000B5100"/>
    <w:rsid w:val="000B58B2"/>
    <w:rsid w:val="000B5908"/>
    <w:rsid w:val="000B6B8E"/>
    <w:rsid w:val="000B76CE"/>
    <w:rsid w:val="000C00AD"/>
    <w:rsid w:val="000C04B4"/>
    <w:rsid w:val="000C47A8"/>
    <w:rsid w:val="000C4D64"/>
    <w:rsid w:val="000C53F6"/>
    <w:rsid w:val="000C5796"/>
    <w:rsid w:val="000C5A06"/>
    <w:rsid w:val="000C616B"/>
    <w:rsid w:val="000C76DA"/>
    <w:rsid w:val="000D1942"/>
    <w:rsid w:val="000D1EBF"/>
    <w:rsid w:val="000D3021"/>
    <w:rsid w:val="000D3C2E"/>
    <w:rsid w:val="000D3CB7"/>
    <w:rsid w:val="000D46F9"/>
    <w:rsid w:val="000D4ABB"/>
    <w:rsid w:val="000D4BE1"/>
    <w:rsid w:val="000D5AC2"/>
    <w:rsid w:val="000D5C60"/>
    <w:rsid w:val="000D76AE"/>
    <w:rsid w:val="000E00A0"/>
    <w:rsid w:val="000E073C"/>
    <w:rsid w:val="000E27A7"/>
    <w:rsid w:val="000E43AD"/>
    <w:rsid w:val="000E4F81"/>
    <w:rsid w:val="000E4FFE"/>
    <w:rsid w:val="000E5AE5"/>
    <w:rsid w:val="000E742C"/>
    <w:rsid w:val="000E7696"/>
    <w:rsid w:val="000F21F3"/>
    <w:rsid w:val="000F2C71"/>
    <w:rsid w:val="000F3DA7"/>
    <w:rsid w:val="000F6599"/>
    <w:rsid w:val="000F6BDD"/>
    <w:rsid w:val="00101FD5"/>
    <w:rsid w:val="0010319B"/>
    <w:rsid w:val="00103A71"/>
    <w:rsid w:val="00105ED7"/>
    <w:rsid w:val="0010751C"/>
    <w:rsid w:val="00110B3F"/>
    <w:rsid w:val="00110BA5"/>
    <w:rsid w:val="00111387"/>
    <w:rsid w:val="0011178D"/>
    <w:rsid w:val="00113B33"/>
    <w:rsid w:val="00115556"/>
    <w:rsid w:val="001173FF"/>
    <w:rsid w:val="00121A4D"/>
    <w:rsid w:val="00126C77"/>
    <w:rsid w:val="00127405"/>
    <w:rsid w:val="00130812"/>
    <w:rsid w:val="00130A18"/>
    <w:rsid w:val="0013268C"/>
    <w:rsid w:val="00132E77"/>
    <w:rsid w:val="001341E0"/>
    <w:rsid w:val="00135176"/>
    <w:rsid w:val="001351B9"/>
    <w:rsid w:val="00140061"/>
    <w:rsid w:val="00141054"/>
    <w:rsid w:val="00141432"/>
    <w:rsid w:val="00141810"/>
    <w:rsid w:val="0014510A"/>
    <w:rsid w:val="00145582"/>
    <w:rsid w:val="00145587"/>
    <w:rsid w:val="00146600"/>
    <w:rsid w:val="00150198"/>
    <w:rsid w:val="001509FB"/>
    <w:rsid w:val="001519A4"/>
    <w:rsid w:val="0015278C"/>
    <w:rsid w:val="001546BC"/>
    <w:rsid w:val="00154787"/>
    <w:rsid w:val="00154EAA"/>
    <w:rsid w:val="001555CA"/>
    <w:rsid w:val="00156CB3"/>
    <w:rsid w:val="00160A13"/>
    <w:rsid w:val="00161ADB"/>
    <w:rsid w:val="00163F1A"/>
    <w:rsid w:val="00164412"/>
    <w:rsid w:val="00164737"/>
    <w:rsid w:val="00164A04"/>
    <w:rsid w:val="00164E90"/>
    <w:rsid w:val="001665C2"/>
    <w:rsid w:val="001705EA"/>
    <w:rsid w:val="00172899"/>
    <w:rsid w:val="0017300A"/>
    <w:rsid w:val="001736CE"/>
    <w:rsid w:val="00173F69"/>
    <w:rsid w:val="0017505B"/>
    <w:rsid w:val="00177209"/>
    <w:rsid w:val="001805F2"/>
    <w:rsid w:val="001810F3"/>
    <w:rsid w:val="00181BBD"/>
    <w:rsid w:val="00182378"/>
    <w:rsid w:val="001830ED"/>
    <w:rsid w:val="0018317C"/>
    <w:rsid w:val="0018372F"/>
    <w:rsid w:val="0018416C"/>
    <w:rsid w:val="00184197"/>
    <w:rsid w:val="00184294"/>
    <w:rsid w:val="00184C76"/>
    <w:rsid w:val="001913FA"/>
    <w:rsid w:val="00191D99"/>
    <w:rsid w:val="00192201"/>
    <w:rsid w:val="001925E8"/>
    <w:rsid w:val="00194F37"/>
    <w:rsid w:val="001960ED"/>
    <w:rsid w:val="00197AD3"/>
    <w:rsid w:val="001A773E"/>
    <w:rsid w:val="001A7C06"/>
    <w:rsid w:val="001B0399"/>
    <w:rsid w:val="001B1BD2"/>
    <w:rsid w:val="001B1FE9"/>
    <w:rsid w:val="001B2615"/>
    <w:rsid w:val="001B3120"/>
    <w:rsid w:val="001B4117"/>
    <w:rsid w:val="001B4255"/>
    <w:rsid w:val="001B46E4"/>
    <w:rsid w:val="001B5E97"/>
    <w:rsid w:val="001B5E9F"/>
    <w:rsid w:val="001B6359"/>
    <w:rsid w:val="001B7628"/>
    <w:rsid w:val="001B7ABF"/>
    <w:rsid w:val="001B7D90"/>
    <w:rsid w:val="001C0014"/>
    <w:rsid w:val="001C052C"/>
    <w:rsid w:val="001C082B"/>
    <w:rsid w:val="001C1A80"/>
    <w:rsid w:val="001C306A"/>
    <w:rsid w:val="001C3FA4"/>
    <w:rsid w:val="001C4596"/>
    <w:rsid w:val="001C4A8D"/>
    <w:rsid w:val="001C7A1E"/>
    <w:rsid w:val="001D4A39"/>
    <w:rsid w:val="001D51A2"/>
    <w:rsid w:val="001D5D00"/>
    <w:rsid w:val="001D734E"/>
    <w:rsid w:val="001D7D6C"/>
    <w:rsid w:val="001E15EB"/>
    <w:rsid w:val="001E1673"/>
    <w:rsid w:val="001E28AF"/>
    <w:rsid w:val="001E54B5"/>
    <w:rsid w:val="001E58B8"/>
    <w:rsid w:val="001E60D7"/>
    <w:rsid w:val="001E7FCB"/>
    <w:rsid w:val="001F1A30"/>
    <w:rsid w:val="001F38FA"/>
    <w:rsid w:val="001F5FC4"/>
    <w:rsid w:val="001F726B"/>
    <w:rsid w:val="00203952"/>
    <w:rsid w:val="00207698"/>
    <w:rsid w:val="00212E43"/>
    <w:rsid w:val="00213175"/>
    <w:rsid w:val="002161A8"/>
    <w:rsid w:val="00216DBE"/>
    <w:rsid w:val="0022012B"/>
    <w:rsid w:val="0022251B"/>
    <w:rsid w:val="0022263D"/>
    <w:rsid w:val="00222A33"/>
    <w:rsid w:val="00222C31"/>
    <w:rsid w:val="00231160"/>
    <w:rsid w:val="002344AC"/>
    <w:rsid w:val="0024285A"/>
    <w:rsid w:val="00243735"/>
    <w:rsid w:val="00243B94"/>
    <w:rsid w:val="00243F5A"/>
    <w:rsid w:val="00243F6C"/>
    <w:rsid w:val="0024533A"/>
    <w:rsid w:val="002467BD"/>
    <w:rsid w:val="00247451"/>
    <w:rsid w:val="00250BC0"/>
    <w:rsid w:val="002517D2"/>
    <w:rsid w:val="00252B99"/>
    <w:rsid w:val="00253C09"/>
    <w:rsid w:val="00253F12"/>
    <w:rsid w:val="00254E9B"/>
    <w:rsid w:val="00255F70"/>
    <w:rsid w:val="00257A41"/>
    <w:rsid w:val="00261684"/>
    <w:rsid w:val="00261F4D"/>
    <w:rsid w:val="00262ECC"/>
    <w:rsid w:val="00265639"/>
    <w:rsid w:val="00265E9E"/>
    <w:rsid w:val="00266A00"/>
    <w:rsid w:val="0026773B"/>
    <w:rsid w:val="00270772"/>
    <w:rsid w:val="00271316"/>
    <w:rsid w:val="0027137D"/>
    <w:rsid w:val="00272814"/>
    <w:rsid w:val="002749F6"/>
    <w:rsid w:val="002771D5"/>
    <w:rsid w:val="00281045"/>
    <w:rsid w:val="00281896"/>
    <w:rsid w:val="002824DD"/>
    <w:rsid w:val="00282B7D"/>
    <w:rsid w:val="002833EA"/>
    <w:rsid w:val="00283560"/>
    <w:rsid w:val="002835BD"/>
    <w:rsid w:val="00283AF1"/>
    <w:rsid w:val="0028486B"/>
    <w:rsid w:val="002876EC"/>
    <w:rsid w:val="002903A8"/>
    <w:rsid w:val="0029618F"/>
    <w:rsid w:val="002963F7"/>
    <w:rsid w:val="00296B1A"/>
    <w:rsid w:val="00296FCA"/>
    <w:rsid w:val="00297297"/>
    <w:rsid w:val="002A0114"/>
    <w:rsid w:val="002A1FAE"/>
    <w:rsid w:val="002A2321"/>
    <w:rsid w:val="002A23E8"/>
    <w:rsid w:val="002A346C"/>
    <w:rsid w:val="002A6BF0"/>
    <w:rsid w:val="002A791D"/>
    <w:rsid w:val="002B2AC7"/>
    <w:rsid w:val="002B3566"/>
    <w:rsid w:val="002B35B7"/>
    <w:rsid w:val="002B5D88"/>
    <w:rsid w:val="002B6B4B"/>
    <w:rsid w:val="002B77DD"/>
    <w:rsid w:val="002C04AA"/>
    <w:rsid w:val="002C1BD2"/>
    <w:rsid w:val="002C3C57"/>
    <w:rsid w:val="002C477F"/>
    <w:rsid w:val="002C4A0B"/>
    <w:rsid w:val="002C6125"/>
    <w:rsid w:val="002D0EC2"/>
    <w:rsid w:val="002D1CB8"/>
    <w:rsid w:val="002D1E36"/>
    <w:rsid w:val="002D22E3"/>
    <w:rsid w:val="002D2B64"/>
    <w:rsid w:val="002D324A"/>
    <w:rsid w:val="002D63F3"/>
    <w:rsid w:val="002D69FD"/>
    <w:rsid w:val="002E1314"/>
    <w:rsid w:val="002E19A6"/>
    <w:rsid w:val="002E31DF"/>
    <w:rsid w:val="002E41D6"/>
    <w:rsid w:val="002E5DF9"/>
    <w:rsid w:val="002E61C5"/>
    <w:rsid w:val="002E6F15"/>
    <w:rsid w:val="002E721B"/>
    <w:rsid w:val="002F00B1"/>
    <w:rsid w:val="002F2B59"/>
    <w:rsid w:val="002F2CBD"/>
    <w:rsid w:val="002F43AE"/>
    <w:rsid w:val="002F6C2D"/>
    <w:rsid w:val="002F6E50"/>
    <w:rsid w:val="00300D0C"/>
    <w:rsid w:val="0030131B"/>
    <w:rsid w:val="00301D86"/>
    <w:rsid w:val="00304405"/>
    <w:rsid w:val="00306BD9"/>
    <w:rsid w:val="00307E9D"/>
    <w:rsid w:val="00310FCD"/>
    <w:rsid w:val="0031302D"/>
    <w:rsid w:val="003134DE"/>
    <w:rsid w:val="003136F8"/>
    <w:rsid w:val="00313AE3"/>
    <w:rsid w:val="0031449F"/>
    <w:rsid w:val="00317F16"/>
    <w:rsid w:val="00320580"/>
    <w:rsid w:val="00321737"/>
    <w:rsid w:val="003228A1"/>
    <w:rsid w:val="00322BB9"/>
    <w:rsid w:val="003230FB"/>
    <w:rsid w:val="003236B4"/>
    <w:rsid w:val="003239BA"/>
    <w:rsid w:val="003250B6"/>
    <w:rsid w:val="0032648D"/>
    <w:rsid w:val="00327B15"/>
    <w:rsid w:val="0033099B"/>
    <w:rsid w:val="003313CC"/>
    <w:rsid w:val="00332DB0"/>
    <w:rsid w:val="003349C1"/>
    <w:rsid w:val="00334B02"/>
    <w:rsid w:val="00335AD7"/>
    <w:rsid w:val="00340055"/>
    <w:rsid w:val="00340259"/>
    <w:rsid w:val="00340674"/>
    <w:rsid w:val="0034074C"/>
    <w:rsid w:val="0034262B"/>
    <w:rsid w:val="0034334C"/>
    <w:rsid w:val="00345D38"/>
    <w:rsid w:val="00345E13"/>
    <w:rsid w:val="00347394"/>
    <w:rsid w:val="0034740E"/>
    <w:rsid w:val="00350BC1"/>
    <w:rsid w:val="00352375"/>
    <w:rsid w:val="0035348B"/>
    <w:rsid w:val="00353BFF"/>
    <w:rsid w:val="00355765"/>
    <w:rsid w:val="00355C68"/>
    <w:rsid w:val="003563C0"/>
    <w:rsid w:val="003652E9"/>
    <w:rsid w:val="00365A8E"/>
    <w:rsid w:val="00365D7E"/>
    <w:rsid w:val="0036619B"/>
    <w:rsid w:val="00367D68"/>
    <w:rsid w:val="003726B9"/>
    <w:rsid w:val="00373EA2"/>
    <w:rsid w:val="00374E00"/>
    <w:rsid w:val="003759F8"/>
    <w:rsid w:val="00375BA6"/>
    <w:rsid w:val="0038051B"/>
    <w:rsid w:val="0038094E"/>
    <w:rsid w:val="0038512F"/>
    <w:rsid w:val="00386CEB"/>
    <w:rsid w:val="00390B87"/>
    <w:rsid w:val="0039194C"/>
    <w:rsid w:val="00392091"/>
    <w:rsid w:val="00394FA6"/>
    <w:rsid w:val="00396500"/>
    <w:rsid w:val="0039668E"/>
    <w:rsid w:val="00397ADC"/>
    <w:rsid w:val="003A06D7"/>
    <w:rsid w:val="003A20E2"/>
    <w:rsid w:val="003A5412"/>
    <w:rsid w:val="003A5953"/>
    <w:rsid w:val="003A63A4"/>
    <w:rsid w:val="003A65D7"/>
    <w:rsid w:val="003A7501"/>
    <w:rsid w:val="003A7A9F"/>
    <w:rsid w:val="003B0E20"/>
    <w:rsid w:val="003B10D2"/>
    <w:rsid w:val="003B1295"/>
    <w:rsid w:val="003B3AE3"/>
    <w:rsid w:val="003B6F7A"/>
    <w:rsid w:val="003B7797"/>
    <w:rsid w:val="003C0D6D"/>
    <w:rsid w:val="003C1270"/>
    <w:rsid w:val="003C18F4"/>
    <w:rsid w:val="003C1CD1"/>
    <w:rsid w:val="003C6448"/>
    <w:rsid w:val="003C6B81"/>
    <w:rsid w:val="003C7980"/>
    <w:rsid w:val="003D293A"/>
    <w:rsid w:val="003D48BC"/>
    <w:rsid w:val="003D4960"/>
    <w:rsid w:val="003D5229"/>
    <w:rsid w:val="003D568B"/>
    <w:rsid w:val="003D5D85"/>
    <w:rsid w:val="003D7B09"/>
    <w:rsid w:val="003E0A1F"/>
    <w:rsid w:val="003E19B7"/>
    <w:rsid w:val="003E2A1E"/>
    <w:rsid w:val="003E383B"/>
    <w:rsid w:val="003E4931"/>
    <w:rsid w:val="003E6617"/>
    <w:rsid w:val="003E6B0F"/>
    <w:rsid w:val="003E6CEE"/>
    <w:rsid w:val="003E7BFA"/>
    <w:rsid w:val="003F1144"/>
    <w:rsid w:val="003F3C9A"/>
    <w:rsid w:val="003F5EA0"/>
    <w:rsid w:val="003F6919"/>
    <w:rsid w:val="003F6FFB"/>
    <w:rsid w:val="003F7777"/>
    <w:rsid w:val="00401863"/>
    <w:rsid w:val="00401E26"/>
    <w:rsid w:val="00402FEE"/>
    <w:rsid w:val="004038EB"/>
    <w:rsid w:val="00403E62"/>
    <w:rsid w:val="00404815"/>
    <w:rsid w:val="00405D8D"/>
    <w:rsid w:val="00406C82"/>
    <w:rsid w:val="004117AB"/>
    <w:rsid w:val="00414288"/>
    <w:rsid w:val="00414AB5"/>
    <w:rsid w:val="004238EE"/>
    <w:rsid w:val="00425145"/>
    <w:rsid w:val="00425B99"/>
    <w:rsid w:val="00426290"/>
    <w:rsid w:val="00426A4E"/>
    <w:rsid w:val="00426D9D"/>
    <w:rsid w:val="00430C8D"/>
    <w:rsid w:val="004317A7"/>
    <w:rsid w:val="00431C40"/>
    <w:rsid w:val="00436D4B"/>
    <w:rsid w:val="00436D8C"/>
    <w:rsid w:val="00441626"/>
    <w:rsid w:val="00441876"/>
    <w:rsid w:val="00442144"/>
    <w:rsid w:val="004424D9"/>
    <w:rsid w:val="00442C20"/>
    <w:rsid w:val="00443A87"/>
    <w:rsid w:val="00444F56"/>
    <w:rsid w:val="00445BA3"/>
    <w:rsid w:val="004530FC"/>
    <w:rsid w:val="004539AA"/>
    <w:rsid w:val="00454338"/>
    <w:rsid w:val="00454888"/>
    <w:rsid w:val="00455E9F"/>
    <w:rsid w:val="00456761"/>
    <w:rsid w:val="004568F4"/>
    <w:rsid w:val="0045731D"/>
    <w:rsid w:val="004577F5"/>
    <w:rsid w:val="0045792B"/>
    <w:rsid w:val="00460D1B"/>
    <w:rsid w:val="00463767"/>
    <w:rsid w:val="00463C34"/>
    <w:rsid w:val="00465365"/>
    <w:rsid w:val="00466299"/>
    <w:rsid w:val="0046694E"/>
    <w:rsid w:val="00467D68"/>
    <w:rsid w:val="0047019E"/>
    <w:rsid w:val="00470432"/>
    <w:rsid w:val="00471D27"/>
    <w:rsid w:val="00472917"/>
    <w:rsid w:val="004751E3"/>
    <w:rsid w:val="004764C8"/>
    <w:rsid w:val="004770A5"/>
    <w:rsid w:val="00477711"/>
    <w:rsid w:val="00481333"/>
    <w:rsid w:val="0048236E"/>
    <w:rsid w:val="00483FFE"/>
    <w:rsid w:val="00484795"/>
    <w:rsid w:val="004860AC"/>
    <w:rsid w:val="00486E6A"/>
    <w:rsid w:val="004879F5"/>
    <w:rsid w:val="004900D8"/>
    <w:rsid w:val="00490311"/>
    <w:rsid w:val="004903A1"/>
    <w:rsid w:val="00490FB8"/>
    <w:rsid w:val="00492DD0"/>
    <w:rsid w:val="004939E9"/>
    <w:rsid w:val="004957BC"/>
    <w:rsid w:val="004A376F"/>
    <w:rsid w:val="004A4D3A"/>
    <w:rsid w:val="004A5EFD"/>
    <w:rsid w:val="004B060E"/>
    <w:rsid w:val="004B34BB"/>
    <w:rsid w:val="004B3503"/>
    <w:rsid w:val="004B5AA1"/>
    <w:rsid w:val="004B6AC7"/>
    <w:rsid w:val="004B6F8E"/>
    <w:rsid w:val="004B70F3"/>
    <w:rsid w:val="004C0290"/>
    <w:rsid w:val="004C0493"/>
    <w:rsid w:val="004C1D8D"/>
    <w:rsid w:val="004C2672"/>
    <w:rsid w:val="004C55AD"/>
    <w:rsid w:val="004C57E1"/>
    <w:rsid w:val="004C6025"/>
    <w:rsid w:val="004C73CE"/>
    <w:rsid w:val="004D18EE"/>
    <w:rsid w:val="004D289A"/>
    <w:rsid w:val="004D5140"/>
    <w:rsid w:val="004D716A"/>
    <w:rsid w:val="004E1636"/>
    <w:rsid w:val="004E16C3"/>
    <w:rsid w:val="004E3989"/>
    <w:rsid w:val="004E5FC9"/>
    <w:rsid w:val="004E6F12"/>
    <w:rsid w:val="004E7296"/>
    <w:rsid w:val="004F075E"/>
    <w:rsid w:val="004F1468"/>
    <w:rsid w:val="004F3565"/>
    <w:rsid w:val="004F40CE"/>
    <w:rsid w:val="004F4D46"/>
    <w:rsid w:val="004F52F3"/>
    <w:rsid w:val="004F7FFD"/>
    <w:rsid w:val="00503C3E"/>
    <w:rsid w:val="00506B55"/>
    <w:rsid w:val="00510077"/>
    <w:rsid w:val="005125AE"/>
    <w:rsid w:val="005126EB"/>
    <w:rsid w:val="005128B4"/>
    <w:rsid w:val="0051305A"/>
    <w:rsid w:val="00513546"/>
    <w:rsid w:val="00514478"/>
    <w:rsid w:val="00515323"/>
    <w:rsid w:val="005153CF"/>
    <w:rsid w:val="00515D1C"/>
    <w:rsid w:val="00515FAF"/>
    <w:rsid w:val="00517188"/>
    <w:rsid w:val="00520EF6"/>
    <w:rsid w:val="0052161A"/>
    <w:rsid w:val="00523425"/>
    <w:rsid w:val="005253F3"/>
    <w:rsid w:val="00526BF6"/>
    <w:rsid w:val="0053197E"/>
    <w:rsid w:val="005332E2"/>
    <w:rsid w:val="00535603"/>
    <w:rsid w:val="00537862"/>
    <w:rsid w:val="005404FC"/>
    <w:rsid w:val="00542392"/>
    <w:rsid w:val="005436C4"/>
    <w:rsid w:val="00543BDB"/>
    <w:rsid w:val="00543DB0"/>
    <w:rsid w:val="00544924"/>
    <w:rsid w:val="005457AA"/>
    <w:rsid w:val="005459D8"/>
    <w:rsid w:val="00546228"/>
    <w:rsid w:val="00546386"/>
    <w:rsid w:val="005501CB"/>
    <w:rsid w:val="00550BF8"/>
    <w:rsid w:val="00552B41"/>
    <w:rsid w:val="00554A2E"/>
    <w:rsid w:val="00554F30"/>
    <w:rsid w:val="00555714"/>
    <w:rsid w:val="005564BF"/>
    <w:rsid w:val="0055684C"/>
    <w:rsid w:val="00557ECB"/>
    <w:rsid w:val="005607CF"/>
    <w:rsid w:val="0056316B"/>
    <w:rsid w:val="005665E4"/>
    <w:rsid w:val="005676B4"/>
    <w:rsid w:val="005676D4"/>
    <w:rsid w:val="00567B8B"/>
    <w:rsid w:val="00570E79"/>
    <w:rsid w:val="0057119A"/>
    <w:rsid w:val="00571F5B"/>
    <w:rsid w:val="0057284F"/>
    <w:rsid w:val="00573040"/>
    <w:rsid w:val="00573AAD"/>
    <w:rsid w:val="00573AFD"/>
    <w:rsid w:val="0057539E"/>
    <w:rsid w:val="0057583C"/>
    <w:rsid w:val="00576EC4"/>
    <w:rsid w:val="005816BB"/>
    <w:rsid w:val="00582689"/>
    <w:rsid w:val="00584AB6"/>
    <w:rsid w:val="00586394"/>
    <w:rsid w:val="00587A51"/>
    <w:rsid w:val="005901AF"/>
    <w:rsid w:val="00592125"/>
    <w:rsid w:val="00592141"/>
    <w:rsid w:val="005929C6"/>
    <w:rsid w:val="00593DFA"/>
    <w:rsid w:val="00594B31"/>
    <w:rsid w:val="005960B0"/>
    <w:rsid w:val="00596ABD"/>
    <w:rsid w:val="005A13F1"/>
    <w:rsid w:val="005A34A8"/>
    <w:rsid w:val="005A47E5"/>
    <w:rsid w:val="005A4D77"/>
    <w:rsid w:val="005A6322"/>
    <w:rsid w:val="005A6EF3"/>
    <w:rsid w:val="005A795D"/>
    <w:rsid w:val="005A7C3D"/>
    <w:rsid w:val="005A7FAD"/>
    <w:rsid w:val="005B0142"/>
    <w:rsid w:val="005B03A1"/>
    <w:rsid w:val="005B1702"/>
    <w:rsid w:val="005B1FD3"/>
    <w:rsid w:val="005B3803"/>
    <w:rsid w:val="005B3AE8"/>
    <w:rsid w:val="005B3B53"/>
    <w:rsid w:val="005B3B57"/>
    <w:rsid w:val="005B4832"/>
    <w:rsid w:val="005B5AE5"/>
    <w:rsid w:val="005B709D"/>
    <w:rsid w:val="005C045B"/>
    <w:rsid w:val="005C076E"/>
    <w:rsid w:val="005C3453"/>
    <w:rsid w:val="005C4440"/>
    <w:rsid w:val="005C50EB"/>
    <w:rsid w:val="005C527C"/>
    <w:rsid w:val="005C5E00"/>
    <w:rsid w:val="005C7652"/>
    <w:rsid w:val="005D24BA"/>
    <w:rsid w:val="005D3F47"/>
    <w:rsid w:val="005D413C"/>
    <w:rsid w:val="005D6EC3"/>
    <w:rsid w:val="005E123F"/>
    <w:rsid w:val="005E69C9"/>
    <w:rsid w:val="005E73B0"/>
    <w:rsid w:val="005F074B"/>
    <w:rsid w:val="005F73C1"/>
    <w:rsid w:val="00600A68"/>
    <w:rsid w:val="00600EF6"/>
    <w:rsid w:val="006044E0"/>
    <w:rsid w:val="00604C2A"/>
    <w:rsid w:val="00604C84"/>
    <w:rsid w:val="00604F1F"/>
    <w:rsid w:val="00607D9E"/>
    <w:rsid w:val="00613036"/>
    <w:rsid w:val="00615512"/>
    <w:rsid w:val="006167E0"/>
    <w:rsid w:val="0061709E"/>
    <w:rsid w:val="0061729D"/>
    <w:rsid w:val="006203CE"/>
    <w:rsid w:val="00620DB3"/>
    <w:rsid w:val="0062164C"/>
    <w:rsid w:val="00626E3B"/>
    <w:rsid w:val="00631470"/>
    <w:rsid w:val="00632DEB"/>
    <w:rsid w:val="00633B44"/>
    <w:rsid w:val="00633EE3"/>
    <w:rsid w:val="00634716"/>
    <w:rsid w:val="0063471D"/>
    <w:rsid w:val="00634863"/>
    <w:rsid w:val="006361C6"/>
    <w:rsid w:val="006379A2"/>
    <w:rsid w:val="0064179E"/>
    <w:rsid w:val="006444AF"/>
    <w:rsid w:val="00644FB1"/>
    <w:rsid w:val="0065397E"/>
    <w:rsid w:val="00654691"/>
    <w:rsid w:val="0065497A"/>
    <w:rsid w:val="006559D9"/>
    <w:rsid w:val="006579B6"/>
    <w:rsid w:val="00660498"/>
    <w:rsid w:val="00660FE2"/>
    <w:rsid w:val="0066149A"/>
    <w:rsid w:val="00662824"/>
    <w:rsid w:val="006641D6"/>
    <w:rsid w:val="00665830"/>
    <w:rsid w:val="006660A0"/>
    <w:rsid w:val="0066650D"/>
    <w:rsid w:val="00667A6F"/>
    <w:rsid w:val="00667AFA"/>
    <w:rsid w:val="0067242C"/>
    <w:rsid w:val="006726DB"/>
    <w:rsid w:val="00673C26"/>
    <w:rsid w:val="00674DDE"/>
    <w:rsid w:val="00675169"/>
    <w:rsid w:val="006823EA"/>
    <w:rsid w:val="00683AB8"/>
    <w:rsid w:val="00683E7D"/>
    <w:rsid w:val="0068558B"/>
    <w:rsid w:val="006864B0"/>
    <w:rsid w:val="006878BD"/>
    <w:rsid w:val="0069046D"/>
    <w:rsid w:val="00691847"/>
    <w:rsid w:val="00692FCC"/>
    <w:rsid w:val="00694AE1"/>
    <w:rsid w:val="006954C4"/>
    <w:rsid w:val="00696BA3"/>
    <w:rsid w:val="006A22D3"/>
    <w:rsid w:val="006A52B9"/>
    <w:rsid w:val="006A5B5B"/>
    <w:rsid w:val="006A60C1"/>
    <w:rsid w:val="006A6757"/>
    <w:rsid w:val="006A69BE"/>
    <w:rsid w:val="006B0DD0"/>
    <w:rsid w:val="006B1C46"/>
    <w:rsid w:val="006B68E4"/>
    <w:rsid w:val="006C173A"/>
    <w:rsid w:val="006C2551"/>
    <w:rsid w:val="006C37BE"/>
    <w:rsid w:val="006C3A94"/>
    <w:rsid w:val="006C440D"/>
    <w:rsid w:val="006C5712"/>
    <w:rsid w:val="006C5B51"/>
    <w:rsid w:val="006C6821"/>
    <w:rsid w:val="006C7301"/>
    <w:rsid w:val="006C7643"/>
    <w:rsid w:val="006C7C63"/>
    <w:rsid w:val="006D3686"/>
    <w:rsid w:val="006D5034"/>
    <w:rsid w:val="006D6219"/>
    <w:rsid w:val="006D6489"/>
    <w:rsid w:val="006D655C"/>
    <w:rsid w:val="006E11E0"/>
    <w:rsid w:val="006E16E6"/>
    <w:rsid w:val="006E1B40"/>
    <w:rsid w:val="006E206A"/>
    <w:rsid w:val="006E611D"/>
    <w:rsid w:val="006E6E50"/>
    <w:rsid w:val="006F083D"/>
    <w:rsid w:val="006F0984"/>
    <w:rsid w:val="006F54A8"/>
    <w:rsid w:val="006F5A10"/>
    <w:rsid w:val="00700537"/>
    <w:rsid w:val="0070084F"/>
    <w:rsid w:val="007015D0"/>
    <w:rsid w:val="007019FE"/>
    <w:rsid w:val="0070289D"/>
    <w:rsid w:val="00702DD2"/>
    <w:rsid w:val="00703947"/>
    <w:rsid w:val="00705703"/>
    <w:rsid w:val="00706E88"/>
    <w:rsid w:val="00707165"/>
    <w:rsid w:val="00711DAF"/>
    <w:rsid w:val="00712F24"/>
    <w:rsid w:val="00720594"/>
    <w:rsid w:val="007206CB"/>
    <w:rsid w:val="0072071C"/>
    <w:rsid w:val="00720883"/>
    <w:rsid w:val="007221AB"/>
    <w:rsid w:val="007226A5"/>
    <w:rsid w:val="007229E6"/>
    <w:rsid w:val="00724C18"/>
    <w:rsid w:val="007328DB"/>
    <w:rsid w:val="0073706A"/>
    <w:rsid w:val="00737599"/>
    <w:rsid w:val="0074004C"/>
    <w:rsid w:val="007402A3"/>
    <w:rsid w:val="00740AD2"/>
    <w:rsid w:val="007410C2"/>
    <w:rsid w:val="0074244A"/>
    <w:rsid w:val="00747305"/>
    <w:rsid w:val="00747D86"/>
    <w:rsid w:val="00750147"/>
    <w:rsid w:val="007507A4"/>
    <w:rsid w:val="007511F9"/>
    <w:rsid w:val="007567C0"/>
    <w:rsid w:val="0075681F"/>
    <w:rsid w:val="00757419"/>
    <w:rsid w:val="00757831"/>
    <w:rsid w:val="00757D38"/>
    <w:rsid w:val="00760683"/>
    <w:rsid w:val="00761967"/>
    <w:rsid w:val="007648E5"/>
    <w:rsid w:val="00765CEB"/>
    <w:rsid w:val="00765D10"/>
    <w:rsid w:val="00767ED5"/>
    <w:rsid w:val="007737D5"/>
    <w:rsid w:val="00773B8B"/>
    <w:rsid w:val="0077443B"/>
    <w:rsid w:val="007805D5"/>
    <w:rsid w:val="0078083C"/>
    <w:rsid w:val="00780AD2"/>
    <w:rsid w:val="00781423"/>
    <w:rsid w:val="007822E1"/>
    <w:rsid w:val="00783B70"/>
    <w:rsid w:val="00784949"/>
    <w:rsid w:val="00784EB3"/>
    <w:rsid w:val="007854FA"/>
    <w:rsid w:val="007868DD"/>
    <w:rsid w:val="00792560"/>
    <w:rsid w:val="00792E26"/>
    <w:rsid w:val="00792F1A"/>
    <w:rsid w:val="007945CF"/>
    <w:rsid w:val="00794BE6"/>
    <w:rsid w:val="00794D5B"/>
    <w:rsid w:val="00794EB0"/>
    <w:rsid w:val="00795540"/>
    <w:rsid w:val="00797FE1"/>
    <w:rsid w:val="007A0BC0"/>
    <w:rsid w:val="007A2BDE"/>
    <w:rsid w:val="007A30F9"/>
    <w:rsid w:val="007A3C4E"/>
    <w:rsid w:val="007A6C20"/>
    <w:rsid w:val="007A7356"/>
    <w:rsid w:val="007B06FD"/>
    <w:rsid w:val="007B1734"/>
    <w:rsid w:val="007B3047"/>
    <w:rsid w:val="007B30E4"/>
    <w:rsid w:val="007B31E8"/>
    <w:rsid w:val="007B4B7E"/>
    <w:rsid w:val="007B5E1A"/>
    <w:rsid w:val="007B6A89"/>
    <w:rsid w:val="007B77CC"/>
    <w:rsid w:val="007C17C5"/>
    <w:rsid w:val="007C41D8"/>
    <w:rsid w:val="007C4874"/>
    <w:rsid w:val="007C5B26"/>
    <w:rsid w:val="007D1ACB"/>
    <w:rsid w:val="007D2774"/>
    <w:rsid w:val="007D339E"/>
    <w:rsid w:val="007D4B7F"/>
    <w:rsid w:val="007D7B04"/>
    <w:rsid w:val="007D7F1D"/>
    <w:rsid w:val="007E1784"/>
    <w:rsid w:val="007E1BB5"/>
    <w:rsid w:val="007E2488"/>
    <w:rsid w:val="007E312A"/>
    <w:rsid w:val="007E35B9"/>
    <w:rsid w:val="007E40B9"/>
    <w:rsid w:val="007E7FE3"/>
    <w:rsid w:val="007F0CB3"/>
    <w:rsid w:val="007F15B8"/>
    <w:rsid w:val="007F2A38"/>
    <w:rsid w:val="007F3395"/>
    <w:rsid w:val="007F3A82"/>
    <w:rsid w:val="007F4F76"/>
    <w:rsid w:val="007F5A31"/>
    <w:rsid w:val="007F7B5B"/>
    <w:rsid w:val="007F7E86"/>
    <w:rsid w:val="008009F9"/>
    <w:rsid w:val="008031BF"/>
    <w:rsid w:val="00803545"/>
    <w:rsid w:val="00803F6D"/>
    <w:rsid w:val="00804987"/>
    <w:rsid w:val="00804F74"/>
    <w:rsid w:val="008053D7"/>
    <w:rsid w:val="00805E70"/>
    <w:rsid w:val="00805EAD"/>
    <w:rsid w:val="008071DE"/>
    <w:rsid w:val="008105C5"/>
    <w:rsid w:val="00811460"/>
    <w:rsid w:val="00811481"/>
    <w:rsid w:val="008114EB"/>
    <w:rsid w:val="0081215C"/>
    <w:rsid w:val="00814F41"/>
    <w:rsid w:val="008160A4"/>
    <w:rsid w:val="00816ADB"/>
    <w:rsid w:val="00821A11"/>
    <w:rsid w:val="00821C70"/>
    <w:rsid w:val="00821F9D"/>
    <w:rsid w:val="0082238A"/>
    <w:rsid w:val="00822702"/>
    <w:rsid w:val="0082301D"/>
    <w:rsid w:val="00823A56"/>
    <w:rsid w:val="00825DD9"/>
    <w:rsid w:val="00825E46"/>
    <w:rsid w:val="008261CF"/>
    <w:rsid w:val="00827D0D"/>
    <w:rsid w:val="00827DAF"/>
    <w:rsid w:val="008309F8"/>
    <w:rsid w:val="0083541D"/>
    <w:rsid w:val="00835701"/>
    <w:rsid w:val="0083591D"/>
    <w:rsid w:val="0083683E"/>
    <w:rsid w:val="0083723C"/>
    <w:rsid w:val="00837EA8"/>
    <w:rsid w:val="00844E96"/>
    <w:rsid w:val="00846786"/>
    <w:rsid w:val="008473D0"/>
    <w:rsid w:val="0085084C"/>
    <w:rsid w:val="00850B1E"/>
    <w:rsid w:val="00850B93"/>
    <w:rsid w:val="00851A43"/>
    <w:rsid w:val="008533BA"/>
    <w:rsid w:val="0085557C"/>
    <w:rsid w:val="0085687D"/>
    <w:rsid w:val="00856E8E"/>
    <w:rsid w:val="0085797E"/>
    <w:rsid w:val="00857E7B"/>
    <w:rsid w:val="00860181"/>
    <w:rsid w:val="00860910"/>
    <w:rsid w:val="0086392C"/>
    <w:rsid w:val="00863AD1"/>
    <w:rsid w:val="008641A6"/>
    <w:rsid w:val="008659E1"/>
    <w:rsid w:val="00866C6F"/>
    <w:rsid w:val="008672E6"/>
    <w:rsid w:val="00870E17"/>
    <w:rsid w:val="0087589E"/>
    <w:rsid w:val="00876369"/>
    <w:rsid w:val="00876B84"/>
    <w:rsid w:val="00882365"/>
    <w:rsid w:val="00884500"/>
    <w:rsid w:val="00884FCB"/>
    <w:rsid w:val="008850D4"/>
    <w:rsid w:val="0088586F"/>
    <w:rsid w:val="00886D10"/>
    <w:rsid w:val="00892DE7"/>
    <w:rsid w:val="00892F10"/>
    <w:rsid w:val="00892F70"/>
    <w:rsid w:val="00895706"/>
    <w:rsid w:val="008967A5"/>
    <w:rsid w:val="00897224"/>
    <w:rsid w:val="008A00F8"/>
    <w:rsid w:val="008A0299"/>
    <w:rsid w:val="008A2D51"/>
    <w:rsid w:val="008A489B"/>
    <w:rsid w:val="008A733D"/>
    <w:rsid w:val="008A7419"/>
    <w:rsid w:val="008A76E7"/>
    <w:rsid w:val="008A7CA5"/>
    <w:rsid w:val="008A7D58"/>
    <w:rsid w:val="008B06F9"/>
    <w:rsid w:val="008B133A"/>
    <w:rsid w:val="008B1913"/>
    <w:rsid w:val="008B36B8"/>
    <w:rsid w:val="008B4223"/>
    <w:rsid w:val="008B4BCD"/>
    <w:rsid w:val="008C0665"/>
    <w:rsid w:val="008C138E"/>
    <w:rsid w:val="008C149A"/>
    <w:rsid w:val="008C1637"/>
    <w:rsid w:val="008C2669"/>
    <w:rsid w:val="008C3F7A"/>
    <w:rsid w:val="008C5E64"/>
    <w:rsid w:val="008D04AF"/>
    <w:rsid w:val="008D1C8F"/>
    <w:rsid w:val="008D1CB7"/>
    <w:rsid w:val="008D2F11"/>
    <w:rsid w:val="008D30CB"/>
    <w:rsid w:val="008D58B5"/>
    <w:rsid w:val="008D6CA0"/>
    <w:rsid w:val="008D7233"/>
    <w:rsid w:val="008E026C"/>
    <w:rsid w:val="008E0D8C"/>
    <w:rsid w:val="008E1099"/>
    <w:rsid w:val="008E121F"/>
    <w:rsid w:val="008E1A5C"/>
    <w:rsid w:val="008E5688"/>
    <w:rsid w:val="008E5D22"/>
    <w:rsid w:val="008F2FE6"/>
    <w:rsid w:val="008F3C0E"/>
    <w:rsid w:val="008F48BD"/>
    <w:rsid w:val="008F4EAC"/>
    <w:rsid w:val="008F51CA"/>
    <w:rsid w:val="008F5344"/>
    <w:rsid w:val="008F5680"/>
    <w:rsid w:val="008F6CF6"/>
    <w:rsid w:val="008F7A6E"/>
    <w:rsid w:val="00900292"/>
    <w:rsid w:val="009014B7"/>
    <w:rsid w:val="009028E6"/>
    <w:rsid w:val="00906B9E"/>
    <w:rsid w:val="00907808"/>
    <w:rsid w:val="00914F4D"/>
    <w:rsid w:val="009152F1"/>
    <w:rsid w:val="009156E8"/>
    <w:rsid w:val="00915C39"/>
    <w:rsid w:val="00916242"/>
    <w:rsid w:val="009226EC"/>
    <w:rsid w:val="00923AF2"/>
    <w:rsid w:val="00924DFD"/>
    <w:rsid w:val="00925EF0"/>
    <w:rsid w:val="00926F6B"/>
    <w:rsid w:val="009270E0"/>
    <w:rsid w:val="00927621"/>
    <w:rsid w:val="00927A5C"/>
    <w:rsid w:val="00927F5C"/>
    <w:rsid w:val="009306DA"/>
    <w:rsid w:val="009329F8"/>
    <w:rsid w:val="00932A80"/>
    <w:rsid w:val="0093440D"/>
    <w:rsid w:val="009357F3"/>
    <w:rsid w:val="0093776A"/>
    <w:rsid w:val="00940064"/>
    <w:rsid w:val="009417A7"/>
    <w:rsid w:val="00944A3B"/>
    <w:rsid w:val="00945476"/>
    <w:rsid w:val="00946BFA"/>
    <w:rsid w:val="009518F8"/>
    <w:rsid w:val="009526D3"/>
    <w:rsid w:val="00955579"/>
    <w:rsid w:val="00961D01"/>
    <w:rsid w:val="00962F28"/>
    <w:rsid w:val="0096322F"/>
    <w:rsid w:val="0096460D"/>
    <w:rsid w:val="009646BA"/>
    <w:rsid w:val="00966865"/>
    <w:rsid w:val="0097298B"/>
    <w:rsid w:val="00973127"/>
    <w:rsid w:val="0097419A"/>
    <w:rsid w:val="00974B5F"/>
    <w:rsid w:val="00974EA5"/>
    <w:rsid w:val="00976055"/>
    <w:rsid w:val="0097677C"/>
    <w:rsid w:val="00976A28"/>
    <w:rsid w:val="00977382"/>
    <w:rsid w:val="00982486"/>
    <w:rsid w:val="0098377B"/>
    <w:rsid w:val="00986439"/>
    <w:rsid w:val="00987C70"/>
    <w:rsid w:val="00990421"/>
    <w:rsid w:val="00991A7A"/>
    <w:rsid w:val="00991D28"/>
    <w:rsid w:val="00993FE4"/>
    <w:rsid w:val="009971DE"/>
    <w:rsid w:val="009A07B5"/>
    <w:rsid w:val="009A2DA3"/>
    <w:rsid w:val="009A48AF"/>
    <w:rsid w:val="009A59FF"/>
    <w:rsid w:val="009A65D3"/>
    <w:rsid w:val="009A745B"/>
    <w:rsid w:val="009A7B36"/>
    <w:rsid w:val="009B08AB"/>
    <w:rsid w:val="009B3E05"/>
    <w:rsid w:val="009B659C"/>
    <w:rsid w:val="009B6C74"/>
    <w:rsid w:val="009B794B"/>
    <w:rsid w:val="009C0766"/>
    <w:rsid w:val="009C0F00"/>
    <w:rsid w:val="009C2AE6"/>
    <w:rsid w:val="009C4921"/>
    <w:rsid w:val="009C4AAF"/>
    <w:rsid w:val="009C524E"/>
    <w:rsid w:val="009C525A"/>
    <w:rsid w:val="009C5A31"/>
    <w:rsid w:val="009C6024"/>
    <w:rsid w:val="009D04F7"/>
    <w:rsid w:val="009D080C"/>
    <w:rsid w:val="009D246C"/>
    <w:rsid w:val="009D3207"/>
    <w:rsid w:val="009D3B76"/>
    <w:rsid w:val="009D5658"/>
    <w:rsid w:val="009D5CDA"/>
    <w:rsid w:val="009D62AF"/>
    <w:rsid w:val="009D6AFD"/>
    <w:rsid w:val="009D7DD3"/>
    <w:rsid w:val="009E2C8D"/>
    <w:rsid w:val="009E4609"/>
    <w:rsid w:val="009E4C6D"/>
    <w:rsid w:val="009E53C8"/>
    <w:rsid w:val="009E63DB"/>
    <w:rsid w:val="009E6AB3"/>
    <w:rsid w:val="009F2CDB"/>
    <w:rsid w:val="009F3CA1"/>
    <w:rsid w:val="009F571E"/>
    <w:rsid w:val="009F619B"/>
    <w:rsid w:val="009F62B5"/>
    <w:rsid w:val="009F7578"/>
    <w:rsid w:val="00A0262B"/>
    <w:rsid w:val="00A049D7"/>
    <w:rsid w:val="00A0515D"/>
    <w:rsid w:val="00A07A97"/>
    <w:rsid w:val="00A10B85"/>
    <w:rsid w:val="00A11FC0"/>
    <w:rsid w:val="00A12A74"/>
    <w:rsid w:val="00A14FBF"/>
    <w:rsid w:val="00A153C8"/>
    <w:rsid w:val="00A24A45"/>
    <w:rsid w:val="00A24F8F"/>
    <w:rsid w:val="00A265B9"/>
    <w:rsid w:val="00A31A84"/>
    <w:rsid w:val="00A31D20"/>
    <w:rsid w:val="00A32336"/>
    <w:rsid w:val="00A34660"/>
    <w:rsid w:val="00A36A19"/>
    <w:rsid w:val="00A37A6A"/>
    <w:rsid w:val="00A40354"/>
    <w:rsid w:val="00A4168D"/>
    <w:rsid w:val="00A455AF"/>
    <w:rsid w:val="00A504F6"/>
    <w:rsid w:val="00A510E0"/>
    <w:rsid w:val="00A5156C"/>
    <w:rsid w:val="00A527E5"/>
    <w:rsid w:val="00A5298F"/>
    <w:rsid w:val="00A54731"/>
    <w:rsid w:val="00A56125"/>
    <w:rsid w:val="00A56688"/>
    <w:rsid w:val="00A56AE4"/>
    <w:rsid w:val="00A56EB5"/>
    <w:rsid w:val="00A66725"/>
    <w:rsid w:val="00A66D54"/>
    <w:rsid w:val="00A70DB9"/>
    <w:rsid w:val="00A7144A"/>
    <w:rsid w:val="00A71F12"/>
    <w:rsid w:val="00A72683"/>
    <w:rsid w:val="00A72BA7"/>
    <w:rsid w:val="00A73600"/>
    <w:rsid w:val="00A73A34"/>
    <w:rsid w:val="00A73B17"/>
    <w:rsid w:val="00A7551D"/>
    <w:rsid w:val="00A75918"/>
    <w:rsid w:val="00A779CD"/>
    <w:rsid w:val="00A80752"/>
    <w:rsid w:val="00A81DC1"/>
    <w:rsid w:val="00A87024"/>
    <w:rsid w:val="00A87B4C"/>
    <w:rsid w:val="00A87FF6"/>
    <w:rsid w:val="00A9120F"/>
    <w:rsid w:val="00A913B7"/>
    <w:rsid w:val="00A91627"/>
    <w:rsid w:val="00A92CC7"/>
    <w:rsid w:val="00A9323A"/>
    <w:rsid w:val="00A95D83"/>
    <w:rsid w:val="00A96697"/>
    <w:rsid w:val="00AA045D"/>
    <w:rsid w:val="00AA0996"/>
    <w:rsid w:val="00AA12E1"/>
    <w:rsid w:val="00AA134B"/>
    <w:rsid w:val="00AA1A5E"/>
    <w:rsid w:val="00AA2501"/>
    <w:rsid w:val="00AA25E5"/>
    <w:rsid w:val="00AA3225"/>
    <w:rsid w:val="00AA6F1B"/>
    <w:rsid w:val="00AB0042"/>
    <w:rsid w:val="00AB0796"/>
    <w:rsid w:val="00AB0D43"/>
    <w:rsid w:val="00AB1FD8"/>
    <w:rsid w:val="00AB3A5F"/>
    <w:rsid w:val="00AB3C82"/>
    <w:rsid w:val="00AB4742"/>
    <w:rsid w:val="00AB5FD0"/>
    <w:rsid w:val="00AB6816"/>
    <w:rsid w:val="00AB7AB0"/>
    <w:rsid w:val="00AC349E"/>
    <w:rsid w:val="00AC36BA"/>
    <w:rsid w:val="00AC4470"/>
    <w:rsid w:val="00AC7A87"/>
    <w:rsid w:val="00AC7D40"/>
    <w:rsid w:val="00AD26E2"/>
    <w:rsid w:val="00AD3AB0"/>
    <w:rsid w:val="00AD54A6"/>
    <w:rsid w:val="00AD5764"/>
    <w:rsid w:val="00AD7607"/>
    <w:rsid w:val="00AE1010"/>
    <w:rsid w:val="00AE2EEF"/>
    <w:rsid w:val="00AE3BC4"/>
    <w:rsid w:val="00AE3F11"/>
    <w:rsid w:val="00AE569B"/>
    <w:rsid w:val="00AE7E81"/>
    <w:rsid w:val="00AF218F"/>
    <w:rsid w:val="00AF29A9"/>
    <w:rsid w:val="00AF4144"/>
    <w:rsid w:val="00AF4416"/>
    <w:rsid w:val="00AF5B5C"/>
    <w:rsid w:val="00AF5EF6"/>
    <w:rsid w:val="00AF6814"/>
    <w:rsid w:val="00B001D7"/>
    <w:rsid w:val="00B0028A"/>
    <w:rsid w:val="00B017C6"/>
    <w:rsid w:val="00B02874"/>
    <w:rsid w:val="00B02926"/>
    <w:rsid w:val="00B052DF"/>
    <w:rsid w:val="00B054F3"/>
    <w:rsid w:val="00B07779"/>
    <w:rsid w:val="00B07F3D"/>
    <w:rsid w:val="00B11B7A"/>
    <w:rsid w:val="00B11D85"/>
    <w:rsid w:val="00B11E10"/>
    <w:rsid w:val="00B1217D"/>
    <w:rsid w:val="00B13E14"/>
    <w:rsid w:val="00B14DE2"/>
    <w:rsid w:val="00B2248F"/>
    <w:rsid w:val="00B234D8"/>
    <w:rsid w:val="00B2447A"/>
    <w:rsid w:val="00B2628F"/>
    <w:rsid w:val="00B27C43"/>
    <w:rsid w:val="00B3005F"/>
    <w:rsid w:val="00B305BE"/>
    <w:rsid w:val="00B30C33"/>
    <w:rsid w:val="00B31BF6"/>
    <w:rsid w:val="00B32103"/>
    <w:rsid w:val="00B32278"/>
    <w:rsid w:val="00B32A5E"/>
    <w:rsid w:val="00B34ED6"/>
    <w:rsid w:val="00B3667F"/>
    <w:rsid w:val="00B375F6"/>
    <w:rsid w:val="00B37A9E"/>
    <w:rsid w:val="00B410BB"/>
    <w:rsid w:val="00B414A4"/>
    <w:rsid w:val="00B415C0"/>
    <w:rsid w:val="00B4441E"/>
    <w:rsid w:val="00B506EA"/>
    <w:rsid w:val="00B52BBB"/>
    <w:rsid w:val="00B53D60"/>
    <w:rsid w:val="00B54AC0"/>
    <w:rsid w:val="00B550F3"/>
    <w:rsid w:val="00B55216"/>
    <w:rsid w:val="00B56362"/>
    <w:rsid w:val="00B57F4C"/>
    <w:rsid w:val="00B610C0"/>
    <w:rsid w:val="00B6193C"/>
    <w:rsid w:val="00B62333"/>
    <w:rsid w:val="00B62B58"/>
    <w:rsid w:val="00B6332C"/>
    <w:rsid w:val="00B641F1"/>
    <w:rsid w:val="00B66370"/>
    <w:rsid w:val="00B66712"/>
    <w:rsid w:val="00B66BC1"/>
    <w:rsid w:val="00B7019F"/>
    <w:rsid w:val="00B71582"/>
    <w:rsid w:val="00B72632"/>
    <w:rsid w:val="00B739B0"/>
    <w:rsid w:val="00B73A6B"/>
    <w:rsid w:val="00B75957"/>
    <w:rsid w:val="00B75A30"/>
    <w:rsid w:val="00B771FD"/>
    <w:rsid w:val="00B77BF5"/>
    <w:rsid w:val="00B82232"/>
    <w:rsid w:val="00B86AEA"/>
    <w:rsid w:val="00B86BC8"/>
    <w:rsid w:val="00B86F8F"/>
    <w:rsid w:val="00B87F07"/>
    <w:rsid w:val="00BA1933"/>
    <w:rsid w:val="00BA337A"/>
    <w:rsid w:val="00BA5A1F"/>
    <w:rsid w:val="00BB05F4"/>
    <w:rsid w:val="00BB1ED4"/>
    <w:rsid w:val="00BB2B36"/>
    <w:rsid w:val="00BB35CE"/>
    <w:rsid w:val="00BB3F68"/>
    <w:rsid w:val="00BB47B8"/>
    <w:rsid w:val="00BB7B05"/>
    <w:rsid w:val="00BB7B7C"/>
    <w:rsid w:val="00BC048B"/>
    <w:rsid w:val="00BC3AB8"/>
    <w:rsid w:val="00BC3AD2"/>
    <w:rsid w:val="00BC4C3C"/>
    <w:rsid w:val="00BC4D4E"/>
    <w:rsid w:val="00BC5DEC"/>
    <w:rsid w:val="00BC74B0"/>
    <w:rsid w:val="00BC7BCA"/>
    <w:rsid w:val="00BC7E6B"/>
    <w:rsid w:val="00BD06B6"/>
    <w:rsid w:val="00BD14BF"/>
    <w:rsid w:val="00BD16D6"/>
    <w:rsid w:val="00BD1B01"/>
    <w:rsid w:val="00BD2647"/>
    <w:rsid w:val="00BD4128"/>
    <w:rsid w:val="00BD42D6"/>
    <w:rsid w:val="00BD64D5"/>
    <w:rsid w:val="00BD66B3"/>
    <w:rsid w:val="00BD6F1D"/>
    <w:rsid w:val="00BD70BA"/>
    <w:rsid w:val="00BE1E0F"/>
    <w:rsid w:val="00BE200E"/>
    <w:rsid w:val="00BE353B"/>
    <w:rsid w:val="00BE45A3"/>
    <w:rsid w:val="00BE52EB"/>
    <w:rsid w:val="00BE5570"/>
    <w:rsid w:val="00BE6A59"/>
    <w:rsid w:val="00BE6D64"/>
    <w:rsid w:val="00BF0E9C"/>
    <w:rsid w:val="00BF14F7"/>
    <w:rsid w:val="00BF1635"/>
    <w:rsid w:val="00BF20CD"/>
    <w:rsid w:val="00BF2351"/>
    <w:rsid w:val="00BF292D"/>
    <w:rsid w:val="00BF4594"/>
    <w:rsid w:val="00BF483D"/>
    <w:rsid w:val="00BF531D"/>
    <w:rsid w:val="00BF6B26"/>
    <w:rsid w:val="00C00300"/>
    <w:rsid w:val="00C019D1"/>
    <w:rsid w:val="00C0314C"/>
    <w:rsid w:val="00C05A37"/>
    <w:rsid w:val="00C07162"/>
    <w:rsid w:val="00C075A8"/>
    <w:rsid w:val="00C10D98"/>
    <w:rsid w:val="00C11591"/>
    <w:rsid w:val="00C11C2B"/>
    <w:rsid w:val="00C11E21"/>
    <w:rsid w:val="00C121EA"/>
    <w:rsid w:val="00C13504"/>
    <w:rsid w:val="00C167DD"/>
    <w:rsid w:val="00C17F88"/>
    <w:rsid w:val="00C20D35"/>
    <w:rsid w:val="00C21227"/>
    <w:rsid w:val="00C2396D"/>
    <w:rsid w:val="00C24FC4"/>
    <w:rsid w:val="00C2719C"/>
    <w:rsid w:val="00C27838"/>
    <w:rsid w:val="00C30E13"/>
    <w:rsid w:val="00C35499"/>
    <w:rsid w:val="00C367D5"/>
    <w:rsid w:val="00C36881"/>
    <w:rsid w:val="00C406CE"/>
    <w:rsid w:val="00C419C2"/>
    <w:rsid w:val="00C41C0A"/>
    <w:rsid w:val="00C470AF"/>
    <w:rsid w:val="00C505E9"/>
    <w:rsid w:val="00C53295"/>
    <w:rsid w:val="00C55C01"/>
    <w:rsid w:val="00C55DA3"/>
    <w:rsid w:val="00C55DAD"/>
    <w:rsid w:val="00C55FD9"/>
    <w:rsid w:val="00C56A9D"/>
    <w:rsid w:val="00C60C0F"/>
    <w:rsid w:val="00C61F91"/>
    <w:rsid w:val="00C63293"/>
    <w:rsid w:val="00C6368A"/>
    <w:rsid w:val="00C64D38"/>
    <w:rsid w:val="00C6625E"/>
    <w:rsid w:val="00C70EF3"/>
    <w:rsid w:val="00C74910"/>
    <w:rsid w:val="00C74D05"/>
    <w:rsid w:val="00C74DA8"/>
    <w:rsid w:val="00C755A7"/>
    <w:rsid w:val="00C760CF"/>
    <w:rsid w:val="00C8064C"/>
    <w:rsid w:val="00C80AA5"/>
    <w:rsid w:val="00C83980"/>
    <w:rsid w:val="00C85375"/>
    <w:rsid w:val="00C858D7"/>
    <w:rsid w:val="00C86072"/>
    <w:rsid w:val="00C916A1"/>
    <w:rsid w:val="00C91A6C"/>
    <w:rsid w:val="00CA0838"/>
    <w:rsid w:val="00CA231C"/>
    <w:rsid w:val="00CA3FD2"/>
    <w:rsid w:val="00CA405A"/>
    <w:rsid w:val="00CA5311"/>
    <w:rsid w:val="00CA62E3"/>
    <w:rsid w:val="00CA6ABB"/>
    <w:rsid w:val="00CA6F7C"/>
    <w:rsid w:val="00CA7136"/>
    <w:rsid w:val="00CA7B98"/>
    <w:rsid w:val="00CB1ABD"/>
    <w:rsid w:val="00CB2006"/>
    <w:rsid w:val="00CB34D5"/>
    <w:rsid w:val="00CB3ECE"/>
    <w:rsid w:val="00CB7175"/>
    <w:rsid w:val="00CC00B5"/>
    <w:rsid w:val="00CC0444"/>
    <w:rsid w:val="00CC16CE"/>
    <w:rsid w:val="00CC3834"/>
    <w:rsid w:val="00CC3904"/>
    <w:rsid w:val="00CC39AE"/>
    <w:rsid w:val="00CC6D92"/>
    <w:rsid w:val="00CD0A20"/>
    <w:rsid w:val="00CD10B1"/>
    <w:rsid w:val="00CD3903"/>
    <w:rsid w:val="00CD6C89"/>
    <w:rsid w:val="00CE13DC"/>
    <w:rsid w:val="00CE19CB"/>
    <w:rsid w:val="00CE272E"/>
    <w:rsid w:val="00CE4155"/>
    <w:rsid w:val="00CE659D"/>
    <w:rsid w:val="00CE6A26"/>
    <w:rsid w:val="00CE6E89"/>
    <w:rsid w:val="00CF0EBA"/>
    <w:rsid w:val="00CF1777"/>
    <w:rsid w:val="00CF23F8"/>
    <w:rsid w:val="00CF4E5E"/>
    <w:rsid w:val="00CF54B6"/>
    <w:rsid w:val="00D00411"/>
    <w:rsid w:val="00D0079D"/>
    <w:rsid w:val="00D00FB3"/>
    <w:rsid w:val="00D013BD"/>
    <w:rsid w:val="00D0245D"/>
    <w:rsid w:val="00D0311D"/>
    <w:rsid w:val="00D03C61"/>
    <w:rsid w:val="00D05438"/>
    <w:rsid w:val="00D0543B"/>
    <w:rsid w:val="00D06AB1"/>
    <w:rsid w:val="00D0731E"/>
    <w:rsid w:val="00D106A2"/>
    <w:rsid w:val="00D10991"/>
    <w:rsid w:val="00D111CA"/>
    <w:rsid w:val="00D1138A"/>
    <w:rsid w:val="00D11533"/>
    <w:rsid w:val="00D12554"/>
    <w:rsid w:val="00D12B53"/>
    <w:rsid w:val="00D12E84"/>
    <w:rsid w:val="00D1532E"/>
    <w:rsid w:val="00D1596B"/>
    <w:rsid w:val="00D16C6E"/>
    <w:rsid w:val="00D17C9F"/>
    <w:rsid w:val="00D24E2B"/>
    <w:rsid w:val="00D266AA"/>
    <w:rsid w:val="00D26CEF"/>
    <w:rsid w:val="00D32728"/>
    <w:rsid w:val="00D32F81"/>
    <w:rsid w:val="00D3415C"/>
    <w:rsid w:val="00D3541B"/>
    <w:rsid w:val="00D36925"/>
    <w:rsid w:val="00D37622"/>
    <w:rsid w:val="00D37930"/>
    <w:rsid w:val="00D41513"/>
    <w:rsid w:val="00D43FDC"/>
    <w:rsid w:val="00D44E4E"/>
    <w:rsid w:val="00D47943"/>
    <w:rsid w:val="00D51BB8"/>
    <w:rsid w:val="00D53657"/>
    <w:rsid w:val="00D53741"/>
    <w:rsid w:val="00D5434D"/>
    <w:rsid w:val="00D54941"/>
    <w:rsid w:val="00D54E97"/>
    <w:rsid w:val="00D558BB"/>
    <w:rsid w:val="00D55CCC"/>
    <w:rsid w:val="00D56651"/>
    <w:rsid w:val="00D57946"/>
    <w:rsid w:val="00D618BF"/>
    <w:rsid w:val="00D61ADD"/>
    <w:rsid w:val="00D63C58"/>
    <w:rsid w:val="00D65F90"/>
    <w:rsid w:val="00D6685A"/>
    <w:rsid w:val="00D674E5"/>
    <w:rsid w:val="00D712AE"/>
    <w:rsid w:val="00D72DAE"/>
    <w:rsid w:val="00D73909"/>
    <w:rsid w:val="00D73AF7"/>
    <w:rsid w:val="00D745E5"/>
    <w:rsid w:val="00D749BA"/>
    <w:rsid w:val="00D76ABC"/>
    <w:rsid w:val="00D824F2"/>
    <w:rsid w:val="00D82A9E"/>
    <w:rsid w:val="00D86515"/>
    <w:rsid w:val="00D87515"/>
    <w:rsid w:val="00D9196D"/>
    <w:rsid w:val="00D91D87"/>
    <w:rsid w:val="00D92CD8"/>
    <w:rsid w:val="00D92EF6"/>
    <w:rsid w:val="00D94C3D"/>
    <w:rsid w:val="00D96D79"/>
    <w:rsid w:val="00D96F87"/>
    <w:rsid w:val="00DA088E"/>
    <w:rsid w:val="00DA21AD"/>
    <w:rsid w:val="00DA274D"/>
    <w:rsid w:val="00DA327B"/>
    <w:rsid w:val="00DA3BA4"/>
    <w:rsid w:val="00DA4487"/>
    <w:rsid w:val="00DA5ED1"/>
    <w:rsid w:val="00DA6F76"/>
    <w:rsid w:val="00DA7AB3"/>
    <w:rsid w:val="00DB047F"/>
    <w:rsid w:val="00DB152E"/>
    <w:rsid w:val="00DB3351"/>
    <w:rsid w:val="00DB3932"/>
    <w:rsid w:val="00DB3995"/>
    <w:rsid w:val="00DB3A01"/>
    <w:rsid w:val="00DB3C13"/>
    <w:rsid w:val="00DB3C14"/>
    <w:rsid w:val="00DB5705"/>
    <w:rsid w:val="00DB7DAD"/>
    <w:rsid w:val="00DC0796"/>
    <w:rsid w:val="00DC0860"/>
    <w:rsid w:val="00DC3E5D"/>
    <w:rsid w:val="00DC46D5"/>
    <w:rsid w:val="00DC723A"/>
    <w:rsid w:val="00DD00A2"/>
    <w:rsid w:val="00DD1B09"/>
    <w:rsid w:val="00DD203C"/>
    <w:rsid w:val="00DD27EB"/>
    <w:rsid w:val="00DD5870"/>
    <w:rsid w:val="00DE0F01"/>
    <w:rsid w:val="00DE26E2"/>
    <w:rsid w:val="00DE3072"/>
    <w:rsid w:val="00DE3B4E"/>
    <w:rsid w:val="00DE686E"/>
    <w:rsid w:val="00DF1D2C"/>
    <w:rsid w:val="00DF65B3"/>
    <w:rsid w:val="00E001EF"/>
    <w:rsid w:val="00E02CB2"/>
    <w:rsid w:val="00E03923"/>
    <w:rsid w:val="00E03987"/>
    <w:rsid w:val="00E04D50"/>
    <w:rsid w:val="00E05E49"/>
    <w:rsid w:val="00E07417"/>
    <w:rsid w:val="00E15C40"/>
    <w:rsid w:val="00E1679F"/>
    <w:rsid w:val="00E21917"/>
    <w:rsid w:val="00E22A60"/>
    <w:rsid w:val="00E22E0D"/>
    <w:rsid w:val="00E23B40"/>
    <w:rsid w:val="00E2494E"/>
    <w:rsid w:val="00E24D7B"/>
    <w:rsid w:val="00E25FC7"/>
    <w:rsid w:val="00E27B29"/>
    <w:rsid w:val="00E33031"/>
    <w:rsid w:val="00E33902"/>
    <w:rsid w:val="00E34370"/>
    <w:rsid w:val="00E34873"/>
    <w:rsid w:val="00E349A5"/>
    <w:rsid w:val="00E371BC"/>
    <w:rsid w:val="00E407FE"/>
    <w:rsid w:val="00E4124D"/>
    <w:rsid w:val="00E41583"/>
    <w:rsid w:val="00E416C8"/>
    <w:rsid w:val="00E427E3"/>
    <w:rsid w:val="00E43399"/>
    <w:rsid w:val="00E464E2"/>
    <w:rsid w:val="00E464E5"/>
    <w:rsid w:val="00E54C45"/>
    <w:rsid w:val="00E55D53"/>
    <w:rsid w:val="00E60423"/>
    <w:rsid w:val="00E614A6"/>
    <w:rsid w:val="00E637CB"/>
    <w:rsid w:val="00E6545B"/>
    <w:rsid w:val="00E66635"/>
    <w:rsid w:val="00E67AA7"/>
    <w:rsid w:val="00E70845"/>
    <w:rsid w:val="00E7159D"/>
    <w:rsid w:val="00E71CE3"/>
    <w:rsid w:val="00E72781"/>
    <w:rsid w:val="00E74908"/>
    <w:rsid w:val="00E7696C"/>
    <w:rsid w:val="00E80068"/>
    <w:rsid w:val="00E8109F"/>
    <w:rsid w:val="00E823B9"/>
    <w:rsid w:val="00E8453B"/>
    <w:rsid w:val="00E84AAE"/>
    <w:rsid w:val="00E85965"/>
    <w:rsid w:val="00E86844"/>
    <w:rsid w:val="00E8787C"/>
    <w:rsid w:val="00E913D3"/>
    <w:rsid w:val="00E944F9"/>
    <w:rsid w:val="00E95001"/>
    <w:rsid w:val="00E95F0B"/>
    <w:rsid w:val="00EA1CF5"/>
    <w:rsid w:val="00EA2C3B"/>
    <w:rsid w:val="00EA5A20"/>
    <w:rsid w:val="00EA7AD9"/>
    <w:rsid w:val="00EB0DAA"/>
    <w:rsid w:val="00EB4F9D"/>
    <w:rsid w:val="00EB5273"/>
    <w:rsid w:val="00EB5331"/>
    <w:rsid w:val="00EB54AA"/>
    <w:rsid w:val="00EB7A62"/>
    <w:rsid w:val="00EC02F4"/>
    <w:rsid w:val="00EC0E26"/>
    <w:rsid w:val="00EC2570"/>
    <w:rsid w:val="00EC25E4"/>
    <w:rsid w:val="00ED0063"/>
    <w:rsid w:val="00ED2792"/>
    <w:rsid w:val="00ED2D97"/>
    <w:rsid w:val="00ED39BB"/>
    <w:rsid w:val="00ED6012"/>
    <w:rsid w:val="00ED642B"/>
    <w:rsid w:val="00ED6D9A"/>
    <w:rsid w:val="00EE0763"/>
    <w:rsid w:val="00EE1771"/>
    <w:rsid w:val="00EE414B"/>
    <w:rsid w:val="00EE7F94"/>
    <w:rsid w:val="00EF2062"/>
    <w:rsid w:val="00EF2EF5"/>
    <w:rsid w:val="00EF311D"/>
    <w:rsid w:val="00EF3A96"/>
    <w:rsid w:val="00EF4BE3"/>
    <w:rsid w:val="00EF7010"/>
    <w:rsid w:val="00F00C84"/>
    <w:rsid w:val="00F01813"/>
    <w:rsid w:val="00F03936"/>
    <w:rsid w:val="00F04FAB"/>
    <w:rsid w:val="00F10005"/>
    <w:rsid w:val="00F10371"/>
    <w:rsid w:val="00F12003"/>
    <w:rsid w:val="00F12476"/>
    <w:rsid w:val="00F13391"/>
    <w:rsid w:val="00F1374D"/>
    <w:rsid w:val="00F14879"/>
    <w:rsid w:val="00F15439"/>
    <w:rsid w:val="00F16969"/>
    <w:rsid w:val="00F204DD"/>
    <w:rsid w:val="00F2254B"/>
    <w:rsid w:val="00F232D8"/>
    <w:rsid w:val="00F23893"/>
    <w:rsid w:val="00F23AC6"/>
    <w:rsid w:val="00F23E6A"/>
    <w:rsid w:val="00F24664"/>
    <w:rsid w:val="00F30F4B"/>
    <w:rsid w:val="00F3142D"/>
    <w:rsid w:val="00F32295"/>
    <w:rsid w:val="00F32A47"/>
    <w:rsid w:val="00F341FE"/>
    <w:rsid w:val="00F3493B"/>
    <w:rsid w:val="00F351CF"/>
    <w:rsid w:val="00F4017D"/>
    <w:rsid w:val="00F40E10"/>
    <w:rsid w:val="00F41B3C"/>
    <w:rsid w:val="00F421F0"/>
    <w:rsid w:val="00F47B83"/>
    <w:rsid w:val="00F50856"/>
    <w:rsid w:val="00F510BB"/>
    <w:rsid w:val="00F5119C"/>
    <w:rsid w:val="00F517FE"/>
    <w:rsid w:val="00F52918"/>
    <w:rsid w:val="00F53234"/>
    <w:rsid w:val="00F54223"/>
    <w:rsid w:val="00F545CD"/>
    <w:rsid w:val="00F642E9"/>
    <w:rsid w:val="00F64FB3"/>
    <w:rsid w:val="00F65148"/>
    <w:rsid w:val="00F659B8"/>
    <w:rsid w:val="00F667E2"/>
    <w:rsid w:val="00F66DFB"/>
    <w:rsid w:val="00F66EC2"/>
    <w:rsid w:val="00F67FF7"/>
    <w:rsid w:val="00F71201"/>
    <w:rsid w:val="00F71F26"/>
    <w:rsid w:val="00F72EFC"/>
    <w:rsid w:val="00F738A0"/>
    <w:rsid w:val="00F8176F"/>
    <w:rsid w:val="00F85E45"/>
    <w:rsid w:val="00F90A7A"/>
    <w:rsid w:val="00F92A09"/>
    <w:rsid w:val="00F93112"/>
    <w:rsid w:val="00F9552D"/>
    <w:rsid w:val="00F957E3"/>
    <w:rsid w:val="00F95E11"/>
    <w:rsid w:val="00F95EC9"/>
    <w:rsid w:val="00FA0125"/>
    <w:rsid w:val="00FA354C"/>
    <w:rsid w:val="00FA402C"/>
    <w:rsid w:val="00FA54C5"/>
    <w:rsid w:val="00FA5E28"/>
    <w:rsid w:val="00FA6021"/>
    <w:rsid w:val="00FA6D0E"/>
    <w:rsid w:val="00FB0444"/>
    <w:rsid w:val="00FB0714"/>
    <w:rsid w:val="00FB1327"/>
    <w:rsid w:val="00FB2210"/>
    <w:rsid w:val="00FB3139"/>
    <w:rsid w:val="00FB3A91"/>
    <w:rsid w:val="00FB46E1"/>
    <w:rsid w:val="00FB6509"/>
    <w:rsid w:val="00FB694B"/>
    <w:rsid w:val="00FC0738"/>
    <w:rsid w:val="00FC28ED"/>
    <w:rsid w:val="00FC4BF4"/>
    <w:rsid w:val="00FC50A8"/>
    <w:rsid w:val="00FC5AFC"/>
    <w:rsid w:val="00FC6D3D"/>
    <w:rsid w:val="00FD0263"/>
    <w:rsid w:val="00FD0DF8"/>
    <w:rsid w:val="00FD1256"/>
    <w:rsid w:val="00FD139F"/>
    <w:rsid w:val="00FD1E74"/>
    <w:rsid w:val="00FD40E9"/>
    <w:rsid w:val="00FD46BB"/>
    <w:rsid w:val="00FD596D"/>
    <w:rsid w:val="00FD6064"/>
    <w:rsid w:val="00FD653F"/>
    <w:rsid w:val="00FD78A7"/>
    <w:rsid w:val="00FE08E0"/>
    <w:rsid w:val="00FE1670"/>
    <w:rsid w:val="00FE1AB2"/>
    <w:rsid w:val="00FE1B0D"/>
    <w:rsid w:val="00FE221D"/>
    <w:rsid w:val="00FE24B9"/>
    <w:rsid w:val="00FE356A"/>
    <w:rsid w:val="00FE5501"/>
    <w:rsid w:val="00FF063D"/>
    <w:rsid w:val="00FF0BCA"/>
    <w:rsid w:val="00FF2144"/>
    <w:rsid w:val="00FF534D"/>
    <w:rsid w:val="00FF6A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FA"/>
    <w:pPr>
      <w:spacing w:after="200" w:line="276" w:lineRule="auto"/>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C3F7A"/>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semiHidden/>
    <w:rsid w:val="0016441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64412"/>
    <w:rPr>
      <w:rFonts w:cs="Times New Roman"/>
    </w:rPr>
  </w:style>
  <w:style w:type="paragraph" w:styleId="Footer">
    <w:name w:val="footer"/>
    <w:basedOn w:val="Normal"/>
    <w:link w:val="FooterChar"/>
    <w:uiPriority w:val="99"/>
    <w:semiHidden/>
    <w:rsid w:val="0016441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64412"/>
    <w:rPr>
      <w:rFonts w:cs="Times New Roman"/>
    </w:rPr>
  </w:style>
  <w:style w:type="paragraph" w:styleId="BalloonText">
    <w:name w:val="Balloon Text"/>
    <w:basedOn w:val="Normal"/>
    <w:link w:val="BalloonTextChar"/>
    <w:uiPriority w:val="99"/>
    <w:semiHidden/>
    <w:rsid w:val="0091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5C39"/>
    <w:rPr>
      <w:rFonts w:ascii="Tahoma" w:hAnsi="Tahoma" w:cs="Tahoma"/>
      <w:sz w:val="16"/>
      <w:szCs w:val="16"/>
    </w:rPr>
  </w:style>
  <w:style w:type="paragraph" w:styleId="ListParagraph">
    <w:name w:val="List Paragraph"/>
    <w:basedOn w:val="Normal"/>
    <w:uiPriority w:val="99"/>
    <w:qFormat/>
    <w:rsid w:val="0030131B"/>
    <w:pPr>
      <w:ind w:left="720"/>
      <w:contextualSpacing/>
    </w:pPr>
  </w:style>
  <w:style w:type="table" w:styleId="TableGrid">
    <w:name w:val="Table Grid"/>
    <w:basedOn w:val="TableNormal"/>
    <w:uiPriority w:val="99"/>
    <w:locked/>
    <w:rsid w:val="00827DA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705EA"/>
    <w:rPr>
      <w:sz w:val="28"/>
      <w:lang w:eastAsia="en-US"/>
    </w:rPr>
  </w:style>
  <w:style w:type="character" w:styleId="PageNumber">
    <w:name w:val="page number"/>
    <w:basedOn w:val="DefaultParagraphFont"/>
    <w:uiPriority w:val="99"/>
    <w:rsid w:val="009C524E"/>
    <w:rPr>
      <w:rFonts w:cs="Times New Roman"/>
    </w:rPr>
  </w:style>
  <w:style w:type="paragraph" w:customStyle="1" w:styleId="ConsPlusNormal">
    <w:name w:val="ConsPlusNormal"/>
    <w:uiPriority w:val="99"/>
    <w:rsid w:val="00876B84"/>
    <w:pPr>
      <w:widowControl w:val="0"/>
      <w:autoSpaceDE w:val="0"/>
      <w:autoSpaceDN w:val="0"/>
    </w:pPr>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703" TargetMode="External"/><Relationship Id="rId13" Type="http://schemas.openxmlformats.org/officeDocument/2006/relationships/hyperlink" Target="consultantplus://offline/ref=728C773A246ECE23D098C6A4991495624FAA11047EE4140903BB61A8890C0335lBc7A"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docs.cntd.ru/document/9027690" TargetMode="External"/><Relationship Id="rId12" Type="http://schemas.openxmlformats.org/officeDocument/2006/relationships/hyperlink" Target="http://docs.cntd.ru/document/901284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28C773A246ECE23D098D8A98F78CB6E4FA64F0B76E5175958E43AF5DE050962F096683732EF3EEBl4c2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5" Type="http://schemas.openxmlformats.org/officeDocument/2006/relationships/footnotes" Target="footnotes.xml"/><Relationship Id="rId15" Type="http://schemas.openxmlformats.org/officeDocument/2006/relationships/hyperlink" Target="http://docs.cntd.ru/document/9012847" TargetMode="External"/><Relationship Id="rId10" Type="http://schemas.openxmlformats.org/officeDocument/2006/relationships/hyperlink" Target="http://docs.cntd.ru/document/90152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yperlink" Target="http://docs.cntd.ru/document/9012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611</TotalTime>
  <Pages>12</Pages>
  <Words>3466</Words>
  <Characters>19759</Characters>
  <Application>Microsoft Office Outlook</Application>
  <DocSecurity>0</DocSecurity>
  <Lines>0</Lines>
  <Paragraphs>0</Paragraphs>
  <ScaleCrop>false</ScaleCrop>
  <Company>Финансовое управление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Org4</cp:lastModifiedBy>
  <cp:revision>67</cp:revision>
  <cp:lastPrinted>2018-05-17T01:22:00Z</cp:lastPrinted>
  <dcterms:created xsi:type="dcterms:W3CDTF">2018-02-22T00:25:00Z</dcterms:created>
  <dcterms:modified xsi:type="dcterms:W3CDTF">2018-05-18T01:28:00Z</dcterms:modified>
</cp:coreProperties>
</file>