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6DA3" w:rsidRDefault="007A6DA3" w:rsidP="00D24FCF">
      <w:pPr>
        <w:spacing w:line="240" w:lineRule="exact"/>
        <w:jc w:val="right"/>
        <w:rPr>
          <w:sz w:val="28"/>
          <w:szCs w:val="28"/>
        </w:rPr>
      </w:pPr>
      <w:r>
        <w:rPr>
          <w:sz w:val="28"/>
          <w:szCs w:val="28"/>
        </w:rPr>
        <w:t>Приложение</w:t>
      </w:r>
    </w:p>
    <w:p w:rsidR="007A6DA3" w:rsidRDefault="007A6DA3" w:rsidP="00D24FCF">
      <w:pPr>
        <w:spacing w:line="240" w:lineRule="exact"/>
        <w:jc w:val="right"/>
        <w:rPr>
          <w:sz w:val="28"/>
          <w:szCs w:val="28"/>
        </w:rPr>
      </w:pPr>
    </w:p>
    <w:p w:rsidR="007A6DA3" w:rsidRDefault="007A6DA3" w:rsidP="00D24FCF">
      <w:pPr>
        <w:spacing w:line="240" w:lineRule="exact"/>
        <w:jc w:val="right"/>
        <w:rPr>
          <w:sz w:val="28"/>
          <w:szCs w:val="28"/>
        </w:rPr>
      </w:pPr>
      <w:r>
        <w:rPr>
          <w:sz w:val="28"/>
          <w:szCs w:val="28"/>
        </w:rPr>
        <w:t xml:space="preserve">к постановлению </w:t>
      </w:r>
    </w:p>
    <w:p w:rsidR="007A6DA3" w:rsidRDefault="007A6DA3" w:rsidP="00D24FCF">
      <w:pPr>
        <w:spacing w:line="240" w:lineRule="exact"/>
        <w:jc w:val="right"/>
        <w:rPr>
          <w:sz w:val="28"/>
          <w:szCs w:val="28"/>
        </w:rPr>
      </w:pPr>
      <w:r>
        <w:rPr>
          <w:sz w:val="28"/>
          <w:szCs w:val="28"/>
        </w:rPr>
        <w:t>администрации района</w:t>
      </w:r>
    </w:p>
    <w:p w:rsidR="007A6DA3" w:rsidRDefault="007A6DA3" w:rsidP="009F2428">
      <w:pPr>
        <w:spacing w:line="240" w:lineRule="exact"/>
        <w:jc w:val="both"/>
        <w:rPr>
          <w:sz w:val="28"/>
          <w:szCs w:val="28"/>
        </w:rPr>
      </w:pPr>
      <w:r>
        <w:rPr>
          <w:sz w:val="28"/>
          <w:szCs w:val="28"/>
        </w:rPr>
        <w:t xml:space="preserve">                                                                                              от 24.10.2016  № 621</w:t>
      </w:r>
    </w:p>
    <w:p w:rsidR="007A6DA3" w:rsidRDefault="007A6DA3" w:rsidP="00185637">
      <w:pPr>
        <w:spacing w:line="240" w:lineRule="exact"/>
        <w:jc w:val="center"/>
        <w:rPr>
          <w:b/>
          <w:sz w:val="28"/>
          <w:szCs w:val="28"/>
        </w:rPr>
      </w:pPr>
    </w:p>
    <w:p w:rsidR="007A6DA3" w:rsidRDefault="007A6DA3" w:rsidP="00185637">
      <w:pPr>
        <w:spacing w:line="240" w:lineRule="exact"/>
        <w:jc w:val="center"/>
        <w:rPr>
          <w:b/>
          <w:sz w:val="28"/>
          <w:szCs w:val="28"/>
        </w:rPr>
      </w:pPr>
    </w:p>
    <w:p w:rsidR="007A6DA3" w:rsidRDefault="007A6DA3" w:rsidP="00185637">
      <w:pPr>
        <w:spacing w:line="240" w:lineRule="exact"/>
        <w:jc w:val="center"/>
        <w:rPr>
          <w:b/>
          <w:sz w:val="28"/>
          <w:szCs w:val="28"/>
        </w:rPr>
      </w:pPr>
    </w:p>
    <w:p w:rsidR="007A6DA3" w:rsidRDefault="007A6DA3" w:rsidP="00185637">
      <w:pPr>
        <w:spacing w:line="240" w:lineRule="exact"/>
        <w:jc w:val="center"/>
        <w:rPr>
          <w:b/>
          <w:sz w:val="28"/>
          <w:szCs w:val="28"/>
        </w:rPr>
      </w:pPr>
      <w:r>
        <w:rPr>
          <w:b/>
          <w:sz w:val="28"/>
          <w:szCs w:val="28"/>
        </w:rPr>
        <w:t xml:space="preserve">Основные направления бюджетной политики района </w:t>
      </w:r>
    </w:p>
    <w:p w:rsidR="007A6DA3" w:rsidRPr="00F13547" w:rsidRDefault="007A6DA3" w:rsidP="00185637">
      <w:pPr>
        <w:spacing w:line="240" w:lineRule="exact"/>
        <w:jc w:val="center"/>
        <w:rPr>
          <w:b/>
          <w:sz w:val="28"/>
          <w:szCs w:val="28"/>
        </w:rPr>
      </w:pPr>
      <w:r>
        <w:rPr>
          <w:b/>
          <w:sz w:val="28"/>
          <w:szCs w:val="28"/>
        </w:rPr>
        <w:t>на 2017 год и плановый период 2018-2019 годов</w:t>
      </w:r>
    </w:p>
    <w:p w:rsidR="007A6DA3" w:rsidRDefault="007A6DA3" w:rsidP="00185637">
      <w:pPr>
        <w:spacing w:line="240" w:lineRule="exact"/>
        <w:jc w:val="both"/>
        <w:rPr>
          <w:sz w:val="28"/>
          <w:szCs w:val="28"/>
        </w:rPr>
      </w:pPr>
    </w:p>
    <w:p w:rsidR="007A6DA3" w:rsidRDefault="007A6DA3" w:rsidP="006803FE">
      <w:pPr>
        <w:autoSpaceDE w:val="0"/>
        <w:autoSpaceDN w:val="0"/>
        <w:adjustRightInd w:val="0"/>
        <w:ind w:firstLine="709"/>
        <w:jc w:val="both"/>
        <w:rPr>
          <w:sz w:val="28"/>
          <w:szCs w:val="28"/>
        </w:rPr>
      </w:pPr>
      <w:r>
        <w:rPr>
          <w:sz w:val="28"/>
          <w:szCs w:val="28"/>
        </w:rPr>
        <w:t>Основные направления бюджетной политики района на 2017 год и на плановый период 2018 и 2019 годов</w:t>
      </w:r>
      <w:r w:rsidRPr="00155727">
        <w:rPr>
          <w:sz w:val="28"/>
          <w:szCs w:val="28"/>
        </w:rPr>
        <w:t xml:space="preserve"> </w:t>
      </w:r>
      <w:r>
        <w:rPr>
          <w:sz w:val="28"/>
          <w:szCs w:val="28"/>
        </w:rPr>
        <w:t xml:space="preserve">(далее – Основные направления бюджетной политики) подготовлены в соответствии с бюджетным законодательством Российской Федерации, Хабаровского края и Верхнебуреинского района в целях составления проекта районного бюджета на 2017 год и на плановый период 2018 и 2019 годов. </w:t>
      </w:r>
    </w:p>
    <w:p w:rsidR="007A6DA3" w:rsidRDefault="007A6DA3" w:rsidP="006803FE">
      <w:pPr>
        <w:autoSpaceDE w:val="0"/>
        <w:autoSpaceDN w:val="0"/>
        <w:adjustRightInd w:val="0"/>
        <w:ind w:firstLine="709"/>
        <w:jc w:val="both"/>
        <w:rPr>
          <w:sz w:val="28"/>
          <w:szCs w:val="28"/>
        </w:rPr>
      </w:pPr>
      <w:r>
        <w:rPr>
          <w:sz w:val="28"/>
          <w:szCs w:val="28"/>
        </w:rPr>
        <w:t xml:space="preserve">При подготовке Основных направлений бюджетной политики учтены </w:t>
      </w:r>
      <w:r w:rsidRPr="000A2D2D">
        <w:rPr>
          <w:sz w:val="28"/>
          <w:szCs w:val="28"/>
        </w:rPr>
        <w:t xml:space="preserve">стратегические цели, сформулированные в </w:t>
      </w:r>
      <w:r>
        <w:rPr>
          <w:sz w:val="28"/>
          <w:szCs w:val="28"/>
        </w:rPr>
        <w:t xml:space="preserve">Посланиях и указах Президента Российской Федерации, Программе повышения эффективности управления муниципальными финансами Верхнебуреинского района, муниципальных программах администрации Верхнебуреинского муниципального района (далее – муниципальные программы), а также </w:t>
      </w:r>
      <w:r w:rsidRPr="00512006">
        <w:rPr>
          <w:sz w:val="28"/>
          <w:szCs w:val="28"/>
        </w:rPr>
        <w:t>Основных направлениях налоговой политики района на 2017 год и плановый период 2018 и 2019 годов.</w:t>
      </w:r>
    </w:p>
    <w:p w:rsidR="007A6DA3" w:rsidRDefault="007A6DA3" w:rsidP="006803FE">
      <w:pPr>
        <w:autoSpaceDE w:val="0"/>
        <w:autoSpaceDN w:val="0"/>
        <w:adjustRightInd w:val="0"/>
        <w:ind w:firstLine="709"/>
        <w:jc w:val="both"/>
        <w:rPr>
          <w:sz w:val="28"/>
          <w:szCs w:val="28"/>
        </w:rPr>
      </w:pPr>
      <w:r w:rsidRPr="00D96E4A">
        <w:rPr>
          <w:sz w:val="28"/>
          <w:szCs w:val="28"/>
        </w:rPr>
        <w:t xml:space="preserve">Разработка данного документа осуществлялась с учетом итогов реализации бюджетной политики в период до 01 </w:t>
      </w:r>
      <w:r>
        <w:rPr>
          <w:sz w:val="28"/>
          <w:szCs w:val="28"/>
        </w:rPr>
        <w:t>октября</w:t>
      </w:r>
      <w:r w:rsidRPr="00D96E4A">
        <w:rPr>
          <w:sz w:val="28"/>
          <w:szCs w:val="28"/>
        </w:rPr>
        <w:t xml:space="preserve"> 2016 года.</w:t>
      </w:r>
      <w:r>
        <w:rPr>
          <w:sz w:val="28"/>
          <w:szCs w:val="28"/>
        </w:rPr>
        <w:t xml:space="preserve"> </w:t>
      </w:r>
    </w:p>
    <w:p w:rsidR="007A6DA3" w:rsidRDefault="007A6DA3" w:rsidP="006803FE">
      <w:pPr>
        <w:autoSpaceDE w:val="0"/>
        <w:autoSpaceDN w:val="0"/>
        <w:adjustRightInd w:val="0"/>
        <w:ind w:firstLine="709"/>
        <w:jc w:val="both"/>
        <w:rPr>
          <w:sz w:val="28"/>
          <w:szCs w:val="28"/>
        </w:rPr>
      </w:pPr>
    </w:p>
    <w:p w:rsidR="007A6DA3" w:rsidRDefault="007A6DA3" w:rsidP="006803FE">
      <w:pPr>
        <w:autoSpaceDE w:val="0"/>
        <w:autoSpaceDN w:val="0"/>
        <w:adjustRightInd w:val="0"/>
        <w:jc w:val="center"/>
        <w:rPr>
          <w:b/>
          <w:sz w:val="28"/>
          <w:szCs w:val="28"/>
        </w:rPr>
      </w:pPr>
      <w:r>
        <w:rPr>
          <w:b/>
          <w:sz w:val="28"/>
          <w:szCs w:val="28"/>
        </w:rPr>
        <w:t xml:space="preserve">1. </w:t>
      </w:r>
      <w:r w:rsidRPr="0068382E">
        <w:rPr>
          <w:b/>
          <w:sz w:val="28"/>
          <w:szCs w:val="28"/>
        </w:rPr>
        <w:t>Основные результаты бюджетной политики</w:t>
      </w:r>
    </w:p>
    <w:p w:rsidR="007A6DA3" w:rsidRPr="0068382E" w:rsidRDefault="007A6DA3" w:rsidP="00FE77F1">
      <w:pPr>
        <w:autoSpaceDE w:val="0"/>
        <w:autoSpaceDN w:val="0"/>
        <w:adjustRightInd w:val="0"/>
        <w:spacing w:line="240" w:lineRule="exact"/>
        <w:ind w:left="709"/>
        <w:jc w:val="both"/>
        <w:outlineLvl w:val="1"/>
        <w:rPr>
          <w:b/>
          <w:sz w:val="28"/>
          <w:szCs w:val="28"/>
        </w:rPr>
      </w:pPr>
    </w:p>
    <w:p w:rsidR="007A6DA3" w:rsidRDefault="007A6DA3" w:rsidP="006803FE">
      <w:pPr>
        <w:widowControl w:val="0"/>
        <w:autoSpaceDE w:val="0"/>
        <w:autoSpaceDN w:val="0"/>
        <w:adjustRightInd w:val="0"/>
        <w:ind w:firstLine="709"/>
        <w:contextualSpacing/>
        <w:jc w:val="both"/>
        <w:rPr>
          <w:sz w:val="28"/>
          <w:szCs w:val="28"/>
        </w:rPr>
      </w:pPr>
      <w:r w:rsidRPr="003F4A3C">
        <w:rPr>
          <w:sz w:val="28"/>
          <w:szCs w:val="28"/>
        </w:rPr>
        <w:t xml:space="preserve">Основными результатами </w:t>
      </w:r>
      <w:r>
        <w:rPr>
          <w:sz w:val="28"/>
          <w:szCs w:val="28"/>
        </w:rPr>
        <w:t xml:space="preserve">реализации бюджетной политики в период до </w:t>
      </w:r>
      <w:r w:rsidRPr="00990EB4">
        <w:rPr>
          <w:sz w:val="28"/>
          <w:szCs w:val="28"/>
        </w:rPr>
        <w:t xml:space="preserve">01 </w:t>
      </w:r>
      <w:r>
        <w:rPr>
          <w:sz w:val="28"/>
          <w:szCs w:val="28"/>
        </w:rPr>
        <w:t>октябр</w:t>
      </w:r>
      <w:r w:rsidRPr="00990EB4">
        <w:rPr>
          <w:sz w:val="28"/>
          <w:szCs w:val="28"/>
        </w:rPr>
        <w:t>я 2016 года стали:</w:t>
      </w:r>
    </w:p>
    <w:p w:rsidR="007A6DA3" w:rsidRDefault="007A6DA3" w:rsidP="006803FE">
      <w:pPr>
        <w:widowControl w:val="0"/>
        <w:autoSpaceDE w:val="0"/>
        <w:autoSpaceDN w:val="0"/>
        <w:adjustRightInd w:val="0"/>
        <w:ind w:firstLine="709"/>
        <w:contextualSpacing/>
        <w:jc w:val="both"/>
        <w:rPr>
          <w:sz w:val="28"/>
          <w:szCs w:val="28"/>
        </w:rPr>
      </w:pPr>
      <w:r>
        <w:rPr>
          <w:sz w:val="28"/>
          <w:szCs w:val="28"/>
        </w:rPr>
        <w:t xml:space="preserve">обеспечение сбалансированности бюджетной системы района при </w:t>
      </w:r>
      <w:r w:rsidRPr="004C776F">
        <w:rPr>
          <w:sz w:val="28"/>
          <w:szCs w:val="28"/>
        </w:rPr>
        <w:t xml:space="preserve">соблюдении ограничений, установленных Бюджетным кодексом Российской Федерации, по уровню дефицита </w:t>
      </w:r>
      <w:r>
        <w:rPr>
          <w:sz w:val="28"/>
          <w:szCs w:val="28"/>
        </w:rPr>
        <w:t>районного</w:t>
      </w:r>
      <w:r w:rsidRPr="004C776F">
        <w:rPr>
          <w:sz w:val="28"/>
          <w:szCs w:val="28"/>
        </w:rPr>
        <w:t xml:space="preserve"> бюджета и уровню </w:t>
      </w:r>
      <w:r>
        <w:rPr>
          <w:sz w:val="28"/>
          <w:szCs w:val="28"/>
        </w:rPr>
        <w:t>муниципаль</w:t>
      </w:r>
      <w:r w:rsidRPr="004C776F">
        <w:rPr>
          <w:sz w:val="28"/>
          <w:szCs w:val="28"/>
        </w:rPr>
        <w:t xml:space="preserve">ного долга </w:t>
      </w:r>
      <w:r>
        <w:rPr>
          <w:sz w:val="28"/>
          <w:szCs w:val="28"/>
        </w:rPr>
        <w:t>района;</w:t>
      </w:r>
    </w:p>
    <w:p w:rsidR="007A6DA3" w:rsidRPr="00034C9A" w:rsidRDefault="007A6DA3" w:rsidP="006803FE">
      <w:pPr>
        <w:autoSpaceDE w:val="0"/>
        <w:autoSpaceDN w:val="0"/>
        <w:adjustRightInd w:val="0"/>
        <w:ind w:firstLine="709"/>
        <w:jc w:val="both"/>
        <w:rPr>
          <w:sz w:val="28"/>
          <w:szCs w:val="28"/>
        </w:rPr>
      </w:pPr>
      <w:r w:rsidRPr="00A95CEE">
        <w:rPr>
          <w:sz w:val="28"/>
          <w:szCs w:val="28"/>
        </w:rPr>
        <w:t xml:space="preserve">формирование </w:t>
      </w:r>
      <w:r>
        <w:rPr>
          <w:sz w:val="28"/>
          <w:szCs w:val="28"/>
        </w:rPr>
        <w:t>районн</w:t>
      </w:r>
      <w:r w:rsidRPr="00A95CEE">
        <w:rPr>
          <w:sz w:val="28"/>
          <w:szCs w:val="28"/>
        </w:rPr>
        <w:t xml:space="preserve">ого бюджета на основе </w:t>
      </w:r>
      <w:r>
        <w:rPr>
          <w:sz w:val="28"/>
          <w:szCs w:val="28"/>
        </w:rPr>
        <w:t>муниципаль</w:t>
      </w:r>
      <w:r w:rsidRPr="00A95CEE">
        <w:rPr>
          <w:sz w:val="28"/>
          <w:szCs w:val="28"/>
        </w:rPr>
        <w:t xml:space="preserve">ных программ </w:t>
      </w:r>
      <w:r>
        <w:rPr>
          <w:sz w:val="28"/>
          <w:szCs w:val="28"/>
        </w:rPr>
        <w:t>района</w:t>
      </w:r>
      <w:r w:rsidRPr="00034C9A">
        <w:rPr>
          <w:sz w:val="28"/>
          <w:szCs w:val="28"/>
        </w:rPr>
        <w:t xml:space="preserve"> с учетом результатов оценки эффективности их реализации. Особенностью бюджета 2016 года являлось его формирование на один финансовый год;</w:t>
      </w:r>
    </w:p>
    <w:p w:rsidR="007A6DA3" w:rsidRDefault="007A6DA3" w:rsidP="006803FE">
      <w:pPr>
        <w:widowControl w:val="0"/>
        <w:autoSpaceDE w:val="0"/>
        <w:autoSpaceDN w:val="0"/>
        <w:adjustRightInd w:val="0"/>
        <w:ind w:firstLine="709"/>
        <w:contextualSpacing/>
        <w:jc w:val="both"/>
        <w:rPr>
          <w:sz w:val="28"/>
          <w:szCs w:val="28"/>
        </w:rPr>
      </w:pPr>
      <w:r w:rsidRPr="00034C9A">
        <w:rPr>
          <w:sz w:val="28"/>
          <w:szCs w:val="28"/>
        </w:rPr>
        <w:t xml:space="preserve">оптимизация расходов </w:t>
      </w:r>
      <w:r>
        <w:rPr>
          <w:sz w:val="28"/>
          <w:szCs w:val="28"/>
        </w:rPr>
        <w:t>районн</w:t>
      </w:r>
      <w:r w:rsidRPr="00034C9A">
        <w:rPr>
          <w:sz w:val="28"/>
          <w:szCs w:val="28"/>
        </w:rPr>
        <w:t>ого</w:t>
      </w:r>
      <w:r w:rsidRPr="005215D7">
        <w:rPr>
          <w:sz w:val="28"/>
          <w:szCs w:val="28"/>
        </w:rPr>
        <w:t xml:space="preserve"> </w:t>
      </w:r>
      <w:r>
        <w:rPr>
          <w:sz w:val="28"/>
          <w:szCs w:val="28"/>
        </w:rPr>
        <w:t>бюджета</w:t>
      </w:r>
      <w:r w:rsidRPr="005215D7">
        <w:rPr>
          <w:sz w:val="28"/>
          <w:szCs w:val="28"/>
        </w:rPr>
        <w:t>;</w:t>
      </w:r>
    </w:p>
    <w:p w:rsidR="007A6DA3" w:rsidRDefault="007A6DA3" w:rsidP="006803FE">
      <w:pPr>
        <w:widowControl w:val="0"/>
        <w:autoSpaceDE w:val="0"/>
        <w:autoSpaceDN w:val="0"/>
        <w:adjustRightInd w:val="0"/>
        <w:ind w:firstLine="709"/>
        <w:contextualSpacing/>
        <w:jc w:val="both"/>
        <w:rPr>
          <w:sz w:val="28"/>
          <w:szCs w:val="28"/>
        </w:rPr>
      </w:pPr>
      <w:r>
        <w:rPr>
          <w:sz w:val="28"/>
          <w:szCs w:val="28"/>
        </w:rPr>
        <w:t xml:space="preserve">переход к планированию бюджетных ассигнований районного бюджета на оказание муниципальных услуг и работ на основе единых подходов к формированию ведомственных перечней </w:t>
      </w:r>
      <w:r w:rsidRPr="002E4899">
        <w:rPr>
          <w:sz w:val="28"/>
          <w:szCs w:val="28"/>
        </w:rPr>
        <w:t>услуг и работ</w:t>
      </w:r>
      <w:r>
        <w:rPr>
          <w:sz w:val="28"/>
          <w:szCs w:val="28"/>
        </w:rPr>
        <w:t xml:space="preserve"> и нормативных затрат, связанных с выполнением муниципальных заданий;</w:t>
      </w:r>
    </w:p>
    <w:p w:rsidR="007A6DA3" w:rsidRPr="00833D2E" w:rsidRDefault="007A6DA3" w:rsidP="006803FE">
      <w:pPr>
        <w:widowControl w:val="0"/>
        <w:autoSpaceDE w:val="0"/>
        <w:autoSpaceDN w:val="0"/>
        <w:adjustRightInd w:val="0"/>
        <w:ind w:firstLine="709"/>
        <w:contextualSpacing/>
        <w:jc w:val="both"/>
        <w:rPr>
          <w:sz w:val="28"/>
          <w:szCs w:val="28"/>
        </w:rPr>
      </w:pPr>
      <w:r>
        <w:rPr>
          <w:sz w:val="28"/>
          <w:szCs w:val="28"/>
        </w:rPr>
        <w:t>со</w:t>
      </w:r>
      <w:r w:rsidRPr="00DD15B4">
        <w:rPr>
          <w:sz w:val="28"/>
          <w:szCs w:val="28"/>
        </w:rPr>
        <w:t xml:space="preserve">кращение дифференциации местных бюджетов по уровням бюджетной обеспеченности </w:t>
      </w:r>
      <w:r>
        <w:rPr>
          <w:sz w:val="28"/>
          <w:szCs w:val="28"/>
        </w:rPr>
        <w:t>и обеспечение</w:t>
      </w:r>
      <w:r w:rsidRPr="00DD15B4">
        <w:rPr>
          <w:sz w:val="28"/>
          <w:szCs w:val="28"/>
        </w:rPr>
        <w:t xml:space="preserve"> их сбалансированности;</w:t>
      </w:r>
    </w:p>
    <w:p w:rsidR="007A6DA3" w:rsidRPr="00833D2E" w:rsidRDefault="007A6DA3" w:rsidP="006803FE">
      <w:pPr>
        <w:widowControl w:val="0"/>
        <w:autoSpaceDE w:val="0"/>
        <w:autoSpaceDN w:val="0"/>
        <w:adjustRightInd w:val="0"/>
        <w:ind w:firstLine="709"/>
        <w:contextualSpacing/>
        <w:jc w:val="both"/>
        <w:rPr>
          <w:sz w:val="28"/>
          <w:szCs w:val="28"/>
        </w:rPr>
      </w:pPr>
      <w:r w:rsidRPr="00833D2E">
        <w:rPr>
          <w:sz w:val="28"/>
          <w:szCs w:val="28"/>
        </w:rPr>
        <w:t xml:space="preserve">эффективное управление остатками средств на едином счете </w:t>
      </w:r>
      <w:r>
        <w:rPr>
          <w:sz w:val="28"/>
          <w:szCs w:val="28"/>
        </w:rPr>
        <w:t>районн</w:t>
      </w:r>
      <w:r w:rsidRPr="00833D2E">
        <w:rPr>
          <w:sz w:val="28"/>
          <w:szCs w:val="28"/>
        </w:rPr>
        <w:t>ого бюджета в течение финансового года;</w:t>
      </w:r>
    </w:p>
    <w:p w:rsidR="007A6DA3" w:rsidRPr="00C5060A" w:rsidRDefault="007A6DA3" w:rsidP="006803FE">
      <w:pPr>
        <w:widowControl w:val="0"/>
        <w:autoSpaceDE w:val="0"/>
        <w:autoSpaceDN w:val="0"/>
        <w:adjustRightInd w:val="0"/>
        <w:ind w:firstLine="709"/>
        <w:contextualSpacing/>
        <w:jc w:val="both"/>
        <w:rPr>
          <w:sz w:val="28"/>
          <w:szCs w:val="28"/>
        </w:rPr>
      </w:pPr>
      <w:r w:rsidRPr="00C5060A">
        <w:rPr>
          <w:sz w:val="28"/>
          <w:szCs w:val="28"/>
        </w:rPr>
        <w:t xml:space="preserve">усиление роли внутреннего финансового контроля и внутреннего финансового аудита в органах </w:t>
      </w:r>
      <w:r>
        <w:rPr>
          <w:sz w:val="28"/>
          <w:szCs w:val="28"/>
        </w:rPr>
        <w:t>местного самоуправления района</w:t>
      </w:r>
      <w:r w:rsidRPr="00C5060A">
        <w:rPr>
          <w:sz w:val="28"/>
          <w:szCs w:val="28"/>
        </w:rPr>
        <w:t>;</w:t>
      </w:r>
    </w:p>
    <w:p w:rsidR="007A6DA3" w:rsidRPr="00A95B72" w:rsidRDefault="007A6DA3" w:rsidP="006803FE">
      <w:pPr>
        <w:ind w:firstLine="709"/>
        <w:jc w:val="both"/>
        <w:rPr>
          <w:sz w:val="28"/>
          <w:szCs w:val="28"/>
        </w:rPr>
      </w:pPr>
      <w:r>
        <w:rPr>
          <w:sz w:val="28"/>
          <w:szCs w:val="28"/>
        </w:rPr>
        <w:t>создание условий для повышения</w:t>
      </w:r>
      <w:r w:rsidRPr="00A95B72">
        <w:rPr>
          <w:sz w:val="28"/>
          <w:szCs w:val="28"/>
        </w:rPr>
        <w:t xml:space="preserve"> эффективности осуществления закупок товаров, работ, услуг для обеспе</w:t>
      </w:r>
      <w:r>
        <w:rPr>
          <w:sz w:val="28"/>
          <w:szCs w:val="28"/>
        </w:rPr>
        <w:t xml:space="preserve">чения муниципальных нужд района, предотвращение закупок </w:t>
      </w:r>
      <w:r w:rsidRPr="00A95B72">
        <w:rPr>
          <w:sz w:val="28"/>
          <w:szCs w:val="28"/>
        </w:rPr>
        <w:t>товаров, работ, услуг</w:t>
      </w:r>
      <w:r>
        <w:rPr>
          <w:sz w:val="28"/>
          <w:szCs w:val="28"/>
        </w:rPr>
        <w:t xml:space="preserve"> с избыточными свойствами и (или) по завышенным (необоснованным) ценам;</w:t>
      </w:r>
    </w:p>
    <w:p w:rsidR="007A6DA3" w:rsidRDefault="007A6DA3" w:rsidP="006803FE">
      <w:pPr>
        <w:autoSpaceDE w:val="0"/>
        <w:autoSpaceDN w:val="0"/>
        <w:adjustRightInd w:val="0"/>
        <w:ind w:firstLine="709"/>
        <w:jc w:val="both"/>
        <w:rPr>
          <w:sz w:val="28"/>
          <w:szCs w:val="28"/>
        </w:rPr>
      </w:pPr>
      <w:r w:rsidRPr="00C5060A">
        <w:rPr>
          <w:sz w:val="28"/>
          <w:szCs w:val="28"/>
        </w:rPr>
        <w:t>повышение открытости и прозрачности управления общественными финансами</w:t>
      </w:r>
      <w:r>
        <w:rPr>
          <w:sz w:val="28"/>
          <w:szCs w:val="28"/>
        </w:rPr>
        <w:t>.</w:t>
      </w:r>
    </w:p>
    <w:p w:rsidR="007A6DA3" w:rsidRDefault="007A6DA3" w:rsidP="006803FE">
      <w:pPr>
        <w:shd w:val="clear" w:color="auto" w:fill="FFFFFF"/>
        <w:tabs>
          <w:tab w:val="left" w:pos="3086"/>
          <w:tab w:val="left" w:pos="5290"/>
          <w:tab w:val="left" w:pos="7210"/>
        </w:tabs>
        <w:ind w:firstLine="709"/>
        <w:jc w:val="both"/>
        <w:rPr>
          <w:sz w:val="28"/>
          <w:szCs w:val="28"/>
        </w:rPr>
      </w:pPr>
      <w:r w:rsidRPr="00C65628">
        <w:rPr>
          <w:sz w:val="28"/>
          <w:szCs w:val="28"/>
        </w:rPr>
        <w:t xml:space="preserve">В целях </w:t>
      </w:r>
      <w:r>
        <w:rPr>
          <w:sz w:val="28"/>
          <w:szCs w:val="28"/>
        </w:rPr>
        <w:t>реализации норм</w:t>
      </w:r>
      <w:r w:rsidRPr="00C65628">
        <w:rPr>
          <w:sz w:val="28"/>
          <w:szCs w:val="28"/>
        </w:rPr>
        <w:t xml:space="preserve"> федерального законодательства</w:t>
      </w:r>
      <w:r>
        <w:rPr>
          <w:sz w:val="28"/>
          <w:szCs w:val="28"/>
        </w:rPr>
        <w:t>,</w:t>
      </w:r>
      <w:r w:rsidRPr="00C65628">
        <w:rPr>
          <w:sz w:val="28"/>
          <w:szCs w:val="28"/>
        </w:rPr>
        <w:t xml:space="preserve"> стабил</w:t>
      </w:r>
      <w:r>
        <w:rPr>
          <w:sz w:val="28"/>
          <w:szCs w:val="28"/>
        </w:rPr>
        <w:t>изации</w:t>
      </w:r>
      <w:r w:rsidRPr="00C65628">
        <w:rPr>
          <w:sz w:val="28"/>
          <w:szCs w:val="28"/>
        </w:rPr>
        <w:t xml:space="preserve"> социальн</w:t>
      </w:r>
      <w:r>
        <w:rPr>
          <w:sz w:val="28"/>
          <w:szCs w:val="28"/>
        </w:rPr>
        <w:t xml:space="preserve">о-экономического положения района </w:t>
      </w:r>
      <w:r w:rsidRPr="00C65628">
        <w:rPr>
          <w:sz w:val="28"/>
          <w:szCs w:val="28"/>
        </w:rPr>
        <w:t>обеспечен</w:t>
      </w:r>
      <w:r>
        <w:rPr>
          <w:sz w:val="28"/>
          <w:szCs w:val="28"/>
        </w:rPr>
        <w:t xml:space="preserve">о </w:t>
      </w:r>
      <w:r w:rsidRPr="00C65628">
        <w:rPr>
          <w:sz w:val="28"/>
          <w:szCs w:val="28"/>
        </w:rPr>
        <w:t xml:space="preserve">совершенствование </w:t>
      </w:r>
      <w:r>
        <w:rPr>
          <w:sz w:val="28"/>
          <w:szCs w:val="28"/>
        </w:rPr>
        <w:t>муниципальных нормативных правовых актов:</w:t>
      </w:r>
    </w:p>
    <w:p w:rsidR="007A6DA3" w:rsidRDefault="007A6DA3" w:rsidP="006803FE">
      <w:pPr>
        <w:shd w:val="clear" w:color="auto" w:fill="FFFFFF"/>
        <w:tabs>
          <w:tab w:val="left" w:pos="3086"/>
          <w:tab w:val="left" w:pos="5290"/>
          <w:tab w:val="left" w:pos="7210"/>
        </w:tabs>
        <w:ind w:firstLine="709"/>
        <w:jc w:val="both"/>
        <w:rPr>
          <w:sz w:val="28"/>
          <w:szCs w:val="28"/>
        </w:rPr>
      </w:pPr>
      <w:r>
        <w:rPr>
          <w:sz w:val="28"/>
          <w:szCs w:val="28"/>
        </w:rPr>
        <w:t>-</w:t>
      </w:r>
      <w:r w:rsidRPr="00C65628">
        <w:rPr>
          <w:sz w:val="28"/>
          <w:szCs w:val="28"/>
        </w:rPr>
        <w:t xml:space="preserve"> </w:t>
      </w:r>
      <w:r>
        <w:rPr>
          <w:sz w:val="28"/>
          <w:szCs w:val="28"/>
        </w:rPr>
        <w:t xml:space="preserve">по </w:t>
      </w:r>
      <w:r w:rsidRPr="00C65628">
        <w:rPr>
          <w:sz w:val="28"/>
          <w:szCs w:val="28"/>
        </w:rPr>
        <w:t>составлени</w:t>
      </w:r>
      <w:r>
        <w:rPr>
          <w:sz w:val="28"/>
          <w:szCs w:val="28"/>
        </w:rPr>
        <w:t>ю</w:t>
      </w:r>
      <w:r w:rsidRPr="00C65628">
        <w:rPr>
          <w:sz w:val="28"/>
          <w:szCs w:val="28"/>
        </w:rPr>
        <w:t xml:space="preserve"> проекта </w:t>
      </w:r>
      <w:r>
        <w:rPr>
          <w:sz w:val="28"/>
          <w:szCs w:val="28"/>
        </w:rPr>
        <w:t>районн</w:t>
      </w:r>
      <w:r w:rsidRPr="00C65628">
        <w:rPr>
          <w:sz w:val="28"/>
          <w:szCs w:val="28"/>
        </w:rPr>
        <w:t>ого бюджета на очередной год и плановый период;</w:t>
      </w:r>
    </w:p>
    <w:p w:rsidR="007A6DA3" w:rsidRDefault="007A6DA3" w:rsidP="006803FE">
      <w:pPr>
        <w:shd w:val="clear" w:color="auto" w:fill="FFFFFF"/>
        <w:tabs>
          <w:tab w:val="left" w:pos="3086"/>
          <w:tab w:val="left" w:pos="5290"/>
          <w:tab w:val="left" w:pos="7210"/>
        </w:tabs>
        <w:ind w:firstLine="709"/>
        <w:jc w:val="both"/>
        <w:rPr>
          <w:sz w:val="28"/>
          <w:szCs w:val="28"/>
        </w:rPr>
      </w:pPr>
      <w:r>
        <w:rPr>
          <w:sz w:val="28"/>
          <w:szCs w:val="28"/>
        </w:rPr>
        <w:t>- о налогах и сборах;</w:t>
      </w:r>
    </w:p>
    <w:p w:rsidR="007A6DA3" w:rsidRDefault="007A6DA3" w:rsidP="006803FE">
      <w:pPr>
        <w:shd w:val="clear" w:color="auto" w:fill="FFFFFF"/>
        <w:tabs>
          <w:tab w:val="left" w:pos="3086"/>
          <w:tab w:val="left" w:pos="5290"/>
          <w:tab w:val="left" w:pos="7210"/>
        </w:tabs>
        <w:ind w:firstLine="709"/>
        <w:jc w:val="both"/>
        <w:rPr>
          <w:sz w:val="28"/>
          <w:szCs w:val="28"/>
        </w:rPr>
      </w:pPr>
      <w:r>
        <w:rPr>
          <w:sz w:val="28"/>
          <w:szCs w:val="28"/>
        </w:rPr>
        <w:t xml:space="preserve">- </w:t>
      </w:r>
      <w:r w:rsidRPr="00C65628">
        <w:rPr>
          <w:sz w:val="28"/>
          <w:szCs w:val="28"/>
        </w:rPr>
        <w:t>по финансовому обеспечению выполнени</w:t>
      </w:r>
      <w:r>
        <w:rPr>
          <w:sz w:val="28"/>
          <w:szCs w:val="28"/>
        </w:rPr>
        <w:t>я</w:t>
      </w:r>
      <w:r w:rsidRPr="00C65628">
        <w:rPr>
          <w:sz w:val="28"/>
          <w:szCs w:val="28"/>
        </w:rPr>
        <w:t xml:space="preserve"> </w:t>
      </w:r>
      <w:r>
        <w:rPr>
          <w:sz w:val="28"/>
          <w:szCs w:val="28"/>
        </w:rPr>
        <w:t>муниципаль</w:t>
      </w:r>
      <w:r w:rsidRPr="00C65628">
        <w:rPr>
          <w:sz w:val="28"/>
          <w:szCs w:val="28"/>
        </w:rPr>
        <w:t xml:space="preserve">ных заданий в </w:t>
      </w:r>
      <w:r>
        <w:rPr>
          <w:sz w:val="28"/>
          <w:szCs w:val="28"/>
        </w:rPr>
        <w:t>районе</w:t>
      </w:r>
      <w:r w:rsidRPr="00C65628">
        <w:rPr>
          <w:sz w:val="28"/>
          <w:szCs w:val="28"/>
        </w:rPr>
        <w:t>;</w:t>
      </w:r>
    </w:p>
    <w:p w:rsidR="007A6DA3" w:rsidRDefault="007A6DA3" w:rsidP="006803FE">
      <w:pPr>
        <w:shd w:val="clear" w:color="auto" w:fill="FFFFFF"/>
        <w:tabs>
          <w:tab w:val="left" w:pos="3086"/>
          <w:tab w:val="left" w:pos="5290"/>
          <w:tab w:val="left" w:pos="7210"/>
        </w:tabs>
        <w:ind w:firstLine="709"/>
        <w:jc w:val="both"/>
        <w:rPr>
          <w:sz w:val="28"/>
          <w:szCs w:val="28"/>
        </w:rPr>
      </w:pPr>
      <w:r>
        <w:rPr>
          <w:sz w:val="28"/>
          <w:szCs w:val="28"/>
        </w:rPr>
        <w:t>- о закупках для муниципальных нужд;</w:t>
      </w:r>
    </w:p>
    <w:p w:rsidR="007A6DA3" w:rsidRDefault="007A6DA3" w:rsidP="006803FE">
      <w:pPr>
        <w:shd w:val="clear" w:color="auto" w:fill="FFFFFF"/>
        <w:tabs>
          <w:tab w:val="left" w:pos="3086"/>
          <w:tab w:val="left" w:pos="5290"/>
          <w:tab w:val="left" w:pos="7210"/>
        </w:tabs>
        <w:ind w:firstLine="709"/>
        <w:jc w:val="both"/>
        <w:rPr>
          <w:sz w:val="28"/>
          <w:szCs w:val="28"/>
        </w:rPr>
      </w:pPr>
      <w:r>
        <w:rPr>
          <w:sz w:val="28"/>
          <w:szCs w:val="28"/>
        </w:rPr>
        <w:t>-</w:t>
      </w:r>
      <w:r w:rsidRPr="00C65628">
        <w:rPr>
          <w:sz w:val="28"/>
          <w:szCs w:val="28"/>
        </w:rPr>
        <w:t xml:space="preserve"> по развитию</w:t>
      </w:r>
      <w:r>
        <w:rPr>
          <w:sz w:val="28"/>
          <w:szCs w:val="28"/>
        </w:rPr>
        <w:t xml:space="preserve"> межбюджетных отношений в районе</w:t>
      </w:r>
      <w:r w:rsidRPr="00AD034D">
        <w:rPr>
          <w:sz w:val="28"/>
          <w:szCs w:val="28"/>
        </w:rPr>
        <w:t>;</w:t>
      </w:r>
    </w:p>
    <w:p w:rsidR="007A6DA3" w:rsidRPr="00AD034D" w:rsidRDefault="007A6DA3" w:rsidP="006803FE">
      <w:pPr>
        <w:shd w:val="clear" w:color="auto" w:fill="FFFFFF"/>
        <w:tabs>
          <w:tab w:val="left" w:pos="3086"/>
          <w:tab w:val="left" w:pos="5290"/>
          <w:tab w:val="left" w:pos="7210"/>
        </w:tabs>
        <w:ind w:firstLine="709"/>
        <w:jc w:val="both"/>
        <w:rPr>
          <w:sz w:val="28"/>
          <w:szCs w:val="28"/>
        </w:rPr>
      </w:pPr>
      <w:r w:rsidRPr="00AD034D">
        <w:rPr>
          <w:sz w:val="28"/>
          <w:szCs w:val="28"/>
        </w:rPr>
        <w:t>- по организации финансового контроля и финансового аудита</w:t>
      </w:r>
      <w:r>
        <w:rPr>
          <w:sz w:val="28"/>
          <w:szCs w:val="28"/>
        </w:rPr>
        <w:t>.</w:t>
      </w:r>
      <w:r w:rsidRPr="00AD034D">
        <w:rPr>
          <w:sz w:val="28"/>
          <w:szCs w:val="28"/>
        </w:rPr>
        <w:t xml:space="preserve"> </w:t>
      </w:r>
    </w:p>
    <w:p w:rsidR="007A6DA3" w:rsidRDefault="007A6DA3" w:rsidP="006803FE">
      <w:pPr>
        <w:pStyle w:val="ConsPlusNormal"/>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Администрацией Верхнебуреинского муниципального района</w:t>
      </w:r>
      <w:r w:rsidRPr="00AD034D">
        <w:rPr>
          <w:rFonts w:ascii="Times New Roman" w:hAnsi="Times New Roman" w:cs="Times New Roman"/>
          <w:sz w:val="28"/>
          <w:szCs w:val="28"/>
        </w:rPr>
        <w:t xml:space="preserve"> утвержден Порядок разработки и утверждения бюджетного прогноза </w:t>
      </w:r>
      <w:r>
        <w:rPr>
          <w:rFonts w:ascii="Times New Roman" w:hAnsi="Times New Roman" w:cs="Times New Roman"/>
          <w:sz w:val="28"/>
          <w:szCs w:val="28"/>
        </w:rPr>
        <w:t>Верхнебуреинского муниципального района</w:t>
      </w:r>
      <w:r w:rsidRPr="00AD034D">
        <w:rPr>
          <w:rFonts w:ascii="Times New Roman" w:hAnsi="Times New Roman" w:cs="Times New Roman"/>
          <w:sz w:val="28"/>
          <w:szCs w:val="28"/>
        </w:rPr>
        <w:t xml:space="preserve"> на долгосрочный период. Впервые в качестве самостоятельного документа разработаны основные на</w:t>
      </w:r>
      <w:r>
        <w:rPr>
          <w:rFonts w:ascii="Times New Roman" w:hAnsi="Times New Roman" w:cs="Times New Roman"/>
          <w:sz w:val="28"/>
          <w:szCs w:val="28"/>
        </w:rPr>
        <w:t>правления налоговой политики на</w:t>
      </w:r>
      <w:r w:rsidRPr="00AD034D">
        <w:rPr>
          <w:rFonts w:ascii="Times New Roman" w:hAnsi="Times New Roman" w:cs="Times New Roman"/>
          <w:sz w:val="28"/>
          <w:szCs w:val="28"/>
        </w:rPr>
        <w:t xml:space="preserve"> 201</w:t>
      </w:r>
      <w:r>
        <w:rPr>
          <w:rFonts w:ascii="Times New Roman" w:hAnsi="Times New Roman" w:cs="Times New Roman"/>
          <w:sz w:val="28"/>
          <w:szCs w:val="28"/>
        </w:rPr>
        <w:t>6</w:t>
      </w:r>
      <w:r w:rsidRPr="00AD034D">
        <w:rPr>
          <w:rFonts w:ascii="Times New Roman" w:hAnsi="Times New Roman" w:cs="Times New Roman"/>
          <w:sz w:val="28"/>
          <w:szCs w:val="28"/>
        </w:rPr>
        <w:t xml:space="preserve"> </w:t>
      </w:r>
      <w:r>
        <w:rPr>
          <w:rFonts w:ascii="Times New Roman" w:hAnsi="Times New Roman" w:cs="Times New Roman"/>
          <w:sz w:val="28"/>
          <w:szCs w:val="28"/>
        </w:rPr>
        <w:t xml:space="preserve">– 2018 </w:t>
      </w:r>
      <w:r w:rsidRPr="00AD034D">
        <w:rPr>
          <w:rFonts w:ascii="Times New Roman" w:hAnsi="Times New Roman" w:cs="Times New Roman"/>
          <w:sz w:val="28"/>
          <w:szCs w:val="28"/>
        </w:rPr>
        <w:t>год</w:t>
      </w:r>
      <w:r>
        <w:rPr>
          <w:rFonts w:ascii="Times New Roman" w:hAnsi="Times New Roman" w:cs="Times New Roman"/>
          <w:sz w:val="28"/>
          <w:szCs w:val="28"/>
        </w:rPr>
        <w:t>ы</w:t>
      </w:r>
      <w:r w:rsidRPr="00AD034D">
        <w:rPr>
          <w:rFonts w:ascii="Times New Roman" w:hAnsi="Times New Roman" w:cs="Times New Roman"/>
          <w:sz w:val="28"/>
          <w:szCs w:val="28"/>
        </w:rPr>
        <w:t xml:space="preserve">. </w:t>
      </w:r>
    </w:p>
    <w:p w:rsidR="007A6DA3" w:rsidRPr="00AD034D" w:rsidRDefault="007A6DA3" w:rsidP="006803FE">
      <w:pPr>
        <w:widowControl w:val="0"/>
        <w:ind w:firstLine="709"/>
        <w:jc w:val="both"/>
        <w:rPr>
          <w:sz w:val="28"/>
          <w:szCs w:val="28"/>
        </w:rPr>
      </w:pPr>
      <w:r w:rsidRPr="00AD034D">
        <w:rPr>
          <w:sz w:val="28"/>
          <w:szCs w:val="28"/>
        </w:rPr>
        <w:t xml:space="preserve">В </w:t>
      </w:r>
      <w:r>
        <w:rPr>
          <w:sz w:val="28"/>
          <w:szCs w:val="28"/>
        </w:rPr>
        <w:t>Верхнебуреинском районе реализуе</w:t>
      </w:r>
      <w:r w:rsidRPr="00AD034D">
        <w:rPr>
          <w:sz w:val="28"/>
          <w:szCs w:val="28"/>
        </w:rPr>
        <w:t xml:space="preserve">тся </w:t>
      </w:r>
      <w:r>
        <w:rPr>
          <w:sz w:val="28"/>
          <w:szCs w:val="28"/>
        </w:rPr>
        <w:t>87</w:t>
      </w:r>
      <w:r w:rsidRPr="00AD034D">
        <w:rPr>
          <w:sz w:val="28"/>
          <w:szCs w:val="28"/>
        </w:rPr>
        <w:t xml:space="preserve"> </w:t>
      </w:r>
      <w:r>
        <w:rPr>
          <w:sz w:val="28"/>
          <w:szCs w:val="28"/>
        </w:rPr>
        <w:t>муниципальных программ, в том числе в муниципальных образованиях района - 66</w:t>
      </w:r>
      <w:r w:rsidRPr="00D8486D">
        <w:rPr>
          <w:sz w:val="28"/>
          <w:szCs w:val="28"/>
        </w:rPr>
        <w:t xml:space="preserve">. Доля программных расходов бюджета района за 2015 год – 86,1 %, на </w:t>
      </w:r>
      <w:smartTag w:uri="urn:schemas-microsoft-com:office:smarttags" w:element="metricconverter">
        <w:smartTagPr>
          <w:attr w:name="ProductID" w:val="2016 г"/>
        </w:smartTagPr>
        <w:r w:rsidRPr="00D8486D">
          <w:rPr>
            <w:sz w:val="28"/>
            <w:szCs w:val="28"/>
          </w:rPr>
          <w:t>2016 г</w:t>
        </w:r>
      </w:smartTag>
      <w:r w:rsidRPr="00D8486D">
        <w:rPr>
          <w:sz w:val="28"/>
          <w:szCs w:val="28"/>
        </w:rPr>
        <w:t>. – 85,5 процента.</w:t>
      </w:r>
    </w:p>
    <w:p w:rsidR="007A6DA3" w:rsidRDefault="007A6DA3" w:rsidP="006803FE">
      <w:pPr>
        <w:ind w:firstLine="709"/>
        <w:jc w:val="both"/>
        <w:rPr>
          <w:sz w:val="28"/>
          <w:szCs w:val="28"/>
        </w:rPr>
      </w:pPr>
      <w:r>
        <w:rPr>
          <w:sz w:val="28"/>
          <w:szCs w:val="28"/>
        </w:rPr>
        <w:t>В 2015-2016 годах п</w:t>
      </w:r>
      <w:r w:rsidRPr="002E4899">
        <w:rPr>
          <w:sz w:val="28"/>
          <w:szCs w:val="28"/>
        </w:rPr>
        <w:t xml:space="preserve">родолжена работа по совершенствованию механизма финансового обеспечения выполнения </w:t>
      </w:r>
      <w:r>
        <w:rPr>
          <w:sz w:val="28"/>
          <w:szCs w:val="28"/>
        </w:rPr>
        <w:t>муниципальных</w:t>
      </w:r>
      <w:r w:rsidRPr="002E4899">
        <w:rPr>
          <w:sz w:val="28"/>
          <w:szCs w:val="28"/>
        </w:rPr>
        <w:t xml:space="preserve"> заданий. </w:t>
      </w:r>
      <w:r>
        <w:rPr>
          <w:sz w:val="28"/>
          <w:szCs w:val="28"/>
        </w:rPr>
        <w:t xml:space="preserve">Администрацией Верхнебуреинского муниципального района разработано </w:t>
      </w:r>
      <w:r w:rsidRPr="002554C3">
        <w:rPr>
          <w:sz w:val="28"/>
          <w:szCs w:val="28"/>
        </w:rPr>
        <w:t xml:space="preserve">новое </w:t>
      </w:r>
      <w:r>
        <w:rPr>
          <w:sz w:val="28"/>
          <w:szCs w:val="28"/>
        </w:rPr>
        <w:t>П</w:t>
      </w:r>
      <w:r w:rsidRPr="002554C3">
        <w:rPr>
          <w:sz w:val="28"/>
          <w:szCs w:val="28"/>
        </w:rPr>
        <w:t xml:space="preserve">оложение о формировании </w:t>
      </w:r>
      <w:r>
        <w:rPr>
          <w:sz w:val="28"/>
          <w:szCs w:val="28"/>
        </w:rPr>
        <w:t>муниципаль</w:t>
      </w:r>
      <w:r w:rsidRPr="002554C3">
        <w:rPr>
          <w:sz w:val="28"/>
          <w:szCs w:val="28"/>
        </w:rPr>
        <w:t xml:space="preserve">ного задания на оказание </w:t>
      </w:r>
      <w:r>
        <w:rPr>
          <w:sz w:val="28"/>
          <w:szCs w:val="28"/>
        </w:rPr>
        <w:t>муниципаль</w:t>
      </w:r>
      <w:r w:rsidRPr="002554C3">
        <w:rPr>
          <w:sz w:val="28"/>
          <w:szCs w:val="28"/>
        </w:rPr>
        <w:t>ных услуг (</w:t>
      </w:r>
      <w:r>
        <w:rPr>
          <w:sz w:val="28"/>
          <w:szCs w:val="28"/>
        </w:rPr>
        <w:t xml:space="preserve">выполнение </w:t>
      </w:r>
      <w:r w:rsidRPr="002554C3">
        <w:rPr>
          <w:sz w:val="28"/>
          <w:szCs w:val="28"/>
        </w:rPr>
        <w:t>работ)</w:t>
      </w:r>
      <w:r>
        <w:rPr>
          <w:sz w:val="28"/>
          <w:szCs w:val="28"/>
        </w:rPr>
        <w:t xml:space="preserve"> в отношении районных муниципальных учреждений</w:t>
      </w:r>
      <w:r w:rsidRPr="002554C3">
        <w:rPr>
          <w:sz w:val="28"/>
          <w:szCs w:val="28"/>
        </w:rPr>
        <w:t xml:space="preserve"> и финансовом обеспечении выполнения </w:t>
      </w:r>
      <w:r>
        <w:rPr>
          <w:sz w:val="28"/>
          <w:szCs w:val="28"/>
        </w:rPr>
        <w:t>муниципаль</w:t>
      </w:r>
      <w:r w:rsidRPr="002554C3">
        <w:rPr>
          <w:sz w:val="28"/>
          <w:szCs w:val="28"/>
        </w:rPr>
        <w:t>ного задания</w:t>
      </w:r>
      <w:r>
        <w:rPr>
          <w:sz w:val="28"/>
          <w:szCs w:val="28"/>
        </w:rPr>
        <w:t>.</w:t>
      </w:r>
    </w:p>
    <w:p w:rsidR="007A6DA3" w:rsidRDefault="007A6DA3" w:rsidP="006803FE">
      <w:pPr>
        <w:ind w:firstLine="709"/>
        <w:jc w:val="both"/>
        <w:rPr>
          <w:sz w:val="28"/>
          <w:szCs w:val="28"/>
        </w:rPr>
      </w:pPr>
      <w:r>
        <w:rPr>
          <w:sz w:val="28"/>
          <w:szCs w:val="28"/>
        </w:rPr>
        <w:t>Органами</w:t>
      </w:r>
      <w:r w:rsidRPr="002E4899">
        <w:rPr>
          <w:sz w:val="28"/>
          <w:szCs w:val="28"/>
        </w:rPr>
        <w:t xml:space="preserve"> </w:t>
      </w:r>
      <w:r>
        <w:rPr>
          <w:sz w:val="28"/>
          <w:szCs w:val="28"/>
        </w:rPr>
        <w:t>местного самоуправления района</w:t>
      </w:r>
      <w:r w:rsidRPr="002E4899">
        <w:rPr>
          <w:sz w:val="28"/>
          <w:szCs w:val="28"/>
        </w:rPr>
        <w:t xml:space="preserve">, </w:t>
      </w:r>
      <w:r>
        <w:rPr>
          <w:sz w:val="28"/>
          <w:szCs w:val="28"/>
        </w:rPr>
        <w:t>имеющими подведомственную сеть учреждений:</w:t>
      </w:r>
    </w:p>
    <w:p w:rsidR="007A6DA3" w:rsidRDefault="007A6DA3" w:rsidP="006803FE">
      <w:pPr>
        <w:ind w:firstLine="709"/>
        <w:jc w:val="both"/>
        <w:rPr>
          <w:sz w:val="28"/>
          <w:szCs w:val="28"/>
        </w:rPr>
      </w:pPr>
      <w:r>
        <w:rPr>
          <w:sz w:val="28"/>
          <w:szCs w:val="28"/>
        </w:rPr>
        <w:t>- сформированы</w:t>
      </w:r>
      <w:r w:rsidRPr="002E4899">
        <w:rPr>
          <w:sz w:val="28"/>
          <w:szCs w:val="28"/>
        </w:rPr>
        <w:t xml:space="preserve"> и утвер</w:t>
      </w:r>
      <w:r>
        <w:rPr>
          <w:sz w:val="28"/>
          <w:szCs w:val="28"/>
        </w:rPr>
        <w:t>ждены</w:t>
      </w:r>
      <w:r w:rsidRPr="002E4899">
        <w:rPr>
          <w:sz w:val="28"/>
          <w:szCs w:val="28"/>
        </w:rPr>
        <w:t xml:space="preserve"> ведомственные перечни услуг и работ в соответствии с базовыми (отраслевыми) перечнями, утвержденными федеральными органа</w:t>
      </w:r>
      <w:r w:rsidRPr="008940EF">
        <w:rPr>
          <w:sz w:val="28"/>
          <w:szCs w:val="28"/>
        </w:rPr>
        <w:t>ми власти</w:t>
      </w:r>
      <w:r>
        <w:rPr>
          <w:sz w:val="28"/>
          <w:szCs w:val="28"/>
        </w:rPr>
        <w:t>;</w:t>
      </w:r>
    </w:p>
    <w:p w:rsidR="007A6DA3" w:rsidRPr="00BC2ED1" w:rsidRDefault="007A6DA3" w:rsidP="006803FE">
      <w:pPr>
        <w:ind w:firstLine="709"/>
        <w:jc w:val="both"/>
        <w:rPr>
          <w:sz w:val="28"/>
          <w:szCs w:val="28"/>
        </w:rPr>
      </w:pPr>
      <w:r w:rsidRPr="00BC2ED1">
        <w:rPr>
          <w:sz w:val="28"/>
          <w:szCs w:val="28"/>
        </w:rPr>
        <w:t xml:space="preserve">- утверждены правила расчета нормативных затрат на оказание </w:t>
      </w:r>
      <w:r>
        <w:rPr>
          <w:sz w:val="28"/>
          <w:szCs w:val="28"/>
        </w:rPr>
        <w:t>муниципаль</w:t>
      </w:r>
      <w:r w:rsidRPr="00BC2ED1">
        <w:rPr>
          <w:sz w:val="28"/>
          <w:szCs w:val="28"/>
        </w:rPr>
        <w:t xml:space="preserve">ных услуг (работ) для подведомственных учреждений в соответствии с общими требованиями, определенными федеральными органами исполнительной власти, осуществляющими функции по выработке государственной </w:t>
      </w:r>
      <w:r w:rsidRPr="00BC2ED1">
        <w:rPr>
          <w:spacing w:val="-6"/>
          <w:sz w:val="28"/>
          <w:szCs w:val="28"/>
        </w:rPr>
        <w:t>политики и нормативно-правовому</w:t>
      </w:r>
      <w:r w:rsidRPr="00BC2ED1">
        <w:rPr>
          <w:sz w:val="28"/>
          <w:szCs w:val="28"/>
        </w:rPr>
        <w:t xml:space="preserve"> регулированию в установленных сферах.</w:t>
      </w:r>
    </w:p>
    <w:p w:rsidR="007A6DA3" w:rsidRDefault="007A6DA3" w:rsidP="006803FE">
      <w:pPr>
        <w:ind w:firstLine="709"/>
        <w:jc w:val="both"/>
        <w:rPr>
          <w:sz w:val="28"/>
          <w:szCs w:val="28"/>
        </w:rPr>
      </w:pPr>
      <w:r w:rsidRPr="00BC2ED1">
        <w:rPr>
          <w:sz w:val="28"/>
          <w:szCs w:val="28"/>
        </w:rPr>
        <w:t>Во исполнение Феде</w:t>
      </w:r>
      <w:r w:rsidRPr="00BC2ED1">
        <w:rPr>
          <w:color w:val="000000"/>
          <w:sz w:val="28"/>
          <w:szCs w:val="28"/>
        </w:rPr>
        <w:t xml:space="preserve">рального закона от 05 апреля </w:t>
      </w:r>
      <w:smartTag w:uri="urn:schemas-microsoft-com:office:smarttags" w:element="metricconverter">
        <w:smartTagPr>
          <w:attr w:name="ProductID" w:val="2013 г"/>
        </w:smartTagPr>
        <w:r w:rsidRPr="00BC2ED1">
          <w:rPr>
            <w:color w:val="000000"/>
            <w:sz w:val="28"/>
            <w:szCs w:val="28"/>
          </w:rPr>
          <w:t>2</w:t>
        </w:r>
        <w:r>
          <w:rPr>
            <w:color w:val="000000"/>
            <w:sz w:val="28"/>
            <w:szCs w:val="28"/>
          </w:rPr>
          <w:t>013 г</w:t>
        </w:r>
      </w:smartTag>
      <w:r>
        <w:rPr>
          <w:color w:val="000000"/>
          <w:sz w:val="28"/>
          <w:szCs w:val="28"/>
        </w:rPr>
        <w:t xml:space="preserve">. № </w:t>
      </w:r>
      <w:r w:rsidRPr="00B71F16">
        <w:rPr>
          <w:color w:val="000000"/>
          <w:sz w:val="28"/>
          <w:szCs w:val="28"/>
        </w:rPr>
        <w:t xml:space="preserve">44-ФЗ </w:t>
      </w:r>
      <w:r>
        <w:rPr>
          <w:color w:val="000000"/>
          <w:sz w:val="28"/>
          <w:szCs w:val="28"/>
        </w:rPr>
        <w:t>Администрацией Верхнебуреинского муниципального района у</w:t>
      </w:r>
      <w:r w:rsidRPr="002E4899">
        <w:rPr>
          <w:sz w:val="28"/>
          <w:szCs w:val="28"/>
        </w:rPr>
        <w:t>тверждены</w:t>
      </w:r>
      <w:r>
        <w:rPr>
          <w:sz w:val="28"/>
          <w:szCs w:val="28"/>
        </w:rPr>
        <w:t>:</w:t>
      </w:r>
    </w:p>
    <w:p w:rsidR="007A6DA3" w:rsidRDefault="007A6DA3" w:rsidP="006803FE">
      <w:pPr>
        <w:ind w:firstLine="709"/>
        <w:jc w:val="both"/>
        <w:rPr>
          <w:sz w:val="28"/>
          <w:szCs w:val="28"/>
        </w:rPr>
      </w:pPr>
      <w:r>
        <w:rPr>
          <w:sz w:val="28"/>
          <w:szCs w:val="28"/>
        </w:rPr>
        <w:t>-</w:t>
      </w:r>
      <w:r w:rsidRPr="002E4899">
        <w:rPr>
          <w:sz w:val="28"/>
          <w:szCs w:val="28"/>
        </w:rPr>
        <w:t xml:space="preserve"> требования к порядку разработки и принятия правовых актов о нормировании в сфере закупок и о</w:t>
      </w:r>
      <w:r>
        <w:rPr>
          <w:sz w:val="28"/>
          <w:szCs w:val="28"/>
        </w:rPr>
        <w:t>беспечению их исполнения;</w:t>
      </w:r>
    </w:p>
    <w:p w:rsidR="007A6DA3" w:rsidRDefault="007A6DA3" w:rsidP="006803FE">
      <w:pPr>
        <w:ind w:firstLine="709"/>
        <w:jc w:val="both"/>
        <w:rPr>
          <w:sz w:val="28"/>
          <w:szCs w:val="28"/>
        </w:rPr>
      </w:pPr>
      <w:r>
        <w:rPr>
          <w:sz w:val="28"/>
          <w:szCs w:val="28"/>
        </w:rPr>
        <w:t>-</w:t>
      </w:r>
      <w:r w:rsidRPr="002E4899">
        <w:rPr>
          <w:sz w:val="28"/>
          <w:szCs w:val="28"/>
        </w:rPr>
        <w:t xml:space="preserve"> правила определения нормативных затрат для обеспечения функций органов </w:t>
      </w:r>
      <w:r>
        <w:rPr>
          <w:sz w:val="28"/>
          <w:szCs w:val="28"/>
        </w:rPr>
        <w:t>местного самоуправления</w:t>
      </w:r>
      <w:r w:rsidRPr="002E4899">
        <w:rPr>
          <w:sz w:val="28"/>
          <w:szCs w:val="28"/>
        </w:rPr>
        <w:t xml:space="preserve"> (включая подведомственные казенные учреждения), в соответствии с которыми утверждены </w:t>
      </w:r>
      <w:r>
        <w:rPr>
          <w:sz w:val="28"/>
          <w:szCs w:val="28"/>
        </w:rPr>
        <w:t>нормативные затраты на 2016 год;</w:t>
      </w:r>
    </w:p>
    <w:p w:rsidR="007A6DA3" w:rsidRPr="002E4899" w:rsidRDefault="007A6DA3" w:rsidP="006803FE">
      <w:pPr>
        <w:ind w:firstLine="709"/>
        <w:jc w:val="both"/>
        <w:rPr>
          <w:sz w:val="28"/>
          <w:szCs w:val="28"/>
        </w:rPr>
      </w:pPr>
      <w:r>
        <w:rPr>
          <w:sz w:val="28"/>
          <w:szCs w:val="28"/>
        </w:rPr>
        <w:t>-</w:t>
      </w:r>
      <w:r w:rsidRPr="00314AF6">
        <w:rPr>
          <w:sz w:val="28"/>
          <w:szCs w:val="28"/>
        </w:rPr>
        <w:t xml:space="preserve"> </w:t>
      </w:r>
      <w:r>
        <w:rPr>
          <w:sz w:val="28"/>
          <w:szCs w:val="28"/>
        </w:rPr>
        <w:t>п</w:t>
      </w:r>
      <w:r w:rsidRPr="00314AF6">
        <w:rPr>
          <w:sz w:val="28"/>
          <w:szCs w:val="28"/>
        </w:rPr>
        <w:t>равила</w:t>
      </w:r>
      <w:r>
        <w:rPr>
          <w:sz w:val="28"/>
          <w:szCs w:val="28"/>
        </w:rPr>
        <w:t xml:space="preserve"> </w:t>
      </w:r>
      <w:r w:rsidRPr="00314AF6">
        <w:rPr>
          <w:sz w:val="28"/>
          <w:szCs w:val="28"/>
        </w:rPr>
        <w:t xml:space="preserve">определения требований к закупаемым органами </w:t>
      </w:r>
      <w:r>
        <w:rPr>
          <w:sz w:val="28"/>
          <w:szCs w:val="28"/>
        </w:rPr>
        <w:t xml:space="preserve">местного самоуправления </w:t>
      </w:r>
      <w:r w:rsidRPr="00314AF6">
        <w:rPr>
          <w:sz w:val="28"/>
          <w:szCs w:val="28"/>
        </w:rPr>
        <w:t xml:space="preserve"> </w:t>
      </w:r>
      <w:r>
        <w:rPr>
          <w:sz w:val="28"/>
          <w:szCs w:val="28"/>
        </w:rPr>
        <w:t>и подведомственными им муниципаль</w:t>
      </w:r>
      <w:r w:rsidRPr="00314AF6">
        <w:rPr>
          <w:sz w:val="28"/>
          <w:szCs w:val="28"/>
        </w:rPr>
        <w:t>ными казе</w:t>
      </w:r>
      <w:r>
        <w:rPr>
          <w:sz w:val="28"/>
          <w:szCs w:val="28"/>
        </w:rPr>
        <w:t>нными и бюджетными учреждениями</w:t>
      </w:r>
      <w:r w:rsidRPr="00314AF6">
        <w:rPr>
          <w:sz w:val="28"/>
          <w:szCs w:val="28"/>
        </w:rPr>
        <w:t xml:space="preserve"> отдельным видам товаров, работ, услуг (в том числе предельных цен товаров, работ, услуг)</w:t>
      </w:r>
      <w:r>
        <w:rPr>
          <w:sz w:val="28"/>
          <w:szCs w:val="28"/>
        </w:rPr>
        <w:t>.</w:t>
      </w:r>
      <w:r w:rsidRPr="00314AF6">
        <w:rPr>
          <w:sz w:val="28"/>
          <w:szCs w:val="28"/>
        </w:rPr>
        <w:t xml:space="preserve"> </w:t>
      </w:r>
    </w:p>
    <w:p w:rsidR="007A6DA3" w:rsidRPr="005B0A1C" w:rsidRDefault="007A6DA3" w:rsidP="006803FE">
      <w:pPr>
        <w:pStyle w:val="ConsPlusNormal"/>
        <w:spacing w:after="0" w:line="240" w:lineRule="auto"/>
        <w:ind w:firstLine="709"/>
        <w:jc w:val="both"/>
        <w:rPr>
          <w:rFonts w:ascii="Times New Roman" w:hAnsi="Times New Roman" w:cs="Times New Roman"/>
          <w:sz w:val="28"/>
          <w:szCs w:val="28"/>
        </w:rPr>
      </w:pPr>
      <w:r w:rsidRPr="009F091A">
        <w:rPr>
          <w:rFonts w:ascii="Times New Roman" w:hAnsi="Times New Roman" w:cs="Times New Roman"/>
          <w:sz w:val="28"/>
          <w:szCs w:val="28"/>
        </w:rPr>
        <w:t>Основными результатами бюджетной политики в сфере создания условий для устойчивого исполнения местных бюджетов и содействия повышению качества управления муниципальными финансами стали:</w:t>
      </w:r>
    </w:p>
    <w:p w:rsidR="007A6DA3" w:rsidRPr="006C527D" w:rsidRDefault="007A6DA3" w:rsidP="006803FE">
      <w:pPr>
        <w:pStyle w:val="ConsPlusNormal"/>
        <w:spacing w:after="0" w:line="240" w:lineRule="auto"/>
        <w:ind w:firstLine="709"/>
        <w:jc w:val="both"/>
        <w:rPr>
          <w:rFonts w:ascii="Times New Roman" w:hAnsi="Times New Roman" w:cs="Times New Roman"/>
          <w:sz w:val="28"/>
          <w:szCs w:val="28"/>
        </w:rPr>
      </w:pPr>
      <w:r w:rsidRPr="006C527D">
        <w:rPr>
          <w:rFonts w:ascii="Times New Roman" w:hAnsi="Times New Roman" w:cs="Times New Roman"/>
          <w:sz w:val="28"/>
          <w:szCs w:val="28"/>
        </w:rPr>
        <w:t xml:space="preserve">- сокращение разрыва бюджетной обеспеченности между наиболее и наименее обеспеченными муниципальными образованиями </w:t>
      </w:r>
      <w:r>
        <w:rPr>
          <w:rFonts w:ascii="Times New Roman" w:hAnsi="Times New Roman" w:cs="Times New Roman"/>
          <w:sz w:val="28"/>
          <w:szCs w:val="28"/>
        </w:rPr>
        <w:t>района</w:t>
      </w:r>
      <w:r w:rsidRPr="006C527D">
        <w:rPr>
          <w:rFonts w:ascii="Times New Roman" w:hAnsi="Times New Roman" w:cs="Times New Roman"/>
          <w:sz w:val="28"/>
          <w:szCs w:val="28"/>
        </w:rPr>
        <w:t>;</w:t>
      </w:r>
    </w:p>
    <w:p w:rsidR="007A6DA3" w:rsidRPr="006C527D" w:rsidRDefault="007A6DA3" w:rsidP="006803FE">
      <w:pPr>
        <w:pStyle w:val="ConsPlusNormal"/>
        <w:spacing w:after="0" w:line="240" w:lineRule="auto"/>
        <w:ind w:firstLine="709"/>
        <w:jc w:val="both"/>
        <w:rPr>
          <w:rFonts w:ascii="Times New Roman" w:hAnsi="Times New Roman" w:cs="Times New Roman"/>
          <w:sz w:val="28"/>
          <w:szCs w:val="28"/>
        </w:rPr>
      </w:pPr>
      <w:r w:rsidRPr="006C527D">
        <w:rPr>
          <w:rFonts w:ascii="Times New Roman" w:hAnsi="Times New Roman" w:cs="Times New Roman"/>
          <w:sz w:val="28"/>
          <w:szCs w:val="28"/>
        </w:rPr>
        <w:t xml:space="preserve">- сбалансированность местных бюджетов и отсутствие муниципальных образований </w:t>
      </w:r>
      <w:r>
        <w:rPr>
          <w:rFonts w:ascii="Times New Roman" w:hAnsi="Times New Roman" w:cs="Times New Roman"/>
          <w:sz w:val="28"/>
          <w:szCs w:val="28"/>
        </w:rPr>
        <w:t>района</w:t>
      </w:r>
      <w:r w:rsidRPr="006C527D">
        <w:rPr>
          <w:rFonts w:ascii="Times New Roman" w:hAnsi="Times New Roman" w:cs="Times New Roman"/>
          <w:sz w:val="28"/>
          <w:szCs w:val="28"/>
        </w:rPr>
        <w:t>, имеющих просроченную кредиторскую за</w:t>
      </w:r>
      <w:r>
        <w:rPr>
          <w:rFonts w:ascii="Times New Roman" w:hAnsi="Times New Roman" w:cs="Times New Roman"/>
          <w:sz w:val="28"/>
          <w:szCs w:val="28"/>
        </w:rPr>
        <w:t>долженность по заработной плате.</w:t>
      </w:r>
    </w:p>
    <w:p w:rsidR="007A6DA3" w:rsidRPr="00085128" w:rsidRDefault="007A6DA3" w:rsidP="006803FE">
      <w:pPr>
        <w:autoSpaceDE w:val="0"/>
        <w:autoSpaceDN w:val="0"/>
        <w:adjustRightInd w:val="0"/>
        <w:ind w:firstLine="709"/>
        <w:jc w:val="both"/>
        <w:rPr>
          <w:color w:val="000000"/>
          <w:sz w:val="28"/>
          <w:szCs w:val="28"/>
        </w:rPr>
      </w:pPr>
      <w:r w:rsidRPr="00085128">
        <w:rPr>
          <w:sz w:val="28"/>
          <w:szCs w:val="28"/>
        </w:rPr>
        <w:t xml:space="preserve">В целях повышения эффективности муниципального финансового контроля проведена работа по совершенствованию нормативной правовой базы осуществления внутреннего финансового контроля и внутреннего финансового аудита в районе. Администрацией Верхнебуреинского муниципального района внесены изменения в порядки осуществления внутреннего муниципального финансового контроля, внутреннего финансового контроля и внутреннего финансового аудита главных администраторов бюджетных средств, в части </w:t>
      </w:r>
      <w:r w:rsidRPr="00085128">
        <w:rPr>
          <w:color w:val="000000"/>
          <w:sz w:val="28"/>
          <w:szCs w:val="28"/>
        </w:rPr>
        <w:t>уточнения отдельных процедур и действий при осуществлении контрольных мероприятий</w:t>
      </w:r>
      <w:r w:rsidRPr="00085128">
        <w:rPr>
          <w:sz w:val="28"/>
          <w:szCs w:val="28"/>
        </w:rPr>
        <w:t xml:space="preserve">. </w:t>
      </w:r>
      <w:r w:rsidRPr="00085128">
        <w:rPr>
          <w:color w:val="000000"/>
          <w:sz w:val="28"/>
          <w:szCs w:val="28"/>
        </w:rPr>
        <w:t xml:space="preserve">Утвержден порядок осуществления анализа осуществления главными администраторами средств бюджета муниципального образования внутреннего финансового контроля и внутреннего финансового аудита. В разработке порядок риск-ориентированного планирования внутреннего муниципального финансового контроля. </w:t>
      </w:r>
    </w:p>
    <w:p w:rsidR="007A6DA3" w:rsidRPr="00AD3CE4" w:rsidRDefault="007A6DA3" w:rsidP="006803FE">
      <w:pPr>
        <w:autoSpaceDE w:val="0"/>
        <w:autoSpaceDN w:val="0"/>
        <w:adjustRightInd w:val="0"/>
        <w:ind w:firstLine="709"/>
        <w:jc w:val="both"/>
        <w:rPr>
          <w:sz w:val="28"/>
          <w:szCs w:val="28"/>
          <w:lang w:eastAsia="en-US"/>
        </w:rPr>
      </w:pPr>
      <w:r>
        <w:rPr>
          <w:color w:val="000000"/>
          <w:sz w:val="28"/>
          <w:szCs w:val="28"/>
          <w:lang w:eastAsia="en-US"/>
        </w:rPr>
        <w:t>О</w:t>
      </w:r>
      <w:r w:rsidRPr="003953EC">
        <w:rPr>
          <w:color w:val="000000"/>
          <w:sz w:val="28"/>
          <w:szCs w:val="28"/>
          <w:lang w:eastAsia="en-US"/>
        </w:rPr>
        <w:t>собое вн</w:t>
      </w:r>
      <w:r>
        <w:rPr>
          <w:color w:val="000000"/>
          <w:sz w:val="28"/>
          <w:szCs w:val="28"/>
          <w:lang w:eastAsia="en-US"/>
        </w:rPr>
        <w:t>имание Администрацией Верхнебуреинского муниципального района уделено</w:t>
      </w:r>
      <w:r w:rsidRPr="003953EC">
        <w:rPr>
          <w:color w:val="000000"/>
          <w:sz w:val="28"/>
          <w:szCs w:val="28"/>
          <w:lang w:eastAsia="en-US"/>
        </w:rPr>
        <w:t xml:space="preserve"> повышению открытости и прозрачности бюджетного процесса, доступности информации о бюджете гражданскому обществу.</w:t>
      </w:r>
      <w:r>
        <w:rPr>
          <w:color w:val="000000"/>
          <w:sz w:val="28"/>
          <w:szCs w:val="28"/>
          <w:lang w:eastAsia="en-US"/>
        </w:rPr>
        <w:t xml:space="preserve"> На сайте администрации района размещены «Отчет для граждан» и «Бюджет для граждан».</w:t>
      </w:r>
    </w:p>
    <w:p w:rsidR="007A6DA3" w:rsidRDefault="007A6DA3" w:rsidP="00B35E32">
      <w:pPr>
        <w:autoSpaceDE w:val="0"/>
        <w:autoSpaceDN w:val="0"/>
        <w:adjustRightInd w:val="0"/>
        <w:ind w:firstLine="709"/>
        <w:jc w:val="both"/>
        <w:rPr>
          <w:sz w:val="28"/>
          <w:szCs w:val="28"/>
        </w:rPr>
      </w:pPr>
      <w:r w:rsidRPr="00BB6A5E">
        <w:rPr>
          <w:sz w:val="28"/>
          <w:szCs w:val="28"/>
        </w:rPr>
        <w:t>В 2015 году в условиях неустойчивой экономической ситуации осуществлены мероприятия, позволившие стабилизировать поступление доходов в консолидированный бюджет района и обеспечить рост платежей к уровню прошлого года на 67,9 млн. рублей.</w:t>
      </w:r>
      <w:r>
        <w:rPr>
          <w:sz w:val="28"/>
          <w:szCs w:val="28"/>
        </w:rPr>
        <w:t xml:space="preserve"> </w:t>
      </w:r>
    </w:p>
    <w:p w:rsidR="007A6DA3" w:rsidRPr="00C74596" w:rsidRDefault="007A6DA3" w:rsidP="00BA3B96">
      <w:pPr>
        <w:pStyle w:val="BodyTextIndent3"/>
        <w:spacing w:after="0"/>
        <w:ind w:left="0" w:firstLine="992"/>
        <w:jc w:val="both"/>
        <w:rPr>
          <w:sz w:val="28"/>
          <w:szCs w:val="28"/>
        </w:rPr>
      </w:pPr>
      <w:r w:rsidRPr="00C74596">
        <w:rPr>
          <w:sz w:val="28"/>
          <w:szCs w:val="28"/>
        </w:rPr>
        <w:t>В целях обеспечения сбалансированности бюджета района в 2015 году оптимизированы расходные обязательства в сумме 18,5 млн.рублей, в том числе на 15,3 млн. рублей – средства районного бюджета,</w:t>
      </w:r>
      <w:r>
        <w:rPr>
          <w:sz w:val="28"/>
          <w:szCs w:val="28"/>
        </w:rPr>
        <w:t xml:space="preserve"> </w:t>
      </w:r>
      <w:r w:rsidRPr="00C74596">
        <w:rPr>
          <w:sz w:val="28"/>
          <w:szCs w:val="28"/>
        </w:rPr>
        <w:t>на 3,2 млн. рублей – расходы бюджетов городских и сельских поселений района.</w:t>
      </w:r>
      <w:r>
        <w:rPr>
          <w:sz w:val="28"/>
          <w:szCs w:val="28"/>
        </w:rPr>
        <w:t xml:space="preserve"> </w:t>
      </w:r>
      <w:r w:rsidRPr="00C74596">
        <w:rPr>
          <w:sz w:val="28"/>
          <w:szCs w:val="28"/>
        </w:rPr>
        <w:t>Все социально значимые обязательства выполнены в полном объеме, не допущена просроченная задолженность по заработной плате работников бюджетной сферы и другим приоритетным расходам, обеспечено выполнение целевых показателей по Указам Президента РФ.</w:t>
      </w:r>
    </w:p>
    <w:p w:rsidR="007A6DA3" w:rsidRPr="00AC14BF" w:rsidRDefault="007A6DA3" w:rsidP="00BA3B96">
      <w:pPr>
        <w:pStyle w:val="ListParagraph"/>
        <w:spacing w:after="0" w:line="240" w:lineRule="auto"/>
        <w:ind w:left="0" w:firstLine="709"/>
        <w:jc w:val="both"/>
        <w:rPr>
          <w:szCs w:val="28"/>
        </w:rPr>
      </w:pPr>
      <w:r w:rsidRPr="00AC14BF">
        <w:rPr>
          <w:szCs w:val="28"/>
        </w:rPr>
        <w:t>В целях снижения долговой нагрузки на бюджет района, в 2015 году не принимались решения по привлечению бюджетных кредитов, в 2016 году частично погашен коммерческий кредит, что позволило сэкономить расходы по обслуживанию муниципального долга.</w:t>
      </w:r>
      <w:r>
        <w:rPr>
          <w:szCs w:val="28"/>
        </w:rPr>
        <w:t xml:space="preserve"> Таким образом, объем муниципального долга на 01.01.2017 г. составит 64,6 млн.рублей (13,2% от общего объема налоговых и неналоговых доходов), расходы по обслуживанию муниципального долга снизятся на 0,4 млн.рублей и составят 2,0 млн.рублей.</w:t>
      </w:r>
    </w:p>
    <w:p w:rsidR="007A6DA3" w:rsidRDefault="007A6DA3" w:rsidP="006803FE">
      <w:pPr>
        <w:ind w:firstLine="709"/>
        <w:jc w:val="both"/>
        <w:rPr>
          <w:sz w:val="28"/>
          <w:szCs w:val="28"/>
        </w:rPr>
      </w:pPr>
    </w:p>
    <w:p w:rsidR="007A6DA3" w:rsidRPr="000055E4" w:rsidRDefault="007A6DA3" w:rsidP="006803FE">
      <w:pPr>
        <w:spacing w:line="240" w:lineRule="exact"/>
        <w:ind w:firstLine="709"/>
        <w:rPr>
          <w:b/>
          <w:sz w:val="28"/>
          <w:szCs w:val="28"/>
        </w:rPr>
      </w:pPr>
      <w:r>
        <w:rPr>
          <w:b/>
          <w:sz w:val="28"/>
          <w:szCs w:val="28"/>
        </w:rPr>
        <w:t xml:space="preserve">2. </w:t>
      </w:r>
      <w:r w:rsidRPr="000055E4">
        <w:rPr>
          <w:b/>
          <w:sz w:val="28"/>
          <w:szCs w:val="28"/>
        </w:rPr>
        <w:t xml:space="preserve">Условия реализации бюджетной политики в текущем году и плановом периоде 2017 </w:t>
      </w:r>
      <w:r>
        <w:rPr>
          <w:b/>
          <w:sz w:val="28"/>
          <w:szCs w:val="28"/>
        </w:rPr>
        <w:t>–</w:t>
      </w:r>
      <w:r w:rsidRPr="000055E4">
        <w:rPr>
          <w:b/>
          <w:sz w:val="28"/>
          <w:szCs w:val="28"/>
        </w:rPr>
        <w:t xml:space="preserve"> 2019 годов</w:t>
      </w:r>
    </w:p>
    <w:p w:rsidR="007A6DA3" w:rsidRPr="00156134" w:rsidRDefault="007A6DA3" w:rsidP="009A4506">
      <w:pPr>
        <w:ind w:left="928"/>
        <w:jc w:val="both"/>
        <w:rPr>
          <w:sz w:val="28"/>
          <w:szCs w:val="28"/>
          <w:highlight w:val="green"/>
        </w:rPr>
      </w:pPr>
    </w:p>
    <w:p w:rsidR="007A6DA3" w:rsidRPr="00115F3A" w:rsidRDefault="007A6DA3" w:rsidP="00115F3A">
      <w:pPr>
        <w:pStyle w:val="NoSpacing"/>
        <w:jc w:val="both"/>
        <w:rPr>
          <w:rFonts w:ascii="Times New Roman" w:hAnsi="Times New Roman"/>
          <w:color w:val="000000"/>
          <w:sz w:val="28"/>
          <w:szCs w:val="28"/>
          <w:lang w:val="ru-RU"/>
        </w:rPr>
      </w:pPr>
      <w:r>
        <w:rPr>
          <w:rFonts w:ascii="Times New Roman" w:hAnsi="Times New Roman"/>
          <w:bCs/>
          <w:sz w:val="28"/>
          <w:szCs w:val="28"/>
          <w:lang w:val="ru-RU"/>
        </w:rPr>
        <w:tab/>
      </w:r>
      <w:r w:rsidRPr="00115F3A">
        <w:rPr>
          <w:rFonts w:ascii="Times New Roman" w:hAnsi="Times New Roman"/>
          <w:bCs/>
          <w:sz w:val="28"/>
          <w:szCs w:val="28"/>
          <w:lang w:val="ru-RU"/>
        </w:rPr>
        <w:t xml:space="preserve">Консолидированный бюджет и районный бюджет по доходам на 2017 год и плановый период 2018 и 2019 годов рассчитан на основе прогноза социально-экономического развития Верхнебуреинского муниципального района на среднесрочную перспективу. Применено </w:t>
      </w:r>
      <w:r w:rsidRPr="00115F3A">
        <w:rPr>
          <w:rFonts w:ascii="Times New Roman" w:hAnsi="Times New Roman"/>
          <w:color w:val="000000"/>
          <w:sz w:val="28"/>
          <w:szCs w:val="28"/>
          <w:lang w:val="ru-RU"/>
        </w:rPr>
        <w:t>действующее налоговое и бюджетное законодательство, а также учтены изменения законодательства, вступающие в действие с 1 января 2017 года:</w:t>
      </w:r>
    </w:p>
    <w:p w:rsidR="007A6DA3" w:rsidRDefault="007A6DA3" w:rsidP="00115F3A">
      <w:pPr>
        <w:jc w:val="both"/>
        <w:rPr>
          <w:color w:val="000000"/>
          <w:sz w:val="28"/>
          <w:szCs w:val="28"/>
          <w:lang w:eastAsia="en-US"/>
        </w:rPr>
      </w:pPr>
      <w:r>
        <w:rPr>
          <w:color w:val="000000"/>
          <w:sz w:val="28"/>
          <w:szCs w:val="28"/>
          <w:lang w:eastAsia="en-US"/>
        </w:rPr>
        <w:tab/>
        <w:t xml:space="preserve">- </w:t>
      </w:r>
      <w:r w:rsidRPr="00831CE0">
        <w:rPr>
          <w:color w:val="000000"/>
          <w:sz w:val="28"/>
          <w:szCs w:val="28"/>
          <w:lang w:eastAsia="en-US"/>
        </w:rPr>
        <w:t xml:space="preserve">Снижены ставки по акцизам на автомобильный бензин, что негативно повлияет на объемы дорожных фондов муниципальных образований района. </w:t>
      </w:r>
      <w:r>
        <w:rPr>
          <w:color w:val="000000"/>
          <w:sz w:val="28"/>
          <w:szCs w:val="28"/>
          <w:lang w:eastAsia="en-US"/>
        </w:rPr>
        <w:t>Показатели п</w:t>
      </w:r>
      <w:r w:rsidRPr="00831CE0">
        <w:rPr>
          <w:color w:val="000000"/>
          <w:sz w:val="28"/>
          <w:szCs w:val="28"/>
          <w:lang w:eastAsia="en-US"/>
        </w:rPr>
        <w:t>редварительн</w:t>
      </w:r>
      <w:r>
        <w:rPr>
          <w:color w:val="000000"/>
          <w:sz w:val="28"/>
          <w:szCs w:val="28"/>
          <w:lang w:eastAsia="en-US"/>
        </w:rPr>
        <w:t>ого</w:t>
      </w:r>
      <w:r w:rsidRPr="00831CE0">
        <w:rPr>
          <w:color w:val="000000"/>
          <w:sz w:val="28"/>
          <w:szCs w:val="28"/>
          <w:lang w:eastAsia="en-US"/>
        </w:rPr>
        <w:t xml:space="preserve"> прогноз</w:t>
      </w:r>
      <w:r>
        <w:rPr>
          <w:color w:val="000000"/>
          <w:sz w:val="28"/>
          <w:szCs w:val="28"/>
          <w:lang w:eastAsia="en-US"/>
        </w:rPr>
        <w:t>а</w:t>
      </w:r>
      <w:r w:rsidRPr="000279CD">
        <w:rPr>
          <w:color w:val="000000"/>
          <w:sz w:val="28"/>
          <w:szCs w:val="28"/>
          <w:lang w:eastAsia="en-US"/>
        </w:rPr>
        <w:t xml:space="preserve"> </w:t>
      </w:r>
      <w:r>
        <w:rPr>
          <w:color w:val="000000"/>
          <w:sz w:val="28"/>
          <w:szCs w:val="28"/>
          <w:lang w:eastAsia="en-US"/>
        </w:rPr>
        <w:t>консолидированного бюджета</w:t>
      </w:r>
      <w:r w:rsidRPr="00831CE0">
        <w:rPr>
          <w:color w:val="000000"/>
          <w:sz w:val="28"/>
          <w:szCs w:val="28"/>
          <w:lang w:eastAsia="en-US"/>
        </w:rPr>
        <w:t>, рассчитанны</w:t>
      </w:r>
      <w:r>
        <w:rPr>
          <w:color w:val="000000"/>
          <w:sz w:val="28"/>
          <w:szCs w:val="28"/>
          <w:lang w:eastAsia="en-US"/>
        </w:rPr>
        <w:t>е</w:t>
      </w:r>
      <w:r w:rsidRPr="00831CE0">
        <w:rPr>
          <w:color w:val="000000"/>
          <w:sz w:val="28"/>
          <w:szCs w:val="28"/>
          <w:lang w:eastAsia="en-US"/>
        </w:rPr>
        <w:t xml:space="preserve"> исходя из установленных деффиринцированных нормативов </w:t>
      </w:r>
      <w:r w:rsidRPr="00831CE0">
        <w:rPr>
          <w:sz w:val="28"/>
          <w:szCs w:val="28"/>
        </w:rPr>
        <w:t>отчислений доходов</w:t>
      </w:r>
      <w:r>
        <w:rPr>
          <w:sz w:val="28"/>
          <w:szCs w:val="28"/>
        </w:rPr>
        <w:t xml:space="preserve"> </w:t>
      </w:r>
      <w:r w:rsidRPr="00831CE0">
        <w:rPr>
          <w:sz w:val="28"/>
          <w:szCs w:val="28"/>
        </w:rPr>
        <w:t>от уплаты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в местные бюджеты</w:t>
      </w:r>
      <w:r>
        <w:rPr>
          <w:sz w:val="28"/>
          <w:szCs w:val="28"/>
        </w:rPr>
        <w:t xml:space="preserve"> в соответствии с законопроектом «О краевом бюджете на 2017 год и плановый период 2018 и 2019 годов». В прогнозе на 2017 год доходы от уплаты акцизов</w:t>
      </w:r>
      <w:r w:rsidRPr="00831CE0">
        <w:rPr>
          <w:color w:val="000000"/>
          <w:sz w:val="28"/>
          <w:szCs w:val="28"/>
          <w:lang w:eastAsia="en-US"/>
        </w:rPr>
        <w:t xml:space="preserve"> </w:t>
      </w:r>
      <w:r>
        <w:rPr>
          <w:color w:val="000000"/>
          <w:sz w:val="28"/>
          <w:szCs w:val="28"/>
          <w:lang w:eastAsia="en-US"/>
        </w:rPr>
        <w:t xml:space="preserve">снизятся к оценке исполнения в текущем году на 4,4 млн. рублей или на 29,8%, в т.ч. по </w:t>
      </w:r>
      <w:r w:rsidRPr="00831CE0">
        <w:rPr>
          <w:color w:val="000000"/>
          <w:sz w:val="28"/>
          <w:szCs w:val="28"/>
          <w:lang w:eastAsia="en-US"/>
        </w:rPr>
        <w:t>районно</w:t>
      </w:r>
      <w:r>
        <w:rPr>
          <w:color w:val="000000"/>
          <w:sz w:val="28"/>
          <w:szCs w:val="28"/>
          <w:lang w:eastAsia="en-US"/>
        </w:rPr>
        <w:t>му бюджету снижение составит 2,1</w:t>
      </w:r>
      <w:r w:rsidRPr="00831CE0">
        <w:rPr>
          <w:color w:val="000000"/>
          <w:sz w:val="28"/>
          <w:szCs w:val="28"/>
          <w:lang w:eastAsia="en-US"/>
        </w:rPr>
        <w:t xml:space="preserve"> млн. рублей</w:t>
      </w:r>
      <w:r>
        <w:rPr>
          <w:color w:val="000000"/>
          <w:sz w:val="28"/>
          <w:szCs w:val="28"/>
          <w:lang w:eastAsia="en-US"/>
        </w:rPr>
        <w:t>.</w:t>
      </w:r>
    </w:p>
    <w:p w:rsidR="007A6DA3" w:rsidRPr="005B7FD4" w:rsidRDefault="007A6DA3" w:rsidP="00115F3A">
      <w:pPr>
        <w:keepLines/>
        <w:jc w:val="both"/>
        <w:rPr>
          <w:sz w:val="28"/>
          <w:szCs w:val="28"/>
        </w:rPr>
      </w:pPr>
      <w:r>
        <w:rPr>
          <w:color w:val="000000"/>
          <w:sz w:val="28"/>
          <w:szCs w:val="28"/>
          <w:lang w:eastAsia="en-US"/>
        </w:rPr>
        <w:tab/>
        <w:t xml:space="preserve">- </w:t>
      </w:r>
      <w:r w:rsidRPr="005B7FD4">
        <w:rPr>
          <w:bCs/>
          <w:sz w:val="28"/>
          <w:szCs w:val="28"/>
        </w:rPr>
        <w:t>О</w:t>
      </w:r>
      <w:r w:rsidRPr="005B7FD4">
        <w:rPr>
          <w:sz w:val="28"/>
          <w:szCs w:val="28"/>
        </w:rPr>
        <w:t>пределены дополнительные нормативы отчисления в бюджет района по налогу на доходы физических лиц и объем доходов взамен расчетной дотации:</w:t>
      </w:r>
    </w:p>
    <w:p w:rsidR="007A6DA3" w:rsidRDefault="007A6DA3" w:rsidP="00115F3A">
      <w:pPr>
        <w:keepLines/>
        <w:jc w:val="both"/>
        <w:rPr>
          <w:sz w:val="28"/>
          <w:szCs w:val="28"/>
        </w:rPr>
      </w:pPr>
      <w:r>
        <w:rPr>
          <w:sz w:val="28"/>
          <w:szCs w:val="28"/>
        </w:rPr>
        <w:tab/>
      </w:r>
      <w:r w:rsidRPr="00941EEA">
        <w:rPr>
          <w:sz w:val="28"/>
          <w:szCs w:val="28"/>
        </w:rPr>
        <w:t>на 201</w:t>
      </w:r>
      <w:r>
        <w:rPr>
          <w:sz w:val="28"/>
          <w:szCs w:val="28"/>
        </w:rPr>
        <w:t>7</w:t>
      </w:r>
      <w:r w:rsidRPr="00941EEA">
        <w:rPr>
          <w:sz w:val="28"/>
          <w:szCs w:val="28"/>
        </w:rPr>
        <w:t xml:space="preserve"> год в сумме </w:t>
      </w:r>
      <w:r>
        <w:rPr>
          <w:b/>
          <w:sz w:val="28"/>
          <w:szCs w:val="28"/>
        </w:rPr>
        <w:t>289</w:t>
      </w:r>
      <w:r w:rsidRPr="00941EEA">
        <w:rPr>
          <w:b/>
          <w:sz w:val="28"/>
          <w:szCs w:val="28"/>
        </w:rPr>
        <w:t> </w:t>
      </w:r>
      <w:r>
        <w:rPr>
          <w:b/>
          <w:sz w:val="28"/>
          <w:szCs w:val="28"/>
        </w:rPr>
        <w:t>062</w:t>
      </w:r>
      <w:r w:rsidRPr="00941EEA">
        <w:rPr>
          <w:b/>
          <w:sz w:val="28"/>
          <w:szCs w:val="28"/>
        </w:rPr>
        <w:t>,</w:t>
      </w:r>
      <w:r>
        <w:rPr>
          <w:b/>
          <w:sz w:val="28"/>
          <w:szCs w:val="28"/>
        </w:rPr>
        <w:t>78</w:t>
      </w:r>
      <w:r w:rsidRPr="00941EEA">
        <w:rPr>
          <w:sz w:val="28"/>
          <w:szCs w:val="28"/>
        </w:rPr>
        <w:t xml:space="preserve"> тыс. рублей в размере </w:t>
      </w:r>
      <w:r w:rsidRPr="00941EEA">
        <w:rPr>
          <w:b/>
          <w:sz w:val="28"/>
          <w:szCs w:val="28"/>
        </w:rPr>
        <w:t>3</w:t>
      </w:r>
      <w:r>
        <w:rPr>
          <w:b/>
          <w:sz w:val="28"/>
          <w:szCs w:val="28"/>
        </w:rPr>
        <w:t>4</w:t>
      </w:r>
      <w:r w:rsidRPr="00941EEA">
        <w:rPr>
          <w:b/>
          <w:sz w:val="28"/>
          <w:szCs w:val="28"/>
        </w:rPr>
        <w:t>,</w:t>
      </w:r>
      <w:r>
        <w:rPr>
          <w:b/>
          <w:sz w:val="28"/>
          <w:szCs w:val="28"/>
        </w:rPr>
        <w:t>9319</w:t>
      </w:r>
      <w:r w:rsidRPr="00941EEA">
        <w:rPr>
          <w:b/>
          <w:sz w:val="28"/>
          <w:szCs w:val="28"/>
        </w:rPr>
        <w:t>%</w:t>
      </w:r>
      <w:r w:rsidRPr="00941EEA">
        <w:rPr>
          <w:sz w:val="28"/>
          <w:szCs w:val="28"/>
        </w:rPr>
        <w:t>;</w:t>
      </w:r>
    </w:p>
    <w:p w:rsidR="007A6DA3" w:rsidRDefault="007A6DA3" w:rsidP="00115F3A">
      <w:pPr>
        <w:keepLines/>
        <w:jc w:val="both"/>
        <w:rPr>
          <w:sz w:val="28"/>
          <w:szCs w:val="28"/>
        </w:rPr>
      </w:pPr>
      <w:r>
        <w:rPr>
          <w:sz w:val="28"/>
          <w:szCs w:val="28"/>
        </w:rPr>
        <w:tab/>
      </w:r>
      <w:r w:rsidRPr="00941EEA">
        <w:rPr>
          <w:sz w:val="28"/>
          <w:szCs w:val="28"/>
        </w:rPr>
        <w:t>на 201</w:t>
      </w:r>
      <w:r>
        <w:rPr>
          <w:sz w:val="28"/>
          <w:szCs w:val="28"/>
        </w:rPr>
        <w:t>8</w:t>
      </w:r>
      <w:r w:rsidRPr="00941EEA">
        <w:rPr>
          <w:sz w:val="28"/>
          <w:szCs w:val="28"/>
        </w:rPr>
        <w:t xml:space="preserve"> год в сумме </w:t>
      </w:r>
      <w:r w:rsidRPr="00EB37A3">
        <w:rPr>
          <w:b/>
          <w:sz w:val="28"/>
          <w:szCs w:val="28"/>
        </w:rPr>
        <w:t>300 529,02</w:t>
      </w:r>
      <w:r w:rsidRPr="00941EEA">
        <w:rPr>
          <w:sz w:val="28"/>
          <w:szCs w:val="28"/>
        </w:rPr>
        <w:t xml:space="preserve"> тыс. рублей в размере </w:t>
      </w:r>
      <w:r w:rsidRPr="00941EEA">
        <w:rPr>
          <w:b/>
          <w:sz w:val="28"/>
          <w:szCs w:val="28"/>
        </w:rPr>
        <w:t>3</w:t>
      </w:r>
      <w:r>
        <w:rPr>
          <w:b/>
          <w:sz w:val="28"/>
          <w:szCs w:val="28"/>
        </w:rPr>
        <w:t>5</w:t>
      </w:r>
      <w:r w:rsidRPr="00941EEA">
        <w:rPr>
          <w:b/>
          <w:sz w:val="28"/>
          <w:szCs w:val="28"/>
        </w:rPr>
        <w:t>,</w:t>
      </w:r>
      <w:r>
        <w:rPr>
          <w:b/>
          <w:sz w:val="28"/>
          <w:szCs w:val="28"/>
        </w:rPr>
        <w:t>2634</w:t>
      </w:r>
      <w:r w:rsidRPr="00941EEA">
        <w:rPr>
          <w:b/>
          <w:sz w:val="28"/>
          <w:szCs w:val="28"/>
        </w:rPr>
        <w:t>%</w:t>
      </w:r>
      <w:r w:rsidRPr="00941EEA">
        <w:rPr>
          <w:sz w:val="28"/>
          <w:szCs w:val="28"/>
        </w:rPr>
        <w:t>;</w:t>
      </w:r>
    </w:p>
    <w:p w:rsidR="007A6DA3" w:rsidRDefault="007A6DA3" w:rsidP="00115F3A">
      <w:pPr>
        <w:keepLines/>
        <w:jc w:val="both"/>
        <w:rPr>
          <w:b/>
          <w:sz w:val="28"/>
          <w:szCs w:val="28"/>
        </w:rPr>
      </w:pPr>
      <w:r>
        <w:rPr>
          <w:sz w:val="28"/>
          <w:szCs w:val="28"/>
        </w:rPr>
        <w:tab/>
      </w:r>
      <w:r w:rsidRPr="00941EEA">
        <w:rPr>
          <w:sz w:val="28"/>
          <w:szCs w:val="28"/>
        </w:rPr>
        <w:t>на 201</w:t>
      </w:r>
      <w:r>
        <w:rPr>
          <w:sz w:val="28"/>
          <w:szCs w:val="28"/>
        </w:rPr>
        <w:t>9</w:t>
      </w:r>
      <w:r w:rsidRPr="00941EEA">
        <w:rPr>
          <w:sz w:val="28"/>
          <w:szCs w:val="28"/>
        </w:rPr>
        <w:t xml:space="preserve"> год в сумме </w:t>
      </w:r>
      <w:r>
        <w:rPr>
          <w:b/>
          <w:sz w:val="28"/>
          <w:szCs w:val="28"/>
        </w:rPr>
        <w:t>310</w:t>
      </w:r>
      <w:r w:rsidRPr="00941EEA">
        <w:rPr>
          <w:b/>
          <w:sz w:val="28"/>
          <w:szCs w:val="28"/>
        </w:rPr>
        <w:t> </w:t>
      </w:r>
      <w:r>
        <w:rPr>
          <w:b/>
          <w:sz w:val="28"/>
          <w:szCs w:val="28"/>
        </w:rPr>
        <w:t>655</w:t>
      </w:r>
      <w:r w:rsidRPr="00941EEA">
        <w:rPr>
          <w:b/>
          <w:sz w:val="28"/>
          <w:szCs w:val="28"/>
        </w:rPr>
        <w:t>,</w:t>
      </w:r>
      <w:r>
        <w:rPr>
          <w:b/>
          <w:sz w:val="28"/>
          <w:szCs w:val="28"/>
        </w:rPr>
        <w:t>51</w:t>
      </w:r>
      <w:r w:rsidRPr="00941EEA">
        <w:rPr>
          <w:sz w:val="28"/>
          <w:szCs w:val="28"/>
        </w:rPr>
        <w:t xml:space="preserve"> тыс. рублей в размере </w:t>
      </w:r>
      <w:r w:rsidRPr="00941EEA">
        <w:rPr>
          <w:b/>
          <w:sz w:val="28"/>
          <w:szCs w:val="28"/>
        </w:rPr>
        <w:t>3</w:t>
      </w:r>
      <w:r>
        <w:rPr>
          <w:b/>
          <w:sz w:val="28"/>
          <w:szCs w:val="28"/>
        </w:rPr>
        <w:t>4,</w:t>
      </w:r>
      <w:r w:rsidRPr="00941EEA">
        <w:rPr>
          <w:b/>
          <w:sz w:val="28"/>
          <w:szCs w:val="28"/>
        </w:rPr>
        <w:t>7</w:t>
      </w:r>
      <w:r>
        <w:rPr>
          <w:b/>
          <w:sz w:val="28"/>
          <w:szCs w:val="28"/>
        </w:rPr>
        <w:t>15</w:t>
      </w:r>
      <w:r w:rsidRPr="00941EEA">
        <w:rPr>
          <w:b/>
          <w:sz w:val="28"/>
          <w:szCs w:val="28"/>
        </w:rPr>
        <w:t>3%.</w:t>
      </w:r>
    </w:p>
    <w:p w:rsidR="007A6DA3" w:rsidRDefault="007A6DA3" w:rsidP="00115F3A">
      <w:pPr>
        <w:ind w:firstLine="709"/>
        <w:jc w:val="both"/>
        <w:rPr>
          <w:sz w:val="28"/>
          <w:szCs w:val="28"/>
        </w:rPr>
      </w:pPr>
      <w:r w:rsidRPr="003065CB">
        <w:rPr>
          <w:sz w:val="28"/>
          <w:szCs w:val="28"/>
        </w:rPr>
        <w:t xml:space="preserve">Выравнивание бюджетной обеспеченности дополнительным нормативом отчисления от </w:t>
      </w:r>
      <w:r>
        <w:rPr>
          <w:sz w:val="28"/>
          <w:szCs w:val="28"/>
        </w:rPr>
        <w:t>налога на доходы физических лиц</w:t>
      </w:r>
      <w:r w:rsidRPr="003065CB">
        <w:rPr>
          <w:sz w:val="28"/>
          <w:szCs w:val="28"/>
        </w:rPr>
        <w:t xml:space="preserve"> и субсидией из краевого бюджета</w:t>
      </w:r>
      <w:r>
        <w:rPr>
          <w:sz w:val="28"/>
          <w:szCs w:val="28"/>
        </w:rPr>
        <w:t xml:space="preserve"> в 2017 году</w:t>
      </w:r>
      <w:r w:rsidRPr="003065CB">
        <w:rPr>
          <w:sz w:val="28"/>
          <w:szCs w:val="28"/>
        </w:rPr>
        <w:t xml:space="preserve"> останутся на уровне первоначальных утвержденных бюджетных назначений на 201</w:t>
      </w:r>
      <w:r>
        <w:rPr>
          <w:sz w:val="28"/>
          <w:szCs w:val="28"/>
        </w:rPr>
        <w:t>6 год.</w:t>
      </w:r>
    </w:p>
    <w:p w:rsidR="007A6DA3" w:rsidRDefault="007A6DA3" w:rsidP="00115F3A">
      <w:pPr>
        <w:ind w:firstLine="709"/>
        <w:jc w:val="both"/>
        <w:rPr>
          <w:sz w:val="28"/>
          <w:szCs w:val="28"/>
        </w:rPr>
      </w:pPr>
      <w:r>
        <w:rPr>
          <w:sz w:val="28"/>
          <w:szCs w:val="28"/>
        </w:rPr>
        <w:t xml:space="preserve"> </w:t>
      </w:r>
      <w:r w:rsidRPr="0064514F">
        <w:rPr>
          <w:sz w:val="28"/>
          <w:szCs w:val="28"/>
        </w:rPr>
        <w:t xml:space="preserve">По итогам проведенной работы по формированию прогнозов местных бюджетов </w:t>
      </w:r>
      <w:r>
        <w:rPr>
          <w:sz w:val="28"/>
          <w:szCs w:val="28"/>
        </w:rPr>
        <w:t>к рассмотрению в первом чтении</w:t>
      </w:r>
      <w:r w:rsidRPr="0064514F">
        <w:rPr>
          <w:sz w:val="28"/>
          <w:szCs w:val="28"/>
        </w:rPr>
        <w:t xml:space="preserve">, показатели </w:t>
      </w:r>
      <w:r>
        <w:rPr>
          <w:sz w:val="28"/>
          <w:szCs w:val="28"/>
        </w:rPr>
        <w:t>собственных</w:t>
      </w:r>
      <w:r w:rsidRPr="0064514F">
        <w:rPr>
          <w:sz w:val="28"/>
          <w:szCs w:val="28"/>
        </w:rPr>
        <w:t xml:space="preserve"> доходов консолидированного бюджета определились в следующих параметрах (приложение </w:t>
      </w:r>
      <w:r>
        <w:rPr>
          <w:sz w:val="28"/>
          <w:szCs w:val="28"/>
        </w:rPr>
        <w:t>1</w:t>
      </w:r>
      <w:r w:rsidRPr="0064514F">
        <w:rPr>
          <w:sz w:val="28"/>
          <w:szCs w:val="28"/>
        </w:rPr>
        <w:t>):</w:t>
      </w:r>
    </w:p>
    <w:p w:rsidR="007A6DA3" w:rsidRPr="0064514F" w:rsidRDefault="007A6DA3" w:rsidP="00115F3A">
      <w:pPr>
        <w:ind w:firstLine="709"/>
        <w:jc w:val="both"/>
        <w:rPr>
          <w:b/>
          <w:i/>
          <w:sz w:val="28"/>
          <w:szCs w:val="28"/>
        </w:rPr>
      </w:pPr>
      <w:r w:rsidRPr="0064514F">
        <w:rPr>
          <w:b/>
          <w:i/>
          <w:sz w:val="28"/>
          <w:szCs w:val="28"/>
        </w:rPr>
        <w:t>201</w:t>
      </w:r>
      <w:r>
        <w:rPr>
          <w:b/>
          <w:i/>
          <w:sz w:val="28"/>
          <w:szCs w:val="28"/>
        </w:rPr>
        <w:t>7</w:t>
      </w:r>
      <w:r w:rsidRPr="0064514F">
        <w:rPr>
          <w:b/>
          <w:i/>
          <w:sz w:val="28"/>
          <w:szCs w:val="28"/>
        </w:rPr>
        <w:t xml:space="preserve"> год – </w:t>
      </w:r>
      <w:r>
        <w:rPr>
          <w:b/>
          <w:i/>
          <w:sz w:val="28"/>
          <w:szCs w:val="28"/>
        </w:rPr>
        <w:t>548,1</w:t>
      </w:r>
      <w:r w:rsidRPr="0064514F">
        <w:rPr>
          <w:b/>
          <w:i/>
          <w:sz w:val="28"/>
          <w:szCs w:val="28"/>
        </w:rPr>
        <w:t xml:space="preserve"> млн. рублей (</w:t>
      </w:r>
      <w:r>
        <w:rPr>
          <w:b/>
          <w:i/>
          <w:sz w:val="28"/>
          <w:szCs w:val="28"/>
        </w:rPr>
        <w:t>89,8</w:t>
      </w:r>
      <w:r w:rsidRPr="0064514F">
        <w:rPr>
          <w:b/>
          <w:i/>
          <w:sz w:val="28"/>
          <w:szCs w:val="28"/>
        </w:rPr>
        <w:t>% к оценке 201</w:t>
      </w:r>
      <w:r>
        <w:rPr>
          <w:b/>
          <w:i/>
          <w:sz w:val="28"/>
          <w:szCs w:val="28"/>
        </w:rPr>
        <w:t>6</w:t>
      </w:r>
      <w:r w:rsidRPr="0064514F">
        <w:rPr>
          <w:b/>
          <w:i/>
          <w:sz w:val="28"/>
          <w:szCs w:val="28"/>
        </w:rPr>
        <w:t>г.);</w:t>
      </w:r>
    </w:p>
    <w:p w:rsidR="007A6DA3" w:rsidRPr="0064514F" w:rsidRDefault="007A6DA3" w:rsidP="00115F3A">
      <w:pPr>
        <w:ind w:firstLine="709"/>
        <w:jc w:val="both"/>
        <w:rPr>
          <w:b/>
          <w:i/>
          <w:sz w:val="28"/>
          <w:szCs w:val="28"/>
        </w:rPr>
      </w:pPr>
      <w:r w:rsidRPr="0064514F">
        <w:rPr>
          <w:b/>
          <w:i/>
          <w:sz w:val="28"/>
          <w:szCs w:val="28"/>
        </w:rPr>
        <w:t>201</w:t>
      </w:r>
      <w:r>
        <w:rPr>
          <w:b/>
          <w:i/>
          <w:sz w:val="28"/>
          <w:szCs w:val="28"/>
        </w:rPr>
        <w:t>8</w:t>
      </w:r>
      <w:r w:rsidRPr="0064514F">
        <w:rPr>
          <w:b/>
          <w:i/>
          <w:sz w:val="28"/>
          <w:szCs w:val="28"/>
        </w:rPr>
        <w:t xml:space="preserve"> год – 5</w:t>
      </w:r>
      <w:r>
        <w:rPr>
          <w:b/>
          <w:i/>
          <w:sz w:val="28"/>
          <w:szCs w:val="28"/>
        </w:rPr>
        <w:t>56</w:t>
      </w:r>
      <w:r w:rsidRPr="0064514F">
        <w:rPr>
          <w:b/>
          <w:i/>
          <w:sz w:val="28"/>
          <w:szCs w:val="28"/>
        </w:rPr>
        <w:t>,</w:t>
      </w:r>
      <w:r>
        <w:rPr>
          <w:b/>
          <w:i/>
          <w:sz w:val="28"/>
          <w:szCs w:val="28"/>
        </w:rPr>
        <w:t>7</w:t>
      </w:r>
      <w:r w:rsidRPr="0064514F">
        <w:rPr>
          <w:b/>
          <w:i/>
          <w:sz w:val="28"/>
          <w:szCs w:val="28"/>
        </w:rPr>
        <w:t xml:space="preserve"> млн. рублей (10</w:t>
      </w:r>
      <w:r>
        <w:rPr>
          <w:b/>
          <w:i/>
          <w:sz w:val="28"/>
          <w:szCs w:val="28"/>
        </w:rPr>
        <w:t>1,6</w:t>
      </w:r>
      <w:r w:rsidRPr="0064514F">
        <w:rPr>
          <w:b/>
          <w:i/>
          <w:sz w:val="28"/>
          <w:szCs w:val="28"/>
        </w:rPr>
        <w:t>% к прогнозу на 201</w:t>
      </w:r>
      <w:r>
        <w:rPr>
          <w:b/>
          <w:i/>
          <w:sz w:val="28"/>
          <w:szCs w:val="28"/>
        </w:rPr>
        <w:t>7</w:t>
      </w:r>
      <w:r w:rsidRPr="0064514F">
        <w:rPr>
          <w:b/>
          <w:i/>
          <w:sz w:val="28"/>
          <w:szCs w:val="28"/>
        </w:rPr>
        <w:t>г.);</w:t>
      </w:r>
    </w:p>
    <w:p w:rsidR="007A6DA3" w:rsidRDefault="007A6DA3" w:rsidP="00115F3A">
      <w:pPr>
        <w:ind w:firstLine="709"/>
        <w:jc w:val="both"/>
        <w:rPr>
          <w:b/>
          <w:i/>
          <w:sz w:val="28"/>
          <w:szCs w:val="28"/>
        </w:rPr>
      </w:pPr>
      <w:r w:rsidRPr="0064514F">
        <w:rPr>
          <w:b/>
          <w:i/>
          <w:sz w:val="28"/>
          <w:szCs w:val="28"/>
        </w:rPr>
        <w:t>201</w:t>
      </w:r>
      <w:r>
        <w:rPr>
          <w:b/>
          <w:i/>
          <w:sz w:val="28"/>
          <w:szCs w:val="28"/>
        </w:rPr>
        <w:t>9</w:t>
      </w:r>
      <w:r w:rsidRPr="0064514F">
        <w:rPr>
          <w:b/>
          <w:i/>
          <w:sz w:val="28"/>
          <w:szCs w:val="28"/>
        </w:rPr>
        <w:t xml:space="preserve"> год – 5</w:t>
      </w:r>
      <w:r>
        <w:rPr>
          <w:b/>
          <w:i/>
          <w:sz w:val="28"/>
          <w:szCs w:val="28"/>
        </w:rPr>
        <w:t>77,1</w:t>
      </w:r>
      <w:r w:rsidRPr="0064514F">
        <w:rPr>
          <w:b/>
          <w:i/>
          <w:sz w:val="28"/>
          <w:szCs w:val="28"/>
        </w:rPr>
        <w:t xml:space="preserve"> млн. рублей (10</w:t>
      </w:r>
      <w:r>
        <w:rPr>
          <w:b/>
          <w:i/>
          <w:sz w:val="28"/>
          <w:szCs w:val="28"/>
        </w:rPr>
        <w:t>3,7</w:t>
      </w:r>
      <w:r w:rsidRPr="0064514F">
        <w:rPr>
          <w:b/>
          <w:i/>
          <w:sz w:val="28"/>
          <w:szCs w:val="28"/>
        </w:rPr>
        <w:t>% к прогнозу на 201</w:t>
      </w:r>
      <w:r>
        <w:rPr>
          <w:b/>
          <w:i/>
          <w:sz w:val="28"/>
          <w:szCs w:val="28"/>
        </w:rPr>
        <w:t>8г.)</w:t>
      </w:r>
    </w:p>
    <w:p w:rsidR="007A6DA3" w:rsidRPr="00831CE0" w:rsidRDefault="007A6DA3" w:rsidP="00115F3A">
      <w:pPr>
        <w:jc w:val="both"/>
        <w:rPr>
          <w:sz w:val="28"/>
          <w:szCs w:val="28"/>
        </w:rPr>
      </w:pPr>
      <w:r>
        <w:rPr>
          <w:sz w:val="28"/>
          <w:szCs w:val="28"/>
        </w:rPr>
        <w:tab/>
        <w:t>П</w:t>
      </w:r>
      <w:r w:rsidRPr="009309EF">
        <w:rPr>
          <w:sz w:val="28"/>
          <w:szCs w:val="28"/>
        </w:rPr>
        <w:t xml:space="preserve">рогноз собственных доходов </w:t>
      </w:r>
      <w:r w:rsidRPr="00A93073">
        <w:rPr>
          <w:b/>
          <w:i/>
          <w:sz w:val="28"/>
          <w:szCs w:val="28"/>
        </w:rPr>
        <w:t>районного</w:t>
      </w:r>
      <w:r w:rsidRPr="009309EF">
        <w:rPr>
          <w:sz w:val="28"/>
          <w:szCs w:val="28"/>
        </w:rPr>
        <w:t xml:space="preserve"> бюджета на 2017 год </w:t>
      </w:r>
      <w:r>
        <w:rPr>
          <w:sz w:val="28"/>
          <w:szCs w:val="28"/>
        </w:rPr>
        <w:t>снизится к показателю оценки</w:t>
      </w:r>
      <w:r w:rsidRPr="009309EF">
        <w:rPr>
          <w:sz w:val="28"/>
          <w:szCs w:val="28"/>
        </w:rPr>
        <w:t xml:space="preserve"> исполнения районного бюджета в 2016 году</w:t>
      </w:r>
      <w:r>
        <w:rPr>
          <w:sz w:val="28"/>
          <w:szCs w:val="28"/>
        </w:rPr>
        <w:t xml:space="preserve"> на 84,8 млн. рублей или на 16,7 процента за счет дополнительной финансовой</w:t>
      </w:r>
      <w:r w:rsidRPr="009309EF">
        <w:rPr>
          <w:sz w:val="28"/>
          <w:szCs w:val="28"/>
        </w:rPr>
        <w:t xml:space="preserve"> </w:t>
      </w:r>
      <w:r>
        <w:rPr>
          <w:sz w:val="28"/>
          <w:szCs w:val="28"/>
        </w:rPr>
        <w:t xml:space="preserve"> помощи на выравнивание бюджетной обеспеченности в текущем году, не предусмотренной в прогнозных показателях на 2017 год, а также в связи с изменением налогового законодательства по снижению доходов от уплаты акцизов и разовых поступлений по неналоговым доходам.</w:t>
      </w:r>
    </w:p>
    <w:p w:rsidR="007A6DA3" w:rsidRPr="003028B9" w:rsidRDefault="007A6DA3" w:rsidP="006803FE">
      <w:pPr>
        <w:tabs>
          <w:tab w:val="left" w:pos="284"/>
        </w:tabs>
        <w:autoSpaceDE w:val="0"/>
        <w:autoSpaceDN w:val="0"/>
        <w:adjustRightInd w:val="0"/>
        <w:ind w:firstLine="709"/>
        <w:jc w:val="both"/>
        <w:rPr>
          <w:sz w:val="28"/>
          <w:szCs w:val="28"/>
        </w:rPr>
      </w:pPr>
      <w:r w:rsidRPr="003028B9">
        <w:rPr>
          <w:sz w:val="28"/>
          <w:szCs w:val="28"/>
        </w:rPr>
        <w:t xml:space="preserve">Основные характеристики бюджета </w:t>
      </w:r>
      <w:r>
        <w:rPr>
          <w:sz w:val="28"/>
          <w:szCs w:val="28"/>
        </w:rPr>
        <w:t xml:space="preserve">района </w:t>
      </w:r>
      <w:r w:rsidRPr="003028B9">
        <w:rPr>
          <w:sz w:val="28"/>
          <w:szCs w:val="28"/>
        </w:rPr>
        <w:t>на 2017 год и плановый период 2018 и 2019 года соответственно составят:</w:t>
      </w:r>
    </w:p>
    <w:p w:rsidR="007A6DA3" w:rsidRPr="00A31FD9" w:rsidRDefault="007A6DA3" w:rsidP="006803FE">
      <w:pPr>
        <w:tabs>
          <w:tab w:val="left" w:pos="284"/>
        </w:tabs>
        <w:autoSpaceDE w:val="0"/>
        <w:autoSpaceDN w:val="0"/>
        <w:adjustRightInd w:val="0"/>
        <w:ind w:firstLine="709"/>
        <w:jc w:val="both"/>
        <w:rPr>
          <w:sz w:val="28"/>
          <w:szCs w:val="28"/>
        </w:rPr>
      </w:pPr>
      <w:r w:rsidRPr="003028B9">
        <w:rPr>
          <w:sz w:val="28"/>
          <w:szCs w:val="28"/>
        </w:rPr>
        <w:t xml:space="preserve">1) общий объем доходов бюджета </w:t>
      </w:r>
      <w:r>
        <w:rPr>
          <w:sz w:val="28"/>
          <w:szCs w:val="28"/>
        </w:rPr>
        <w:t xml:space="preserve">района </w:t>
      </w:r>
      <w:r w:rsidRPr="003028B9">
        <w:rPr>
          <w:sz w:val="28"/>
          <w:szCs w:val="28"/>
        </w:rPr>
        <w:t xml:space="preserve">в 2017 году </w:t>
      </w:r>
      <w:r>
        <w:rPr>
          <w:sz w:val="28"/>
          <w:szCs w:val="28"/>
        </w:rPr>
        <w:t>1 055,9</w:t>
      </w:r>
      <w:r w:rsidRPr="003028B9">
        <w:rPr>
          <w:sz w:val="28"/>
          <w:szCs w:val="28"/>
        </w:rPr>
        <w:t xml:space="preserve"> мл</w:t>
      </w:r>
      <w:r>
        <w:rPr>
          <w:sz w:val="28"/>
          <w:szCs w:val="28"/>
        </w:rPr>
        <w:t>н</w:t>
      </w:r>
      <w:r w:rsidRPr="003028B9">
        <w:rPr>
          <w:sz w:val="28"/>
          <w:szCs w:val="28"/>
        </w:rPr>
        <w:t xml:space="preserve">. рублей, в 2018 году </w:t>
      </w:r>
      <w:r>
        <w:rPr>
          <w:sz w:val="28"/>
          <w:szCs w:val="28"/>
        </w:rPr>
        <w:t>1 035,8</w:t>
      </w:r>
      <w:r w:rsidRPr="003028B9">
        <w:rPr>
          <w:sz w:val="28"/>
          <w:szCs w:val="28"/>
        </w:rPr>
        <w:t xml:space="preserve"> мл</w:t>
      </w:r>
      <w:r>
        <w:rPr>
          <w:sz w:val="28"/>
          <w:szCs w:val="28"/>
        </w:rPr>
        <w:t>н</w:t>
      </w:r>
      <w:r w:rsidRPr="003028B9">
        <w:rPr>
          <w:sz w:val="28"/>
          <w:szCs w:val="28"/>
        </w:rPr>
        <w:t xml:space="preserve">. рублей, в 2019 году – </w:t>
      </w:r>
      <w:r>
        <w:rPr>
          <w:sz w:val="28"/>
          <w:szCs w:val="28"/>
        </w:rPr>
        <w:t>1 027,1</w:t>
      </w:r>
      <w:r w:rsidRPr="003028B9">
        <w:rPr>
          <w:sz w:val="28"/>
          <w:szCs w:val="28"/>
        </w:rPr>
        <w:t xml:space="preserve"> мл</w:t>
      </w:r>
      <w:r>
        <w:rPr>
          <w:sz w:val="28"/>
          <w:szCs w:val="28"/>
        </w:rPr>
        <w:t>н</w:t>
      </w:r>
      <w:r w:rsidRPr="003028B9">
        <w:rPr>
          <w:sz w:val="28"/>
          <w:szCs w:val="28"/>
        </w:rPr>
        <w:t>. рублей;</w:t>
      </w:r>
    </w:p>
    <w:p w:rsidR="007A6DA3" w:rsidRPr="00A31FD9" w:rsidRDefault="007A6DA3" w:rsidP="006803FE">
      <w:pPr>
        <w:ind w:firstLine="709"/>
        <w:jc w:val="both"/>
        <w:rPr>
          <w:sz w:val="28"/>
          <w:szCs w:val="28"/>
        </w:rPr>
      </w:pPr>
      <w:r w:rsidRPr="00A31FD9">
        <w:rPr>
          <w:sz w:val="28"/>
          <w:szCs w:val="28"/>
        </w:rPr>
        <w:t>2) общий объем расходов бюджета</w:t>
      </w:r>
      <w:r>
        <w:rPr>
          <w:sz w:val="28"/>
          <w:szCs w:val="28"/>
        </w:rPr>
        <w:t xml:space="preserve"> района </w:t>
      </w:r>
      <w:r w:rsidRPr="00A31FD9">
        <w:rPr>
          <w:sz w:val="28"/>
          <w:szCs w:val="28"/>
        </w:rPr>
        <w:t xml:space="preserve"> в 2017 году </w:t>
      </w:r>
      <w:r>
        <w:rPr>
          <w:sz w:val="28"/>
          <w:szCs w:val="28"/>
        </w:rPr>
        <w:t>1 067,7</w:t>
      </w:r>
      <w:r w:rsidRPr="00A31FD9">
        <w:rPr>
          <w:sz w:val="28"/>
          <w:szCs w:val="28"/>
        </w:rPr>
        <w:t xml:space="preserve"> мл</w:t>
      </w:r>
      <w:r>
        <w:rPr>
          <w:sz w:val="28"/>
          <w:szCs w:val="28"/>
        </w:rPr>
        <w:t>н</w:t>
      </w:r>
      <w:r w:rsidRPr="00A31FD9">
        <w:rPr>
          <w:sz w:val="28"/>
          <w:szCs w:val="28"/>
        </w:rPr>
        <w:t xml:space="preserve">. рублей, в 2018 году – </w:t>
      </w:r>
      <w:r>
        <w:rPr>
          <w:sz w:val="28"/>
          <w:szCs w:val="28"/>
        </w:rPr>
        <w:t>1 048,0</w:t>
      </w:r>
      <w:r w:rsidRPr="00A31FD9">
        <w:rPr>
          <w:sz w:val="28"/>
          <w:szCs w:val="28"/>
        </w:rPr>
        <w:t xml:space="preserve"> мл</w:t>
      </w:r>
      <w:r>
        <w:rPr>
          <w:sz w:val="28"/>
          <w:szCs w:val="28"/>
        </w:rPr>
        <w:t>н</w:t>
      </w:r>
      <w:r w:rsidRPr="00A31FD9">
        <w:rPr>
          <w:sz w:val="28"/>
          <w:szCs w:val="28"/>
        </w:rPr>
        <w:t>.</w:t>
      </w:r>
      <w:r w:rsidRPr="00A31FD9">
        <w:rPr>
          <w:b/>
          <w:bCs/>
          <w:sz w:val="28"/>
          <w:szCs w:val="28"/>
        </w:rPr>
        <w:t xml:space="preserve"> </w:t>
      </w:r>
      <w:r w:rsidRPr="00A31FD9">
        <w:rPr>
          <w:sz w:val="28"/>
          <w:szCs w:val="28"/>
        </w:rPr>
        <w:t xml:space="preserve">рублей, в 2019 году – </w:t>
      </w:r>
      <w:r>
        <w:rPr>
          <w:sz w:val="28"/>
          <w:szCs w:val="28"/>
        </w:rPr>
        <w:t>1 039,9</w:t>
      </w:r>
      <w:r w:rsidRPr="00A31FD9">
        <w:rPr>
          <w:sz w:val="28"/>
          <w:szCs w:val="28"/>
        </w:rPr>
        <w:t xml:space="preserve"> мл</w:t>
      </w:r>
      <w:r>
        <w:rPr>
          <w:sz w:val="28"/>
          <w:szCs w:val="28"/>
        </w:rPr>
        <w:t>н</w:t>
      </w:r>
      <w:r w:rsidRPr="00A31FD9">
        <w:rPr>
          <w:sz w:val="28"/>
          <w:szCs w:val="28"/>
        </w:rPr>
        <w:t xml:space="preserve">. рублей; </w:t>
      </w:r>
    </w:p>
    <w:p w:rsidR="007A6DA3" w:rsidRDefault="007A6DA3" w:rsidP="00C263BD">
      <w:pPr>
        <w:tabs>
          <w:tab w:val="left" w:pos="284"/>
        </w:tabs>
        <w:autoSpaceDE w:val="0"/>
        <w:autoSpaceDN w:val="0"/>
        <w:adjustRightInd w:val="0"/>
        <w:ind w:firstLine="709"/>
        <w:jc w:val="both"/>
        <w:rPr>
          <w:sz w:val="28"/>
          <w:szCs w:val="28"/>
        </w:rPr>
      </w:pPr>
      <w:r w:rsidRPr="00A31FD9">
        <w:rPr>
          <w:sz w:val="28"/>
          <w:szCs w:val="28"/>
        </w:rPr>
        <w:t>3) </w:t>
      </w:r>
      <w:r w:rsidRPr="00EE5D98">
        <w:rPr>
          <w:sz w:val="28"/>
          <w:szCs w:val="28"/>
        </w:rPr>
        <w:t>дефицит бюджета района в 2017 году 11,8 млн. рублей (2,2 % от объёма налоговых и неналоговых доходов), в 2018 году – 12,2 млн. рублей (2,2 % от объёма налоговых и неналоговых доходов), в 2019 году – 12,8 млн.рублей (2,2 % от объёма налоговых и неналоговых доходов).</w:t>
      </w:r>
    </w:p>
    <w:p w:rsidR="007A6DA3" w:rsidRPr="00BA3B96" w:rsidRDefault="007A6DA3" w:rsidP="00C263BD">
      <w:pPr>
        <w:tabs>
          <w:tab w:val="left" w:pos="284"/>
        </w:tabs>
        <w:autoSpaceDE w:val="0"/>
        <w:autoSpaceDN w:val="0"/>
        <w:adjustRightInd w:val="0"/>
        <w:ind w:firstLine="709"/>
        <w:jc w:val="both"/>
        <w:rPr>
          <w:bCs/>
          <w:sz w:val="28"/>
          <w:szCs w:val="28"/>
          <w:u w:val="single"/>
        </w:rPr>
      </w:pPr>
      <w:r w:rsidRPr="00BA3B96">
        <w:rPr>
          <w:sz w:val="28"/>
          <w:szCs w:val="28"/>
        </w:rPr>
        <w:t>Снижение общего объема доходов и расходов бюджета района связано с уменьшением межбюджетных трансфертов из краевого бюджета, направляемых на социальную поддержку в отрасли образования.</w:t>
      </w:r>
    </w:p>
    <w:p w:rsidR="007A6DA3" w:rsidRPr="00C263BD" w:rsidRDefault="007A6DA3" w:rsidP="00350361">
      <w:pPr>
        <w:ind w:firstLine="709"/>
        <w:jc w:val="both"/>
        <w:rPr>
          <w:sz w:val="28"/>
          <w:szCs w:val="28"/>
        </w:rPr>
      </w:pPr>
      <w:r w:rsidRPr="00C263BD">
        <w:rPr>
          <w:sz w:val="28"/>
          <w:szCs w:val="28"/>
        </w:rPr>
        <w:t xml:space="preserve">Объём муниципального долга района составит: </w:t>
      </w:r>
    </w:p>
    <w:p w:rsidR="007A6DA3" w:rsidRPr="00C263BD" w:rsidRDefault="007A6DA3" w:rsidP="00350361">
      <w:pPr>
        <w:ind w:firstLine="709"/>
        <w:jc w:val="both"/>
        <w:rPr>
          <w:sz w:val="28"/>
          <w:szCs w:val="28"/>
        </w:rPr>
      </w:pPr>
      <w:r w:rsidRPr="00C263BD">
        <w:rPr>
          <w:sz w:val="28"/>
          <w:szCs w:val="28"/>
        </w:rPr>
        <w:t>на 01.01.2018 г. – 64,6 млн. рублей (12,1 % от объёма налоговых и неналоговых доходов бюджета района);</w:t>
      </w:r>
    </w:p>
    <w:p w:rsidR="007A6DA3" w:rsidRPr="00C263BD" w:rsidRDefault="007A6DA3" w:rsidP="00350361">
      <w:pPr>
        <w:ind w:firstLine="709"/>
        <w:jc w:val="both"/>
        <w:rPr>
          <w:sz w:val="28"/>
          <w:szCs w:val="28"/>
        </w:rPr>
      </w:pPr>
      <w:r w:rsidRPr="00C263BD">
        <w:rPr>
          <w:sz w:val="28"/>
          <w:szCs w:val="28"/>
        </w:rPr>
        <w:t>на 01.01.2019 г. – 55,5 млн. рублей (10,0 %);</w:t>
      </w:r>
    </w:p>
    <w:p w:rsidR="007A6DA3" w:rsidRDefault="007A6DA3" w:rsidP="00350361">
      <w:pPr>
        <w:ind w:firstLine="709"/>
        <w:jc w:val="both"/>
        <w:rPr>
          <w:sz w:val="28"/>
          <w:szCs w:val="28"/>
        </w:rPr>
      </w:pPr>
      <w:r w:rsidRPr="00C263BD">
        <w:rPr>
          <w:sz w:val="28"/>
          <w:szCs w:val="28"/>
        </w:rPr>
        <w:t>на 01.01.2020 г. – 46,5 млн. рублей (8,0 %).</w:t>
      </w:r>
    </w:p>
    <w:p w:rsidR="007A6DA3" w:rsidRPr="00C263BD" w:rsidRDefault="007A6DA3" w:rsidP="00350361">
      <w:pPr>
        <w:ind w:firstLine="709"/>
        <w:jc w:val="both"/>
        <w:rPr>
          <w:sz w:val="28"/>
          <w:szCs w:val="28"/>
        </w:rPr>
      </w:pPr>
      <w:r w:rsidRPr="00EE5D98">
        <w:rPr>
          <w:sz w:val="28"/>
          <w:szCs w:val="28"/>
        </w:rPr>
        <w:t>Структуру муниципального долга составят бюджетные кредиты, полученные из краевого бюджета на обеспечение поставок топлива в муниципальный район. Снижение объема муниципального долга будет осуществляться согласно утвержденному графику по реструктуризации долга, предусмотренному условиями кредитного договора.</w:t>
      </w:r>
    </w:p>
    <w:p w:rsidR="007A6DA3" w:rsidRPr="000A4473" w:rsidRDefault="007A6DA3" w:rsidP="00A3535D">
      <w:pPr>
        <w:ind w:firstLine="709"/>
        <w:jc w:val="both"/>
        <w:rPr>
          <w:sz w:val="28"/>
          <w:szCs w:val="28"/>
        </w:rPr>
      </w:pPr>
      <w:r w:rsidRPr="00350361">
        <w:rPr>
          <w:sz w:val="28"/>
          <w:szCs w:val="28"/>
        </w:rPr>
        <w:t xml:space="preserve">Исполнение бюджета </w:t>
      </w:r>
      <w:r>
        <w:rPr>
          <w:sz w:val="28"/>
          <w:szCs w:val="28"/>
        </w:rPr>
        <w:t xml:space="preserve">района </w:t>
      </w:r>
      <w:r w:rsidRPr="00350361">
        <w:rPr>
          <w:sz w:val="28"/>
          <w:szCs w:val="28"/>
        </w:rPr>
        <w:t xml:space="preserve">в 2017 году и </w:t>
      </w:r>
      <w:r w:rsidRPr="0009100D">
        <w:rPr>
          <w:sz w:val="28"/>
          <w:szCs w:val="28"/>
        </w:rPr>
        <w:t>плановом</w:t>
      </w:r>
      <w:r w:rsidRPr="0009100D">
        <w:rPr>
          <w:spacing w:val="-20"/>
          <w:sz w:val="28"/>
          <w:szCs w:val="28"/>
        </w:rPr>
        <w:t xml:space="preserve"> периоде 2018 – 2019 годов </w:t>
      </w:r>
      <w:r w:rsidRPr="0009100D">
        <w:rPr>
          <w:sz w:val="28"/>
          <w:szCs w:val="28"/>
        </w:rPr>
        <w:t>будет</w:t>
      </w:r>
      <w:r w:rsidRPr="00350361">
        <w:rPr>
          <w:sz w:val="28"/>
          <w:szCs w:val="28"/>
        </w:rPr>
        <w:t xml:space="preserve"> осуществляться в условиях ограничений по</w:t>
      </w:r>
      <w:r w:rsidRPr="000A4473">
        <w:rPr>
          <w:sz w:val="28"/>
          <w:szCs w:val="28"/>
        </w:rPr>
        <w:t xml:space="preserve"> расходам на содержание органов </w:t>
      </w:r>
      <w:r>
        <w:rPr>
          <w:sz w:val="28"/>
          <w:szCs w:val="28"/>
        </w:rPr>
        <w:t>местного самоуправления</w:t>
      </w:r>
      <w:r w:rsidRPr="000A4473">
        <w:rPr>
          <w:sz w:val="28"/>
          <w:szCs w:val="28"/>
        </w:rPr>
        <w:t xml:space="preserve">, уровню дефицита бюджета и </w:t>
      </w:r>
      <w:r>
        <w:rPr>
          <w:sz w:val="28"/>
          <w:szCs w:val="28"/>
        </w:rPr>
        <w:t>муниципаль</w:t>
      </w:r>
      <w:r w:rsidRPr="000A4473">
        <w:rPr>
          <w:sz w:val="28"/>
          <w:szCs w:val="28"/>
        </w:rPr>
        <w:t xml:space="preserve">ного долга </w:t>
      </w:r>
      <w:r>
        <w:rPr>
          <w:sz w:val="28"/>
          <w:szCs w:val="28"/>
        </w:rPr>
        <w:t>района</w:t>
      </w:r>
      <w:r w:rsidRPr="000A4473">
        <w:rPr>
          <w:sz w:val="28"/>
          <w:szCs w:val="28"/>
        </w:rPr>
        <w:t xml:space="preserve">, закрепленных в Соглашении с Министерством финансов Российской Федерации. </w:t>
      </w:r>
    </w:p>
    <w:p w:rsidR="007A6DA3" w:rsidRPr="000A4473" w:rsidRDefault="007A6DA3" w:rsidP="006803FE">
      <w:pPr>
        <w:ind w:firstLine="709"/>
        <w:jc w:val="both"/>
        <w:rPr>
          <w:sz w:val="28"/>
          <w:szCs w:val="28"/>
        </w:rPr>
      </w:pPr>
    </w:p>
    <w:p w:rsidR="007A6DA3" w:rsidRDefault="007A6DA3" w:rsidP="006803FE">
      <w:pPr>
        <w:numPr>
          <w:ilvl w:val="0"/>
          <w:numId w:val="28"/>
        </w:numPr>
        <w:jc w:val="center"/>
        <w:rPr>
          <w:b/>
          <w:sz w:val="28"/>
          <w:szCs w:val="28"/>
        </w:rPr>
      </w:pPr>
      <w:r w:rsidRPr="00C263BD">
        <w:rPr>
          <w:b/>
          <w:sz w:val="28"/>
          <w:szCs w:val="28"/>
        </w:rPr>
        <w:t>Цели и</w:t>
      </w:r>
      <w:r w:rsidRPr="000A4473">
        <w:rPr>
          <w:b/>
          <w:sz w:val="28"/>
          <w:szCs w:val="28"/>
        </w:rPr>
        <w:t xml:space="preserve"> задачи бюджетной политики </w:t>
      </w:r>
      <w:r>
        <w:rPr>
          <w:b/>
          <w:sz w:val="28"/>
          <w:szCs w:val="28"/>
        </w:rPr>
        <w:t>района</w:t>
      </w:r>
      <w:r w:rsidRPr="000A4473">
        <w:rPr>
          <w:b/>
          <w:sz w:val="28"/>
          <w:szCs w:val="28"/>
        </w:rPr>
        <w:t xml:space="preserve"> на 2017 - 2019 годы</w:t>
      </w:r>
    </w:p>
    <w:p w:rsidR="007A6DA3" w:rsidRPr="000A4473" w:rsidRDefault="007A6DA3" w:rsidP="006803FE">
      <w:pPr>
        <w:ind w:left="720"/>
        <w:jc w:val="both"/>
        <w:rPr>
          <w:b/>
          <w:sz w:val="28"/>
          <w:szCs w:val="28"/>
        </w:rPr>
      </w:pPr>
    </w:p>
    <w:p w:rsidR="007A6DA3" w:rsidRDefault="007A6DA3" w:rsidP="00451091">
      <w:pPr>
        <w:ind w:firstLine="709"/>
        <w:jc w:val="both"/>
        <w:rPr>
          <w:sz w:val="28"/>
          <w:szCs w:val="28"/>
        </w:rPr>
      </w:pPr>
      <w:r>
        <w:rPr>
          <w:sz w:val="28"/>
          <w:szCs w:val="28"/>
        </w:rPr>
        <w:t>Стратегической целью</w:t>
      </w:r>
      <w:r w:rsidRPr="006803FE">
        <w:rPr>
          <w:sz w:val="28"/>
          <w:szCs w:val="28"/>
        </w:rPr>
        <w:t xml:space="preserve"> бюджетной политики </w:t>
      </w:r>
      <w:r>
        <w:rPr>
          <w:sz w:val="28"/>
          <w:szCs w:val="28"/>
        </w:rPr>
        <w:t xml:space="preserve">района </w:t>
      </w:r>
      <w:r w:rsidRPr="006803FE">
        <w:rPr>
          <w:sz w:val="28"/>
          <w:szCs w:val="28"/>
        </w:rPr>
        <w:t xml:space="preserve">является обеспечение устойчивости и сбалансированности бюджетной системы </w:t>
      </w:r>
      <w:r>
        <w:rPr>
          <w:sz w:val="28"/>
          <w:szCs w:val="28"/>
        </w:rPr>
        <w:t>района</w:t>
      </w:r>
      <w:r w:rsidRPr="006803FE">
        <w:rPr>
          <w:sz w:val="28"/>
          <w:szCs w:val="28"/>
        </w:rPr>
        <w:t xml:space="preserve"> и безусловное исполнение принятых обязательств наиболее эффекти</w:t>
      </w:r>
      <w:r>
        <w:rPr>
          <w:sz w:val="28"/>
          <w:szCs w:val="28"/>
        </w:rPr>
        <w:t>вным способом.</w:t>
      </w:r>
    </w:p>
    <w:p w:rsidR="007A6DA3" w:rsidRDefault="007A6DA3" w:rsidP="00451091">
      <w:pPr>
        <w:ind w:firstLine="709"/>
        <w:jc w:val="both"/>
        <w:rPr>
          <w:sz w:val="28"/>
          <w:szCs w:val="28"/>
        </w:rPr>
      </w:pPr>
      <w:r>
        <w:rPr>
          <w:sz w:val="28"/>
          <w:szCs w:val="28"/>
        </w:rPr>
        <w:t>В условиях текущей экономической ситуации основным механизмом достижения данной цели является рост эффективности бюджетных расходов, снижение долговой нагрузки и сокращение дефицита бюджета.</w:t>
      </w:r>
    </w:p>
    <w:p w:rsidR="007A6DA3" w:rsidRDefault="007A6DA3" w:rsidP="00451091">
      <w:pPr>
        <w:ind w:firstLine="709"/>
        <w:jc w:val="both"/>
        <w:rPr>
          <w:sz w:val="28"/>
          <w:szCs w:val="28"/>
        </w:rPr>
      </w:pPr>
      <w:r>
        <w:rPr>
          <w:sz w:val="28"/>
          <w:szCs w:val="28"/>
        </w:rPr>
        <w:t>Необходимо соблюдение жёстких ограничений на размеры дефицита, расходов бюджета и муниципального долга района, неукоснительное выполнение принципа перераспределения бюджетных средств между существующими и новыми муниципальными программами района, повышение самостоятельности распорядителей бюджетных средств района в определении направлений расходов внутри программ, максимальная открытость и прозрачность бюджетных решений.</w:t>
      </w:r>
    </w:p>
    <w:p w:rsidR="007A6DA3" w:rsidRPr="006803FE" w:rsidRDefault="007A6DA3" w:rsidP="00451091">
      <w:pPr>
        <w:ind w:firstLine="709"/>
        <w:jc w:val="both"/>
        <w:rPr>
          <w:sz w:val="28"/>
          <w:szCs w:val="28"/>
        </w:rPr>
      </w:pPr>
      <w:r w:rsidRPr="006803FE">
        <w:rPr>
          <w:sz w:val="28"/>
          <w:szCs w:val="28"/>
        </w:rPr>
        <w:t xml:space="preserve">Достижение </w:t>
      </w:r>
      <w:r>
        <w:rPr>
          <w:sz w:val="28"/>
          <w:szCs w:val="28"/>
        </w:rPr>
        <w:t>необходимых темпов и качества</w:t>
      </w:r>
      <w:r w:rsidRPr="006803FE">
        <w:rPr>
          <w:sz w:val="28"/>
          <w:szCs w:val="28"/>
        </w:rPr>
        <w:t xml:space="preserve"> бюджетной консолидации будет обеспечено решением следующих задач:</w:t>
      </w:r>
    </w:p>
    <w:p w:rsidR="007A6DA3" w:rsidRPr="006803FE" w:rsidRDefault="007A6DA3" w:rsidP="006803FE">
      <w:pPr>
        <w:pStyle w:val="ListParagraph"/>
        <w:spacing w:after="0" w:line="240" w:lineRule="auto"/>
        <w:ind w:left="0" w:firstLine="709"/>
        <w:jc w:val="both"/>
        <w:rPr>
          <w:szCs w:val="28"/>
        </w:rPr>
      </w:pPr>
      <w:r w:rsidRPr="00C263BD">
        <w:rPr>
          <w:szCs w:val="28"/>
        </w:rPr>
        <w:t>3.1.</w:t>
      </w:r>
      <w:r w:rsidRPr="006803FE">
        <w:rPr>
          <w:szCs w:val="28"/>
        </w:rPr>
        <w:t xml:space="preserve"> Переход на бюджетное планирование на долгосрочный период.</w:t>
      </w:r>
    </w:p>
    <w:p w:rsidR="007A6DA3" w:rsidRPr="006803FE" w:rsidRDefault="007A6DA3" w:rsidP="00451091">
      <w:pPr>
        <w:pStyle w:val="ListParagraph"/>
        <w:spacing w:after="0" w:line="240" w:lineRule="auto"/>
        <w:ind w:left="0" w:firstLine="709"/>
        <w:jc w:val="both"/>
        <w:rPr>
          <w:szCs w:val="28"/>
        </w:rPr>
      </w:pPr>
      <w:r>
        <w:rPr>
          <w:szCs w:val="28"/>
        </w:rPr>
        <w:t xml:space="preserve">В рамках </w:t>
      </w:r>
      <w:r w:rsidRPr="006803FE">
        <w:rPr>
          <w:szCs w:val="28"/>
        </w:rPr>
        <w:t>формир</w:t>
      </w:r>
      <w:r>
        <w:rPr>
          <w:szCs w:val="28"/>
        </w:rPr>
        <w:t>ования</w:t>
      </w:r>
      <w:r w:rsidRPr="006803FE">
        <w:rPr>
          <w:szCs w:val="28"/>
        </w:rPr>
        <w:t xml:space="preserve"> проект</w:t>
      </w:r>
      <w:r>
        <w:rPr>
          <w:szCs w:val="28"/>
        </w:rPr>
        <w:t xml:space="preserve">а бюджета района на </w:t>
      </w:r>
      <w:r w:rsidRPr="006803FE">
        <w:rPr>
          <w:szCs w:val="28"/>
        </w:rPr>
        <w:t>2017 – 2019 годы</w:t>
      </w:r>
      <w:r>
        <w:rPr>
          <w:szCs w:val="28"/>
        </w:rPr>
        <w:t xml:space="preserve"> предусмотрена разработка</w:t>
      </w:r>
      <w:r w:rsidRPr="006803FE">
        <w:rPr>
          <w:szCs w:val="28"/>
        </w:rPr>
        <w:t xml:space="preserve"> бюджетного прогноза </w:t>
      </w:r>
      <w:r>
        <w:rPr>
          <w:szCs w:val="28"/>
        </w:rPr>
        <w:t>сроком на 6 лет.</w:t>
      </w:r>
      <w:r w:rsidRPr="006803FE">
        <w:rPr>
          <w:szCs w:val="28"/>
        </w:rPr>
        <w:t xml:space="preserve"> Бюджетный прогноз позволит формировать необходимые финансовые резервы, механизмы управления рисками, определять предельные потолки расходов по </w:t>
      </w:r>
      <w:r>
        <w:rPr>
          <w:szCs w:val="28"/>
        </w:rPr>
        <w:t>муниципаль</w:t>
      </w:r>
      <w:r w:rsidRPr="006803FE">
        <w:rPr>
          <w:szCs w:val="28"/>
        </w:rPr>
        <w:t xml:space="preserve">ным программам. Бюджетный прогноз будет </w:t>
      </w:r>
      <w:r>
        <w:rPr>
          <w:szCs w:val="28"/>
        </w:rPr>
        <w:t>разработан</w:t>
      </w:r>
      <w:r w:rsidRPr="006803FE">
        <w:rPr>
          <w:szCs w:val="28"/>
        </w:rPr>
        <w:t xml:space="preserve"> в </w:t>
      </w:r>
      <w:r w:rsidRPr="006803FE">
        <w:rPr>
          <w:szCs w:val="28"/>
          <w:lang w:val="en-US"/>
        </w:rPr>
        <w:t>IV</w:t>
      </w:r>
      <w:r w:rsidRPr="006803FE">
        <w:rPr>
          <w:szCs w:val="28"/>
        </w:rPr>
        <w:t xml:space="preserve"> квартале 2016 года.</w:t>
      </w:r>
    </w:p>
    <w:p w:rsidR="007A6DA3" w:rsidRDefault="007A6DA3" w:rsidP="00832D94">
      <w:pPr>
        <w:shd w:val="clear" w:color="auto" w:fill="FFFFFF"/>
        <w:ind w:firstLine="709"/>
        <w:jc w:val="both"/>
        <w:rPr>
          <w:sz w:val="28"/>
          <w:szCs w:val="28"/>
        </w:rPr>
      </w:pPr>
      <w:r w:rsidRPr="00832D94">
        <w:rPr>
          <w:sz w:val="28"/>
          <w:szCs w:val="28"/>
        </w:rPr>
        <w:t xml:space="preserve">3.2. Увеличение доходов бюджетной системы </w:t>
      </w:r>
      <w:r>
        <w:rPr>
          <w:sz w:val="28"/>
          <w:szCs w:val="28"/>
        </w:rPr>
        <w:t>района</w:t>
      </w:r>
      <w:r w:rsidRPr="00832D94">
        <w:rPr>
          <w:sz w:val="28"/>
          <w:szCs w:val="28"/>
        </w:rPr>
        <w:t>.</w:t>
      </w:r>
    </w:p>
    <w:p w:rsidR="007A6DA3" w:rsidRDefault="007A6DA3" w:rsidP="00832D94">
      <w:pPr>
        <w:shd w:val="clear" w:color="auto" w:fill="FFFFFF"/>
        <w:ind w:firstLine="709"/>
        <w:jc w:val="both"/>
        <w:rPr>
          <w:spacing w:val="7"/>
          <w:sz w:val="28"/>
          <w:szCs w:val="28"/>
        </w:rPr>
      </w:pPr>
      <w:r w:rsidRPr="00832D94">
        <w:rPr>
          <w:spacing w:val="7"/>
          <w:sz w:val="28"/>
          <w:szCs w:val="28"/>
        </w:rPr>
        <w:t>Реализуемая политика в области доходов  будет направлена на:</w:t>
      </w:r>
    </w:p>
    <w:p w:rsidR="007A6DA3" w:rsidRDefault="007A6DA3" w:rsidP="00832D94">
      <w:pPr>
        <w:shd w:val="clear" w:color="auto" w:fill="FFFFFF"/>
        <w:ind w:firstLine="709"/>
        <w:jc w:val="both"/>
        <w:rPr>
          <w:spacing w:val="7"/>
          <w:sz w:val="28"/>
          <w:szCs w:val="28"/>
        </w:rPr>
      </w:pPr>
      <w:r w:rsidRPr="00832D94">
        <w:rPr>
          <w:spacing w:val="7"/>
          <w:sz w:val="28"/>
          <w:szCs w:val="28"/>
        </w:rPr>
        <w:t>- расширение доходной базы местных бюджетов путем проведения мониторинга налоговых поступлений в консолидированный бюджет района от деятельности крупных налогоплательщиков и реализации</w:t>
      </w:r>
      <w:r w:rsidRPr="00832D94">
        <w:rPr>
          <w:sz w:val="28"/>
          <w:szCs w:val="28"/>
        </w:rPr>
        <w:t xml:space="preserve"> мероприятий по выявлению, постановке на налоговый учет и привлечению к налогообложению субъектов финансово-хозяйственной деятельности</w:t>
      </w:r>
      <w:r w:rsidRPr="00832D94">
        <w:rPr>
          <w:spacing w:val="7"/>
          <w:sz w:val="28"/>
          <w:szCs w:val="28"/>
        </w:rPr>
        <w:t>;</w:t>
      </w:r>
    </w:p>
    <w:p w:rsidR="007A6DA3" w:rsidRPr="0031345A" w:rsidRDefault="007A6DA3" w:rsidP="00832D94">
      <w:pPr>
        <w:shd w:val="clear" w:color="auto" w:fill="FFFFFF"/>
        <w:ind w:firstLine="709"/>
        <w:jc w:val="both"/>
        <w:rPr>
          <w:spacing w:val="7"/>
          <w:sz w:val="28"/>
          <w:szCs w:val="28"/>
        </w:rPr>
      </w:pPr>
      <w:r w:rsidRPr="0031345A">
        <w:rPr>
          <w:spacing w:val="7"/>
          <w:sz w:val="28"/>
          <w:szCs w:val="28"/>
        </w:rPr>
        <w:t xml:space="preserve">- сокращение недоимки по налоговым платежам  путем </w:t>
      </w:r>
      <w:r w:rsidRPr="0031345A">
        <w:rPr>
          <w:sz w:val="28"/>
          <w:szCs w:val="28"/>
        </w:rPr>
        <w:t xml:space="preserve">проведения комплекса мер по собираемости начисленных и неуплаченных налогов в бюджет и осуществления качественной работы </w:t>
      </w:r>
      <w:r w:rsidRPr="0031345A">
        <w:rPr>
          <w:bCs/>
          <w:sz w:val="28"/>
          <w:szCs w:val="28"/>
        </w:rPr>
        <w:t>межведомственной Комиссии по обеспечению доходов, сокращению задолженности по налоговым и неналоговым платежам в бюджет, легализации заработной платы и трудовых отношений</w:t>
      </w:r>
      <w:r w:rsidRPr="0031345A">
        <w:rPr>
          <w:spacing w:val="7"/>
          <w:sz w:val="28"/>
          <w:szCs w:val="28"/>
        </w:rPr>
        <w:t>;</w:t>
      </w:r>
    </w:p>
    <w:p w:rsidR="007A6DA3" w:rsidRPr="0031345A" w:rsidRDefault="007A6DA3" w:rsidP="00832D94">
      <w:pPr>
        <w:shd w:val="clear" w:color="auto" w:fill="FFFFFF"/>
        <w:ind w:firstLine="709"/>
        <w:jc w:val="both"/>
        <w:rPr>
          <w:spacing w:val="7"/>
          <w:sz w:val="28"/>
          <w:szCs w:val="28"/>
        </w:rPr>
      </w:pPr>
      <w:r w:rsidRPr="0031345A">
        <w:rPr>
          <w:spacing w:val="7"/>
          <w:sz w:val="28"/>
          <w:szCs w:val="28"/>
        </w:rPr>
        <w:t>- содействие совершенствованию администрирования налоговых платежей на основе взаимодействия с Правительством края, налоговыми органами, другими федеральными и краевыми структурами путем реализации</w:t>
      </w:r>
      <w:r w:rsidRPr="0031345A">
        <w:rPr>
          <w:sz w:val="28"/>
          <w:szCs w:val="28"/>
        </w:rPr>
        <w:t xml:space="preserve"> мероприятий по выполнению показателей по мобилизации доходов в бюджет края и повышению собираемости платежей в 2015 – 2017 годах, утвержденных Губернатором края</w:t>
      </w:r>
      <w:r w:rsidRPr="0031345A">
        <w:rPr>
          <w:spacing w:val="7"/>
          <w:sz w:val="28"/>
          <w:szCs w:val="28"/>
        </w:rPr>
        <w:t>;</w:t>
      </w:r>
    </w:p>
    <w:p w:rsidR="007A6DA3" w:rsidRPr="0031345A" w:rsidRDefault="007A6DA3" w:rsidP="00832D94">
      <w:pPr>
        <w:shd w:val="clear" w:color="auto" w:fill="FFFFFF"/>
        <w:ind w:firstLine="709"/>
        <w:jc w:val="both"/>
        <w:rPr>
          <w:spacing w:val="7"/>
          <w:sz w:val="28"/>
          <w:szCs w:val="28"/>
        </w:rPr>
      </w:pPr>
      <w:r w:rsidRPr="0031345A">
        <w:rPr>
          <w:iCs/>
          <w:spacing w:val="6"/>
          <w:sz w:val="28"/>
          <w:szCs w:val="28"/>
        </w:rPr>
        <w:t>совершенствование муниципальной правовой базы,</w:t>
      </w:r>
      <w:r w:rsidRPr="0031345A">
        <w:rPr>
          <w:iCs/>
          <w:spacing w:val="5"/>
          <w:sz w:val="28"/>
          <w:szCs w:val="28"/>
        </w:rPr>
        <w:t xml:space="preserve"> </w:t>
      </w:r>
      <w:r w:rsidRPr="0031345A">
        <w:rPr>
          <w:iCs/>
          <w:spacing w:val="8"/>
          <w:sz w:val="28"/>
          <w:szCs w:val="28"/>
        </w:rPr>
        <w:t xml:space="preserve">приведение </w:t>
      </w:r>
      <w:r w:rsidRPr="0031345A">
        <w:rPr>
          <w:iCs/>
          <w:spacing w:val="6"/>
          <w:sz w:val="28"/>
          <w:szCs w:val="28"/>
        </w:rPr>
        <w:t>её</w:t>
      </w:r>
      <w:r w:rsidRPr="0031345A">
        <w:rPr>
          <w:iCs/>
          <w:spacing w:val="8"/>
          <w:sz w:val="28"/>
          <w:szCs w:val="28"/>
        </w:rPr>
        <w:t xml:space="preserve"> в соответствие с нормами федерального и краевого </w:t>
      </w:r>
      <w:r w:rsidRPr="0031345A">
        <w:rPr>
          <w:iCs/>
          <w:spacing w:val="5"/>
          <w:sz w:val="28"/>
          <w:szCs w:val="28"/>
        </w:rPr>
        <w:t xml:space="preserve">законодательства, в т.ч. </w:t>
      </w:r>
      <w:r w:rsidRPr="0031345A">
        <w:rPr>
          <w:sz w:val="28"/>
          <w:szCs w:val="28"/>
        </w:rPr>
        <w:t xml:space="preserve">установление обложения налогом на имущество физических лиц исходя из кадастровой стоимости объектов недвижимости и </w:t>
      </w:r>
      <w:r w:rsidRPr="0031345A">
        <w:rPr>
          <w:spacing w:val="-1"/>
          <w:sz w:val="28"/>
          <w:szCs w:val="28"/>
        </w:rPr>
        <w:t>оптимизации налоговых льгот по итогам оценки их эффективности и результативности в предыдущих периодах</w:t>
      </w:r>
      <w:r w:rsidRPr="0031345A">
        <w:rPr>
          <w:spacing w:val="7"/>
          <w:sz w:val="28"/>
          <w:szCs w:val="28"/>
        </w:rPr>
        <w:t>.</w:t>
      </w:r>
    </w:p>
    <w:p w:rsidR="007A6DA3" w:rsidRPr="00C263BD" w:rsidRDefault="007A6DA3" w:rsidP="007875FC">
      <w:pPr>
        <w:numPr>
          <w:ilvl w:val="1"/>
          <w:numId w:val="25"/>
        </w:numPr>
        <w:ind w:left="0" w:firstLine="709"/>
        <w:jc w:val="both"/>
        <w:rPr>
          <w:sz w:val="28"/>
          <w:szCs w:val="28"/>
        </w:rPr>
      </w:pPr>
      <w:r w:rsidRPr="00C263BD">
        <w:rPr>
          <w:sz w:val="28"/>
          <w:szCs w:val="28"/>
        </w:rPr>
        <w:t>Повышение эффективности бюджетных расходов.</w:t>
      </w:r>
    </w:p>
    <w:p w:rsidR="007A6DA3" w:rsidRPr="006803FE" w:rsidRDefault="007A6DA3" w:rsidP="009D313E">
      <w:pPr>
        <w:ind w:firstLine="709"/>
        <w:jc w:val="both"/>
        <w:rPr>
          <w:sz w:val="28"/>
          <w:szCs w:val="28"/>
        </w:rPr>
      </w:pPr>
      <w:r w:rsidRPr="00C263BD">
        <w:rPr>
          <w:sz w:val="28"/>
          <w:szCs w:val="28"/>
        </w:rPr>
        <w:t>При планировании бюджетных расходов на 2017 – 2019 годы необходимо обеспечить безусловное выполнение указов Президента Российской</w:t>
      </w:r>
      <w:r>
        <w:rPr>
          <w:sz w:val="28"/>
          <w:szCs w:val="28"/>
        </w:rPr>
        <w:t xml:space="preserve"> Федерации, целевых показателей отраслевых "дорожных карт" и других приоритетов Правительства края.</w:t>
      </w:r>
    </w:p>
    <w:p w:rsidR="007A6DA3" w:rsidRPr="006803FE" w:rsidRDefault="007A6DA3" w:rsidP="007875FC">
      <w:pPr>
        <w:ind w:firstLine="709"/>
        <w:jc w:val="both"/>
        <w:rPr>
          <w:sz w:val="28"/>
          <w:szCs w:val="28"/>
        </w:rPr>
      </w:pPr>
      <w:r w:rsidRPr="006803FE">
        <w:rPr>
          <w:sz w:val="28"/>
          <w:szCs w:val="28"/>
        </w:rPr>
        <w:t xml:space="preserve">Выполнение данной задачи </w:t>
      </w:r>
      <w:r>
        <w:rPr>
          <w:sz w:val="28"/>
          <w:szCs w:val="28"/>
        </w:rPr>
        <w:t>включает</w:t>
      </w:r>
      <w:r w:rsidRPr="006803FE">
        <w:rPr>
          <w:sz w:val="28"/>
          <w:szCs w:val="28"/>
        </w:rPr>
        <w:t>:</w:t>
      </w:r>
    </w:p>
    <w:p w:rsidR="007A6DA3" w:rsidRPr="006803FE" w:rsidRDefault="007A6DA3" w:rsidP="007875FC">
      <w:pPr>
        <w:ind w:firstLine="709"/>
        <w:jc w:val="both"/>
        <w:rPr>
          <w:sz w:val="28"/>
          <w:szCs w:val="28"/>
        </w:rPr>
      </w:pPr>
      <w:r w:rsidRPr="00C263BD">
        <w:rPr>
          <w:sz w:val="28"/>
          <w:szCs w:val="28"/>
        </w:rPr>
        <w:t>3.3.1.</w:t>
      </w:r>
      <w:r w:rsidRPr="006803FE">
        <w:rPr>
          <w:sz w:val="28"/>
          <w:szCs w:val="28"/>
        </w:rPr>
        <w:t xml:space="preserve"> Повышени</w:t>
      </w:r>
      <w:r>
        <w:rPr>
          <w:sz w:val="28"/>
          <w:szCs w:val="28"/>
        </w:rPr>
        <w:t>е</w:t>
      </w:r>
      <w:r w:rsidRPr="006803FE">
        <w:rPr>
          <w:sz w:val="28"/>
          <w:szCs w:val="28"/>
        </w:rPr>
        <w:t xml:space="preserve"> эффективности программного </w:t>
      </w:r>
      <w:r>
        <w:rPr>
          <w:sz w:val="28"/>
          <w:szCs w:val="28"/>
        </w:rPr>
        <w:t>бюджетирования</w:t>
      </w:r>
      <w:r w:rsidRPr="006803FE">
        <w:rPr>
          <w:sz w:val="28"/>
          <w:szCs w:val="28"/>
        </w:rPr>
        <w:t xml:space="preserve"> путем:</w:t>
      </w:r>
    </w:p>
    <w:p w:rsidR="007A6DA3" w:rsidRPr="006803FE" w:rsidRDefault="007A6DA3" w:rsidP="007875FC">
      <w:pPr>
        <w:ind w:firstLine="709"/>
        <w:jc w:val="both"/>
        <w:rPr>
          <w:sz w:val="28"/>
          <w:szCs w:val="28"/>
        </w:rPr>
      </w:pPr>
      <w:r w:rsidRPr="006803FE">
        <w:rPr>
          <w:sz w:val="28"/>
          <w:szCs w:val="28"/>
        </w:rPr>
        <w:t xml:space="preserve">- применения проектного подхода </w:t>
      </w:r>
      <w:r>
        <w:rPr>
          <w:sz w:val="28"/>
          <w:szCs w:val="28"/>
        </w:rPr>
        <w:t>на основе муниципальных программ</w:t>
      </w:r>
      <w:r w:rsidRPr="006803FE">
        <w:rPr>
          <w:sz w:val="28"/>
          <w:szCs w:val="28"/>
        </w:rPr>
        <w:t xml:space="preserve"> </w:t>
      </w:r>
      <w:r>
        <w:rPr>
          <w:sz w:val="28"/>
          <w:szCs w:val="28"/>
        </w:rPr>
        <w:t>района</w:t>
      </w:r>
      <w:r w:rsidRPr="006803FE">
        <w:rPr>
          <w:sz w:val="28"/>
          <w:szCs w:val="28"/>
        </w:rPr>
        <w:t>;</w:t>
      </w:r>
    </w:p>
    <w:p w:rsidR="007A6DA3" w:rsidRDefault="007A6DA3" w:rsidP="007875FC">
      <w:pPr>
        <w:ind w:firstLine="709"/>
        <w:jc w:val="both"/>
        <w:rPr>
          <w:sz w:val="28"/>
          <w:szCs w:val="28"/>
        </w:rPr>
      </w:pPr>
      <w:r>
        <w:rPr>
          <w:sz w:val="28"/>
          <w:szCs w:val="28"/>
        </w:rPr>
        <w:t>- приведения муниципаль</w:t>
      </w:r>
      <w:r w:rsidRPr="006803FE">
        <w:rPr>
          <w:sz w:val="28"/>
          <w:szCs w:val="28"/>
        </w:rPr>
        <w:t xml:space="preserve">ных программ </w:t>
      </w:r>
      <w:r>
        <w:rPr>
          <w:sz w:val="28"/>
          <w:szCs w:val="28"/>
        </w:rPr>
        <w:t>района в соответствие с документами стратегического планирования</w:t>
      </w:r>
      <w:r w:rsidRPr="006803FE">
        <w:rPr>
          <w:sz w:val="28"/>
          <w:szCs w:val="28"/>
        </w:rPr>
        <w:t>;</w:t>
      </w:r>
    </w:p>
    <w:p w:rsidR="007A6DA3" w:rsidRPr="006803FE" w:rsidRDefault="007A6DA3" w:rsidP="007875FC">
      <w:pPr>
        <w:ind w:firstLine="709"/>
        <w:jc w:val="both"/>
        <w:rPr>
          <w:sz w:val="28"/>
          <w:szCs w:val="28"/>
        </w:rPr>
      </w:pPr>
      <w:r>
        <w:rPr>
          <w:sz w:val="28"/>
          <w:szCs w:val="28"/>
        </w:rPr>
        <w:t>- соблюдения ответственными исполнителями предельных объёмов расходов по соответствующим муниципальным программам района;</w:t>
      </w:r>
    </w:p>
    <w:p w:rsidR="007A6DA3" w:rsidRDefault="007A6DA3" w:rsidP="007875FC">
      <w:pPr>
        <w:ind w:firstLine="709"/>
        <w:jc w:val="both"/>
        <w:rPr>
          <w:sz w:val="28"/>
          <w:szCs w:val="28"/>
        </w:rPr>
      </w:pPr>
      <w:r w:rsidRPr="006803FE">
        <w:rPr>
          <w:sz w:val="28"/>
          <w:szCs w:val="28"/>
        </w:rPr>
        <w:t xml:space="preserve">- </w:t>
      </w:r>
      <w:r>
        <w:rPr>
          <w:sz w:val="28"/>
          <w:szCs w:val="28"/>
        </w:rPr>
        <w:t xml:space="preserve">определения ответственными исполнителями </w:t>
      </w:r>
      <w:r w:rsidRPr="006803FE">
        <w:rPr>
          <w:sz w:val="28"/>
          <w:szCs w:val="28"/>
        </w:rPr>
        <w:t xml:space="preserve">приоритетов в рамках </w:t>
      </w:r>
      <w:r>
        <w:rPr>
          <w:sz w:val="28"/>
          <w:szCs w:val="28"/>
        </w:rPr>
        <w:t>муниципаль</w:t>
      </w:r>
      <w:r w:rsidRPr="006803FE">
        <w:rPr>
          <w:sz w:val="28"/>
          <w:szCs w:val="28"/>
        </w:rPr>
        <w:t xml:space="preserve">ных программ </w:t>
      </w:r>
      <w:r>
        <w:rPr>
          <w:sz w:val="28"/>
          <w:szCs w:val="28"/>
        </w:rPr>
        <w:t>района</w:t>
      </w:r>
      <w:r w:rsidRPr="006803FE">
        <w:rPr>
          <w:sz w:val="28"/>
          <w:szCs w:val="28"/>
        </w:rPr>
        <w:t>;</w:t>
      </w:r>
    </w:p>
    <w:p w:rsidR="007A6DA3" w:rsidRDefault="007A6DA3" w:rsidP="00296263">
      <w:pPr>
        <w:ind w:firstLine="709"/>
        <w:jc w:val="both"/>
        <w:rPr>
          <w:color w:val="000000"/>
          <w:sz w:val="28"/>
          <w:szCs w:val="28"/>
        </w:rPr>
      </w:pPr>
      <w:r>
        <w:rPr>
          <w:sz w:val="28"/>
          <w:szCs w:val="28"/>
        </w:rPr>
        <w:t xml:space="preserve">- обеспечения "гибкой" структуры расходов, адекватной текущей экономической ситуации и позволяющей органам местного самоуправления </w:t>
      </w:r>
      <w:r w:rsidRPr="006803FE">
        <w:rPr>
          <w:color w:val="000000"/>
          <w:sz w:val="28"/>
          <w:szCs w:val="28"/>
        </w:rPr>
        <w:t>дости</w:t>
      </w:r>
      <w:r>
        <w:rPr>
          <w:color w:val="000000"/>
          <w:sz w:val="28"/>
          <w:szCs w:val="28"/>
        </w:rPr>
        <w:t>гать запланированные цели, исходя из имеющихся финансовых ресурсов;</w:t>
      </w:r>
    </w:p>
    <w:p w:rsidR="007A6DA3" w:rsidRDefault="007A6DA3" w:rsidP="00296263">
      <w:pPr>
        <w:ind w:firstLine="709"/>
        <w:jc w:val="both"/>
        <w:rPr>
          <w:color w:val="000000"/>
          <w:sz w:val="28"/>
          <w:szCs w:val="28"/>
        </w:rPr>
      </w:pPr>
      <w:r>
        <w:rPr>
          <w:color w:val="000000"/>
          <w:sz w:val="28"/>
          <w:szCs w:val="28"/>
        </w:rPr>
        <w:t>- поэтапной оптимизации</w:t>
      </w:r>
      <w:r w:rsidRPr="006803FE">
        <w:rPr>
          <w:color w:val="000000"/>
          <w:sz w:val="28"/>
          <w:szCs w:val="28"/>
        </w:rPr>
        <w:t xml:space="preserve"> социальных расходов с учетом адресности и нуждаемости</w:t>
      </w:r>
      <w:r w:rsidRPr="006803FE">
        <w:rPr>
          <w:sz w:val="28"/>
          <w:szCs w:val="28"/>
        </w:rPr>
        <w:t xml:space="preserve">, аккуратного подхода к </w:t>
      </w:r>
      <w:r>
        <w:rPr>
          <w:sz w:val="28"/>
          <w:szCs w:val="28"/>
        </w:rPr>
        <w:t xml:space="preserve">их </w:t>
      </w:r>
      <w:r w:rsidRPr="006803FE">
        <w:rPr>
          <w:sz w:val="28"/>
          <w:szCs w:val="28"/>
        </w:rPr>
        <w:t>индексации</w:t>
      </w:r>
      <w:r>
        <w:rPr>
          <w:sz w:val="28"/>
          <w:szCs w:val="28"/>
        </w:rPr>
        <w:t>.</w:t>
      </w:r>
    </w:p>
    <w:p w:rsidR="007A6DA3" w:rsidRPr="006803FE" w:rsidRDefault="007A6DA3" w:rsidP="008A0958">
      <w:pPr>
        <w:ind w:firstLine="709"/>
        <w:jc w:val="both"/>
        <w:rPr>
          <w:sz w:val="28"/>
          <w:szCs w:val="28"/>
        </w:rPr>
      </w:pPr>
      <w:r w:rsidRPr="006803FE">
        <w:rPr>
          <w:sz w:val="28"/>
          <w:szCs w:val="28"/>
        </w:rPr>
        <w:t>Предполагается сохранить на очередной год и плановый период долю расходов бюджета</w:t>
      </w:r>
      <w:r>
        <w:rPr>
          <w:sz w:val="28"/>
          <w:szCs w:val="28"/>
        </w:rPr>
        <w:t xml:space="preserve"> района</w:t>
      </w:r>
      <w:r w:rsidRPr="006803FE">
        <w:rPr>
          <w:sz w:val="28"/>
          <w:szCs w:val="28"/>
        </w:rPr>
        <w:t xml:space="preserve">, формируемую в рамках </w:t>
      </w:r>
      <w:r>
        <w:rPr>
          <w:sz w:val="28"/>
          <w:szCs w:val="28"/>
        </w:rPr>
        <w:t>муниципаль</w:t>
      </w:r>
      <w:r w:rsidRPr="006803FE">
        <w:rPr>
          <w:sz w:val="28"/>
          <w:szCs w:val="28"/>
        </w:rPr>
        <w:t xml:space="preserve">ных программ </w:t>
      </w:r>
      <w:r>
        <w:rPr>
          <w:sz w:val="28"/>
          <w:szCs w:val="28"/>
        </w:rPr>
        <w:t>района</w:t>
      </w:r>
      <w:r w:rsidRPr="006803FE">
        <w:rPr>
          <w:sz w:val="28"/>
          <w:szCs w:val="28"/>
        </w:rPr>
        <w:t xml:space="preserve">, </w:t>
      </w:r>
      <w:r>
        <w:rPr>
          <w:sz w:val="28"/>
          <w:szCs w:val="28"/>
        </w:rPr>
        <w:t>на уровне не менее 80 процентов.</w:t>
      </w:r>
    </w:p>
    <w:p w:rsidR="007A6DA3" w:rsidRPr="006803FE" w:rsidRDefault="007A6DA3" w:rsidP="007A382B">
      <w:pPr>
        <w:autoSpaceDE w:val="0"/>
        <w:autoSpaceDN w:val="0"/>
        <w:adjustRightInd w:val="0"/>
        <w:ind w:firstLine="709"/>
        <w:jc w:val="both"/>
        <w:rPr>
          <w:sz w:val="28"/>
          <w:szCs w:val="28"/>
        </w:rPr>
      </w:pPr>
      <w:r w:rsidRPr="00C263BD">
        <w:rPr>
          <w:sz w:val="28"/>
          <w:szCs w:val="28"/>
        </w:rPr>
        <w:t>3.3.2.</w:t>
      </w:r>
      <w:r w:rsidRPr="006803FE">
        <w:rPr>
          <w:sz w:val="28"/>
          <w:szCs w:val="28"/>
        </w:rPr>
        <w:t xml:space="preserve"> </w:t>
      </w:r>
      <w:r>
        <w:rPr>
          <w:sz w:val="28"/>
          <w:szCs w:val="28"/>
        </w:rPr>
        <w:t>Повышение</w:t>
      </w:r>
      <w:r w:rsidRPr="006803FE">
        <w:rPr>
          <w:sz w:val="28"/>
          <w:szCs w:val="28"/>
        </w:rPr>
        <w:t xml:space="preserve"> доступности и качества </w:t>
      </w:r>
      <w:r>
        <w:rPr>
          <w:sz w:val="28"/>
          <w:szCs w:val="28"/>
        </w:rPr>
        <w:t>муниципальн</w:t>
      </w:r>
      <w:r w:rsidRPr="006803FE">
        <w:rPr>
          <w:sz w:val="28"/>
          <w:szCs w:val="28"/>
        </w:rPr>
        <w:t xml:space="preserve">ых </w:t>
      </w:r>
      <w:r>
        <w:rPr>
          <w:sz w:val="28"/>
          <w:szCs w:val="28"/>
        </w:rPr>
        <w:t xml:space="preserve">услуг </w:t>
      </w:r>
      <w:r w:rsidRPr="006803FE">
        <w:rPr>
          <w:sz w:val="28"/>
          <w:szCs w:val="28"/>
        </w:rPr>
        <w:t xml:space="preserve">за счет совершенствования механизмов финансового обеспечения деятельности подведомственных учреждений. </w:t>
      </w:r>
    </w:p>
    <w:p w:rsidR="007A6DA3" w:rsidRPr="006803FE" w:rsidRDefault="007A6DA3" w:rsidP="007A382B">
      <w:pPr>
        <w:autoSpaceDE w:val="0"/>
        <w:autoSpaceDN w:val="0"/>
        <w:adjustRightInd w:val="0"/>
        <w:ind w:firstLine="709"/>
        <w:jc w:val="both"/>
        <w:rPr>
          <w:sz w:val="28"/>
          <w:szCs w:val="28"/>
        </w:rPr>
      </w:pPr>
      <w:r w:rsidRPr="006803FE">
        <w:rPr>
          <w:sz w:val="28"/>
          <w:szCs w:val="28"/>
        </w:rPr>
        <w:t>В рамках решения данной задачи будет продолжена работа по созданию стимулов для более рационального и экономного использования бюджетных средств, сокращению доли неэффективных бюджетных расходов.</w:t>
      </w:r>
    </w:p>
    <w:p w:rsidR="007A6DA3" w:rsidRPr="006803FE" w:rsidRDefault="007A6DA3" w:rsidP="007A382B">
      <w:pPr>
        <w:ind w:firstLine="709"/>
        <w:jc w:val="both"/>
        <w:rPr>
          <w:sz w:val="28"/>
          <w:szCs w:val="28"/>
        </w:rPr>
      </w:pPr>
      <w:r>
        <w:rPr>
          <w:sz w:val="28"/>
          <w:szCs w:val="28"/>
        </w:rPr>
        <w:t>Ф</w:t>
      </w:r>
      <w:r w:rsidRPr="006803FE">
        <w:rPr>
          <w:sz w:val="28"/>
          <w:szCs w:val="28"/>
        </w:rPr>
        <w:t xml:space="preserve">ормирование </w:t>
      </w:r>
      <w:r>
        <w:rPr>
          <w:sz w:val="28"/>
          <w:szCs w:val="28"/>
        </w:rPr>
        <w:t>муниципаль</w:t>
      </w:r>
      <w:r w:rsidRPr="006803FE">
        <w:rPr>
          <w:sz w:val="28"/>
          <w:szCs w:val="28"/>
        </w:rPr>
        <w:t xml:space="preserve">ного задания на оказание </w:t>
      </w:r>
      <w:r>
        <w:rPr>
          <w:sz w:val="28"/>
          <w:szCs w:val="28"/>
        </w:rPr>
        <w:t>муниципаль</w:t>
      </w:r>
      <w:r w:rsidRPr="006803FE">
        <w:rPr>
          <w:sz w:val="28"/>
          <w:szCs w:val="28"/>
        </w:rPr>
        <w:t xml:space="preserve">ных услуг (работ) физическим и юридическим лицам </w:t>
      </w:r>
      <w:r>
        <w:rPr>
          <w:sz w:val="28"/>
          <w:szCs w:val="28"/>
        </w:rPr>
        <w:t xml:space="preserve">в 2017 году </w:t>
      </w:r>
      <w:r w:rsidRPr="006803FE">
        <w:rPr>
          <w:sz w:val="28"/>
          <w:szCs w:val="28"/>
        </w:rPr>
        <w:t>осуществля</w:t>
      </w:r>
      <w:r>
        <w:rPr>
          <w:sz w:val="28"/>
          <w:szCs w:val="28"/>
        </w:rPr>
        <w:t>е</w:t>
      </w:r>
      <w:r w:rsidRPr="006803FE">
        <w:rPr>
          <w:sz w:val="28"/>
          <w:szCs w:val="28"/>
        </w:rPr>
        <w:t xml:space="preserve">тся на основе нормативов их финансового обеспечения, разработанных в соответствии Правилами определения нормативных затрат на оказание </w:t>
      </w:r>
      <w:r>
        <w:rPr>
          <w:sz w:val="28"/>
          <w:szCs w:val="28"/>
        </w:rPr>
        <w:t>муниципаль</w:t>
      </w:r>
      <w:r w:rsidRPr="006803FE">
        <w:rPr>
          <w:sz w:val="28"/>
          <w:szCs w:val="28"/>
        </w:rPr>
        <w:t xml:space="preserve">ных услуг (работ), утвержденными органами </w:t>
      </w:r>
      <w:r>
        <w:rPr>
          <w:sz w:val="28"/>
          <w:szCs w:val="28"/>
        </w:rPr>
        <w:t>местного самоуправления</w:t>
      </w:r>
      <w:r w:rsidRPr="006803FE">
        <w:rPr>
          <w:sz w:val="28"/>
          <w:szCs w:val="28"/>
        </w:rPr>
        <w:t xml:space="preserve">, уполномоченными оказывать </w:t>
      </w:r>
      <w:r>
        <w:rPr>
          <w:sz w:val="28"/>
          <w:szCs w:val="28"/>
        </w:rPr>
        <w:t>муниципальные</w:t>
      </w:r>
      <w:r w:rsidRPr="006803FE">
        <w:rPr>
          <w:sz w:val="28"/>
          <w:szCs w:val="28"/>
        </w:rPr>
        <w:t>ные услуги (работы), в соответствии с общими требованиями, установленными федеральными органами исполнительной власти.</w:t>
      </w:r>
    </w:p>
    <w:p w:rsidR="007A6DA3" w:rsidRPr="006803FE" w:rsidRDefault="007A6DA3" w:rsidP="007A382B">
      <w:pPr>
        <w:autoSpaceDE w:val="0"/>
        <w:autoSpaceDN w:val="0"/>
        <w:adjustRightInd w:val="0"/>
        <w:ind w:firstLine="709"/>
        <w:jc w:val="both"/>
        <w:rPr>
          <w:sz w:val="28"/>
          <w:szCs w:val="28"/>
        </w:rPr>
      </w:pPr>
      <w:r w:rsidRPr="006803FE">
        <w:rPr>
          <w:sz w:val="28"/>
          <w:szCs w:val="28"/>
        </w:rPr>
        <w:t xml:space="preserve">Следующим этапом совершенствования </w:t>
      </w:r>
      <w:r>
        <w:rPr>
          <w:sz w:val="28"/>
          <w:szCs w:val="28"/>
        </w:rPr>
        <w:t xml:space="preserve">финансового обеспечения деятельности подведомственных учреждений </w:t>
      </w:r>
      <w:r w:rsidRPr="006803FE">
        <w:rPr>
          <w:sz w:val="28"/>
          <w:szCs w:val="28"/>
        </w:rPr>
        <w:t xml:space="preserve">станет оказание </w:t>
      </w:r>
      <w:r>
        <w:rPr>
          <w:sz w:val="28"/>
          <w:szCs w:val="28"/>
        </w:rPr>
        <w:t>муниципаль</w:t>
      </w:r>
      <w:r w:rsidRPr="006803FE">
        <w:rPr>
          <w:sz w:val="28"/>
          <w:szCs w:val="28"/>
        </w:rPr>
        <w:t xml:space="preserve">ных услуг в социальной сфере на конкурентной основе, </w:t>
      </w:r>
      <w:r>
        <w:rPr>
          <w:sz w:val="28"/>
          <w:szCs w:val="28"/>
        </w:rPr>
        <w:t xml:space="preserve">с </w:t>
      </w:r>
      <w:r w:rsidRPr="006803FE">
        <w:rPr>
          <w:sz w:val="28"/>
          <w:szCs w:val="28"/>
        </w:rPr>
        <w:t>вовле</w:t>
      </w:r>
      <w:r>
        <w:rPr>
          <w:sz w:val="28"/>
          <w:szCs w:val="28"/>
        </w:rPr>
        <w:t>чением</w:t>
      </w:r>
      <w:r w:rsidRPr="006803FE">
        <w:rPr>
          <w:sz w:val="28"/>
          <w:szCs w:val="28"/>
        </w:rPr>
        <w:t xml:space="preserve"> </w:t>
      </w:r>
      <w:r>
        <w:rPr>
          <w:sz w:val="28"/>
          <w:szCs w:val="28"/>
        </w:rPr>
        <w:t>в этот процесс негосударственных организаций</w:t>
      </w:r>
      <w:r w:rsidRPr="006803FE">
        <w:rPr>
          <w:sz w:val="28"/>
          <w:szCs w:val="28"/>
        </w:rPr>
        <w:t xml:space="preserve">, </w:t>
      </w:r>
      <w:r>
        <w:rPr>
          <w:sz w:val="28"/>
          <w:szCs w:val="28"/>
        </w:rPr>
        <w:t>че</w:t>
      </w:r>
      <w:r w:rsidRPr="006803FE">
        <w:rPr>
          <w:sz w:val="28"/>
          <w:szCs w:val="28"/>
        </w:rPr>
        <w:t xml:space="preserve">рез механизм </w:t>
      </w:r>
      <w:r>
        <w:rPr>
          <w:sz w:val="28"/>
          <w:szCs w:val="28"/>
        </w:rPr>
        <w:t>муниципаль</w:t>
      </w:r>
      <w:r w:rsidRPr="006803FE">
        <w:rPr>
          <w:sz w:val="28"/>
          <w:szCs w:val="28"/>
        </w:rPr>
        <w:t>ного заказа.</w:t>
      </w:r>
    </w:p>
    <w:p w:rsidR="007A6DA3" w:rsidRPr="006803FE" w:rsidRDefault="007A6DA3" w:rsidP="007A382B">
      <w:pPr>
        <w:widowControl w:val="0"/>
        <w:autoSpaceDE w:val="0"/>
        <w:autoSpaceDN w:val="0"/>
        <w:adjustRightInd w:val="0"/>
        <w:ind w:firstLine="709"/>
        <w:jc w:val="both"/>
        <w:rPr>
          <w:sz w:val="28"/>
          <w:szCs w:val="28"/>
        </w:rPr>
      </w:pPr>
      <w:r>
        <w:rPr>
          <w:sz w:val="28"/>
          <w:szCs w:val="28"/>
        </w:rPr>
        <w:t>Необходимо продолжить работу</w:t>
      </w:r>
      <w:r w:rsidRPr="006803FE">
        <w:rPr>
          <w:sz w:val="28"/>
          <w:szCs w:val="28"/>
        </w:rPr>
        <w:t>:</w:t>
      </w:r>
    </w:p>
    <w:p w:rsidR="007A6DA3" w:rsidRPr="006803FE" w:rsidRDefault="007A6DA3" w:rsidP="007A382B">
      <w:pPr>
        <w:widowControl w:val="0"/>
        <w:autoSpaceDE w:val="0"/>
        <w:autoSpaceDN w:val="0"/>
        <w:adjustRightInd w:val="0"/>
        <w:ind w:firstLine="709"/>
        <w:jc w:val="both"/>
        <w:rPr>
          <w:sz w:val="28"/>
          <w:szCs w:val="28"/>
        </w:rPr>
      </w:pPr>
      <w:r w:rsidRPr="006803FE">
        <w:rPr>
          <w:sz w:val="28"/>
          <w:szCs w:val="28"/>
        </w:rPr>
        <w:t xml:space="preserve">- по </w:t>
      </w:r>
      <w:r>
        <w:rPr>
          <w:sz w:val="28"/>
          <w:szCs w:val="28"/>
        </w:rPr>
        <w:t>завершению перехода</w:t>
      </w:r>
      <w:r w:rsidRPr="006803FE">
        <w:rPr>
          <w:sz w:val="28"/>
          <w:szCs w:val="28"/>
        </w:rPr>
        <w:t xml:space="preserve"> на "эффективный контракт", включающий показатели и критерии оценки эффективности деятельности работника для назначения стимулирующих выплат в зависимости от результатов труда и качества оказываемых </w:t>
      </w:r>
      <w:r>
        <w:rPr>
          <w:sz w:val="28"/>
          <w:szCs w:val="28"/>
        </w:rPr>
        <w:t>муниципаль</w:t>
      </w:r>
      <w:r w:rsidRPr="006803FE">
        <w:rPr>
          <w:sz w:val="28"/>
          <w:szCs w:val="28"/>
        </w:rPr>
        <w:t>ных услуг, а также по установлению прямой зависимости уровня оплаты труда в отраслях бюджетной сферы от его производительности и качества;</w:t>
      </w:r>
    </w:p>
    <w:p w:rsidR="007A6DA3" w:rsidRDefault="007A6DA3" w:rsidP="00447284">
      <w:pPr>
        <w:autoSpaceDE w:val="0"/>
        <w:autoSpaceDN w:val="0"/>
        <w:adjustRightInd w:val="0"/>
        <w:ind w:firstLine="709"/>
        <w:jc w:val="both"/>
        <w:rPr>
          <w:sz w:val="28"/>
          <w:szCs w:val="28"/>
        </w:rPr>
      </w:pPr>
      <w:r w:rsidRPr="006803FE">
        <w:rPr>
          <w:sz w:val="28"/>
          <w:szCs w:val="28"/>
        </w:rPr>
        <w:t xml:space="preserve">- по </w:t>
      </w:r>
      <w:r>
        <w:rPr>
          <w:sz w:val="28"/>
          <w:szCs w:val="28"/>
        </w:rPr>
        <w:t xml:space="preserve">достижению органами местного самоуправления целевых показателей отраслевых </w:t>
      </w:r>
      <w:r w:rsidRPr="006803FE">
        <w:rPr>
          <w:sz w:val="28"/>
          <w:szCs w:val="28"/>
        </w:rPr>
        <w:t>"</w:t>
      </w:r>
      <w:r>
        <w:rPr>
          <w:sz w:val="28"/>
          <w:szCs w:val="28"/>
        </w:rPr>
        <w:t>дорожных карт";</w:t>
      </w:r>
    </w:p>
    <w:p w:rsidR="007A6DA3" w:rsidRPr="006803FE" w:rsidRDefault="007A6DA3" w:rsidP="00447284">
      <w:pPr>
        <w:autoSpaceDE w:val="0"/>
        <w:autoSpaceDN w:val="0"/>
        <w:adjustRightInd w:val="0"/>
        <w:ind w:firstLine="709"/>
        <w:jc w:val="both"/>
        <w:rPr>
          <w:sz w:val="28"/>
          <w:szCs w:val="28"/>
        </w:rPr>
      </w:pPr>
      <w:r>
        <w:rPr>
          <w:sz w:val="28"/>
          <w:szCs w:val="28"/>
        </w:rPr>
        <w:t>- по</w:t>
      </w:r>
      <w:r w:rsidRPr="006803FE">
        <w:rPr>
          <w:sz w:val="28"/>
          <w:szCs w:val="28"/>
        </w:rPr>
        <w:t xml:space="preserve"> изучению мнения населения о качестве предоставления </w:t>
      </w:r>
      <w:r>
        <w:rPr>
          <w:sz w:val="28"/>
          <w:szCs w:val="28"/>
        </w:rPr>
        <w:t>муниципаль</w:t>
      </w:r>
      <w:r w:rsidRPr="006803FE">
        <w:rPr>
          <w:sz w:val="28"/>
          <w:szCs w:val="28"/>
        </w:rPr>
        <w:t>ных услуг в социальной сфере;</w:t>
      </w:r>
    </w:p>
    <w:p w:rsidR="007A6DA3" w:rsidRPr="006803FE" w:rsidRDefault="007A6DA3" w:rsidP="00447284">
      <w:pPr>
        <w:widowControl w:val="0"/>
        <w:autoSpaceDE w:val="0"/>
        <w:autoSpaceDN w:val="0"/>
        <w:adjustRightInd w:val="0"/>
        <w:ind w:firstLine="709"/>
        <w:jc w:val="both"/>
        <w:rPr>
          <w:sz w:val="28"/>
          <w:szCs w:val="28"/>
        </w:rPr>
      </w:pPr>
      <w:r w:rsidRPr="006803FE">
        <w:rPr>
          <w:sz w:val="28"/>
          <w:szCs w:val="28"/>
        </w:rPr>
        <w:t xml:space="preserve">– </w:t>
      </w:r>
      <w:r>
        <w:rPr>
          <w:sz w:val="28"/>
          <w:szCs w:val="28"/>
        </w:rPr>
        <w:t xml:space="preserve">по </w:t>
      </w:r>
      <w:r>
        <w:rPr>
          <w:color w:val="000000"/>
          <w:sz w:val="28"/>
          <w:szCs w:val="28"/>
        </w:rPr>
        <w:t>оптимизации</w:t>
      </w:r>
      <w:r w:rsidRPr="006803FE">
        <w:rPr>
          <w:color w:val="000000"/>
          <w:sz w:val="28"/>
          <w:szCs w:val="28"/>
        </w:rPr>
        <w:t xml:space="preserve"> сети </w:t>
      </w:r>
      <w:r>
        <w:rPr>
          <w:color w:val="000000"/>
          <w:sz w:val="28"/>
          <w:szCs w:val="28"/>
        </w:rPr>
        <w:t>муниципаль</w:t>
      </w:r>
      <w:r w:rsidRPr="006803FE">
        <w:rPr>
          <w:color w:val="000000"/>
          <w:sz w:val="28"/>
          <w:szCs w:val="28"/>
        </w:rPr>
        <w:t>ных учреждений путем их ликвидации или преобразования, а также численности управленческого персонала</w:t>
      </w:r>
      <w:r w:rsidRPr="006803FE">
        <w:rPr>
          <w:sz w:val="28"/>
          <w:szCs w:val="28"/>
        </w:rPr>
        <w:t>;</w:t>
      </w:r>
    </w:p>
    <w:p w:rsidR="007A6DA3" w:rsidRPr="006803FE" w:rsidRDefault="007A6DA3" w:rsidP="00447284">
      <w:pPr>
        <w:ind w:firstLine="709"/>
        <w:jc w:val="both"/>
        <w:rPr>
          <w:sz w:val="28"/>
          <w:szCs w:val="28"/>
        </w:rPr>
      </w:pPr>
      <w:r w:rsidRPr="006803FE">
        <w:rPr>
          <w:sz w:val="28"/>
          <w:szCs w:val="28"/>
        </w:rPr>
        <w:t xml:space="preserve">– по повышению эффективности управления </w:t>
      </w:r>
      <w:r>
        <w:rPr>
          <w:sz w:val="28"/>
          <w:szCs w:val="28"/>
        </w:rPr>
        <w:t>муниципальным</w:t>
      </w:r>
      <w:r w:rsidRPr="006803FE">
        <w:rPr>
          <w:sz w:val="28"/>
          <w:szCs w:val="28"/>
        </w:rPr>
        <w:t xml:space="preserve"> имуществом и его рациональному использованию.</w:t>
      </w:r>
    </w:p>
    <w:p w:rsidR="007A6DA3" w:rsidRPr="006803FE" w:rsidRDefault="007A6DA3" w:rsidP="007F42FC">
      <w:pPr>
        <w:autoSpaceDE w:val="0"/>
        <w:autoSpaceDN w:val="0"/>
        <w:adjustRightInd w:val="0"/>
        <w:ind w:firstLine="709"/>
        <w:jc w:val="both"/>
        <w:rPr>
          <w:sz w:val="28"/>
          <w:szCs w:val="28"/>
        </w:rPr>
      </w:pPr>
      <w:r w:rsidRPr="00C263BD">
        <w:rPr>
          <w:sz w:val="28"/>
          <w:szCs w:val="28"/>
        </w:rPr>
        <w:t>3.3.3.</w:t>
      </w:r>
      <w:r>
        <w:rPr>
          <w:sz w:val="28"/>
          <w:szCs w:val="28"/>
        </w:rPr>
        <w:t xml:space="preserve"> Совершенствование</w:t>
      </w:r>
      <w:r w:rsidRPr="006803FE">
        <w:rPr>
          <w:sz w:val="28"/>
          <w:szCs w:val="28"/>
        </w:rPr>
        <w:t xml:space="preserve"> системы </w:t>
      </w:r>
      <w:r>
        <w:rPr>
          <w:sz w:val="28"/>
          <w:szCs w:val="28"/>
        </w:rPr>
        <w:t>муниципальных</w:t>
      </w:r>
      <w:r w:rsidRPr="006803FE">
        <w:rPr>
          <w:sz w:val="28"/>
          <w:szCs w:val="28"/>
        </w:rPr>
        <w:t xml:space="preserve"> закупок и повышение её эффективности.</w:t>
      </w:r>
    </w:p>
    <w:p w:rsidR="007A6DA3" w:rsidRPr="006803FE" w:rsidRDefault="007A6DA3" w:rsidP="007F42FC">
      <w:pPr>
        <w:pStyle w:val="ListParagraph"/>
        <w:widowControl w:val="0"/>
        <w:tabs>
          <w:tab w:val="left" w:pos="1134"/>
        </w:tabs>
        <w:autoSpaceDE w:val="0"/>
        <w:autoSpaceDN w:val="0"/>
        <w:adjustRightInd w:val="0"/>
        <w:spacing w:after="0" w:line="240" w:lineRule="auto"/>
        <w:ind w:left="0" w:firstLine="709"/>
        <w:jc w:val="both"/>
        <w:rPr>
          <w:szCs w:val="28"/>
        </w:rPr>
      </w:pPr>
      <w:r>
        <w:rPr>
          <w:szCs w:val="28"/>
        </w:rPr>
        <w:t>П</w:t>
      </w:r>
      <w:r w:rsidRPr="006803FE">
        <w:rPr>
          <w:szCs w:val="28"/>
        </w:rPr>
        <w:t>ланирование бюджетных ассигнований</w:t>
      </w:r>
      <w:r>
        <w:rPr>
          <w:szCs w:val="28"/>
        </w:rPr>
        <w:t xml:space="preserve"> на 2017 год, а также</w:t>
      </w:r>
      <w:r w:rsidRPr="006803FE">
        <w:rPr>
          <w:szCs w:val="28"/>
        </w:rPr>
        <w:t xml:space="preserve"> формирование планов и планов – графиков </w:t>
      </w:r>
      <w:r>
        <w:rPr>
          <w:szCs w:val="28"/>
        </w:rPr>
        <w:t>муниципаль</w:t>
      </w:r>
      <w:r w:rsidRPr="006803FE">
        <w:rPr>
          <w:szCs w:val="28"/>
        </w:rPr>
        <w:t xml:space="preserve">ных закупок будут осуществляться в соответствии </w:t>
      </w:r>
      <w:r>
        <w:rPr>
          <w:szCs w:val="28"/>
        </w:rPr>
        <w:t xml:space="preserve">с </w:t>
      </w:r>
      <w:r w:rsidRPr="006803FE">
        <w:rPr>
          <w:szCs w:val="28"/>
        </w:rPr>
        <w:t xml:space="preserve">требованиями к закупаемым товарам, работам, услугам, утвержденными </w:t>
      </w:r>
      <w:r>
        <w:rPr>
          <w:szCs w:val="28"/>
        </w:rPr>
        <w:t>Администрацией Верхнебуреинского муниципального района</w:t>
      </w:r>
      <w:r w:rsidRPr="006803FE">
        <w:rPr>
          <w:szCs w:val="28"/>
        </w:rPr>
        <w:t xml:space="preserve"> на основании установленных </w:t>
      </w:r>
      <w:r>
        <w:rPr>
          <w:szCs w:val="28"/>
        </w:rPr>
        <w:t>Правил нормирования</w:t>
      </w:r>
      <w:r w:rsidRPr="006803FE">
        <w:rPr>
          <w:szCs w:val="28"/>
        </w:rPr>
        <w:t>.</w:t>
      </w:r>
    </w:p>
    <w:p w:rsidR="007A6DA3" w:rsidRPr="006803FE" w:rsidRDefault="007A6DA3" w:rsidP="007F42FC">
      <w:pPr>
        <w:autoSpaceDE w:val="0"/>
        <w:autoSpaceDN w:val="0"/>
        <w:adjustRightInd w:val="0"/>
        <w:ind w:firstLine="709"/>
        <w:jc w:val="both"/>
        <w:rPr>
          <w:sz w:val="28"/>
          <w:szCs w:val="28"/>
        </w:rPr>
      </w:pPr>
      <w:r w:rsidRPr="006803FE">
        <w:rPr>
          <w:sz w:val="28"/>
          <w:szCs w:val="28"/>
        </w:rPr>
        <w:t xml:space="preserve">Применение </w:t>
      </w:r>
      <w:r>
        <w:rPr>
          <w:sz w:val="28"/>
          <w:szCs w:val="28"/>
        </w:rPr>
        <w:t>П</w:t>
      </w:r>
      <w:r w:rsidRPr="006803FE">
        <w:rPr>
          <w:sz w:val="28"/>
          <w:szCs w:val="28"/>
        </w:rPr>
        <w:t>равил нормирования в сфере закупок позволит повысить эффективность использования средств бюджета</w:t>
      </w:r>
      <w:r>
        <w:rPr>
          <w:sz w:val="28"/>
          <w:szCs w:val="28"/>
        </w:rPr>
        <w:t xml:space="preserve"> района</w:t>
      </w:r>
      <w:r w:rsidRPr="006803FE">
        <w:rPr>
          <w:sz w:val="28"/>
          <w:szCs w:val="28"/>
        </w:rPr>
        <w:t>, в том числе путем пресечения закупок товаров, работ, услуг, которые имеют избыточные потребительские свойства или являются предметами роскоши, а также будет способствовать:</w:t>
      </w:r>
    </w:p>
    <w:p w:rsidR="007A6DA3" w:rsidRPr="006803FE" w:rsidRDefault="007A6DA3" w:rsidP="007F42FC">
      <w:pPr>
        <w:autoSpaceDE w:val="0"/>
        <w:autoSpaceDN w:val="0"/>
        <w:adjustRightInd w:val="0"/>
        <w:ind w:firstLine="709"/>
        <w:jc w:val="both"/>
        <w:rPr>
          <w:sz w:val="28"/>
          <w:szCs w:val="28"/>
        </w:rPr>
      </w:pPr>
      <w:r w:rsidRPr="006803FE">
        <w:rPr>
          <w:sz w:val="28"/>
          <w:szCs w:val="28"/>
        </w:rPr>
        <w:t>- пресечению выставления завышенных начальных (максимальных) цен контракта заказчиками;</w:t>
      </w:r>
    </w:p>
    <w:p w:rsidR="007A6DA3" w:rsidRPr="006803FE" w:rsidRDefault="007A6DA3" w:rsidP="007F42FC">
      <w:pPr>
        <w:autoSpaceDE w:val="0"/>
        <w:autoSpaceDN w:val="0"/>
        <w:adjustRightInd w:val="0"/>
        <w:ind w:firstLine="709"/>
        <w:jc w:val="both"/>
        <w:rPr>
          <w:sz w:val="28"/>
          <w:szCs w:val="28"/>
        </w:rPr>
      </w:pPr>
      <w:r w:rsidRPr="006803FE">
        <w:rPr>
          <w:sz w:val="28"/>
          <w:szCs w:val="28"/>
        </w:rPr>
        <w:t>- недопущению внесения в технические задания требований, содержащих преференции отдельным хозяйствующим субъектам;</w:t>
      </w:r>
    </w:p>
    <w:p w:rsidR="007A6DA3" w:rsidRPr="006803FE" w:rsidRDefault="007A6DA3" w:rsidP="007F42FC">
      <w:pPr>
        <w:autoSpaceDE w:val="0"/>
        <w:autoSpaceDN w:val="0"/>
        <w:adjustRightInd w:val="0"/>
        <w:ind w:firstLine="709"/>
        <w:jc w:val="both"/>
        <w:rPr>
          <w:sz w:val="28"/>
          <w:szCs w:val="28"/>
        </w:rPr>
      </w:pPr>
      <w:r w:rsidRPr="006803FE">
        <w:rPr>
          <w:sz w:val="28"/>
          <w:szCs w:val="28"/>
        </w:rPr>
        <w:t xml:space="preserve">- увеличению конкуренции среди поставщиков за счет повышения прозрачности закупок в </w:t>
      </w:r>
      <w:r>
        <w:rPr>
          <w:sz w:val="28"/>
          <w:szCs w:val="28"/>
        </w:rPr>
        <w:t>районе</w:t>
      </w:r>
      <w:r w:rsidRPr="006803FE">
        <w:rPr>
          <w:sz w:val="28"/>
          <w:szCs w:val="28"/>
        </w:rPr>
        <w:t>;</w:t>
      </w:r>
    </w:p>
    <w:p w:rsidR="007A6DA3" w:rsidRPr="006803FE" w:rsidRDefault="007A6DA3" w:rsidP="007F42FC">
      <w:pPr>
        <w:autoSpaceDE w:val="0"/>
        <w:autoSpaceDN w:val="0"/>
        <w:adjustRightInd w:val="0"/>
        <w:ind w:firstLine="709"/>
        <w:jc w:val="both"/>
        <w:rPr>
          <w:sz w:val="28"/>
          <w:szCs w:val="28"/>
        </w:rPr>
      </w:pPr>
      <w:r w:rsidRPr="006803FE">
        <w:rPr>
          <w:sz w:val="28"/>
          <w:szCs w:val="28"/>
        </w:rPr>
        <w:t xml:space="preserve">- упрощению контроля, в том числе общественного, за всеми </w:t>
      </w:r>
      <w:r>
        <w:rPr>
          <w:sz w:val="28"/>
          <w:szCs w:val="28"/>
        </w:rPr>
        <w:t>районными</w:t>
      </w:r>
      <w:r w:rsidRPr="006803FE">
        <w:rPr>
          <w:sz w:val="28"/>
          <w:szCs w:val="28"/>
        </w:rPr>
        <w:t xml:space="preserve"> закупками.</w:t>
      </w:r>
    </w:p>
    <w:p w:rsidR="007A6DA3" w:rsidRDefault="007A6DA3" w:rsidP="007F42FC">
      <w:pPr>
        <w:pStyle w:val="ConsPlusNormal"/>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Использование предусмотренного</w:t>
      </w:r>
      <w:r w:rsidRPr="006803FE">
        <w:rPr>
          <w:rFonts w:ascii="Times New Roman" w:hAnsi="Times New Roman" w:cs="Times New Roman"/>
          <w:sz w:val="28"/>
          <w:szCs w:val="28"/>
        </w:rPr>
        <w:t xml:space="preserve"> Федеральным законом № 44-ФЗ механизм</w:t>
      </w:r>
      <w:r>
        <w:rPr>
          <w:rFonts w:ascii="Times New Roman" w:hAnsi="Times New Roman" w:cs="Times New Roman"/>
          <w:sz w:val="28"/>
          <w:szCs w:val="28"/>
        </w:rPr>
        <w:t>а централизации закупок</w:t>
      </w:r>
      <w:r w:rsidRPr="006803FE">
        <w:rPr>
          <w:rFonts w:ascii="Times New Roman" w:hAnsi="Times New Roman" w:cs="Times New Roman"/>
          <w:sz w:val="28"/>
          <w:szCs w:val="28"/>
        </w:rPr>
        <w:t xml:space="preserve"> </w:t>
      </w:r>
      <w:r>
        <w:rPr>
          <w:rFonts w:ascii="Times New Roman" w:hAnsi="Times New Roman" w:cs="Times New Roman"/>
          <w:sz w:val="28"/>
          <w:szCs w:val="28"/>
        </w:rPr>
        <w:t xml:space="preserve">будет </w:t>
      </w:r>
      <w:r w:rsidRPr="006803FE">
        <w:rPr>
          <w:rFonts w:ascii="Times New Roman" w:hAnsi="Times New Roman" w:cs="Times New Roman"/>
          <w:sz w:val="28"/>
          <w:szCs w:val="28"/>
        </w:rPr>
        <w:t>способств</w:t>
      </w:r>
      <w:r>
        <w:rPr>
          <w:rFonts w:ascii="Times New Roman" w:hAnsi="Times New Roman" w:cs="Times New Roman"/>
          <w:sz w:val="28"/>
          <w:szCs w:val="28"/>
        </w:rPr>
        <w:t>овать</w:t>
      </w:r>
      <w:r w:rsidRPr="006803FE">
        <w:rPr>
          <w:rFonts w:ascii="Times New Roman" w:hAnsi="Times New Roman" w:cs="Times New Roman"/>
          <w:sz w:val="28"/>
          <w:szCs w:val="28"/>
        </w:rPr>
        <w:t xml:space="preserve"> формированию единого подхода к осуществлению закупок в </w:t>
      </w:r>
      <w:r>
        <w:rPr>
          <w:rFonts w:ascii="Times New Roman" w:hAnsi="Times New Roman" w:cs="Times New Roman"/>
          <w:sz w:val="28"/>
          <w:szCs w:val="28"/>
        </w:rPr>
        <w:t>районе</w:t>
      </w:r>
      <w:r w:rsidRPr="006803FE">
        <w:rPr>
          <w:rFonts w:ascii="Times New Roman" w:hAnsi="Times New Roman" w:cs="Times New Roman"/>
          <w:sz w:val="28"/>
          <w:szCs w:val="28"/>
        </w:rPr>
        <w:t xml:space="preserve"> и оптимизации бюджетных расходов.</w:t>
      </w:r>
    </w:p>
    <w:p w:rsidR="007A6DA3" w:rsidRDefault="007A6DA3" w:rsidP="007F42FC">
      <w:pPr>
        <w:pStyle w:val="ConsPlusNormal"/>
        <w:spacing w:after="0" w:line="240" w:lineRule="auto"/>
        <w:ind w:firstLine="709"/>
        <w:jc w:val="both"/>
        <w:rPr>
          <w:rFonts w:ascii="Times New Roman" w:hAnsi="Times New Roman" w:cs="Times New Roman"/>
          <w:sz w:val="28"/>
          <w:szCs w:val="28"/>
        </w:rPr>
      </w:pPr>
      <w:r w:rsidRPr="00C263BD">
        <w:rPr>
          <w:rFonts w:ascii="Times New Roman" w:hAnsi="Times New Roman" w:cs="Times New Roman"/>
          <w:sz w:val="28"/>
          <w:szCs w:val="28"/>
        </w:rPr>
        <w:t>3.3.4.</w:t>
      </w:r>
      <w:r>
        <w:rPr>
          <w:rFonts w:ascii="Times New Roman" w:hAnsi="Times New Roman" w:cs="Times New Roman"/>
          <w:sz w:val="28"/>
          <w:szCs w:val="28"/>
        </w:rPr>
        <w:t xml:space="preserve"> Повышение</w:t>
      </w:r>
      <w:r w:rsidRPr="006803FE">
        <w:rPr>
          <w:rFonts w:ascii="Times New Roman" w:hAnsi="Times New Roman" w:cs="Times New Roman"/>
          <w:sz w:val="28"/>
          <w:szCs w:val="28"/>
        </w:rPr>
        <w:t xml:space="preserve"> </w:t>
      </w:r>
      <w:r>
        <w:rPr>
          <w:rFonts w:ascii="Times New Roman" w:hAnsi="Times New Roman" w:cs="Times New Roman"/>
          <w:sz w:val="28"/>
          <w:szCs w:val="28"/>
        </w:rPr>
        <w:t xml:space="preserve">эффективности </w:t>
      </w:r>
      <w:r w:rsidRPr="006803FE">
        <w:rPr>
          <w:rFonts w:ascii="Times New Roman" w:hAnsi="Times New Roman" w:cs="Times New Roman"/>
          <w:sz w:val="28"/>
          <w:szCs w:val="28"/>
        </w:rPr>
        <w:t>расходов</w:t>
      </w:r>
      <w:r>
        <w:rPr>
          <w:rFonts w:ascii="Times New Roman" w:hAnsi="Times New Roman" w:cs="Times New Roman"/>
          <w:sz w:val="28"/>
          <w:szCs w:val="28"/>
        </w:rPr>
        <w:t>ания</w:t>
      </w:r>
      <w:r w:rsidRPr="006803FE">
        <w:rPr>
          <w:rFonts w:ascii="Times New Roman" w:hAnsi="Times New Roman" w:cs="Times New Roman"/>
          <w:sz w:val="28"/>
          <w:szCs w:val="28"/>
        </w:rPr>
        <w:t xml:space="preserve"> </w:t>
      </w:r>
      <w:r>
        <w:rPr>
          <w:rFonts w:ascii="Times New Roman" w:hAnsi="Times New Roman" w:cs="Times New Roman"/>
          <w:sz w:val="28"/>
          <w:szCs w:val="28"/>
        </w:rPr>
        <w:t>бюджетных средств.</w:t>
      </w:r>
    </w:p>
    <w:p w:rsidR="007A6DA3" w:rsidRPr="006803FE" w:rsidRDefault="007A6DA3" w:rsidP="007F42FC">
      <w:pPr>
        <w:pStyle w:val="ConsPlusNormal"/>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 основным мерам по выполнению данной задачи относятся</w:t>
      </w:r>
      <w:r w:rsidRPr="006803FE">
        <w:rPr>
          <w:rFonts w:ascii="Times New Roman" w:hAnsi="Times New Roman" w:cs="Times New Roman"/>
          <w:sz w:val="28"/>
          <w:szCs w:val="28"/>
        </w:rPr>
        <w:t>:</w:t>
      </w:r>
    </w:p>
    <w:p w:rsidR="007A6DA3" w:rsidRPr="006803FE" w:rsidRDefault="007A6DA3" w:rsidP="007F42FC">
      <w:pPr>
        <w:pStyle w:val="ConsPlusNormal"/>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равномерного исполнения</w:t>
      </w:r>
      <w:r w:rsidRPr="006803FE">
        <w:rPr>
          <w:rFonts w:ascii="Times New Roman" w:hAnsi="Times New Roman" w:cs="Times New Roman"/>
          <w:sz w:val="28"/>
          <w:szCs w:val="28"/>
        </w:rPr>
        <w:t xml:space="preserve"> бюджетных средств в течение финансового года;</w:t>
      </w:r>
    </w:p>
    <w:p w:rsidR="007A6DA3" w:rsidRPr="006803FE" w:rsidRDefault="007A6DA3" w:rsidP="007F42FC">
      <w:pPr>
        <w:pStyle w:val="ConsPlusNormal"/>
        <w:spacing w:after="0" w:line="240" w:lineRule="auto"/>
        <w:ind w:firstLine="709"/>
        <w:jc w:val="both"/>
        <w:rPr>
          <w:rFonts w:ascii="Times New Roman" w:hAnsi="Times New Roman" w:cs="Times New Roman"/>
          <w:sz w:val="28"/>
          <w:szCs w:val="28"/>
        </w:rPr>
      </w:pPr>
      <w:r w:rsidRPr="006803FE">
        <w:rPr>
          <w:rFonts w:ascii="Times New Roman" w:hAnsi="Times New Roman" w:cs="Times New Roman"/>
          <w:sz w:val="28"/>
          <w:szCs w:val="28"/>
        </w:rPr>
        <w:t xml:space="preserve">- </w:t>
      </w:r>
      <w:r>
        <w:rPr>
          <w:rFonts w:ascii="Times New Roman" w:hAnsi="Times New Roman" w:cs="Times New Roman"/>
          <w:sz w:val="28"/>
          <w:szCs w:val="28"/>
        </w:rPr>
        <w:t>расширение сферы применения принципов казначейского исполнения расходов.</w:t>
      </w:r>
    </w:p>
    <w:p w:rsidR="007A6DA3" w:rsidRPr="006803FE" w:rsidRDefault="007A6DA3" w:rsidP="006803FE">
      <w:pPr>
        <w:ind w:firstLine="709"/>
        <w:jc w:val="both"/>
        <w:rPr>
          <w:sz w:val="28"/>
          <w:szCs w:val="28"/>
        </w:rPr>
      </w:pPr>
      <w:r w:rsidRPr="00C263BD">
        <w:rPr>
          <w:sz w:val="28"/>
          <w:szCs w:val="28"/>
        </w:rPr>
        <w:t>3.4.</w:t>
      </w:r>
      <w:r>
        <w:rPr>
          <w:sz w:val="28"/>
          <w:szCs w:val="28"/>
        </w:rPr>
        <w:t xml:space="preserve"> </w:t>
      </w:r>
      <w:r w:rsidRPr="006803FE">
        <w:rPr>
          <w:sz w:val="28"/>
          <w:szCs w:val="28"/>
        </w:rPr>
        <w:t xml:space="preserve">Поддержание оптимального уровня </w:t>
      </w:r>
      <w:r>
        <w:rPr>
          <w:sz w:val="28"/>
          <w:szCs w:val="28"/>
        </w:rPr>
        <w:t>муниципаль</w:t>
      </w:r>
      <w:r w:rsidRPr="006803FE">
        <w:rPr>
          <w:sz w:val="28"/>
          <w:szCs w:val="28"/>
        </w:rPr>
        <w:t xml:space="preserve">ного долга </w:t>
      </w:r>
      <w:r>
        <w:rPr>
          <w:sz w:val="28"/>
          <w:szCs w:val="28"/>
        </w:rPr>
        <w:t>района</w:t>
      </w:r>
      <w:r w:rsidRPr="006803FE">
        <w:rPr>
          <w:sz w:val="28"/>
          <w:szCs w:val="28"/>
        </w:rPr>
        <w:t>.</w:t>
      </w:r>
    </w:p>
    <w:p w:rsidR="007A6DA3" w:rsidRPr="006803FE" w:rsidRDefault="007A6DA3" w:rsidP="00DD15B4">
      <w:pPr>
        <w:ind w:firstLine="709"/>
        <w:jc w:val="both"/>
        <w:rPr>
          <w:sz w:val="28"/>
          <w:szCs w:val="28"/>
        </w:rPr>
      </w:pPr>
      <w:r w:rsidRPr="006803FE">
        <w:rPr>
          <w:sz w:val="28"/>
          <w:szCs w:val="28"/>
        </w:rPr>
        <w:t>В складывающихся условиях</w:t>
      </w:r>
      <w:r>
        <w:rPr>
          <w:sz w:val="28"/>
          <w:szCs w:val="28"/>
        </w:rPr>
        <w:t>,</w:t>
      </w:r>
      <w:r w:rsidRPr="006803FE">
        <w:rPr>
          <w:sz w:val="28"/>
          <w:szCs w:val="28"/>
        </w:rPr>
        <w:t xml:space="preserve"> одной из ключевых задач становится проведение ответственной долговой политики, направленной на повышение долговой устойчивости </w:t>
      </w:r>
      <w:r>
        <w:rPr>
          <w:sz w:val="28"/>
          <w:szCs w:val="28"/>
        </w:rPr>
        <w:t>района</w:t>
      </w:r>
      <w:r w:rsidRPr="006803FE">
        <w:rPr>
          <w:sz w:val="28"/>
          <w:szCs w:val="28"/>
        </w:rPr>
        <w:t xml:space="preserve">, своевременное исполнение долговых обязательств при минимизации расходов на обслуживание </w:t>
      </w:r>
      <w:r>
        <w:rPr>
          <w:sz w:val="28"/>
          <w:szCs w:val="28"/>
        </w:rPr>
        <w:t>муниципаль</w:t>
      </w:r>
      <w:r w:rsidRPr="006803FE">
        <w:rPr>
          <w:sz w:val="28"/>
          <w:szCs w:val="28"/>
        </w:rPr>
        <w:t xml:space="preserve">ного долга, поддержание объема и структуры </w:t>
      </w:r>
      <w:r>
        <w:rPr>
          <w:sz w:val="28"/>
          <w:szCs w:val="28"/>
        </w:rPr>
        <w:t>муниципаль</w:t>
      </w:r>
      <w:r w:rsidRPr="006803FE">
        <w:rPr>
          <w:sz w:val="28"/>
          <w:szCs w:val="28"/>
        </w:rPr>
        <w:t>ного долга в пределах ограничений, установленных бюджетным законодательством.</w:t>
      </w:r>
    </w:p>
    <w:p w:rsidR="007A6DA3" w:rsidRPr="006803FE" w:rsidRDefault="007A6DA3" w:rsidP="00DD15B4">
      <w:pPr>
        <w:pStyle w:val="ConsPlusNormal"/>
        <w:spacing w:after="0" w:line="240" w:lineRule="auto"/>
        <w:ind w:firstLine="709"/>
        <w:jc w:val="both"/>
        <w:rPr>
          <w:rFonts w:ascii="Times New Roman" w:hAnsi="Times New Roman" w:cs="Times New Roman"/>
          <w:sz w:val="28"/>
          <w:szCs w:val="28"/>
        </w:rPr>
      </w:pPr>
      <w:r w:rsidRPr="006803FE">
        <w:rPr>
          <w:rFonts w:ascii="Times New Roman" w:hAnsi="Times New Roman" w:cs="Times New Roman"/>
          <w:sz w:val="28"/>
          <w:szCs w:val="28"/>
        </w:rPr>
        <w:t>Необходимо осуществлять мониторинг и оценку возможных рисков увеличения долговой нагрузки на бюджет</w:t>
      </w:r>
      <w:r>
        <w:rPr>
          <w:rFonts w:ascii="Times New Roman" w:hAnsi="Times New Roman" w:cs="Times New Roman"/>
          <w:sz w:val="28"/>
          <w:szCs w:val="28"/>
        </w:rPr>
        <w:t xml:space="preserve"> района</w:t>
      </w:r>
      <w:r w:rsidRPr="006803FE">
        <w:rPr>
          <w:rFonts w:ascii="Times New Roman" w:hAnsi="Times New Roman" w:cs="Times New Roman"/>
          <w:sz w:val="28"/>
          <w:szCs w:val="28"/>
        </w:rPr>
        <w:t>.</w:t>
      </w:r>
    </w:p>
    <w:p w:rsidR="007A6DA3" w:rsidRDefault="007A6DA3" w:rsidP="006C4C7E">
      <w:pPr>
        <w:ind w:firstLine="709"/>
        <w:jc w:val="both"/>
        <w:rPr>
          <w:sz w:val="28"/>
          <w:szCs w:val="28"/>
        </w:rPr>
      </w:pPr>
      <w:r w:rsidRPr="00C263BD">
        <w:rPr>
          <w:sz w:val="28"/>
          <w:szCs w:val="28"/>
        </w:rPr>
        <w:t>3.5.</w:t>
      </w:r>
      <w:r>
        <w:rPr>
          <w:sz w:val="28"/>
          <w:szCs w:val="28"/>
        </w:rPr>
        <w:t xml:space="preserve"> </w:t>
      </w:r>
      <w:r w:rsidRPr="006803FE">
        <w:rPr>
          <w:sz w:val="28"/>
          <w:szCs w:val="28"/>
        </w:rPr>
        <w:t>Повышение эффективности финансовых взаимоотношений с местными бюджетами.</w:t>
      </w:r>
    </w:p>
    <w:p w:rsidR="007A6DA3" w:rsidRDefault="007A6DA3" w:rsidP="006C4C7E">
      <w:pPr>
        <w:ind w:firstLine="709"/>
        <w:jc w:val="both"/>
        <w:rPr>
          <w:sz w:val="28"/>
          <w:szCs w:val="28"/>
        </w:rPr>
      </w:pPr>
      <w:r>
        <w:rPr>
          <w:sz w:val="28"/>
          <w:szCs w:val="28"/>
        </w:rPr>
        <w:t>Для выполнения данной задачи в 2017 – 2019 годах главным приоритетом является стимулирование потенциала социально – экономического саморазвития муниципальных образований района.</w:t>
      </w:r>
    </w:p>
    <w:p w:rsidR="007A6DA3" w:rsidRPr="006803FE" w:rsidRDefault="007A6DA3" w:rsidP="00965608">
      <w:pPr>
        <w:ind w:firstLine="709"/>
        <w:jc w:val="both"/>
        <w:rPr>
          <w:sz w:val="28"/>
          <w:szCs w:val="28"/>
        </w:rPr>
      </w:pPr>
      <w:r>
        <w:rPr>
          <w:sz w:val="28"/>
          <w:szCs w:val="28"/>
        </w:rPr>
        <w:t>Б</w:t>
      </w:r>
      <w:r w:rsidRPr="006803FE">
        <w:rPr>
          <w:sz w:val="28"/>
          <w:szCs w:val="28"/>
        </w:rPr>
        <w:t>удет продолжен мониторинг эффективности управления муниципальными финансами</w:t>
      </w:r>
      <w:r>
        <w:rPr>
          <w:sz w:val="28"/>
          <w:szCs w:val="28"/>
        </w:rPr>
        <w:t>, обеспечивающий</w:t>
      </w:r>
      <w:r w:rsidRPr="006803FE">
        <w:rPr>
          <w:sz w:val="28"/>
          <w:szCs w:val="28"/>
        </w:rPr>
        <w:t xml:space="preserve"> эффективное и качественное предоставление бюджетных услуг и повышение эффективности бюджетных расходов.</w:t>
      </w:r>
    </w:p>
    <w:p w:rsidR="007A6DA3" w:rsidRPr="006803FE" w:rsidRDefault="007A6DA3" w:rsidP="00965608">
      <w:pPr>
        <w:ind w:firstLine="709"/>
        <w:jc w:val="both"/>
        <w:rPr>
          <w:sz w:val="28"/>
          <w:szCs w:val="28"/>
        </w:rPr>
      </w:pPr>
      <w:r w:rsidRPr="006803FE">
        <w:rPr>
          <w:sz w:val="28"/>
          <w:szCs w:val="28"/>
        </w:rPr>
        <w:t>Необходимым условием для оказания дополнительной финансовой помощи местным бюджетам будет реализация органами местного самоуправления плана мероприятий по росту доходов, оптимизации расходов и совершенствованию долговой политики. В этом случае дефицит местных бюджетов может быть существенно уменьшен относительно прогнозируемых значений. В целях минимизации имеющихся рисков сбалансированности органы местного самоуправления должны обеспечить направление дополнительных доходов на уменьшение дефицита.</w:t>
      </w:r>
    </w:p>
    <w:p w:rsidR="007A6DA3" w:rsidRPr="006803FE" w:rsidRDefault="007A6DA3" w:rsidP="00965608">
      <w:pPr>
        <w:ind w:firstLine="709"/>
        <w:jc w:val="both"/>
        <w:rPr>
          <w:sz w:val="28"/>
          <w:szCs w:val="28"/>
        </w:rPr>
      </w:pPr>
      <w:r w:rsidRPr="006803FE">
        <w:rPr>
          <w:sz w:val="28"/>
          <w:szCs w:val="28"/>
        </w:rPr>
        <w:t xml:space="preserve">С целью вовлечения населения в процессы управления своими поселениями и решение вопросов местного значения будет </w:t>
      </w:r>
      <w:r>
        <w:rPr>
          <w:sz w:val="28"/>
          <w:szCs w:val="28"/>
        </w:rPr>
        <w:t>реализовано</w:t>
      </w:r>
      <w:r w:rsidRPr="006803FE">
        <w:rPr>
          <w:sz w:val="28"/>
          <w:szCs w:val="28"/>
        </w:rPr>
        <w:t xml:space="preserve"> предоставление адресных субсидий на реализацию проектов развития муниципальных образований, основанных на местных инициативах граждан. </w:t>
      </w:r>
    </w:p>
    <w:p w:rsidR="007A6DA3" w:rsidRDefault="007A6DA3" w:rsidP="00CC2A4F">
      <w:pPr>
        <w:ind w:firstLine="709"/>
        <w:jc w:val="both"/>
        <w:rPr>
          <w:sz w:val="28"/>
          <w:szCs w:val="28"/>
        </w:rPr>
      </w:pPr>
      <w:r w:rsidRPr="006803FE">
        <w:rPr>
          <w:sz w:val="28"/>
          <w:szCs w:val="28"/>
        </w:rPr>
        <w:t xml:space="preserve">В целях сокращения разрыва в уровне бюджетной обеспеченности муниципальных образований </w:t>
      </w:r>
      <w:r>
        <w:rPr>
          <w:sz w:val="28"/>
          <w:szCs w:val="28"/>
        </w:rPr>
        <w:t>района</w:t>
      </w:r>
      <w:r w:rsidRPr="006803FE">
        <w:rPr>
          <w:sz w:val="28"/>
          <w:szCs w:val="28"/>
        </w:rPr>
        <w:t>, поддержки устойчивого и стабильного исполнения их расходных обязательств, стимулирования органов местного самоуправления к развитию доходного потенциала будет продолжена работа по предоставлению средств на выравнивание обеспеченности муниципальных образований</w:t>
      </w:r>
      <w:r>
        <w:rPr>
          <w:sz w:val="28"/>
          <w:szCs w:val="28"/>
        </w:rPr>
        <w:t xml:space="preserve"> в пределах доходной базы 2016 года</w:t>
      </w:r>
      <w:r w:rsidRPr="006803FE">
        <w:rPr>
          <w:sz w:val="28"/>
          <w:szCs w:val="28"/>
        </w:rPr>
        <w:t xml:space="preserve">. </w:t>
      </w:r>
    </w:p>
    <w:p w:rsidR="007A6DA3" w:rsidRDefault="007A6DA3" w:rsidP="00056865">
      <w:pPr>
        <w:ind w:firstLine="709"/>
        <w:jc w:val="both"/>
        <w:rPr>
          <w:sz w:val="28"/>
          <w:szCs w:val="28"/>
        </w:rPr>
      </w:pPr>
      <w:r w:rsidRPr="006D2E37">
        <w:rPr>
          <w:sz w:val="28"/>
          <w:szCs w:val="28"/>
        </w:rPr>
        <w:t>3.</w:t>
      </w:r>
      <w:r>
        <w:rPr>
          <w:sz w:val="28"/>
          <w:szCs w:val="28"/>
        </w:rPr>
        <w:t>6</w:t>
      </w:r>
      <w:r w:rsidRPr="006D2E37">
        <w:rPr>
          <w:sz w:val="28"/>
          <w:szCs w:val="28"/>
        </w:rPr>
        <w:t>. Повышение открытости и доступности бюджетных данных.</w:t>
      </w:r>
    </w:p>
    <w:p w:rsidR="007A6DA3" w:rsidRDefault="007A6DA3" w:rsidP="00056865">
      <w:pPr>
        <w:autoSpaceDE w:val="0"/>
        <w:autoSpaceDN w:val="0"/>
        <w:ind w:firstLine="709"/>
        <w:jc w:val="both"/>
        <w:rPr>
          <w:rFonts w:ascii="Times New Roman CYR" w:hAnsi="Times New Roman CYR" w:cs="Times New Roman CYR"/>
          <w:sz w:val="28"/>
          <w:szCs w:val="28"/>
          <w:lang w:eastAsia="ar-SA"/>
        </w:rPr>
      </w:pPr>
      <w:r>
        <w:rPr>
          <w:rFonts w:ascii="Times New Roman CYR" w:hAnsi="Times New Roman CYR" w:cs="Times New Roman CYR"/>
          <w:sz w:val="28"/>
          <w:szCs w:val="28"/>
          <w:lang w:eastAsia="ar-SA"/>
        </w:rPr>
        <w:t>В</w:t>
      </w:r>
      <w:r w:rsidRPr="0068408A">
        <w:rPr>
          <w:rFonts w:ascii="Times New Roman CYR" w:hAnsi="Times New Roman CYR" w:cs="Times New Roman CYR"/>
          <w:sz w:val="28"/>
          <w:szCs w:val="28"/>
          <w:lang w:eastAsia="ar-SA"/>
        </w:rPr>
        <w:t xml:space="preserve"> целях обеспечения прозрачности и открытости </w:t>
      </w:r>
      <w:r>
        <w:rPr>
          <w:rFonts w:ascii="Times New Roman CYR" w:hAnsi="Times New Roman CYR" w:cs="Times New Roman CYR"/>
          <w:sz w:val="28"/>
          <w:szCs w:val="28"/>
          <w:lang w:eastAsia="ar-SA"/>
        </w:rPr>
        <w:t>муниципальных</w:t>
      </w:r>
      <w:r w:rsidRPr="0068408A">
        <w:rPr>
          <w:rFonts w:ascii="Times New Roman CYR" w:hAnsi="Times New Roman CYR" w:cs="Times New Roman CYR"/>
          <w:sz w:val="28"/>
          <w:szCs w:val="28"/>
          <w:lang w:eastAsia="ar-SA"/>
        </w:rPr>
        <w:t xml:space="preserve"> финансов, повышения доступности и понятности информации о бюджете будет продолжена регулярная публикация "Бюджета для граждан" и "Отчета для граждан".</w:t>
      </w:r>
      <w:r>
        <w:rPr>
          <w:rFonts w:ascii="Times New Roman CYR" w:hAnsi="Times New Roman CYR" w:cs="Times New Roman CYR"/>
          <w:sz w:val="28"/>
          <w:szCs w:val="28"/>
          <w:lang w:eastAsia="ar-SA"/>
        </w:rPr>
        <w:t xml:space="preserve"> </w:t>
      </w:r>
      <w:r w:rsidRPr="000373D7">
        <w:rPr>
          <w:rFonts w:ascii="Times New Roman CYR" w:hAnsi="Times New Roman CYR" w:cs="Times New Roman CYR"/>
          <w:sz w:val="28"/>
          <w:szCs w:val="28"/>
          <w:lang w:eastAsia="ar-SA"/>
        </w:rPr>
        <w:t xml:space="preserve">Публичности процесса управления </w:t>
      </w:r>
      <w:r>
        <w:rPr>
          <w:rFonts w:ascii="Times New Roman CYR" w:hAnsi="Times New Roman CYR" w:cs="Times New Roman CYR"/>
          <w:sz w:val="28"/>
          <w:szCs w:val="28"/>
          <w:lang w:eastAsia="ar-SA"/>
        </w:rPr>
        <w:t>муниципаль</w:t>
      </w:r>
      <w:r w:rsidRPr="000373D7">
        <w:rPr>
          <w:rFonts w:ascii="Times New Roman CYR" w:hAnsi="Times New Roman CYR" w:cs="Times New Roman CYR"/>
          <w:sz w:val="28"/>
          <w:szCs w:val="28"/>
          <w:lang w:eastAsia="ar-SA"/>
        </w:rPr>
        <w:t>ными финансами будет способствовать дальнейшее совершенствование формата представления для граждан информации о расходах бюджетов с учетом структурирования бюджетных данных в разрезе целевых групп заинтересованных пользователей (например, учащиеся, студенты, пенсионеры).</w:t>
      </w:r>
    </w:p>
    <w:p w:rsidR="007A6DA3" w:rsidRPr="00A67018" w:rsidRDefault="007A6DA3" w:rsidP="00056865">
      <w:pPr>
        <w:autoSpaceDE w:val="0"/>
        <w:autoSpaceDN w:val="0"/>
        <w:ind w:firstLine="709"/>
        <w:jc w:val="both"/>
        <w:rPr>
          <w:rFonts w:ascii="Times New Roman CYR" w:hAnsi="Times New Roman CYR" w:cs="Times New Roman CYR"/>
          <w:sz w:val="28"/>
          <w:szCs w:val="28"/>
          <w:lang w:eastAsia="ar-SA"/>
        </w:rPr>
      </w:pPr>
      <w:r>
        <w:rPr>
          <w:rFonts w:ascii="Times New Roman CYR" w:hAnsi="Times New Roman CYR" w:cs="Times New Roman CYR"/>
          <w:sz w:val="28"/>
          <w:szCs w:val="28"/>
          <w:lang w:eastAsia="ar-SA"/>
        </w:rPr>
        <w:t>Органы местного самоуправления района будут</w:t>
      </w:r>
      <w:r w:rsidRPr="00B8077E">
        <w:rPr>
          <w:rFonts w:ascii="Times New Roman CYR" w:hAnsi="Times New Roman CYR" w:cs="Times New Roman CYR"/>
          <w:sz w:val="28"/>
          <w:szCs w:val="28"/>
          <w:lang w:eastAsia="ar-SA"/>
        </w:rPr>
        <w:t xml:space="preserve"> оказывать информационную поддержку реализации общероссийского проекта "Содействие повышению уровня финансовой грамотности населения и развитию финансового образования в Российской Федерации", реализуемого Министерством финансов Российской Федерации.</w:t>
      </w:r>
    </w:p>
    <w:p w:rsidR="007A6DA3" w:rsidRDefault="007A6DA3" w:rsidP="00056865">
      <w:pPr>
        <w:autoSpaceDE w:val="0"/>
        <w:autoSpaceDN w:val="0"/>
        <w:ind w:firstLine="709"/>
        <w:jc w:val="both"/>
        <w:rPr>
          <w:sz w:val="28"/>
          <w:szCs w:val="28"/>
        </w:rPr>
      </w:pPr>
      <w:r w:rsidRPr="00C263BD">
        <w:rPr>
          <w:rFonts w:ascii="Times New Roman CYR" w:hAnsi="Times New Roman CYR" w:cs="Times New Roman CYR"/>
          <w:sz w:val="28"/>
          <w:szCs w:val="28"/>
          <w:lang w:eastAsia="ar-SA"/>
        </w:rPr>
        <w:t>3.</w:t>
      </w:r>
      <w:r>
        <w:rPr>
          <w:rFonts w:ascii="Times New Roman CYR" w:hAnsi="Times New Roman CYR" w:cs="Times New Roman CYR"/>
          <w:sz w:val="28"/>
          <w:szCs w:val="28"/>
          <w:lang w:eastAsia="ar-SA"/>
        </w:rPr>
        <w:t>7</w:t>
      </w:r>
      <w:r w:rsidRPr="00C263BD">
        <w:rPr>
          <w:rFonts w:ascii="Times New Roman CYR" w:hAnsi="Times New Roman CYR" w:cs="Times New Roman CYR"/>
          <w:sz w:val="28"/>
          <w:szCs w:val="28"/>
          <w:lang w:eastAsia="ar-SA"/>
        </w:rPr>
        <w:t>.</w:t>
      </w:r>
      <w:r>
        <w:rPr>
          <w:rFonts w:ascii="Times New Roman CYR" w:hAnsi="Times New Roman CYR" w:cs="Times New Roman CYR"/>
          <w:sz w:val="28"/>
          <w:szCs w:val="28"/>
          <w:lang w:eastAsia="ar-SA"/>
        </w:rPr>
        <w:t xml:space="preserve"> Включение процессов управления бюджетными данными в Верхнебуреинском муниципальном районе в </w:t>
      </w:r>
      <w:r>
        <w:rPr>
          <w:sz w:val="28"/>
          <w:szCs w:val="28"/>
        </w:rPr>
        <w:t>информационную систему "Электронный бюджет".</w:t>
      </w:r>
    </w:p>
    <w:p w:rsidR="007A6DA3" w:rsidRDefault="007A6DA3" w:rsidP="009A1932">
      <w:pPr>
        <w:ind w:firstLine="709"/>
        <w:jc w:val="both"/>
        <w:rPr>
          <w:sz w:val="28"/>
          <w:szCs w:val="28"/>
        </w:rPr>
      </w:pPr>
      <w:r>
        <w:rPr>
          <w:sz w:val="28"/>
          <w:szCs w:val="28"/>
        </w:rPr>
        <w:t xml:space="preserve">Органами местного самоуправления района продолжится работа по реализации бюджетных правоотношений с использованием информационной системы "Электронный бюджет", расширению электронного взаимодействия участников и неучастников бюджетного процесса муниципального уровня. Предполагается поэтапная интеграция в информационную систему "Электронный бюджет" процессов управления закупками, бюджетных росписей главных распорядителей бюджетных средств, бюджетных смет, а также планов финансово - хозяйственной деятельности бюджетных и автономных учреждений. </w:t>
      </w:r>
    </w:p>
    <w:p w:rsidR="007A6DA3" w:rsidRDefault="007A6DA3" w:rsidP="009A1932">
      <w:pPr>
        <w:ind w:firstLine="709"/>
        <w:jc w:val="both"/>
        <w:rPr>
          <w:sz w:val="28"/>
          <w:szCs w:val="28"/>
        </w:rPr>
      </w:pPr>
      <w:r>
        <w:rPr>
          <w:sz w:val="28"/>
          <w:szCs w:val="28"/>
        </w:rPr>
        <w:t xml:space="preserve">Внедрение компонентов информационной системы "Электронный бюджет" позволит обеспечить стандартизацию и автоматизацию бюджетных процедур, переход на юридически значимый электронный документооборот, преемственность и достоверность бюджетных данных. </w:t>
      </w:r>
    </w:p>
    <w:p w:rsidR="007A6DA3" w:rsidRDefault="007A6DA3" w:rsidP="00056865">
      <w:pPr>
        <w:autoSpaceDE w:val="0"/>
        <w:autoSpaceDN w:val="0"/>
        <w:ind w:firstLine="709"/>
        <w:jc w:val="both"/>
        <w:rPr>
          <w:rFonts w:ascii="Times New Roman CYR" w:hAnsi="Times New Roman CYR" w:cs="Times New Roman CYR"/>
          <w:sz w:val="28"/>
          <w:szCs w:val="28"/>
          <w:lang w:eastAsia="ar-SA"/>
        </w:rPr>
      </w:pPr>
      <w:r w:rsidRPr="00C263BD">
        <w:rPr>
          <w:rFonts w:ascii="Times New Roman CYR" w:hAnsi="Times New Roman CYR" w:cs="Times New Roman CYR"/>
          <w:sz w:val="28"/>
          <w:szCs w:val="28"/>
          <w:lang w:eastAsia="ar-SA"/>
        </w:rPr>
        <w:t>3.</w:t>
      </w:r>
      <w:r>
        <w:rPr>
          <w:rFonts w:ascii="Times New Roman CYR" w:hAnsi="Times New Roman CYR" w:cs="Times New Roman CYR"/>
          <w:sz w:val="28"/>
          <w:szCs w:val="28"/>
          <w:lang w:eastAsia="ar-SA"/>
        </w:rPr>
        <w:t>8</w:t>
      </w:r>
      <w:r w:rsidRPr="00C263BD">
        <w:rPr>
          <w:rFonts w:ascii="Times New Roman CYR" w:hAnsi="Times New Roman CYR" w:cs="Times New Roman CYR"/>
          <w:sz w:val="28"/>
          <w:szCs w:val="28"/>
          <w:lang w:eastAsia="ar-SA"/>
        </w:rPr>
        <w:t>.</w:t>
      </w:r>
      <w:r>
        <w:rPr>
          <w:rFonts w:ascii="Times New Roman CYR" w:hAnsi="Times New Roman CYR" w:cs="Times New Roman CYR"/>
          <w:sz w:val="28"/>
          <w:szCs w:val="28"/>
          <w:lang w:eastAsia="ar-SA"/>
        </w:rPr>
        <w:t xml:space="preserve"> Совершенствование нормативного правового регулирования в связи с изменением бюджетного законодательства.</w:t>
      </w:r>
    </w:p>
    <w:p w:rsidR="007A6DA3" w:rsidRDefault="007A6DA3" w:rsidP="008B2DEC">
      <w:pPr>
        <w:autoSpaceDE w:val="0"/>
        <w:autoSpaceDN w:val="0"/>
        <w:ind w:firstLine="709"/>
        <w:jc w:val="both"/>
        <w:rPr>
          <w:rFonts w:ascii="Times New Roman CYR" w:hAnsi="Times New Roman CYR" w:cs="Times New Roman CYR"/>
          <w:sz w:val="28"/>
          <w:szCs w:val="28"/>
          <w:lang w:eastAsia="ar-SA"/>
        </w:rPr>
      </w:pPr>
      <w:r>
        <w:rPr>
          <w:rFonts w:ascii="Times New Roman CYR" w:hAnsi="Times New Roman CYR" w:cs="Times New Roman CYR"/>
          <w:sz w:val="28"/>
          <w:szCs w:val="28"/>
          <w:lang w:eastAsia="ar-SA"/>
        </w:rPr>
        <w:t>Реализация представленных направлений бюджетной политики будет опираться как на нахождение более тесных взаимосвязей между результативностью и объемами бюджетных ассигнований, так и на активное реформирование применяемых подходов. Сформированный на их основе проект бюджета района на 2017 – 2019 годы должен стать одним из базовых инструментов муниципального управления, способствовать стимулированию темпов экономического роста, формированию условий для повышения качества оказания муниципальных услуг и уровня жизни граждан.</w:t>
      </w:r>
    </w:p>
    <w:p w:rsidR="007A6DA3" w:rsidRDefault="007A6DA3" w:rsidP="00056865">
      <w:pPr>
        <w:autoSpaceDE w:val="0"/>
        <w:autoSpaceDN w:val="0"/>
        <w:ind w:firstLine="709"/>
        <w:jc w:val="both"/>
        <w:rPr>
          <w:rFonts w:ascii="Times New Roman CYR" w:hAnsi="Times New Roman CYR" w:cs="Times New Roman CYR"/>
          <w:sz w:val="28"/>
          <w:szCs w:val="28"/>
          <w:lang w:eastAsia="ar-SA"/>
        </w:rPr>
      </w:pPr>
    </w:p>
    <w:p w:rsidR="007A6DA3" w:rsidRDefault="007A6DA3" w:rsidP="00056865">
      <w:pPr>
        <w:autoSpaceDE w:val="0"/>
        <w:autoSpaceDN w:val="0"/>
        <w:ind w:firstLine="709"/>
        <w:jc w:val="both"/>
        <w:rPr>
          <w:rFonts w:ascii="Times New Roman CYR" w:hAnsi="Times New Roman CYR" w:cs="Times New Roman CYR"/>
          <w:sz w:val="28"/>
          <w:szCs w:val="28"/>
          <w:lang w:eastAsia="ar-SA"/>
        </w:rPr>
      </w:pPr>
    </w:p>
    <w:p w:rsidR="007A6DA3" w:rsidRDefault="007A6DA3" w:rsidP="007915C2">
      <w:pPr>
        <w:autoSpaceDE w:val="0"/>
        <w:autoSpaceDN w:val="0"/>
        <w:ind w:firstLine="709"/>
        <w:jc w:val="center"/>
        <w:rPr>
          <w:rFonts w:ascii="Times New Roman CYR" w:hAnsi="Times New Roman CYR" w:cs="Times New Roman CYR"/>
          <w:sz w:val="28"/>
          <w:szCs w:val="28"/>
          <w:lang w:eastAsia="ar-SA"/>
        </w:rPr>
      </w:pPr>
      <w:r>
        <w:rPr>
          <w:rFonts w:ascii="Times New Roman CYR" w:hAnsi="Times New Roman CYR" w:cs="Times New Roman CYR"/>
          <w:sz w:val="28"/>
          <w:szCs w:val="28"/>
          <w:lang w:eastAsia="ar-SA"/>
        </w:rPr>
        <w:t>_______________</w:t>
      </w:r>
    </w:p>
    <w:sectPr w:rsidR="007A6DA3" w:rsidSect="00BA3B96">
      <w:headerReference w:type="even" r:id="rId7"/>
      <w:headerReference w:type="default" r:id="rId8"/>
      <w:pgSz w:w="11906" w:h="16838"/>
      <w:pgMar w:top="1134" w:right="567" w:bottom="1134" w:left="2155"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6DA3" w:rsidRDefault="007A6DA3">
      <w:r>
        <w:separator/>
      </w:r>
    </w:p>
  </w:endnote>
  <w:endnote w:type="continuationSeparator" w:id="0">
    <w:p w:rsidR="007A6DA3" w:rsidRDefault="007A6DA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Verdana">
    <w:panose1 w:val="020B0604030504040204"/>
    <w:charset w:val="CC"/>
    <w:family w:val="swiss"/>
    <w:pitch w:val="variable"/>
    <w:sig w:usb0="20000287" w:usb1="00000000" w:usb2="00000000" w:usb3="00000000" w:csb0="0000019F" w:csb1="00000000"/>
  </w:font>
  <w:font w:name="SimSun">
    <w:altName w:val="§­§°§®§Ц"/>
    <w:panose1 w:val="02010600030101010101"/>
    <w:charset w:val="86"/>
    <w:family w:val="auto"/>
    <w:notTrueType/>
    <w:pitch w:val="variable"/>
    <w:sig w:usb0="00000001" w:usb1="080E0000" w:usb2="00000010" w:usb3="00000000" w:csb0="00040000"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A00002EF" w:usb1="4000207B" w:usb2="00000000" w:usb3="00000000" w:csb0="0000009F" w:csb1="00000000"/>
  </w:font>
  <w:font w:name="Times New Roman CYR">
    <w:panose1 w:val="02020603050405020304"/>
    <w:charset w:val="CC"/>
    <w:family w:val="roman"/>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6DA3" w:rsidRDefault="007A6DA3">
      <w:r>
        <w:separator/>
      </w:r>
    </w:p>
  </w:footnote>
  <w:footnote w:type="continuationSeparator" w:id="0">
    <w:p w:rsidR="007A6DA3" w:rsidRDefault="007A6DA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6DA3" w:rsidRDefault="007A6DA3" w:rsidP="006414E4">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A6DA3" w:rsidRDefault="007A6DA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6DA3" w:rsidRDefault="007A6DA3" w:rsidP="006414E4">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7A6DA3" w:rsidRDefault="007A6DA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940503"/>
    <w:multiLevelType w:val="multilevel"/>
    <w:tmpl w:val="29E80ABA"/>
    <w:lvl w:ilvl="0">
      <w:start w:val="3"/>
      <w:numFmt w:val="decimal"/>
      <w:lvlText w:val="%1."/>
      <w:lvlJc w:val="left"/>
      <w:pPr>
        <w:ind w:left="450" w:hanging="450"/>
      </w:pPr>
      <w:rPr>
        <w:rFonts w:cs="Times New Roman" w:hint="default"/>
      </w:rPr>
    </w:lvl>
    <w:lvl w:ilvl="1">
      <w:start w:val="3"/>
      <w:numFmt w:val="decimal"/>
      <w:lvlText w:val="%1.%2."/>
      <w:lvlJc w:val="left"/>
      <w:pPr>
        <w:ind w:left="1713" w:hanging="720"/>
      </w:pPr>
      <w:rPr>
        <w:rFonts w:cs="Times New Roman" w:hint="default"/>
      </w:rPr>
    </w:lvl>
    <w:lvl w:ilvl="2">
      <w:start w:val="1"/>
      <w:numFmt w:val="decimal"/>
      <w:lvlText w:val="%1.%2.%3."/>
      <w:lvlJc w:val="left"/>
      <w:pPr>
        <w:ind w:left="2706" w:hanging="720"/>
      </w:pPr>
      <w:rPr>
        <w:rFonts w:cs="Times New Roman" w:hint="default"/>
      </w:rPr>
    </w:lvl>
    <w:lvl w:ilvl="3">
      <w:start w:val="1"/>
      <w:numFmt w:val="decimal"/>
      <w:lvlText w:val="%1.%2.%3.%4."/>
      <w:lvlJc w:val="left"/>
      <w:pPr>
        <w:ind w:left="4059" w:hanging="1080"/>
      </w:pPr>
      <w:rPr>
        <w:rFonts w:cs="Times New Roman" w:hint="default"/>
      </w:rPr>
    </w:lvl>
    <w:lvl w:ilvl="4">
      <w:start w:val="1"/>
      <w:numFmt w:val="decimal"/>
      <w:lvlText w:val="%1.%2.%3.%4.%5."/>
      <w:lvlJc w:val="left"/>
      <w:pPr>
        <w:ind w:left="5052" w:hanging="1080"/>
      </w:pPr>
      <w:rPr>
        <w:rFonts w:cs="Times New Roman" w:hint="default"/>
      </w:rPr>
    </w:lvl>
    <w:lvl w:ilvl="5">
      <w:start w:val="1"/>
      <w:numFmt w:val="decimal"/>
      <w:lvlText w:val="%1.%2.%3.%4.%5.%6."/>
      <w:lvlJc w:val="left"/>
      <w:pPr>
        <w:ind w:left="6405" w:hanging="1440"/>
      </w:pPr>
      <w:rPr>
        <w:rFonts w:cs="Times New Roman" w:hint="default"/>
      </w:rPr>
    </w:lvl>
    <w:lvl w:ilvl="6">
      <w:start w:val="1"/>
      <w:numFmt w:val="decimal"/>
      <w:lvlText w:val="%1.%2.%3.%4.%5.%6.%7."/>
      <w:lvlJc w:val="left"/>
      <w:pPr>
        <w:ind w:left="7758" w:hanging="1800"/>
      </w:pPr>
      <w:rPr>
        <w:rFonts w:cs="Times New Roman" w:hint="default"/>
      </w:rPr>
    </w:lvl>
    <w:lvl w:ilvl="7">
      <w:start w:val="1"/>
      <w:numFmt w:val="decimal"/>
      <w:lvlText w:val="%1.%2.%3.%4.%5.%6.%7.%8."/>
      <w:lvlJc w:val="left"/>
      <w:pPr>
        <w:ind w:left="8751" w:hanging="1800"/>
      </w:pPr>
      <w:rPr>
        <w:rFonts w:cs="Times New Roman" w:hint="default"/>
      </w:rPr>
    </w:lvl>
    <w:lvl w:ilvl="8">
      <w:start w:val="1"/>
      <w:numFmt w:val="decimal"/>
      <w:lvlText w:val="%1.%2.%3.%4.%5.%6.%7.%8.%9."/>
      <w:lvlJc w:val="left"/>
      <w:pPr>
        <w:ind w:left="10104" w:hanging="2160"/>
      </w:pPr>
      <w:rPr>
        <w:rFonts w:cs="Times New Roman" w:hint="default"/>
      </w:rPr>
    </w:lvl>
  </w:abstractNum>
  <w:abstractNum w:abstractNumId="1">
    <w:nsid w:val="0CAE1EBF"/>
    <w:multiLevelType w:val="hybridMultilevel"/>
    <w:tmpl w:val="606ECFE8"/>
    <w:lvl w:ilvl="0" w:tplc="DA5CA2A6">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
    <w:nsid w:val="10C747D4"/>
    <w:multiLevelType w:val="hybridMultilevel"/>
    <w:tmpl w:val="CE6CA976"/>
    <w:lvl w:ilvl="0" w:tplc="04190001">
      <w:start w:val="1"/>
      <w:numFmt w:val="bullet"/>
      <w:lvlText w:val=""/>
      <w:lvlJc w:val="left"/>
      <w:pPr>
        <w:ind w:left="1352" w:hanging="360"/>
      </w:pPr>
      <w:rPr>
        <w:rFonts w:ascii="Symbol" w:hAnsi="Symbol" w:hint="default"/>
      </w:rPr>
    </w:lvl>
    <w:lvl w:ilvl="1" w:tplc="04190003" w:tentative="1">
      <w:start w:val="1"/>
      <w:numFmt w:val="bullet"/>
      <w:lvlText w:val="o"/>
      <w:lvlJc w:val="left"/>
      <w:pPr>
        <w:ind w:left="2072" w:hanging="360"/>
      </w:pPr>
      <w:rPr>
        <w:rFonts w:ascii="Courier New" w:hAnsi="Courier New" w:hint="default"/>
      </w:rPr>
    </w:lvl>
    <w:lvl w:ilvl="2" w:tplc="04190005" w:tentative="1">
      <w:start w:val="1"/>
      <w:numFmt w:val="bullet"/>
      <w:lvlText w:val=""/>
      <w:lvlJc w:val="left"/>
      <w:pPr>
        <w:ind w:left="2792" w:hanging="360"/>
      </w:pPr>
      <w:rPr>
        <w:rFonts w:ascii="Wingdings" w:hAnsi="Wingdings" w:hint="default"/>
      </w:rPr>
    </w:lvl>
    <w:lvl w:ilvl="3" w:tplc="04190001" w:tentative="1">
      <w:start w:val="1"/>
      <w:numFmt w:val="bullet"/>
      <w:lvlText w:val=""/>
      <w:lvlJc w:val="left"/>
      <w:pPr>
        <w:ind w:left="3512" w:hanging="360"/>
      </w:pPr>
      <w:rPr>
        <w:rFonts w:ascii="Symbol" w:hAnsi="Symbol" w:hint="default"/>
      </w:rPr>
    </w:lvl>
    <w:lvl w:ilvl="4" w:tplc="04190003" w:tentative="1">
      <w:start w:val="1"/>
      <w:numFmt w:val="bullet"/>
      <w:lvlText w:val="o"/>
      <w:lvlJc w:val="left"/>
      <w:pPr>
        <w:ind w:left="4232" w:hanging="360"/>
      </w:pPr>
      <w:rPr>
        <w:rFonts w:ascii="Courier New" w:hAnsi="Courier New" w:hint="default"/>
      </w:rPr>
    </w:lvl>
    <w:lvl w:ilvl="5" w:tplc="04190005" w:tentative="1">
      <w:start w:val="1"/>
      <w:numFmt w:val="bullet"/>
      <w:lvlText w:val=""/>
      <w:lvlJc w:val="left"/>
      <w:pPr>
        <w:ind w:left="4952" w:hanging="360"/>
      </w:pPr>
      <w:rPr>
        <w:rFonts w:ascii="Wingdings" w:hAnsi="Wingdings" w:hint="default"/>
      </w:rPr>
    </w:lvl>
    <w:lvl w:ilvl="6" w:tplc="04190001" w:tentative="1">
      <w:start w:val="1"/>
      <w:numFmt w:val="bullet"/>
      <w:lvlText w:val=""/>
      <w:lvlJc w:val="left"/>
      <w:pPr>
        <w:ind w:left="5672" w:hanging="360"/>
      </w:pPr>
      <w:rPr>
        <w:rFonts w:ascii="Symbol" w:hAnsi="Symbol" w:hint="default"/>
      </w:rPr>
    </w:lvl>
    <w:lvl w:ilvl="7" w:tplc="04190003" w:tentative="1">
      <w:start w:val="1"/>
      <w:numFmt w:val="bullet"/>
      <w:lvlText w:val="o"/>
      <w:lvlJc w:val="left"/>
      <w:pPr>
        <w:ind w:left="6392" w:hanging="360"/>
      </w:pPr>
      <w:rPr>
        <w:rFonts w:ascii="Courier New" w:hAnsi="Courier New" w:hint="default"/>
      </w:rPr>
    </w:lvl>
    <w:lvl w:ilvl="8" w:tplc="04190005" w:tentative="1">
      <w:start w:val="1"/>
      <w:numFmt w:val="bullet"/>
      <w:lvlText w:val=""/>
      <w:lvlJc w:val="left"/>
      <w:pPr>
        <w:ind w:left="7112" w:hanging="360"/>
      </w:pPr>
      <w:rPr>
        <w:rFonts w:ascii="Wingdings" w:hAnsi="Wingdings" w:hint="default"/>
      </w:rPr>
    </w:lvl>
  </w:abstractNum>
  <w:abstractNum w:abstractNumId="3">
    <w:nsid w:val="13C3562F"/>
    <w:multiLevelType w:val="hybridMultilevel"/>
    <w:tmpl w:val="AE34A966"/>
    <w:lvl w:ilvl="0" w:tplc="E5ACA676">
      <w:start w:val="1"/>
      <w:numFmt w:val="upperRoman"/>
      <w:lvlText w:val="%1."/>
      <w:lvlJc w:val="left"/>
      <w:pPr>
        <w:ind w:left="2846" w:hanging="720"/>
      </w:pPr>
      <w:rPr>
        <w:rFonts w:cs="Times New Roman" w:hint="default"/>
      </w:rPr>
    </w:lvl>
    <w:lvl w:ilvl="1" w:tplc="04190019" w:tentative="1">
      <w:start w:val="1"/>
      <w:numFmt w:val="lowerLetter"/>
      <w:lvlText w:val="%2."/>
      <w:lvlJc w:val="left"/>
      <w:pPr>
        <w:ind w:left="3206" w:hanging="360"/>
      </w:pPr>
      <w:rPr>
        <w:rFonts w:cs="Times New Roman"/>
      </w:rPr>
    </w:lvl>
    <w:lvl w:ilvl="2" w:tplc="0419001B" w:tentative="1">
      <w:start w:val="1"/>
      <w:numFmt w:val="lowerRoman"/>
      <w:lvlText w:val="%3."/>
      <w:lvlJc w:val="right"/>
      <w:pPr>
        <w:ind w:left="3926" w:hanging="180"/>
      </w:pPr>
      <w:rPr>
        <w:rFonts w:cs="Times New Roman"/>
      </w:rPr>
    </w:lvl>
    <w:lvl w:ilvl="3" w:tplc="0419000F" w:tentative="1">
      <w:start w:val="1"/>
      <w:numFmt w:val="decimal"/>
      <w:lvlText w:val="%4."/>
      <w:lvlJc w:val="left"/>
      <w:pPr>
        <w:ind w:left="4646" w:hanging="360"/>
      </w:pPr>
      <w:rPr>
        <w:rFonts w:cs="Times New Roman"/>
      </w:rPr>
    </w:lvl>
    <w:lvl w:ilvl="4" w:tplc="04190019" w:tentative="1">
      <w:start w:val="1"/>
      <w:numFmt w:val="lowerLetter"/>
      <w:lvlText w:val="%5."/>
      <w:lvlJc w:val="left"/>
      <w:pPr>
        <w:ind w:left="5366" w:hanging="360"/>
      </w:pPr>
      <w:rPr>
        <w:rFonts w:cs="Times New Roman"/>
      </w:rPr>
    </w:lvl>
    <w:lvl w:ilvl="5" w:tplc="0419001B" w:tentative="1">
      <w:start w:val="1"/>
      <w:numFmt w:val="lowerRoman"/>
      <w:lvlText w:val="%6."/>
      <w:lvlJc w:val="right"/>
      <w:pPr>
        <w:ind w:left="6086" w:hanging="180"/>
      </w:pPr>
      <w:rPr>
        <w:rFonts w:cs="Times New Roman"/>
      </w:rPr>
    </w:lvl>
    <w:lvl w:ilvl="6" w:tplc="0419000F" w:tentative="1">
      <w:start w:val="1"/>
      <w:numFmt w:val="decimal"/>
      <w:lvlText w:val="%7."/>
      <w:lvlJc w:val="left"/>
      <w:pPr>
        <w:ind w:left="6806" w:hanging="360"/>
      </w:pPr>
      <w:rPr>
        <w:rFonts w:cs="Times New Roman"/>
      </w:rPr>
    </w:lvl>
    <w:lvl w:ilvl="7" w:tplc="04190019" w:tentative="1">
      <w:start w:val="1"/>
      <w:numFmt w:val="lowerLetter"/>
      <w:lvlText w:val="%8."/>
      <w:lvlJc w:val="left"/>
      <w:pPr>
        <w:ind w:left="7526" w:hanging="360"/>
      </w:pPr>
      <w:rPr>
        <w:rFonts w:cs="Times New Roman"/>
      </w:rPr>
    </w:lvl>
    <w:lvl w:ilvl="8" w:tplc="0419001B" w:tentative="1">
      <w:start w:val="1"/>
      <w:numFmt w:val="lowerRoman"/>
      <w:lvlText w:val="%9."/>
      <w:lvlJc w:val="right"/>
      <w:pPr>
        <w:ind w:left="8246" w:hanging="180"/>
      </w:pPr>
      <w:rPr>
        <w:rFonts w:cs="Times New Roman"/>
      </w:rPr>
    </w:lvl>
  </w:abstractNum>
  <w:abstractNum w:abstractNumId="4">
    <w:nsid w:val="16160351"/>
    <w:multiLevelType w:val="multilevel"/>
    <w:tmpl w:val="00924E10"/>
    <w:lvl w:ilvl="0">
      <w:start w:val="1"/>
      <w:numFmt w:val="decimal"/>
      <w:lvlText w:val="%1."/>
      <w:lvlJc w:val="left"/>
      <w:pPr>
        <w:ind w:left="1069" w:hanging="360"/>
      </w:pPr>
      <w:rPr>
        <w:rFonts w:cs="Times New Roman" w:hint="default"/>
        <w:b/>
      </w:rPr>
    </w:lvl>
    <w:lvl w:ilvl="1">
      <w:start w:val="1"/>
      <w:numFmt w:val="decimal"/>
      <w:isLgl/>
      <w:lvlText w:val="%1.%2."/>
      <w:lvlJc w:val="left"/>
      <w:pPr>
        <w:ind w:left="1288" w:hanging="720"/>
      </w:pPr>
      <w:rPr>
        <w:rFonts w:cs="Times New Roman" w:hint="default"/>
        <w:b w:val="0"/>
        <w:i w:val="0"/>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5">
    <w:nsid w:val="194D497E"/>
    <w:multiLevelType w:val="hybridMultilevel"/>
    <w:tmpl w:val="599AE21E"/>
    <w:lvl w:ilvl="0" w:tplc="9BE09060">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6">
    <w:nsid w:val="1C2E59B3"/>
    <w:multiLevelType w:val="hybridMultilevel"/>
    <w:tmpl w:val="2A321694"/>
    <w:lvl w:ilvl="0" w:tplc="DDBE547A">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7">
    <w:nsid w:val="1E155292"/>
    <w:multiLevelType w:val="multilevel"/>
    <w:tmpl w:val="92CAF366"/>
    <w:lvl w:ilvl="0">
      <w:start w:val="1"/>
      <w:numFmt w:val="decimal"/>
      <w:lvlText w:val="%1."/>
      <w:lvlJc w:val="left"/>
      <w:pPr>
        <w:ind w:left="900" w:hanging="360"/>
      </w:pPr>
      <w:rPr>
        <w:rFonts w:cs="Times New Roman" w:hint="default"/>
      </w:rPr>
    </w:lvl>
    <w:lvl w:ilvl="1">
      <w:start w:val="1"/>
      <w:numFmt w:val="decimal"/>
      <w:isLgl/>
      <w:lvlText w:val="%1.%2."/>
      <w:lvlJc w:val="left"/>
      <w:pPr>
        <w:ind w:left="1429" w:hanging="720"/>
      </w:pPr>
      <w:rPr>
        <w:rFonts w:cs="Times New Roman" w:hint="default"/>
        <w:b/>
        <w:i/>
      </w:rPr>
    </w:lvl>
    <w:lvl w:ilvl="2">
      <w:start w:val="1"/>
      <w:numFmt w:val="decimal"/>
      <w:isLgl/>
      <w:lvlText w:val="%1.%2.%3."/>
      <w:lvlJc w:val="left"/>
      <w:pPr>
        <w:ind w:left="1598" w:hanging="720"/>
      </w:pPr>
      <w:rPr>
        <w:rFonts w:cs="Times New Roman" w:hint="default"/>
        <w:b/>
        <w:i/>
      </w:rPr>
    </w:lvl>
    <w:lvl w:ilvl="3">
      <w:start w:val="1"/>
      <w:numFmt w:val="decimal"/>
      <w:isLgl/>
      <w:lvlText w:val="%1.%2.%3.%4."/>
      <w:lvlJc w:val="left"/>
      <w:pPr>
        <w:ind w:left="2127" w:hanging="1080"/>
      </w:pPr>
      <w:rPr>
        <w:rFonts w:cs="Times New Roman" w:hint="default"/>
        <w:b/>
        <w:i/>
      </w:rPr>
    </w:lvl>
    <w:lvl w:ilvl="4">
      <w:start w:val="1"/>
      <w:numFmt w:val="decimal"/>
      <w:isLgl/>
      <w:lvlText w:val="%1.%2.%3.%4.%5."/>
      <w:lvlJc w:val="left"/>
      <w:pPr>
        <w:ind w:left="2296" w:hanging="1080"/>
      </w:pPr>
      <w:rPr>
        <w:rFonts w:cs="Times New Roman" w:hint="default"/>
        <w:b/>
        <w:i/>
      </w:rPr>
    </w:lvl>
    <w:lvl w:ilvl="5">
      <w:start w:val="1"/>
      <w:numFmt w:val="decimal"/>
      <w:isLgl/>
      <w:lvlText w:val="%1.%2.%3.%4.%5.%6."/>
      <w:lvlJc w:val="left"/>
      <w:pPr>
        <w:ind w:left="2825" w:hanging="1440"/>
      </w:pPr>
      <w:rPr>
        <w:rFonts w:cs="Times New Roman" w:hint="default"/>
        <w:b/>
        <w:i/>
      </w:rPr>
    </w:lvl>
    <w:lvl w:ilvl="6">
      <w:start w:val="1"/>
      <w:numFmt w:val="decimal"/>
      <w:isLgl/>
      <w:lvlText w:val="%1.%2.%3.%4.%5.%6.%7."/>
      <w:lvlJc w:val="left"/>
      <w:pPr>
        <w:ind w:left="3354" w:hanging="1800"/>
      </w:pPr>
      <w:rPr>
        <w:rFonts w:cs="Times New Roman" w:hint="default"/>
        <w:b/>
        <w:i/>
      </w:rPr>
    </w:lvl>
    <w:lvl w:ilvl="7">
      <w:start w:val="1"/>
      <w:numFmt w:val="decimal"/>
      <w:isLgl/>
      <w:lvlText w:val="%1.%2.%3.%4.%5.%6.%7.%8."/>
      <w:lvlJc w:val="left"/>
      <w:pPr>
        <w:ind w:left="3523" w:hanging="1800"/>
      </w:pPr>
      <w:rPr>
        <w:rFonts w:cs="Times New Roman" w:hint="default"/>
        <w:b/>
        <w:i/>
      </w:rPr>
    </w:lvl>
    <w:lvl w:ilvl="8">
      <w:start w:val="1"/>
      <w:numFmt w:val="decimal"/>
      <w:isLgl/>
      <w:lvlText w:val="%1.%2.%3.%4.%5.%6.%7.%8.%9."/>
      <w:lvlJc w:val="left"/>
      <w:pPr>
        <w:ind w:left="4052" w:hanging="2160"/>
      </w:pPr>
      <w:rPr>
        <w:rFonts w:cs="Times New Roman" w:hint="default"/>
        <w:b/>
        <w:i/>
      </w:rPr>
    </w:lvl>
  </w:abstractNum>
  <w:abstractNum w:abstractNumId="8">
    <w:nsid w:val="1F5C3E0E"/>
    <w:multiLevelType w:val="hybridMultilevel"/>
    <w:tmpl w:val="47E0B5BE"/>
    <w:lvl w:ilvl="0" w:tplc="ED0C687E">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nsid w:val="20B337EE"/>
    <w:multiLevelType w:val="multilevel"/>
    <w:tmpl w:val="AF9A3D08"/>
    <w:lvl w:ilvl="0">
      <w:start w:val="3"/>
      <w:numFmt w:val="decimal"/>
      <w:lvlText w:val="%1."/>
      <w:lvlJc w:val="left"/>
      <w:pPr>
        <w:ind w:left="450" w:hanging="450"/>
      </w:pPr>
      <w:rPr>
        <w:rFonts w:cs="Times New Roman" w:hint="default"/>
      </w:rPr>
    </w:lvl>
    <w:lvl w:ilvl="1">
      <w:start w:val="8"/>
      <w:numFmt w:val="decimal"/>
      <w:lvlText w:val="%1.%2."/>
      <w:lvlJc w:val="left"/>
      <w:pPr>
        <w:ind w:left="2433" w:hanging="720"/>
      </w:pPr>
      <w:rPr>
        <w:rFonts w:cs="Times New Roman" w:hint="default"/>
      </w:rPr>
    </w:lvl>
    <w:lvl w:ilvl="2">
      <w:start w:val="1"/>
      <w:numFmt w:val="decimal"/>
      <w:lvlText w:val="%1.%2.%3."/>
      <w:lvlJc w:val="left"/>
      <w:pPr>
        <w:ind w:left="4146" w:hanging="720"/>
      </w:pPr>
      <w:rPr>
        <w:rFonts w:cs="Times New Roman" w:hint="default"/>
      </w:rPr>
    </w:lvl>
    <w:lvl w:ilvl="3">
      <w:start w:val="1"/>
      <w:numFmt w:val="decimal"/>
      <w:lvlText w:val="%1.%2.%3.%4."/>
      <w:lvlJc w:val="left"/>
      <w:pPr>
        <w:ind w:left="6219" w:hanging="1080"/>
      </w:pPr>
      <w:rPr>
        <w:rFonts w:cs="Times New Roman" w:hint="default"/>
      </w:rPr>
    </w:lvl>
    <w:lvl w:ilvl="4">
      <w:start w:val="1"/>
      <w:numFmt w:val="decimal"/>
      <w:lvlText w:val="%1.%2.%3.%4.%5."/>
      <w:lvlJc w:val="left"/>
      <w:pPr>
        <w:ind w:left="7932" w:hanging="1080"/>
      </w:pPr>
      <w:rPr>
        <w:rFonts w:cs="Times New Roman" w:hint="default"/>
      </w:rPr>
    </w:lvl>
    <w:lvl w:ilvl="5">
      <w:start w:val="1"/>
      <w:numFmt w:val="decimal"/>
      <w:lvlText w:val="%1.%2.%3.%4.%5.%6."/>
      <w:lvlJc w:val="left"/>
      <w:pPr>
        <w:ind w:left="10005" w:hanging="1440"/>
      </w:pPr>
      <w:rPr>
        <w:rFonts w:cs="Times New Roman" w:hint="default"/>
      </w:rPr>
    </w:lvl>
    <w:lvl w:ilvl="6">
      <w:start w:val="1"/>
      <w:numFmt w:val="decimal"/>
      <w:lvlText w:val="%1.%2.%3.%4.%5.%6.%7."/>
      <w:lvlJc w:val="left"/>
      <w:pPr>
        <w:ind w:left="12078" w:hanging="1800"/>
      </w:pPr>
      <w:rPr>
        <w:rFonts w:cs="Times New Roman" w:hint="default"/>
      </w:rPr>
    </w:lvl>
    <w:lvl w:ilvl="7">
      <w:start w:val="1"/>
      <w:numFmt w:val="decimal"/>
      <w:lvlText w:val="%1.%2.%3.%4.%5.%6.%7.%8."/>
      <w:lvlJc w:val="left"/>
      <w:pPr>
        <w:ind w:left="13791" w:hanging="1800"/>
      </w:pPr>
      <w:rPr>
        <w:rFonts w:cs="Times New Roman" w:hint="default"/>
      </w:rPr>
    </w:lvl>
    <w:lvl w:ilvl="8">
      <w:start w:val="1"/>
      <w:numFmt w:val="decimal"/>
      <w:lvlText w:val="%1.%2.%3.%4.%5.%6.%7.%8.%9."/>
      <w:lvlJc w:val="left"/>
      <w:pPr>
        <w:ind w:left="15864" w:hanging="2160"/>
      </w:pPr>
      <w:rPr>
        <w:rFonts w:cs="Times New Roman" w:hint="default"/>
      </w:rPr>
    </w:lvl>
  </w:abstractNum>
  <w:abstractNum w:abstractNumId="10">
    <w:nsid w:val="22DA3AB0"/>
    <w:multiLevelType w:val="multilevel"/>
    <w:tmpl w:val="676C1230"/>
    <w:lvl w:ilvl="0">
      <w:start w:val="3"/>
      <w:numFmt w:val="decimal"/>
      <w:lvlText w:val="%1."/>
      <w:lvlJc w:val="left"/>
      <w:pPr>
        <w:ind w:left="450" w:hanging="450"/>
      </w:pPr>
      <w:rPr>
        <w:rFonts w:cs="Times New Roman" w:hint="default"/>
      </w:rPr>
    </w:lvl>
    <w:lvl w:ilvl="1">
      <w:start w:val="7"/>
      <w:numFmt w:val="decimal"/>
      <w:lvlText w:val="%1.%2."/>
      <w:lvlJc w:val="left"/>
      <w:pPr>
        <w:ind w:left="1713" w:hanging="720"/>
      </w:pPr>
      <w:rPr>
        <w:rFonts w:cs="Times New Roman" w:hint="default"/>
      </w:rPr>
    </w:lvl>
    <w:lvl w:ilvl="2">
      <w:start w:val="1"/>
      <w:numFmt w:val="decimal"/>
      <w:lvlText w:val="%1.%2.%3."/>
      <w:lvlJc w:val="left"/>
      <w:pPr>
        <w:ind w:left="2706" w:hanging="720"/>
      </w:pPr>
      <w:rPr>
        <w:rFonts w:cs="Times New Roman" w:hint="default"/>
      </w:rPr>
    </w:lvl>
    <w:lvl w:ilvl="3">
      <w:start w:val="1"/>
      <w:numFmt w:val="decimal"/>
      <w:lvlText w:val="%1.%2.%3.%4."/>
      <w:lvlJc w:val="left"/>
      <w:pPr>
        <w:ind w:left="4059" w:hanging="1080"/>
      </w:pPr>
      <w:rPr>
        <w:rFonts w:cs="Times New Roman" w:hint="default"/>
      </w:rPr>
    </w:lvl>
    <w:lvl w:ilvl="4">
      <w:start w:val="1"/>
      <w:numFmt w:val="decimal"/>
      <w:lvlText w:val="%1.%2.%3.%4.%5."/>
      <w:lvlJc w:val="left"/>
      <w:pPr>
        <w:ind w:left="5052" w:hanging="1080"/>
      </w:pPr>
      <w:rPr>
        <w:rFonts w:cs="Times New Roman" w:hint="default"/>
      </w:rPr>
    </w:lvl>
    <w:lvl w:ilvl="5">
      <w:start w:val="1"/>
      <w:numFmt w:val="decimal"/>
      <w:lvlText w:val="%1.%2.%3.%4.%5.%6."/>
      <w:lvlJc w:val="left"/>
      <w:pPr>
        <w:ind w:left="6405" w:hanging="1440"/>
      </w:pPr>
      <w:rPr>
        <w:rFonts w:cs="Times New Roman" w:hint="default"/>
      </w:rPr>
    </w:lvl>
    <w:lvl w:ilvl="6">
      <w:start w:val="1"/>
      <w:numFmt w:val="decimal"/>
      <w:lvlText w:val="%1.%2.%3.%4.%5.%6.%7."/>
      <w:lvlJc w:val="left"/>
      <w:pPr>
        <w:ind w:left="7758" w:hanging="1800"/>
      </w:pPr>
      <w:rPr>
        <w:rFonts w:cs="Times New Roman" w:hint="default"/>
      </w:rPr>
    </w:lvl>
    <w:lvl w:ilvl="7">
      <w:start w:val="1"/>
      <w:numFmt w:val="decimal"/>
      <w:lvlText w:val="%1.%2.%3.%4.%5.%6.%7.%8."/>
      <w:lvlJc w:val="left"/>
      <w:pPr>
        <w:ind w:left="8751" w:hanging="1800"/>
      </w:pPr>
      <w:rPr>
        <w:rFonts w:cs="Times New Roman" w:hint="default"/>
      </w:rPr>
    </w:lvl>
    <w:lvl w:ilvl="8">
      <w:start w:val="1"/>
      <w:numFmt w:val="decimal"/>
      <w:lvlText w:val="%1.%2.%3.%4.%5.%6.%7.%8.%9."/>
      <w:lvlJc w:val="left"/>
      <w:pPr>
        <w:ind w:left="10104" w:hanging="2160"/>
      </w:pPr>
      <w:rPr>
        <w:rFonts w:cs="Times New Roman" w:hint="default"/>
      </w:rPr>
    </w:lvl>
  </w:abstractNum>
  <w:abstractNum w:abstractNumId="11">
    <w:nsid w:val="26A00E06"/>
    <w:multiLevelType w:val="hybridMultilevel"/>
    <w:tmpl w:val="935010AA"/>
    <w:lvl w:ilvl="0" w:tplc="130C2598">
      <w:start w:val="2"/>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2">
    <w:nsid w:val="27D83529"/>
    <w:multiLevelType w:val="hybridMultilevel"/>
    <w:tmpl w:val="2200C2EA"/>
    <w:lvl w:ilvl="0" w:tplc="20748C34">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3">
    <w:nsid w:val="2A387180"/>
    <w:multiLevelType w:val="multilevel"/>
    <w:tmpl w:val="F9469350"/>
    <w:lvl w:ilvl="0">
      <w:start w:val="1"/>
      <w:numFmt w:val="decimal"/>
      <w:lvlText w:val="%1."/>
      <w:lvlJc w:val="left"/>
      <w:pPr>
        <w:ind w:left="360" w:hanging="360"/>
      </w:pPr>
      <w:rPr>
        <w:rFonts w:cs="Times New Roman" w:hint="default"/>
      </w:rPr>
    </w:lvl>
    <w:lvl w:ilvl="1">
      <w:start w:val="1"/>
      <w:numFmt w:val="decimal"/>
      <w:lvlText w:val="%1.%2."/>
      <w:lvlJc w:val="left"/>
      <w:pPr>
        <w:ind w:left="900" w:hanging="36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14">
    <w:nsid w:val="43584D78"/>
    <w:multiLevelType w:val="multilevel"/>
    <w:tmpl w:val="897AB4D0"/>
    <w:lvl w:ilvl="0">
      <w:start w:val="1"/>
      <w:numFmt w:val="decimal"/>
      <w:lvlText w:val="%1."/>
      <w:lvlJc w:val="left"/>
      <w:pPr>
        <w:ind w:left="450" w:hanging="450"/>
      </w:pPr>
      <w:rPr>
        <w:rFonts w:cs="Times New Roman" w:hint="default"/>
      </w:rPr>
    </w:lvl>
    <w:lvl w:ilvl="1">
      <w:start w:val="1"/>
      <w:numFmt w:val="decimal"/>
      <w:lvlText w:val="%1.%2."/>
      <w:lvlJc w:val="left"/>
      <w:pPr>
        <w:ind w:left="1288" w:hanging="720"/>
      </w:pPr>
      <w:rPr>
        <w:rFonts w:cs="Times New Roman" w:hint="default"/>
      </w:rPr>
    </w:lvl>
    <w:lvl w:ilvl="2">
      <w:start w:val="1"/>
      <w:numFmt w:val="decimal"/>
      <w:lvlText w:val="%1.%2.%3."/>
      <w:lvlJc w:val="left"/>
      <w:pPr>
        <w:ind w:left="2120" w:hanging="720"/>
      </w:pPr>
      <w:rPr>
        <w:rFonts w:cs="Times New Roman" w:hint="default"/>
      </w:rPr>
    </w:lvl>
    <w:lvl w:ilvl="3">
      <w:start w:val="1"/>
      <w:numFmt w:val="decimal"/>
      <w:lvlText w:val="%1.%2.%3.%4."/>
      <w:lvlJc w:val="left"/>
      <w:pPr>
        <w:ind w:left="3180" w:hanging="1080"/>
      </w:pPr>
      <w:rPr>
        <w:rFonts w:cs="Times New Roman" w:hint="default"/>
      </w:rPr>
    </w:lvl>
    <w:lvl w:ilvl="4">
      <w:start w:val="1"/>
      <w:numFmt w:val="decimal"/>
      <w:lvlText w:val="%1.%2.%3.%4.%5."/>
      <w:lvlJc w:val="left"/>
      <w:pPr>
        <w:ind w:left="3880" w:hanging="1080"/>
      </w:pPr>
      <w:rPr>
        <w:rFonts w:cs="Times New Roman" w:hint="default"/>
      </w:rPr>
    </w:lvl>
    <w:lvl w:ilvl="5">
      <w:start w:val="1"/>
      <w:numFmt w:val="decimal"/>
      <w:lvlText w:val="%1.%2.%3.%4.%5.%6."/>
      <w:lvlJc w:val="left"/>
      <w:pPr>
        <w:ind w:left="4940" w:hanging="1440"/>
      </w:pPr>
      <w:rPr>
        <w:rFonts w:cs="Times New Roman" w:hint="default"/>
      </w:rPr>
    </w:lvl>
    <w:lvl w:ilvl="6">
      <w:start w:val="1"/>
      <w:numFmt w:val="decimal"/>
      <w:lvlText w:val="%1.%2.%3.%4.%5.%6.%7."/>
      <w:lvlJc w:val="left"/>
      <w:pPr>
        <w:ind w:left="6000" w:hanging="1800"/>
      </w:pPr>
      <w:rPr>
        <w:rFonts w:cs="Times New Roman" w:hint="default"/>
      </w:rPr>
    </w:lvl>
    <w:lvl w:ilvl="7">
      <w:start w:val="1"/>
      <w:numFmt w:val="decimal"/>
      <w:lvlText w:val="%1.%2.%3.%4.%5.%6.%7.%8."/>
      <w:lvlJc w:val="left"/>
      <w:pPr>
        <w:ind w:left="6700" w:hanging="1800"/>
      </w:pPr>
      <w:rPr>
        <w:rFonts w:cs="Times New Roman" w:hint="default"/>
      </w:rPr>
    </w:lvl>
    <w:lvl w:ilvl="8">
      <w:start w:val="1"/>
      <w:numFmt w:val="decimal"/>
      <w:lvlText w:val="%1.%2.%3.%4.%5.%6.%7.%8.%9."/>
      <w:lvlJc w:val="left"/>
      <w:pPr>
        <w:ind w:left="7760" w:hanging="2160"/>
      </w:pPr>
      <w:rPr>
        <w:rFonts w:cs="Times New Roman" w:hint="default"/>
      </w:rPr>
    </w:lvl>
  </w:abstractNum>
  <w:abstractNum w:abstractNumId="15">
    <w:nsid w:val="441528F6"/>
    <w:multiLevelType w:val="multilevel"/>
    <w:tmpl w:val="5720C8DC"/>
    <w:lvl w:ilvl="0">
      <w:start w:val="3"/>
      <w:numFmt w:val="decimal"/>
      <w:lvlText w:val="%1"/>
      <w:lvlJc w:val="left"/>
      <w:pPr>
        <w:ind w:left="375" w:hanging="375"/>
      </w:pPr>
      <w:rPr>
        <w:rFonts w:cs="Times New Roman" w:hint="default"/>
      </w:rPr>
    </w:lvl>
    <w:lvl w:ilvl="1">
      <w:start w:val="3"/>
      <w:numFmt w:val="decimal"/>
      <w:lvlText w:val="%1.%2"/>
      <w:lvlJc w:val="left"/>
      <w:pPr>
        <w:ind w:left="943" w:hanging="375"/>
      </w:pPr>
      <w:rPr>
        <w:rFonts w:cs="Times New Roman" w:hint="default"/>
      </w:rPr>
    </w:lvl>
    <w:lvl w:ilvl="2">
      <w:start w:val="1"/>
      <w:numFmt w:val="decimal"/>
      <w:lvlText w:val="%1.%2.%3"/>
      <w:lvlJc w:val="left"/>
      <w:pPr>
        <w:ind w:left="1856" w:hanging="720"/>
      </w:pPr>
      <w:rPr>
        <w:rFonts w:cs="Times New Roman" w:hint="default"/>
      </w:rPr>
    </w:lvl>
    <w:lvl w:ilvl="3">
      <w:start w:val="1"/>
      <w:numFmt w:val="decimal"/>
      <w:lvlText w:val="%1.%2.%3.%4"/>
      <w:lvlJc w:val="left"/>
      <w:pPr>
        <w:ind w:left="2784" w:hanging="1080"/>
      </w:pPr>
      <w:rPr>
        <w:rFonts w:cs="Times New Roman" w:hint="default"/>
      </w:rPr>
    </w:lvl>
    <w:lvl w:ilvl="4">
      <w:start w:val="1"/>
      <w:numFmt w:val="decimal"/>
      <w:lvlText w:val="%1.%2.%3.%4.%5"/>
      <w:lvlJc w:val="left"/>
      <w:pPr>
        <w:ind w:left="3352" w:hanging="1080"/>
      </w:pPr>
      <w:rPr>
        <w:rFonts w:cs="Times New Roman" w:hint="default"/>
      </w:rPr>
    </w:lvl>
    <w:lvl w:ilvl="5">
      <w:start w:val="1"/>
      <w:numFmt w:val="decimal"/>
      <w:lvlText w:val="%1.%2.%3.%4.%5.%6"/>
      <w:lvlJc w:val="left"/>
      <w:pPr>
        <w:ind w:left="4280" w:hanging="1440"/>
      </w:pPr>
      <w:rPr>
        <w:rFonts w:cs="Times New Roman" w:hint="default"/>
      </w:rPr>
    </w:lvl>
    <w:lvl w:ilvl="6">
      <w:start w:val="1"/>
      <w:numFmt w:val="decimal"/>
      <w:lvlText w:val="%1.%2.%3.%4.%5.%6.%7"/>
      <w:lvlJc w:val="left"/>
      <w:pPr>
        <w:ind w:left="4848" w:hanging="1440"/>
      </w:pPr>
      <w:rPr>
        <w:rFonts w:cs="Times New Roman" w:hint="default"/>
      </w:rPr>
    </w:lvl>
    <w:lvl w:ilvl="7">
      <w:start w:val="1"/>
      <w:numFmt w:val="decimal"/>
      <w:lvlText w:val="%1.%2.%3.%4.%5.%6.%7.%8"/>
      <w:lvlJc w:val="left"/>
      <w:pPr>
        <w:ind w:left="5776" w:hanging="1800"/>
      </w:pPr>
      <w:rPr>
        <w:rFonts w:cs="Times New Roman" w:hint="default"/>
      </w:rPr>
    </w:lvl>
    <w:lvl w:ilvl="8">
      <w:start w:val="1"/>
      <w:numFmt w:val="decimal"/>
      <w:lvlText w:val="%1.%2.%3.%4.%5.%6.%7.%8.%9"/>
      <w:lvlJc w:val="left"/>
      <w:pPr>
        <w:ind w:left="6704" w:hanging="2160"/>
      </w:pPr>
      <w:rPr>
        <w:rFonts w:cs="Times New Roman" w:hint="default"/>
      </w:rPr>
    </w:lvl>
  </w:abstractNum>
  <w:abstractNum w:abstractNumId="16">
    <w:nsid w:val="459C2631"/>
    <w:multiLevelType w:val="hybridMultilevel"/>
    <w:tmpl w:val="B10241B0"/>
    <w:lvl w:ilvl="0" w:tplc="E8209E48">
      <w:start w:val="1"/>
      <w:numFmt w:val="decimal"/>
      <w:lvlText w:val="%1."/>
      <w:lvlJc w:val="left"/>
      <w:pPr>
        <w:ind w:left="928"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7">
    <w:nsid w:val="471655AB"/>
    <w:multiLevelType w:val="hybridMultilevel"/>
    <w:tmpl w:val="94F876E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4E6D68DA"/>
    <w:multiLevelType w:val="multilevel"/>
    <w:tmpl w:val="96A6F81E"/>
    <w:lvl w:ilvl="0">
      <w:start w:val="3"/>
      <w:numFmt w:val="decimal"/>
      <w:lvlText w:val="%1."/>
      <w:lvlJc w:val="left"/>
      <w:pPr>
        <w:ind w:left="450" w:hanging="450"/>
      </w:pPr>
      <w:rPr>
        <w:rFonts w:cs="Times New Roman" w:hint="default"/>
      </w:rPr>
    </w:lvl>
    <w:lvl w:ilvl="1">
      <w:start w:val="4"/>
      <w:numFmt w:val="decimal"/>
      <w:lvlText w:val="%1.%2."/>
      <w:lvlJc w:val="left"/>
      <w:pPr>
        <w:ind w:left="1713" w:hanging="720"/>
      </w:pPr>
      <w:rPr>
        <w:rFonts w:cs="Times New Roman" w:hint="default"/>
      </w:rPr>
    </w:lvl>
    <w:lvl w:ilvl="2">
      <w:start w:val="1"/>
      <w:numFmt w:val="decimal"/>
      <w:lvlText w:val="%1.%2.%3."/>
      <w:lvlJc w:val="left"/>
      <w:pPr>
        <w:ind w:left="2706" w:hanging="720"/>
      </w:pPr>
      <w:rPr>
        <w:rFonts w:cs="Times New Roman" w:hint="default"/>
      </w:rPr>
    </w:lvl>
    <w:lvl w:ilvl="3">
      <w:start w:val="1"/>
      <w:numFmt w:val="decimal"/>
      <w:lvlText w:val="%1.%2.%3.%4."/>
      <w:lvlJc w:val="left"/>
      <w:pPr>
        <w:ind w:left="4059" w:hanging="1080"/>
      </w:pPr>
      <w:rPr>
        <w:rFonts w:cs="Times New Roman" w:hint="default"/>
      </w:rPr>
    </w:lvl>
    <w:lvl w:ilvl="4">
      <w:start w:val="1"/>
      <w:numFmt w:val="decimal"/>
      <w:lvlText w:val="%1.%2.%3.%4.%5."/>
      <w:lvlJc w:val="left"/>
      <w:pPr>
        <w:ind w:left="5052" w:hanging="1080"/>
      </w:pPr>
      <w:rPr>
        <w:rFonts w:cs="Times New Roman" w:hint="default"/>
      </w:rPr>
    </w:lvl>
    <w:lvl w:ilvl="5">
      <w:start w:val="1"/>
      <w:numFmt w:val="decimal"/>
      <w:lvlText w:val="%1.%2.%3.%4.%5.%6."/>
      <w:lvlJc w:val="left"/>
      <w:pPr>
        <w:ind w:left="6405" w:hanging="1440"/>
      </w:pPr>
      <w:rPr>
        <w:rFonts w:cs="Times New Roman" w:hint="default"/>
      </w:rPr>
    </w:lvl>
    <w:lvl w:ilvl="6">
      <w:start w:val="1"/>
      <w:numFmt w:val="decimal"/>
      <w:lvlText w:val="%1.%2.%3.%4.%5.%6.%7."/>
      <w:lvlJc w:val="left"/>
      <w:pPr>
        <w:ind w:left="7758" w:hanging="1800"/>
      </w:pPr>
      <w:rPr>
        <w:rFonts w:cs="Times New Roman" w:hint="default"/>
      </w:rPr>
    </w:lvl>
    <w:lvl w:ilvl="7">
      <w:start w:val="1"/>
      <w:numFmt w:val="decimal"/>
      <w:lvlText w:val="%1.%2.%3.%4.%5.%6.%7.%8."/>
      <w:lvlJc w:val="left"/>
      <w:pPr>
        <w:ind w:left="8751" w:hanging="1800"/>
      </w:pPr>
      <w:rPr>
        <w:rFonts w:cs="Times New Roman" w:hint="default"/>
      </w:rPr>
    </w:lvl>
    <w:lvl w:ilvl="8">
      <w:start w:val="1"/>
      <w:numFmt w:val="decimal"/>
      <w:lvlText w:val="%1.%2.%3.%4.%5.%6.%7.%8.%9."/>
      <w:lvlJc w:val="left"/>
      <w:pPr>
        <w:ind w:left="10104" w:hanging="2160"/>
      </w:pPr>
      <w:rPr>
        <w:rFonts w:cs="Times New Roman" w:hint="default"/>
      </w:rPr>
    </w:lvl>
  </w:abstractNum>
  <w:abstractNum w:abstractNumId="19">
    <w:nsid w:val="5342536F"/>
    <w:multiLevelType w:val="hybridMultilevel"/>
    <w:tmpl w:val="482E5882"/>
    <w:lvl w:ilvl="0" w:tplc="1E8A005C">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20">
    <w:nsid w:val="692E5CF6"/>
    <w:multiLevelType w:val="hybridMultilevel"/>
    <w:tmpl w:val="49F6BBC2"/>
    <w:lvl w:ilvl="0" w:tplc="16AC2E6C">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21">
    <w:nsid w:val="6B0E4766"/>
    <w:multiLevelType w:val="hybridMultilevel"/>
    <w:tmpl w:val="94F876E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6F70652B"/>
    <w:multiLevelType w:val="multilevel"/>
    <w:tmpl w:val="26A01200"/>
    <w:lvl w:ilvl="0">
      <w:start w:val="3"/>
      <w:numFmt w:val="decimal"/>
      <w:lvlText w:val="%1."/>
      <w:lvlJc w:val="left"/>
      <w:pPr>
        <w:ind w:left="450" w:hanging="450"/>
      </w:pPr>
      <w:rPr>
        <w:rFonts w:cs="Times New Roman" w:hint="default"/>
      </w:rPr>
    </w:lvl>
    <w:lvl w:ilvl="1">
      <w:start w:val="6"/>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3">
    <w:nsid w:val="76A208C6"/>
    <w:multiLevelType w:val="multilevel"/>
    <w:tmpl w:val="80B2CD54"/>
    <w:lvl w:ilvl="0">
      <w:start w:val="3"/>
      <w:numFmt w:val="decimal"/>
      <w:lvlText w:val="%1."/>
      <w:lvlJc w:val="left"/>
      <w:pPr>
        <w:ind w:left="450" w:hanging="450"/>
      </w:pPr>
      <w:rPr>
        <w:rFonts w:cs="Times New Roman" w:hint="default"/>
      </w:rPr>
    </w:lvl>
    <w:lvl w:ilvl="1">
      <w:start w:val="3"/>
      <w:numFmt w:val="decimal"/>
      <w:lvlText w:val="%1.%2."/>
      <w:lvlJc w:val="left"/>
      <w:pPr>
        <w:ind w:left="1713" w:hanging="720"/>
      </w:pPr>
      <w:rPr>
        <w:rFonts w:cs="Times New Roman" w:hint="default"/>
      </w:rPr>
    </w:lvl>
    <w:lvl w:ilvl="2">
      <w:start w:val="1"/>
      <w:numFmt w:val="decimal"/>
      <w:lvlText w:val="%1.%2.%3."/>
      <w:lvlJc w:val="left"/>
      <w:pPr>
        <w:ind w:left="2706" w:hanging="720"/>
      </w:pPr>
      <w:rPr>
        <w:rFonts w:cs="Times New Roman" w:hint="default"/>
      </w:rPr>
    </w:lvl>
    <w:lvl w:ilvl="3">
      <w:start w:val="1"/>
      <w:numFmt w:val="decimal"/>
      <w:lvlText w:val="%1.%2.%3.%4."/>
      <w:lvlJc w:val="left"/>
      <w:pPr>
        <w:ind w:left="4059" w:hanging="1080"/>
      </w:pPr>
      <w:rPr>
        <w:rFonts w:cs="Times New Roman" w:hint="default"/>
      </w:rPr>
    </w:lvl>
    <w:lvl w:ilvl="4">
      <w:start w:val="1"/>
      <w:numFmt w:val="decimal"/>
      <w:lvlText w:val="%1.%2.%3.%4.%5."/>
      <w:lvlJc w:val="left"/>
      <w:pPr>
        <w:ind w:left="5052" w:hanging="1080"/>
      </w:pPr>
      <w:rPr>
        <w:rFonts w:cs="Times New Roman" w:hint="default"/>
      </w:rPr>
    </w:lvl>
    <w:lvl w:ilvl="5">
      <w:start w:val="1"/>
      <w:numFmt w:val="decimal"/>
      <w:lvlText w:val="%1.%2.%3.%4.%5.%6."/>
      <w:lvlJc w:val="left"/>
      <w:pPr>
        <w:ind w:left="6405" w:hanging="1440"/>
      </w:pPr>
      <w:rPr>
        <w:rFonts w:cs="Times New Roman" w:hint="default"/>
      </w:rPr>
    </w:lvl>
    <w:lvl w:ilvl="6">
      <w:start w:val="1"/>
      <w:numFmt w:val="decimal"/>
      <w:lvlText w:val="%1.%2.%3.%4.%5.%6.%7."/>
      <w:lvlJc w:val="left"/>
      <w:pPr>
        <w:ind w:left="7758" w:hanging="1800"/>
      </w:pPr>
      <w:rPr>
        <w:rFonts w:cs="Times New Roman" w:hint="default"/>
      </w:rPr>
    </w:lvl>
    <w:lvl w:ilvl="7">
      <w:start w:val="1"/>
      <w:numFmt w:val="decimal"/>
      <w:lvlText w:val="%1.%2.%3.%4.%5.%6.%7.%8."/>
      <w:lvlJc w:val="left"/>
      <w:pPr>
        <w:ind w:left="8751" w:hanging="1800"/>
      </w:pPr>
      <w:rPr>
        <w:rFonts w:cs="Times New Roman" w:hint="default"/>
      </w:rPr>
    </w:lvl>
    <w:lvl w:ilvl="8">
      <w:start w:val="1"/>
      <w:numFmt w:val="decimal"/>
      <w:lvlText w:val="%1.%2.%3.%4.%5.%6.%7.%8.%9."/>
      <w:lvlJc w:val="left"/>
      <w:pPr>
        <w:ind w:left="10104" w:hanging="2160"/>
      </w:pPr>
      <w:rPr>
        <w:rFonts w:cs="Times New Roman" w:hint="default"/>
      </w:rPr>
    </w:lvl>
  </w:abstractNum>
  <w:abstractNum w:abstractNumId="24">
    <w:nsid w:val="78CA32FF"/>
    <w:multiLevelType w:val="multilevel"/>
    <w:tmpl w:val="799A6D74"/>
    <w:lvl w:ilvl="0">
      <w:start w:val="1"/>
      <w:numFmt w:val="decimal"/>
      <w:lvlText w:val="%1."/>
      <w:lvlJc w:val="left"/>
      <w:pPr>
        <w:ind w:left="1070" w:hanging="360"/>
      </w:pPr>
      <w:rPr>
        <w:rFonts w:cs="Times New Roman" w:hint="default"/>
      </w:rPr>
    </w:lvl>
    <w:lvl w:ilvl="1">
      <w:start w:val="1"/>
      <w:numFmt w:val="decimal"/>
      <w:isLgl/>
      <w:lvlText w:val="%1.%2."/>
      <w:lvlJc w:val="left"/>
      <w:pPr>
        <w:ind w:left="1713" w:hanging="720"/>
      </w:pPr>
      <w:rPr>
        <w:rFonts w:eastAsia="Times New Roman" w:cs="Times New Roman" w:hint="default"/>
        <w:color w:val="auto"/>
      </w:rPr>
    </w:lvl>
    <w:lvl w:ilvl="2">
      <w:start w:val="1"/>
      <w:numFmt w:val="decimal"/>
      <w:isLgl/>
      <w:lvlText w:val="%1.%2.%3."/>
      <w:lvlJc w:val="left"/>
      <w:pPr>
        <w:ind w:left="1570" w:hanging="720"/>
      </w:pPr>
      <w:rPr>
        <w:rFonts w:eastAsia="Times New Roman" w:cs="Times New Roman" w:hint="default"/>
        <w:color w:val="auto"/>
      </w:rPr>
    </w:lvl>
    <w:lvl w:ilvl="3">
      <w:start w:val="1"/>
      <w:numFmt w:val="decimal"/>
      <w:isLgl/>
      <w:lvlText w:val="%1.%2.%3.%4."/>
      <w:lvlJc w:val="left"/>
      <w:pPr>
        <w:ind w:left="2071" w:hanging="1080"/>
      </w:pPr>
      <w:rPr>
        <w:rFonts w:eastAsia="Times New Roman" w:cs="Times New Roman" w:hint="default"/>
        <w:color w:val="auto"/>
      </w:rPr>
    </w:lvl>
    <w:lvl w:ilvl="4">
      <w:start w:val="1"/>
      <w:numFmt w:val="decimal"/>
      <w:isLgl/>
      <w:lvlText w:val="%1.%2.%3.%4.%5."/>
      <w:lvlJc w:val="left"/>
      <w:pPr>
        <w:ind w:left="2212" w:hanging="1080"/>
      </w:pPr>
      <w:rPr>
        <w:rFonts w:eastAsia="Times New Roman" w:cs="Times New Roman" w:hint="default"/>
        <w:color w:val="auto"/>
      </w:rPr>
    </w:lvl>
    <w:lvl w:ilvl="5">
      <w:start w:val="1"/>
      <w:numFmt w:val="decimal"/>
      <w:isLgl/>
      <w:lvlText w:val="%1.%2.%3.%4.%5.%6."/>
      <w:lvlJc w:val="left"/>
      <w:pPr>
        <w:ind w:left="2713" w:hanging="1440"/>
      </w:pPr>
      <w:rPr>
        <w:rFonts w:eastAsia="Times New Roman" w:cs="Times New Roman" w:hint="default"/>
        <w:color w:val="auto"/>
      </w:rPr>
    </w:lvl>
    <w:lvl w:ilvl="6">
      <w:start w:val="1"/>
      <w:numFmt w:val="decimal"/>
      <w:isLgl/>
      <w:lvlText w:val="%1.%2.%3.%4.%5.%6.%7."/>
      <w:lvlJc w:val="left"/>
      <w:pPr>
        <w:ind w:left="3214" w:hanging="1800"/>
      </w:pPr>
      <w:rPr>
        <w:rFonts w:eastAsia="Times New Roman" w:cs="Times New Roman" w:hint="default"/>
        <w:color w:val="auto"/>
      </w:rPr>
    </w:lvl>
    <w:lvl w:ilvl="7">
      <w:start w:val="1"/>
      <w:numFmt w:val="decimal"/>
      <w:isLgl/>
      <w:lvlText w:val="%1.%2.%3.%4.%5.%6.%7.%8."/>
      <w:lvlJc w:val="left"/>
      <w:pPr>
        <w:ind w:left="3355" w:hanging="1800"/>
      </w:pPr>
      <w:rPr>
        <w:rFonts w:eastAsia="Times New Roman" w:cs="Times New Roman" w:hint="default"/>
        <w:color w:val="auto"/>
      </w:rPr>
    </w:lvl>
    <w:lvl w:ilvl="8">
      <w:start w:val="1"/>
      <w:numFmt w:val="decimal"/>
      <w:isLgl/>
      <w:lvlText w:val="%1.%2.%3.%4.%5.%6.%7.%8.%9."/>
      <w:lvlJc w:val="left"/>
      <w:pPr>
        <w:ind w:left="3856" w:hanging="2160"/>
      </w:pPr>
      <w:rPr>
        <w:rFonts w:eastAsia="Times New Roman" w:cs="Times New Roman" w:hint="default"/>
        <w:color w:val="auto"/>
      </w:rPr>
    </w:lvl>
  </w:abstractNum>
  <w:abstractNum w:abstractNumId="25">
    <w:nsid w:val="7F6939A7"/>
    <w:multiLevelType w:val="multilevel"/>
    <w:tmpl w:val="9006C796"/>
    <w:lvl w:ilvl="0">
      <w:start w:val="3"/>
      <w:numFmt w:val="decimal"/>
      <w:lvlText w:val="%1."/>
      <w:lvlJc w:val="left"/>
      <w:pPr>
        <w:ind w:left="786" w:hanging="360"/>
      </w:pPr>
      <w:rPr>
        <w:rFonts w:cs="Times New Roman" w:hint="default"/>
      </w:rPr>
    </w:lvl>
    <w:lvl w:ilvl="1">
      <w:start w:val="2"/>
      <w:numFmt w:val="decimal"/>
      <w:isLgl/>
      <w:lvlText w:val="%1.%2"/>
      <w:lvlJc w:val="left"/>
      <w:pPr>
        <w:ind w:left="801" w:hanging="375"/>
      </w:pPr>
      <w:rPr>
        <w:rFonts w:cs="Times New Roman" w:hint="default"/>
      </w:rPr>
    </w:lvl>
    <w:lvl w:ilvl="2">
      <w:start w:val="1"/>
      <w:numFmt w:val="decimal"/>
      <w:isLgl/>
      <w:lvlText w:val="%1.%2.%3"/>
      <w:lvlJc w:val="left"/>
      <w:pPr>
        <w:ind w:left="1146" w:hanging="720"/>
      </w:pPr>
      <w:rPr>
        <w:rFonts w:cs="Times New Roman" w:hint="default"/>
      </w:rPr>
    </w:lvl>
    <w:lvl w:ilvl="3">
      <w:start w:val="1"/>
      <w:numFmt w:val="decimal"/>
      <w:isLgl/>
      <w:lvlText w:val="%1.%2.%3.%4"/>
      <w:lvlJc w:val="left"/>
      <w:pPr>
        <w:ind w:left="1506" w:hanging="1080"/>
      </w:pPr>
      <w:rPr>
        <w:rFonts w:cs="Times New Roman" w:hint="default"/>
      </w:rPr>
    </w:lvl>
    <w:lvl w:ilvl="4">
      <w:start w:val="1"/>
      <w:numFmt w:val="decimal"/>
      <w:isLgl/>
      <w:lvlText w:val="%1.%2.%3.%4.%5"/>
      <w:lvlJc w:val="left"/>
      <w:pPr>
        <w:ind w:left="1506" w:hanging="1080"/>
      </w:pPr>
      <w:rPr>
        <w:rFonts w:cs="Times New Roman" w:hint="default"/>
      </w:rPr>
    </w:lvl>
    <w:lvl w:ilvl="5">
      <w:start w:val="1"/>
      <w:numFmt w:val="decimal"/>
      <w:isLgl/>
      <w:lvlText w:val="%1.%2.%3.%4.%5.%6"/>
      <w:lvlJc w:val="left"/>
      <w:pPr>
        <w:ind w:left="1866" w:hanging="1440"/>
      </w:pPr>
      <w:rPr>
        <w:rFonts w:cs="Times New Roman" w:hint="default"/>
      </w:rPr>
    </w:lvl>
    <w:lvl w:ilvl="6">
      <w:start w:val="1"/>
      <w:numFmt w:val="decimal"/>
      <w:isLgl/>
      <w:lvlText w:val="%1.%2.%3.%4.%5.%6.%7"/>
      <w:lvlJc w:val="left"/>
      <w:pPr>
        <w:ind w:left="1866" w:hanging="1440"/>
      </w:pPr>
      <w:rPr>
        <w:rFonts w:cs="Times New Roman" w:hint="default"/>
      </w:rPr>
    </w:lvl>
    <w:lvl w:ilvl="7">
      <w:start w:val="1"/>
      <w:numFmt w:val="decimal"/>
      <w:isLgl/>
      <w:lvlText w:val="%1.%2.%3.%4.%5.%6.%7.%8"/>
      <w:lvlJc w:val="left"/>
      <w:pPr>
        <w:ind w:left="2226" w:hanging="1800"/>
      </w:pPr>
      <w:rPr>
        <w:rFonts w:cs="Times New Roman" w:hint="default"/>
      </w:rPr>
    </w:lvl>
    <w:lvl w:ilvl="8">
      <w:start w:val="1"/>
      <w:numFmt w:val="decimal"/>
      <w:isLgl/>
      <w:lvlText w:val="%1.%2.%3.%4.%5.%6.%7.%8.%9"/>
      <w:lvlJc w:val="left"/>
      <w:pPr>
        <w:ind w:left="2586" w:hanging="2160"/>
      </w:pPr>
      <w:rPr>
        <w:rFonts w:cs="Times New Roman" w:hint="default"/>
      </w:rPr>
    </w:lvl>
  </w:abstractNum>
  <w:abstractNum w:abstractNumId="26">
    <w:nsid w:val="7F9F518D"/>
    <w:multiLevelType w:val="multilevel"/>
    <w:tmpl w:val="0D188F18"/>
    <w:lvl w:ilvl="0">
      <w:start w:val="3"/>
      <w:numFmt w:val="decimal"/>
      <w:lvlText w:val="%1."/>
      <w:lvlJc w:val="left"/>
      <w:pPr>
        <w:ind w:left="450" w:hanging="450"/>
      </w:pPr>
      <w:rPr>
        <w:rFonts w:cs="Times New Roman" w:hint="default"/>
      </w:rPr>
    </w:lvl>
    <w:lvl w:ilvl="1">
      <w:start w:val="3"/>
      <w:numFmt w:val="decimal"/>
      <w:lvlText w:val="%1.%2."/>
      <w:lvlJc w:val="left"/>
      <w:pPr>
        <w:ind w:left="1571" w:hanging="720"/>
      </w:pPr>
      <w:rPr>
        <w:rFonts w:cs="Times New Roman" w:hint="default"/>
        <w:b w:val="0"/>
      </w:rPr>
    </w:lvl>
    <w:lvl w:ilvl="2">
      <w:start w:val="1"/>
      <w:numFmt w:val="decimal"/>
      <w:lvlText w:val="%1.%2.%3."/>
      <w:lvlJc w:val="left"/>
      <w:pPr>
        <w:ind w:left="2706" w:hanging="720"/>
      </w:pPr>
      <w:rPr>
        <w:rFonts w:cs="Times New Roman" w:hint="default"/>
      </w:rPr>
    </w:lvl>
    <w:lvl w:ilvl="3">
      <w:start w:val="1"/>
      <w:numFmt w:val="decimal"/>
      <w:lvlText w:val="%1.%2.%3.%4."/>
      <w:lvlJc w:val="left"/>
      <w:pPr>
        <w:ind w:left="4059" w:hanging="1080"/>
      </w:pPr>
      <w:rPr>
        <w:rFonts w:cs="Times New Roman" w:hint="default"/>
      </w:rPr>
    </w:lvl>
    <w:lvl w:ilvl="4">
      <w:start w:val="1"/>
      <w:numFmt w:val="decimal"/>
      <w:lvlText w:val="%1.%2.%3.%4.%5."/>
      <w:lvlJc w:val="left"/>
      <w:pPr>
        <w:ind w:left="5052" w:hanging="1080"/>
      </w:pPr>
      <w:rPr>
        <w:rFonts w:cs="Times New Roman" w:hint="default"/>
      </w:rPr>
    </w:lvl>
    <w:lvl w:ilvl="5">
      <w:start w:val="1"/>
      <w:numFmt w:val="decimal"/>
      <w:lvlText w:val="%1.%2.%3.%4.%5.%6."/>
      <w:lvlJc w:val="left"/>
      <w:pPr>
        <w:ind w:left="6405" w:hanging="1440"/>
      </w:pPr>
      <w:rPr>
        <w:rFonts w:cs="Times New Roman" w:hint="default"/>
      </w:rPr>
    </w:lvl>
    <w:lvl w:ilvl="6">
      <w:start w:val="1"/>
      <w:numFmt w:val="decimal"/>
      <w:lvlText w:val="%1.%2.%3.%4.%5.%6.%7."/>
      <w:lvlJc w:val="left"/>
      <w:pPr>
        <w:ind w:left="7758" w:hanging="1800"/>
      </w:pPr>
      <w:rPr>
        <w:rFonts w:cs="Times New Roman" w:hint="default"/>
      </w:rPr>
    </w:lvl>
    <w:lvl w:ilvl="7">
      <w:start w:val="1"/>
      <w:numFmt w:val="decimal"/>
      <w:lvlText w:val="%1.%2.%3.%4.%5.%6.%7.%8."/>
      <w:lvlJc w:val="left"/>
      <w:pPr>
        <w:ind w:left="8751" w:hanging="1800"/>
      </w:pPr>
      <w:rPr>
        <w:rFonts w:cs="Times New Roman" w:hint="default"/>
      </w:rPr>
    </w:lvl>
    <w:lvl w:ilvl="8">
      <w:start w:val="1"/>
      <w:numFmt w:val="decimal"/>
      <w:lvlText w:val="%1.%2.%3.%4.%5.%6.%7.%8.%9."/>
      <w:lvlJc w:val="left"/>
      <w:pPr>
        <w:ind w:left="10104" w:hanging="2160"/>
      </w:pPr>
      <w:rPr>
        <w:rFonts w:cs="Times New Roman" w:hint="default"/>
      </w:rPr>
    </w:lvl>
  </w:abstractNum>
  <w:abstractNum w:abstractNumId="27">
    <w:nsid w:val="7FF6613E"/>
    <w:multiLevelType w:val="hybridMultilevel"/>
    <w:tmpl w:val="B0621F90"/>
    <w:lvl w:ilvl="0" w:tplc="AE70A252">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num w:numId="1">
    <w:abstractNumId w:val="27"/>
  </w:num>
  <w:num w:numId="2">
    <w:abstractNumId w:val="11"/>
  </w:num>
  <w:num w:numId="3">
    <w:abstractNumId w:val="5"/>
  </w:num>
  <w:num w:numId="4">
    <w:abstractNumId w:val="13"/>
  </w:num>
  <w:num w:numId="5">
    <w:abstractNumId w:val="16"/>
  </w:num>
  <w:num w:numId="6">
    <w:abstractNumId w:val="7"/>
  </w:num>
  <w:num w:numId="7">
    <w:abstractNumId w:val="21"/>
  </w:num>
  <w:num w:numId="8">
    <w:abstractNumId w:val="12"/>
  </w:num>
  <w:num w:numId="9">
    <w:abstractNumId w:val="17"/>
  </w:num>
  <w:num w:numId="10">
    <w:abstractNumId w:val="4"/>
  </w:num>
  <w:num w:numId="11">
    <w:abstractNumId w:val="6"/>
  </w:num>
  <w:num w:numId="12">
    <w:abstractNumId w:val="20"/>
  </w:num>
  <w:num w:numId="13">
    <w:abstractNumId w:val="19"/>
  </w:num>
  <w:num w:numId="14">
    <w:abstractNumId w:val="15"/>
  </w:num>
  <w:num w:numId="15">
    <w:abstractNumId w:val="3"/>
  </w:num>
  <w:num w:numId="16">
    <w:abstractNumId w:val="24"/>
  </w:num>
  <w:num w:numId="17">
    <w:abstractNumId w:val="14"/>
  </w:num>
  <w:num w:numId="18">
    <w:abstractNumId w:val="26"/>
  </w:num>
  <w:num w:numId="19">
    <w:abstractNumId w:val="2"/>
  </w:num>
  <w:num w:numId="20">
    <w:abstractNumId w:val="23"/>
  </w:num>
  <w:num w:numId="21">
    <w:abstractNumId w:val="22"/>
  </w:num>
  <w:num w:numId="22">
    <w:abstractNumId w:val="9"/>
  </w:num>
  <w:num w:numId="23">
    <w:abstractNumId w:val="1"/>
  </w:num>
  <w:num w:numId="24">
    <w:abstractNumId w:val="18"/>
  </w:num>
  <w:num w:numId="25">
    <w:abstractNumId w:val="0"/>
  </w:num>
  <w:num w:numId="26">
    <w:abstractNumId w:val="10"/>
  </w:num>
  <w:num w:numId="27">
    <w:abstractNumId w:val="8"/>
  </w:num>
  <w:num w:numId="28">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stylePaneFormatFilter w:val="3F01"/>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E2971"/>
    <w:rsid w:val="00000CF8"/>
    <w:rsid w:val="00002881"/>
    <w:rsid w:val="00003A0B"/>
    <w:rsid w:val="00004884"/>
    <w:rsid w:val="000055E4"/>
    <w:rsid w:val="00005939"/>
    <w:rsid w:val="00007562"/>
    <w:rsid w:val="000079D8"/>
    <w:rsid w:val="00007AC8"/>
    <w:rsid w:val="00010306"/>
    <w:rsid w:val="00010504"/>
    <w:rsid w:val="000155FD"/>
    <w:rsid w:val="0001627B"/>
    <w:rsid w:val="00017FB1"/>
    <w:rsid w:val="00020122"/>
    <w:rsid w:val="00022860"/>
    <w:rsid w:val="00027808"/>
    <w:rsid w:val="000279CD"/>
    <w:rsid w:val="00027AB2"/>
    <w:rsid w:val="0003240A"/>
    <w:rsid w:val="00033C2F"/>
    <w:rsid w:val="00033F49"/>
    <w:rsid w:val="00034C9A"/>
    <w:rsid w:val="00035A3B"/>
    <w:rsid w:val="00036F09"/>
    <w:rsid w:val="00037263"/>
    <w:rsid w:val="000373D7"/>
    <w:rsid w:val="00037BBF"/>
    <w:rsid w:val="0004300A"/>
    <w:rsid w:val="000453FF"/>
    <w:rsid w:val="0004592B"/>
    <w:rsid w:val="00045B9E"/>
    <w:rsid w:val="000466FD"/>
    <w:rsid w:val="00047AB1"/>
    <w:rsid w:val="00050127"/>
    <w:rsid w:val="00051136"/>
    <w:rsid w:val="00051991"/>
    <w:rsid w:val="00052539"/>
    <w:rsid w:val="00054BA3"/>
    <w:rsid w:val="00054F0A"/>
    <w:rsid w:val="00056865"/>
    <w:rsid w:val="00056FB7"/>
    <w:rsid w:val="00057B59"/>
    <w:rsid w:val="00057DDA"/>
    <w:rsid w:val="00060329"/>
    <w:rsid w:val="00061EDC"/>
    <w:rsid w:val="00062357"/>
    <w:rsid w:val="00062D04"/>
    <w:rsid w:val="00063E75"/>
    <w:rsid w:val="0006452F"/>
    <w:rsid w:val="0006497C"/>
    <w:rsid w:val="000649E4"/>
    <w:rsid w:val="0006547A"/>
    <w:rsid w:val="0006689E"/>
    <w:rsid w:val="00071949"/>
    <w:rsid w:val="000756F9"/>
    <w:rsid w:val="00077626"/>
    <w:rsid w:val="00077EAC"/>
    <w:rsid w:val="000802C7"/>
    <w:rsid w:val="00080477"/>
    <w:rsid w:val="00081464"/>
    <w:rsid w:val="00081D02"/>
    <w:rsid w:val="00083336"/>
    <w:rsid w:val="00085128"/>
    <w:rsid w:val="00086609"/>
    <w:rsid w:val="00090BF3"/>
    <w:rsid w:val="00090DC1"/>
    <w:rsid w:val="0009100D"/>
    <w:rsid w:val="000924FF"/>
    <w:rsid w:val="000940C4"/>
    <w:rsid w:val="000A167A"/>
    <w:rsid w:val="000A2D2D"/>
    <w:rsid w:val="000A4473"/>
    <w:rsid w:val="000A4530"/>
    <w:rsid w:val="000A6CF8"/>
    <w:rsid w:val="000B0CF4"/>
    <w:rsid w:val="000B3C00"/>
    <w:rsid w:val="000B4F04"/>
    <w:rsid w:val="000C2A1A"/>
    <w:rsid w:val="000D3329"/>
    <w:rsid w:val="000D44CC"/>
    <w:rsid w:val="000D5300"/>
    <w:rsid w:val="000D5E1C"/>
    <w:rsid w:val="000E099A"/>
    <w:rsid w:val="000E0DBB"/>
    <w:rsid w:val="000E2023"/>
    <w:rsid w:val="000E2E7C"/>
    <w:rsid w:val="000E3CBD"/>
    <w:rsid w:val="000E52CB"/>
    <w:rsid w:val="000E6902"/>
    <w:rsid w:val="000F01E9"/>
    <w:rsid w:val="000F08B7"/>
    <w:rsid w:val="000F0931"/>
    <w:rsid w:val="000F6365"/>
    <w:rsid w:val="000F78BA"/>
    <w:rsid w:val="00100A3E"/>
    <w:rsid w:val="001064FF"/>
    <w:rsid w:val="00110047"/>
    <w:rsid w:val="001116F8"/>
    <w:rsid w:val="0011321D"/>
    <w:rsid w:val="0011391A"/>
    <w:rsid w:val="0011486B"/>
    <w:rsid w:val="00115F3A"/>
    <w:rsid w:val="0011699F"/>
    <w:rsid w:val="00116BD9"/>
    <w:rsid w:val="00117602"/>
    <w:rsid w:val="00121A5C"/>
    <w:rsid w:val="0012688B"/>
    <w:rsid w:val="0013421A"/>
    <w:rsid w:val="00135A54"/>
    <w:rsid w:val="001418D6"/>
    <w:rsid w:val="0014261A"/>
    <w:rsid w:val="0014300D"/>
    <w:rsid w:val="001466D4"/>
    <w:rsid w:val="0014775D"/>
    <w:rsid w:val="00155610"/>
    <w:rsid w:val="00155727"/>
    <w:rsid w:val="00156134"/>
    <w:rsid w:val="00164ACF"/>
    <w:rsid w:val="001702EE"/>
    <w:rsid w:val="00170650"/>
    <w:rsid w:val="00172103"/>
    <w:rsid w:val="001822E0"/>
    <w:rsid w:val="00185637"/>
    <w:rsid w:val="00185C91"/>
    <w:rsid w:val="00186C73"/>
    <w:rsid w:val="00187DE6"/>
    <w:rsid w:val="00191606"/>
    <w:rsid w:val="0019179D"/>
    <w:rsid w:val="00191A3A"/>
    <w:rsid w:val="00192137"/>
    <w:rsid w:val="00195286"/>
    <w:rsid w:val="00196DCD"/>
    <w:rsid w:val="001A0A18"/>
    <w:rsid w:val="001A1B38"/>
    <w:rsid w:val="001A23FD"/>
    <w:rsid w:val="001A4C78"/>
    <w:rsid w:val="001A781B"/>
    <w:rsid w:val="001B1166"/>
    <w:rsid w:val="001B1886"/>
    <w:rsid w:val="001B1EA0"/>
    <w:rsid w:val="001C19D4"/>
    <w:rsid w:val="001C1AC8"/>
    <w:rsid w:val="001C2710"/>
    <w:rsid w:val="001C306B"/>
    <w:rsid w:val="001C3DC4"/>
    <w:rsid w:val="001C5ECA"/>
    <w:rsid w:val="001C610A"/>
    <w:rsid w:val="001D2247"/>
    <w:rsid w:val="001D2414"/>
    <w:rsid w:val="001D26F9"/>
    <w:rsid w:val="001D30FD"/>
    <w:rsid w:val="001D32BA"/>
    <w:rsid w:val="001D48C9"/>
    <w:rsid w:val="001D4CBA"/>
    <w:rsid w:val="001E1607"/>
    <w:rsid w:val="001E2B64"/>
    <w:rsid w:val="001E388B"/>
    <w:rsid w:val="001E45B3"/>
    <w:rsid w:val="001E5F94"/>
    <w:rsid w:val="001E623F"/>
    <w:rsid w:val="001E7397"/>
    <w:rsid w:val="001E7D41"/>
    <w:rsid w:val="001F182F"/>
    <w:rsid w:val="001F1BE3"/>
    <w:rsid w:val="001F28F6"/>
    <w:rsid w:val="001F320E"/>
    <w:rsid w:val="001F33D1"/>
    <w:rsid w:val="001F4420"/>
    <w:rsid w:val="001F7D83"/>
    <w:rsid w:val="001F7DFC"/>
    <w:rsid w:val="00202635"/>
    <w:rsid w:val="00203454"/>
    <w:rsid w:val="00203BE3"/>
    <w:rsid w:val="002079E3"/>
    <w:rsid w:val="00211D55"/>
    <w:rsid w:val="00216EE7"/>
    <w:rsid w:val="00217C80"/>
    <w:rsid w:val="00221614"/>
    <w:rsid w:val="0022223E"/>
    <w:rsid w:val="00224792"/>
    <w:rsid w:val="0023690E"/>
    <w:rsid w:val="00237201"/>
    <w:rsid w:val="00240113"/>
    <w:rsid w:val="00240C23"/>
    <w:rsid w:val="002414B9"/>
    <w:rsid w:val="002419DD"/>
    <w:rsid w:val="0024753A"/>
    <w:rsid w:val="00251A27"/>
    <w:rsid w:val="00252BA1"/>
    <w:rsid w:val="002554C3"/>
    <w:rsid w:val="00257291"/>
    <w:rsid w:val="00257768"/>
    <w:rsid w:val="00257BD1"/>
    <w:rsid w:val="00257DCF"/>
    <w:rsid w:val="00260305"/>
    <w:rsid w:val="002608DC"/>
    <w:rsid w:val="00260C2F"/>
    <w:rsid w:val="002614CA"/>
    <w:rsid w:val="002638AA"/>
    <w:rsid w:val="00265630"/>
    <w:rsid w:val="002660D4"/>
    <w:rsid w:val="002665A3"/>
    <w:rsid w:val="002672A1"/>
    <w:rsid w:val="00267AF2"/>
    <w:rsid w:val="00270840"/>
    <w:rsid w:val="00270F8A"/>
    <w:rsid w:val="002739A5"/>
    <w:rsid w:val="002762E5"/>
    <w:rsid w:val="00276497"/>
    <w:rsid w:val="00280124"/>
    <w:rsid w:val="00280D88"/>
    <w:rsid w:val="00281A03"/>
    <w:rsid w:val="002830BB"/>
    <w:rsid w:val="002905D6"/>
    <w:rsid w:val="00291643"/>
    <w:rsid w:val="00293ACD"/>
    <w:rsid w:val="00295CC2"/>
    <w:rsid w:val="00296263"/>
    <w:rsid w:val="00296D51"/>
    <w:rsid w:val="002A04D5"/>
    <w:rsid w:val="002A1DB8"/>
    <w:rsid w:val="002A4341"/>
    <w:rsid w:val="002A496C"/>
    <w:rsid w:val="002A499B"/>
    <w:rsid w:val="002B223C"/>
    <w:rsid w:val="002B27FF"/>
    <w:rsid w:val="002B5F27"/>
    <w:rsid w:val="002B71CB"/>
    <w:rsid w:val="002C0A61"/>
    <w:rsid w:val="002C115D"/>
    <w:rsid w:val="002C257E"/>
    <w:rsid w:val="002C4ED9"/>
    <w:rsid w:val="002C6384"/>
    <w:rsid w:val="002C71A2"/>
    <w:rsid w:val="002C741A"/>
    <w:rsid w:val="002D14B5"/>
    <w:rsid w:val="002D2530"/>
    <w:rsid w:val="002D26EA"/>
    <w:rsid w:val="002D2FA6"/>
    <w:rsid w:val="002D68DD"/>
    <w:rsid w:val="002D6B39"/>
    <w:rsid w:val="002D7C0E"/>
    <w:rsid w:val="002E1332"/>
    <w:rsid w:val="002E1F17"/>
    <w:rsid w:val="002E2C38"/>
    <w:rsid w:val="002E4229"/>
    <w:rsid w:val="002E4899"/>
    <w:rsid w:val="002E6043"/>
    <w:rsid w:val="002E7DB3"/>
    <w:rsid w:val="002F018D"/>
    <w:rsid w:val="002F074A"/>
    <w:rsid w:val="002F161E"/>
    <w:rsid w:val="002F579B"/>
    <w:rsid w:val="002F6357"/>
    <w:rsid w:val="002F71C5"/>
    <w:rsid w:val="0030046C"/>
    <w:rsid w:val="003028B9"/>
    <w:rsid w:val="003045D2"/>
    <w:rsid w:val="003056BE"/>
    <w:rsid w:val="003065CB"/>
    <w:rsid w:val="003077DF"/>
    <w:rsid w:val="003106C6"/>
    <w:rsid w:val="00310B6A"/>
    <w:rsid w:val="00310CF9"/>
    <w:rsid w:val="0031345A"/>
    <w:rsid w:val="00314AF6"/>
    <w:rsid w:val="00317245"/>
    <w:rsid w:val="003179BB"/>
    <w:rsid w:val="00317EF7"/>
    <w:rsid w:val="003214CC"/>
    <w:rsid w:val="00322A54"/>
    <w:rsid w:val="00326115"/>
    <w:rsid w:val="00326190"/>
    <w:rsid w:val="0032786A"/>
    <w:rsid w:val="00335E90"/>
    <w:rsid w:val="00337671"/>
    <w:rsid w:val="00341C9E"/>
    <w:rsid w:val="00343A7E"/>
    <w:rsid w:val="003446D8"/>
    <w:rsid w:val="0034519B"/>
    <w:rsid w:val="00346A1E"/>
    <w:rsid w:val="00350361"/>
    <w:rsid w:val="00351101"/>
    <w:rsid w:val="00351183"/>
    <w:rsid w:val="00351206"/>
    <w:rsid w:val="003517A7"/>
    <w:rsid w:val="00351A86"/>
    <w:rsid w:val="00351B35"/>
    <w:rsid w:val="003520E0"/>
    <w:rsid w:val="003552F8"/>
    <w:rsid w:val="003556DB"/>
    <w:rsid w:val="00355A28"/>
    <w:rsid w:val="00355F58"/>
    <w:rsid w:val="003564ED"/>
    <w:rsid w:val="00367C99"/>
    <w:rsid w:val="00370256"/>
    <w:rsid w:val="00371CEA"/>
    <w:rsid w:val="003731D7"/>
    <w:rsid w:val="003751AC"/>
    <w:rsid w:val="00380B15"/>
    <w:rsid w:val="00382D8E"/>
    <w:rsid w:val="00385889"/>
    <w:rsid w:val="00385DE4"/>
    <w:rsid w:val="00386915"/>
    <w:rsid w:val="00386A36"/>
    <w:rsid w:val="0038706C"/>
    <w:rsid w:val="00387098"/>
    <w:rsid w:val="0038715A"/>
    <w:rsid w:val="0039063D"/>
    <w:rsid w:val="00390CB4"/>
    <w:rsid w:val="00391F10"/>
    <w:rsid w:val="00392F87"/>
    <w:rsid w:val="003953EC"/>
    <w:rsid w:val="00397529"/>
    <w:rsid w:val="00397C6E"/>
    <w:rsid w:val="003A6A6E"/>
    <w:rsid w:val="003A7623"/>
    <w:rsid w:val="003B4F1E"/>
    <w:rsid w:val="003B5547"/>
    <w:rsid w:val="003B5571"/>
    <w:rsid w:val="003C0511"/>
    <w:rsid w:val="003C238F"/>
    <w:rsid w:val="003C2907"/>
    <w:rsid w:val="003C2EC3"/>
    <w:rsid w:val="003C4DE7"/>
    <w:rsid w:val="003D3352"/>
    <w:rsid w:val="003D47B7"/>
    <w:rsid w:val="003D50A6"/>
    <w:rsid w:val="003E0657"/>
    <w:rsid w:val="003E08CB"/>
    <w:rsid w:val="003E290E"/>
    <w:rsid w:val="003E3E91"/>
    <w:rsid w:val="003E6562"/>
    <w:rsid w:val="003F011B"/>
    <w:rsid w:val="003F25F0"/>
    <w:rsid w:val="003F49E5"/>
    <w:rsid w:val="003F4A3C"/>
    <w:rsid w:val="003F5B37"/>
    <w:rsid w:val="00400A90"/>
    <w:rsid w:val="00401237"/>
    <w:rsid w:val="004022E8"/>
    <w:rsid w:val="00402895"/>
    <w:rsid w:val="00404721"/>
    <w:rsid w:val="00405B14"/>
    <w:rsid w:val="00410092"/>
    <w:rsid w:val="0041102C"/>
    <w:rsid w:val="00411FE1"/>
    <w:rsid w:val="00412415"/>
    <w:rsid w:val="0041336C"/>
    <w:rsid w:val="00415CE5"/>
    <w:rsid w:val="00416393"/>
    <w:rsid w:val="004168F9"/>
    <w:rsid w:val="0041693E"/>
    <w:rsid w:val="00416BA4"/>
    <w:rsid w:val="00416D80"/>
    <w:rsid w:val="00416F17"/>
    <w:rsid w:val="004174C8"/>
    <w:rsid w:val="00417954"/>
    <w:rsid w:val="00420311"/>
    <w:rsid w:val="00421EAE"/>
    <w:rsid w:val="0042289E"/>
    <w:rsid w:val="00430218"/>
    <w:rsid w:val="004307A3"/>
    <w:rsid w:val="00431510"/>
    <w:rsid w:val="00431532"/>
    <w:rsid w:val="00431C9D"/>
    <w:rsid w:val="004353DE"/>
    <w:rsid w:val="0043557A"/>
    <w:rsid w:val="004370E6"/>
    <w:rsid w:val="004374E8"/>
    <w:rsid w:val="0043772B"/>
    <w:rsid w:val="004436A2"/>
    <w:rsid w:val="0044473E"/>
    <w:rsid w:val="00444740"/>
    <w:rsid w:val="00444EA6"/>
    <w:rsid w:val="004463BE"/>
    <w:rsid w:val="00446487"/>
    <w:rsid w:val="00447284"/>
    <w:rsid w:val="004475D2"/>
    <w:rsid w:val="00451091"/>
    <w:rsid w:val="00451D61"/>
    <w:rsid w:val="00454F35"/>
    <w:rsid w:val="00455997"/>
    <w:rsid w:val="004569D7"/>
    <w:rsid w:val="00457148"/>
    <w:rsid w:val="00457151"/>
    <w:rsid w:val="00462323"/>
    <w:rsid w:val="004629C9"/>
    <w:rsid w:val="0046320B"/>
    <w:rsid w:val="004632B4"/>
    <w:rsid w:val="00463754"/>
    <w:rsid w:val="00464317"/>
    <w:rsid w:val="004702E4"/>
    <w:rsid w:val="00472A86"/>
    <w:rsid w:val="00476C29"/>
    <w:rsid w:val="00476E84"/>
    <w:rsid w:val="00477BE0"/>
    <w:rsid w:val="00482030"/>
    <w:rsid w:val="00482EF1"/>
    <w:rsid w:val="00482FE3"/>
    <w:rsid w:val="00483753"/>
    <w:rsid w:val="0048665F"/>
    <w:rsid w:val="00486989"/>
    <w:rsid w:val="00486D05"/>
    <w:rsid w:val="00491A22"/>
    <w:rsid w:val="00492FA1"/>
    <w:rsid w:val="00495D14"/>
    <w:rsid w:val="004A0D97"/>
    <w:rsid w:val="004A1E3D"/>
    <w:rsid w:val="004A2025"/>
    <w:rsid w:val="004A368D"/>
    <w:rsid w:val="004A38CF"/>
    <w:rsid w:val="004A5A8B"/>
    <w:rsid w:val="004A65BF"/>
    <w:rsid w:val="004B0765"/>
    <w:rsid w:val="004B0774"/>
    <w:rsid w:val="004B2516"/>
    <w:rsid w:val="004B55FA"/>
    <w:rsid w:val="004B67CE"/>
    <w:rsid w:val="004B6870"/>
    <w:rsid w:val="004B7357"/>
    <w:rsid w:val="004B796B"/>
    <w:rsid w:val="004C1CF8"/>
    <w:rsid w:val="004C3551"/>
    <w:rsid w:val="004C3BF8"/>
    <w:rsid w:val="004C51B4"/>
    <w:rsid w:val="004C5455"/>
    <w:rsid w:val="004C6419"/>
    <w:rsid w:val="004C776F"/>
    <w:rsid w:val="004D2A34"/>
    <w:rsid w:val="004D36D4"/>
    <w:rsid w:val="004D5AC3"/>
    <w:rsid w:val="004D5ECB"/>
    <w:rsid w:val="004D5F9E"/>
    <w:rsid w:val="004D7884"/>
    <w:rsid w:val="004E7497"/>
    <w:rsid w:val="004F218F"/>
    <w:rsid w:val="004F2D3A"/>
    <w:rsid w:val="004F7515"/>
    <w:rsid w:val="00501DB6"/>
    <w:rsid w:val="00506741"/>
    <w:rsid w:val="00506DB8"/>
    <w:rsid w:val="005101E4"/>
    <w:rsid w:val="005115D2"/>
    <w:rsid w:val="00512006"/>
    <w:rsid w:val="005120F2"/>
    <w:rsid w:val="00512246"/>
    <w:rsid w:val="00512772"/>
    <w:rsid w:val="005135DF"/>
    <w:rsid w:val="00514224"/>
    <w:rsid w:val="00515836"/>
    <w:rsid w:val="005174B8"/>
    <w:rsid w:val="00517646"/>
    <w:rsid w:val="0052019C"/>
    <w:rsid w:val="0052087C"/>
    <w:rsid w:val="005215D7"/>
    <w:rsid w:val="00523F2A"/>
    <w:rsid w:val="005257F7"/>
    <w:rsid w:val="00526156"/>
    <w:rsid w:val="00526282"/>
    <w:rsid w:val="0052751C"/>
    <w:rsid w:val="00527F04"/>
    <w:rsid w:val="00530722"/>
    <w:rsid w:val="00532DA0"/>
    <w:rsid w:val="00534202"/>
    <w:rsid w:val="00534D7B"/>
    <w:rsid w:val="00534E0C"/>
    <w:rsid w:val="0053596E"/>
    <w:rsid w:val="00536BBF"/>
    <w:rsid w:val="005373F8"/>
    <w:rsid w:val="00537549"/>
    <w:rsid w:val="00541E8A"/>
    <w:rsid w:val="0054591D"/>
    <w:rsid w:val="00550523"/>
    <w:rsid w:val="0055213D"/>
    <w:rsid w:val="00552E2C"/>
    <w:rsid w:val="00553B23"/>
    <w:rsid w:val="00555F23"/>
    <w:rsid w:val="0056265B"/>
    <w:rsid w:val="0056599E"/>
    <w:rsid w:val="00566073"/>
    <w:rsid w:val="00570E23"/>
    <w:rsid w:val="005710FA"/>
    <w:rsid w:val="0057370B"/>
    <w:rsid w:val="00573BB3"/>
    <w:rsid w:val="00574C24"/>
    <w:rsid w:val="0057559B"/>
    <w:rsid w:val="00580699"/>
    <w:rsid w:val="00581D8F"/>
    <w:rsid w:val="00583153"/>
    <w:rsid w:val="0058591B"/>
    <w:rsid w:val="00585F51"/>
    <w:rsid w:val="0058677E"/>
    <w:rsid w:val="00592342"/>
    <w:rsid w:val="00592CDF"/>
    <w:rsid w:val="005A099D"/>
    <w:rsid w:val="005A1637"/>
    <w:rsid w:val="005A600F"/>
    <w:rsid w:val="005A7043"/>
    <w:rsid w:val="005B0A1C"/>
    <w:rsid w:val="005B4782"/>
    <w:rsid w:val="005B5620"/>
    <w:rsid w:val="005B5E76"/>
    <w:rsid w:val="005B63DB"/>
    <w:rsid w:val="005B6717"/>
    <w:rsid w:val="005B7FD4"/>
    <w:rsid w:val="005C1D98"/>
    <w:rsid w:val="005C2B00"/>
    <w:rsid w:val="005C4CFD"/>
    <w:rsid w:val="005C5284"/>
    <w:rsid w:val="005C5B66"/>
    <w:rsid w:val="005D26C6"/>
    <w:rsid w:val="005D3CB2"/>
    <w:rsid w:val="005D40FF"/>
    <w:rsid w:val="005D5F80"/>
    <w:rsid w:val="005E0A3D"/>
    <w:rsid w:val="005E1BA2"/>
    <w:rsid w:val="005E2D0D"/>
    <w:rsid w:val="005E475E"/>
    <w:rsid w:val="005E7B3C"/>
    <w:rsid w:val="005E7BF4"/>
    <w:rsid w:val="005F1D6A"/>
    <w:rsid w:val="005F1F8C"/>
    <w:rsid w:val="005F2F83"/>
    <w:rsid w:val="005F689D"/>
    <w:rsid w:val="006022F5"/>
    <w:rsid w:val="00602BC6"/>
    <w:rsid w:val="00603E57"/>
    <w:rsid w:val="00604BEE"/>
    <w:rsid w:val="00605249"/>
    <w:rsid w:val="00605D61"/>
    <w:rsid w:val="00607189"/>
    <w:rsid w:val="006076F7"/>
    <w:rsid w:val="00607BF7"/>
    <w:rsid w:val="00610F57"/>
    <w:rsid w:val="006118A6"/>
    <w:rsid w:val="00612AE3"/>
    <w:rsid w:val="00614D38"/>
    <w:rsid w:val="00616A63"/>
    <w:rsid w:val="0061757E"/>
    <w:rsid w:val="006222D8"/>
    <w:rsid w:val="006227A8"/>
    <w:rsid w:val="006251B0"/>
    <w:rsid w:val="00630DF4"/>
    <w:rsid w:val="00632668"/>
    <w:rsid w:val="00634F8E"/>
    <w:rsid w:val="0063665C"/>
    <w:rsid w:val="00641167"/>
    <w:rsid w:val="006414E4"/>
    <w:rsid w:val="00642349"/>
    <w:rsid w:val="0064514F"/>
    <w:rsid w:val="00647ECA"/>
    <w:rsid w:val="00650EC2"/>
    <w:rsid w:val="00651BB8"/>
    <w:rsid w:val="0065323E"/>
    <w:rsid w:val="00654766"/>
    <w:rsid w:val="00654A4C"/>
    <w:rsid w:val="00660D58"/>
    <w:rsid w:val="006620B1"/>
    <w:rsid w:val="00664995"/>
    <w:rsid w:val="00665E7A"/>
    <w:rsid w:val="00666795"/>
    <w:rsid w:val="00670972"/>
    <w:rsid w:val="00671BFF"/>
    <w:rsid w:val="00673341"/>
    <w:rsid w:val="00673A5A"/>
    <w:rsid w:val="006742D9"/>
    <w:rsid w:val="00675932"/>
    <w:rsid w:val="006803FE"/>
    <w:rsid w:val="0068382E"/>
    <w:rsid w:val="0068408A"/>
    <w:rsid w:val="00684568"/>
    <w:rsid w:val="00684FD9"/>
    <w:rsid w:val="00690264"/>
    <w:rsid w:val="00690DDE"/>
    <w:rsid w:val="00691B24"/>
    <w:rsid w:val="00693CD2"/>
    <w:rsid w:val="00693D8D"/>
    <w:rsid w:val="00696802"/>
    <w:rsid w:val="00697163"/>
    <w:rsid w:val="006A088F"/>
    <w:rsid w:val="006A1174"/>
    <w:rsid w:val="006A4B93"/>
    <w:rsid w:val="006A53CA"/>
    <w:rsid w:val="006A5D74"/>
    <w:rsid w:val="006A6733"/>
    <w:rsid w:val="006A6CD6"/>
    <w:rsid w:val="006A6D53"/>
    <w:rsid w:val="006A73F9"/>
    <w:rsid w:val="006B13B6"/>
    <w:rsid w:val="006B179A"/>
    <w:rsid w:val="006B196A"/>
    <w:rsid w:val="006B1F2B"/>
    <w:rsid w:val="006B292C"/>
    <w:rsid w:val="006B34C6"/>
    <w:rsid w:val="006B40FC"/>
    <w:rsid w:val="006B530D"/>
    <w:rsid w:val="006B6F92"/>
    <w:rsid w:val="006C46AA"/>
    <w:rsid w:val="006C4C7E"/>
    <w:rsid w:val="006C527D"/>
    <w:rsid w:val="006D03CA"/>
    <w:rsid w:val="006D1F7F"/>
    <w:rsid w:val="006D2E37"/>
    <w:rsid w:val="006D3E24"/>
    <w:rsid w:val="006D511D"/>
    <w:rsid w:val="006D514D"/>
    <w:rsid w:val="006D5CB4"/>
    <w:rsid w:val="006D5E34"/>
    <w:rsid w:val="006D7257"/>
    <w:rsid w:val="006D74CF"/>
    <w:rsid w:val="006E01B5"/>
    <w:rsid w:val="006E068E"/>
    <w:rsid w:val="006E0BB7"/>
    <w:rsid w:val="006E2056"/>
    <w:rsid w:val="006E4F1E"/>
    <w:rsid w:val="006E61EB"/>
    <w:rsid w:val="006E6573"/>
    <w:rsid w:val="006E7486"/>
    <w:rsid w:val="006E7A6A"/>
    <w:rsid w:val="006F1DD6"/>
    <w:rsid w:val="006F2134"/>
    <w:rsid w:val="006F2E0A"/>
    <w:rsid w:val="006F4942"/>
    <w:rsid w:val="006F4FEA"/>
    <w:rsid w:val="006F6610"/>
    <w:rsid w:val="006F6B45"/>
    <w:rsid w:val="0070103A"/>
    <w:rsid w:val="007014C2"/>
    <w:rsid w:val="00701EFB"/>
    <w:rsid w:val="00704058"/>
    <w:rsid w:val="0070789B"/>
    <w:rsid w:val="00707B31"/>
    <w:rsid w:val="007117CC"/>
    <w:rsid w:val="00712C0B"/>
    <w:rsid w:val="0071338C"/>
    <w:rsid w:val="00713E4D"/>
    <w:rsid w:val="007168D0"/>
    <w:rsid w:val="00722305"/>
    <w:rsid w:val="00724C3E"/>
    <w:rsid w:val="007255D2"/>
    <w:rsid w:val="00725C34"/>
    <w:rsid w:val="00726748"/>
    <w:rsid w:val="00731C65"/>
    <w:rsid w:val="007328C8"/>
    <w:rsid w:val="0073493C"/>
    <w:rsid w:val="0073565E"/>
    <w:rsid w:val="007358FC"/>
    <w:rsid w:val="00736410"/>
    <w:rsid w:val="00736D9C"/>
    <w:rsid w:val="00740047"/>
    <w:rsid w:val="00741600"/>
    <w:rsid w:val="00742806"/>
    <w:rsid w:val="00743EDF"/>
    <w:rsid w:val="00745329"/>
    <w:rsid w:val="00750842"/>
    <w:rsid w:val="0075113F"/>
    <w:rsid w:val="007528FE"/>
    <w:rsid w:val="00752BE9"/>
    <w:rsid w:val="00753A1E"/>
    <w:rsid w:val="00753BAF"/>
    <w:rsid w:val="00754369"/>
    <w:rsid w:val="00755311"/>
    <w:rsid w:val="00762853"/>
    <w:rsid w:val="007642C3"/>
    <w:rsid w:val="0076558F"/>
    <w:rsid w:val="007656CA"/>
    <w:rsid w:val="00765A51"/>
    <w:rsid w:val="007705E0"/>
    <w:rsid w:val="00770909"/>
    <w:rsid w:val="007715E2"/>
    <w:rsid w:val="0077214F"/>
    <w:rsid w:val="00772332"/>
    <w:rsid w:val="00772E58"/>
    <w:rsid w:val="00774F40"/>
    <w:rsid w:val="007827A9"/>
    <w:rsid w:val="00783B43"/>
    <w:rsid w:val="0078463E"/>
    <w:rsid w:val="00785AED"/>
    <w:rsid w:val="007875FC"/>
    <w:rsid w:val="007915C2"/>
    <w:rsid w:val="0079296E"/>
    <w:rsid w:val="00793707"/>
    <w:rsid w:val="0079396C"/>
    <w:rsid w:val="007942B4"/>
    <w:rsid w:val="00796551"/>
    <w:rsid w:val="0079730C"/>
    <w:rsid w:val="007A293B"/>
    <w:rsid w:val="007A35DA"/>
    <w:rsid w:val="007A382B"/>
    <w:rsid w:val="007A4004"/>
    <w:rsid w:val="007A4590"/>
    <w:rsid w:val="007A5372"/>
    <w:rsid w:val="007A6DA3"/>
    <w:rsid w:val="007A7EF1"/>
    <w:rsid w:val="007B0B1D"/>
    <w:rsid w:val="007B1245"/>
    <w:rsid w:val="007B25AF"/>
    <w:rsid w:val="007B2F40"/>
    <w:rsid w:val="007C10F4"/>
    <w:rsid w:val="007C29DF"/>
    <w:rsid w:val="007C606C"/>
    <w:rsid w:val="007C62D9"/>
    <w:rsid w:val="007D0749"/>
    <w:rsid w:val="007D26C4"/>
    <w:rsid w:val="007D3C21"/>
    <w:rsid w:val="007D5640"/>
    <w:rsid w:val="007D5F5F"/>
    <w:rsid w:val="007D7EEB"/>
    <w:rsid w:val="007E0C6A"/>
    <w:rsid w:val="007E439B"/>
    <w:rsid w:val="007E4D40"/>
    <w:rsid w:val="007E7F02"/>
    <w:rsid w:val="007F355D"/>
    <w:rsid w:val="007F42FC"/>
    <w:rsid w:val="007F51E0"/>
    <w:rsid w:val="007F6FD9"/>
    <w:rsid w:val="007F7B3F"/>
    <w:rsid w:val="008000D6"/>
    <w:rsid w:val="008002E0"/>
    <w:rsid w:val="00800549"/>
    <w:rsid w:val="00806039"/>
    <w:rsid w:val="00806B23"/>
    <w:rsid w:val="00812555"/>
    <w:rsid w:val="00812EAE"/>
    <w:rsid w:val="008144F7"/>
    <w:rsid w:val="0081681D"/>
    <w:rsid w:val="00816E2A"/>
    <w:rsid w:val="00820895"/>
    <w:rsid w:val="008217FC"/>
    <w:rsid w:val="008238C6"/>
    <w:rsid w:val="00825467"/>
    <w:rsid w:val="00826B92"/>
    <w:rsid w:val="00831000"/>
    <w:rsid w:val="00831CE0"/>
    <w:rsid w:val="00831D31"/>
    <w:rsid w:val="00832703"/>
    <w:rsid w:val="00832D94"/>
    <w:rsid w:val="00833B71"/>
    <w:rsid w:val="00833D2E"/>
    <w:rsid w:val="00834BEF"/>
    <w:rsid w:val="00835262"/>
    <w:rsid w:val="00840EE6"/>
    <w:rsid w:val="008421B3"/>
    <w:rsid w:val="0084245A"/>
    <w:rsid w:val="0084691E"/>
    <w:rsid w:val="00847384"/>
    <w:rsid w:val="008476DB"/>
    <w:rsid w:val="0085093E"/>
    <w:rsid w:val="00855491"/>
    <w:rsid w:val="008629B5"/>
    <w:rsid w:val="00864D17"/>
    <w:rsid w:val="0086701F"/>
    <w:rsid w:val="00867BD1"/>
    <w:rsid w:val="008704FC"/>
    <w:rsid w:val="00870AB2"/>
    <w:rsid w:val="00870C83"/>
    <w:rsid w:val="00872758"/>
    <w:rsid w:val="00872DF1"/>
    <w:rsid w:val="0087361F"/>
    <w:rsid w:val="008759D8"/>
    <w:rsid w:val="00875EF0"/>
    <w:rsid w:val="0087625E"/>
    <w:rsid w:val="008774EE"/>
    <w:rsid w:val="00880BA5"/>
    <w:rsid w:val="00881E69"/>
    <w:rsid w:val="00882E30"/>
    <w:rsid w:val="00883815"/>
    <w:rsid w:val="00883D9B"/>
    <w:rsid w:val="00886690"/>
    <w:rsid w:val="00887218"/>
    <w:rsid w:val="008879EC"/>
    <w:rsid w:val="00890081"/>
    <w:rsid w:val="00890F27"/>
    <w:rsid w:val="008940EF"/>
    <w:rsid w:val="00895A88"/>
    <w:rsid w:val="00896128"/>
    <w:rsid w:val="00897EB4"/>
    <w:rsid w:val="008A0958"/>
    <w:rsid w:val="008A0F1C"/>
    <w:rsid w:val="008A1CD6"/>
    <w:rsid w:val="008A30FC"/>
    <w:rsid w:val="008A35A1"/>
    <w:rsid w:val="008A36AA"/>
    <w:rsid w:val="008A6BBA"/>
    <w:rsid w:val="008B1597"/>
    <w:rsid w:val="008B2DEC"/>
    <w:rsid w:val="008B3B56"/>
    <w:rsid w:val="008B3EF2"/>
    <w:rsid w:val="008B506D"/>
    <w:rsid w:val="008B5428"/>
    <w:rsid w:val="008B6222"/>
    <w:rsid w:val="008B7190"/>
    <w:rsid w:val="008B7C45"/>
    <w:rsid w:val="008C0DB8"/>
    <w:rsid w:val="008C59BC"/>
    <w:rsid w:val="008C59FA"/>
    <w:rsid w:val="008C5F7C"/>
    <w:rsid w:val="008D0F32"/>
    <w:rsid w:val="008D1AFB"/>
    <w:rsid w:val="008D268A"/>
    <w:rsid w:val="008D2C70"/>
    <w:rsid w:val="008D6329"/>
    <w:rsid w:val="008E00B9"/>
    <w:rsid w:val="008E1312"/>
    <w:rsid w:val="008E2971"/>
    <w:rsid w:val="008E65CA"/>
    <w:rsid w:val="008E6612"/>
    <w:rsid w:val="008E67CB"/>
    <w:rsid w:val="008E6864"/>
    <w:rsid w:val="008F4739"/>
    <w:rsid w:val="008F67AB"/>
    <w:rsid w:val="00901B67"/>
    <w:rsid w:val="00902FCF"/>
    <w:rsid w:val="009033F0"/>
    <w:rsid w:val="009133A1"/>
    <w:rsid w:val="009142EE"/>
    <w:rsid w:val="009169D1"/>
    <w:rsid w:val="00921D8E"/>
    <w:rsid w:val="009224B3"/>
    <w:rsid w:val="00922692"/>
    <w:rsid w:val="00922CEF"/>
    <w:rsid w:val="00923D6E"/>
    <w:rsid w:val="0092450F"/>
    <w:rsid w:val="00927382"/>
    <w:rsid w:val="00927814"/>
    <w:rsid w:val="009309EF"/>
    <w:rsid w:val="009314B5"/>
    <w:rsid w:val="00932D2B"/>
    <w:rsid w:val="00933032"/>
    <w:rsid w:val="00934310"/>
    <w:rsid w:val="00935019"/>
    <w:rsid w:val="00935091"/>
    <w:rsid w:val="009358AA"/>
    <w:rsid w:val="0093674E"/>
    <w:rsid w:val="00937248"/>
    <w:rsid w:val="00941EEA"/>
    <w:rsid w:val="00945CAB"/>
    <w:rsid w:val="00945FA4"/>
    <w:rsid w:val="009469FE"/>
    <w:rsid w:val="0094732E"/>
    <w:rsid w:val="00951555"/>
    <w:rsid w:val="00951600"/>
    <w:rsid w:val="00952CD2"/>
    <w:rsid w:val="009532F1"/>
    <w:rsid w:val="009538A5"/>
    <w:rsid w:val="00955FB8"/>
    <w:rsid w:val="0096315E"/>
    <w:rsid w:val="00964CE1"/>
    <w:rsid w:val="00965608"/>
    <w:rsid w:val="009661AA"/>
    <w:rsid w:val="00966498"/>
    <w:rsid w:val="00972762"/>
    <w:rsid w:val="00973369"/>
    <w:rsid w:val="00973A8C"/>
    <w:rsid w:val="009743EB"/>
    <w:rsid w:val="00975537"/>
    <w:rsid w:val="00980043"/>
    <w:rsid w:val="009853D8"/>
    <w:rsid w:val="00985DB1"/>
    <w:rsid w:val="0098699B"/>
    <w:rsid w:val="00990EB4"/>
    <w:rsid w:val="009915BD"/>
    <w:rsid w:val="009918F3"/>
    <w:rsid w:val="00991CB5"/>
    <w:rsid w:val="00996FE7"/>
    <w:rsid w:val="009A1932"/>
    <w:rsid w:val="009A4506"/>
    <w:rsid w:val="009A6BE5"/>
    <w:rsid w:val="009A6CED"/>
    <w:rsid w:val="009A7E03"/>
    <w:rsid w:val="009B1BB9"/>
    <w:rsid w:val="009B2084"/>
    <w:rsid w:val="009B2EFF"/>
    <w:rsid w:val="009B3FCA"/>
    <w:rsid w:val="009B537C"/>
    <w:rsid w:val="009B5A4E"/>
    <w:rsid w:val="009B6B4A"/>
    <w:rsid w:val="009C01D3"/>
    <w:rsid w:val="009C03C7"/>
    <w:rsid w:val="009C19C1"/>
    <w:rsid w:val="009C302F"/>
    <w:rsid w:val="009C4A4C"/>
    <w:rsid w:val="009C4BC2"/>
    <w:rsid w:val="009C713B"/>
    <w:rsid w:val="009D10E8"/>
    <w:rsid w:val="009D1229"/>
    <w:rsid w:val="009D1288"/>
    <w:rsid w:val="009D1CEC"/>
    <w:rsid w:val="009D232F"/>
    <w:rsid w:val="009D2573"/>
    <w:rsid w:val="009D313E"/>
    <w:rsid w:val="009D3A76"/>
    <w:rsid w:val="009D4C91"/>
    <w:rsid w:val="009D691C"/>
    <w:rsid w:val="009E1D48"/>
    <w:rsid w:val="009E2799"/>
    <w:rsid w:val="009E6577"/>
    <w:rsid w:val="009E66E6"/>
    <w:rsid w:val="009F091A"/>
    <w:rsid w:val="009F1A62"/>
    <w:rsid w:val="009F22DE"/>
    <w:rsid w:val="009F2428"/>
    <w:rsid w:val="009F3B89"/>
    <w:rsid w:val="009F60C3"/>
    <w:rsid w:val="009F73CC"/>
    <w:rsid w:val="00A00202"/>
    <w:rsid w:val="00A005DC"/>
    <w:rsid w:val="00A0118B"/>
    <w:rsid w:val="00A03C6A"/>
    <w:rsid w:val="00A03E52"/>
    <w:rsid w:val="00A04B97"/>
    <w:rsid w:val="00A11AFC"/>
    <w:rsid w:val="00A11CBE"/>
    <w:rsid w:val="00A12004"/>
    <w:rsid w:val="00A13505"/>
    <w:rsid w:val="00A13F69"/>
    <w:rsid w:val="00A14EC7"/>
    <w:rsid w:val="00A1524F"/>
    <w:rsid w:val="00A160B5"/>
    <w:rsid w:val="00A16947"/>
    <w:rsid w:val="00A205D9"/>
    <w:rsid w:val="00A207FB"/>
    <w:rsid w:val="00A249DB"/>
    <w:rsid w:val="00A25BB1"/>
    <w:rsid w:val="00A31FD9"/>
    <w:rsid w:val="00A339FC"/>
    <w:rsid w:val="00A33B18"/>
    <w:rsid w:val="00A3535D"/>
    <w:rsid w:val="00A40836"/>
    <w:rsid w:val="00A41952"/>
    <w:rsid w:val="00A45B96"/>
    <w:rsid w:val="00A53965"/>
    <w:rsid w:val="00A54932"/>
    <w:rsid w:val="00A57F27"/>
    <w:rsid w:val="00A60719"/>
    <w:rsid w:val="00A650B8"/>
    <w:rsid w:val="00A664FE"/>
    <w:rsid w:val="00A66566"/>
    <w:rsid w:val="00A66D70"/>
    <w:rsid w:val="00A67018"/>
    <w:rsid w:val="00A67F69"/>
    <w:rsid w:val="00A704F5"/>
    <w:rsid w:val="00A709BE"/>
    <w:rsid w:val="00A714FC"/>
    <w:rsid w:val="00A76B9B"/>
    <w:rsid w:val="00A808B0"/>
    <w:rsid w:val="00A839E7"/>
    <w:rsid w:val="00A868AC"/>
    <w:rsid w:val="00A93073"/>
    <w:rsid w:val="00A93F43"/>
    <w:rsid w:val="00A93F8B"/>
    <w:rsid w:val="00A94011"/>
    <w:rsid w:val="00A947A4"/>
    <w:rsid w:val="00A95596"/>
    <w:rsid w:val="00A95B72"/>
    <w:rsid w:val="00A95CEE"/>
    <w:rsid w:val="00A96B0F"/>
    <w:rsid w:val="00A97A4B"/>
    <w:rsid w:val="00AA030B"/>
    <w:rsid w:val="00AA04C3"/>
    <w:rsid w:val="00AA0DFD"/>
    <w:rsid w:val="00AA1EC0"/>
    <w:rsid w:val="00AA5350"/>
    <w:rsid w:val="00AA5977"/>
    <w:rsid w:val="00AA5DC2"/>
    <w:rsid w:val="00AA6343"/>
    <w:rsid w:val="00AA74B4"/>
    <w:rsid w:val="00AA76AC"/>
    <w:rsid w:val="00AB1D56"/>
    <w:rsid w:val="00AB275C"/>
    <w:rsid w:val="00AB31AA"/>
    <w:rsid w:val="00AB3B26"/>
    <w:rsid w:val="00AB3FE8"/>
    <w:rsid w:val="00AB4180"/>
    <w:rsid w:val="00AB41AE"/>
    <w:rsid w:val="00AB445B"/>
    <w:rsid w:val="00AB7648"/>
    <w:rsid w:val="00AC0C48"/>
    <w:rsid w:val="00AC14BF"/>
    <w:rsid w:val="00AC1C6E"/>
    <w:rsid w:val="00AC2118"/>
    <w:rsid w:val="00AC2831"/>
    <w:rsid w:val="00AC3AF3"/>
    <w:rsid w:val="00AC5B9C"/>
    <w:rsid w:val="00AC7497"/>
    <w:rsid w:val="00AD034D"/>
    <w:rsid w:val="00AD03CC"/>
    <w:rsid w:val="00AD0BF0"/>
    <w:rsid w:val="00AD3CE4"/>
    <w:rsid w:val="00AD7D3D"/>
    <w:rsid w:val="00AD7E8D"/>
    <w:rsid w:val="00AE1948"/>
    <w:rsid w:val="00AE3119"/>
    <w:rsid w:val="00AE54FE"/>
    <w:rsid w:val="00AF1A2D"/>
    <w:rsid w:val="00AF1CA5"/>
    <w:rsid w:val="00AF1D9E"/>
    <w:rsid w:val="00AF3797"/>
    <w:rsid w:val="00AF5299"/>
    <w:rsid w:val="00AF5F47"/>
    <w:rsid w:val="00B00E2A"/>
    <w:rsid w:val="00B011CF"/>
    <w:rsid w:val="00B02787"/>
    <w:rsid w:val="00B033C0"/>
    <w:rsid w:val="00B03E3B"/>
    <w:rsid w:val="00B04853"/>
    <w:rsid w:val="00B05116"/>
    <w:rsid w:val="00B0522F"/>
    <w:rsid w:val="00B060C5"/>
    <w:rsid w:val="00B0628F"/>
    <w:rsid w:val="00B06E8C"/>
    <w:rsid w:val="00B07DBD"/>
    <w:rsid w:val="00B1018C"/>
    <w:rsid w:val="00B1272A"/>
    <w:rsid w:val="00B13977"/>
    <w:rsid w:val="00B14413"/>
    <w:rsid w:val="00B153B9"/>
    <w:rsid w:val="00B15952"/>
    <w:rsid w:val="00B21B86"/>
    <w:rsid w:val="00B26A80"/>
    <w:rsid w:val="00B26CFF"/>
    <w:rsid w:val="00B275D3"/>
    <w:rsid w:val="00B30F51"/>
    <w:rsid w:val="00B32B25"/>
    <w:rsid w:val="00B3406B"/>
    <w:rsid w:val="00B34FF5"/>
    <w:rsid w:val="00B3528B"/>
    <w:rsid w:val="00B3571F"/>
    <w:rsid w:val="00B35C73"/>
    <w:rsid w:val="00B35E32"/>
    <w:rsid w:val="00B40A48"/>
    <w:rsid w:val="00B40D34"/>
    <w:rsid w:val="00B427D9"/>
    <w:rsid w:val="00B450E5"/>
    <w:rsid w:val="00B51F1A"/>
    <w:rsid w:val="00B52462"/>
    <w:rsid w:val="00B53AAA"/>
    <w:rsid w:val="00B55388"/>
    <w:rsid w:val="00B56D3C"/>
    <w:rsid w:val="00B56DDB"/>
    <w:rsid w:val="00B635BF"/>
    <w:rsid w:val="00B6432E"/>
    <w:rsid w:val="00B70AB4"/>
    <w:rsid w:val="00B70ABC"/>
    <w:rsid w:val="00B70F75"/>
    <w:rsid w:val="00B71E5A"/>
    <w:rsid w:val="00B71F16"/>
    <w:rsid w:val="00B72567"/>
    <w:rsid w:val="00B72F31"/>
    <w:rsid w:val="00B734BD"/>
    <w:rsid w:val="00B7352E"/>
    <w:rsid w:val="00B73A11"/>
    <w:rsid w:val="00B8077E"/>
    <w:rsid w:val="00B84EE7"/>
    <w:rsid w:val="00B85195"/>
    <w:rsid w:val="00B87B3A"/>
    <w:rsid w:val="00B87F22"/>
    <w:rsid w:val="00B91A2B"/>
    <w:rsid w:val="00B932B5"/>
    <w:rsid w:val="00B93DB2"/>
    <w:rsid w:val="00B94DCB"/>
    <w:rsid w:val="00B964A6"/>
    <w:rsid w:val="00B970E5"/>
    <w:rsid w:val="00BA0206"/>
    <w:rsid w:val="00BA1672"/>
    <w:rsid w:val="00BA235A"/>
    <w:rsid w:val="00BA2E76"/>
    <w:rsid w:val="00BA3B0D"/>
    <w:rsid w:val="00BA3B96"/>
    <w:rsid w:val="00BA444B"/>
    <w:rsid w:val="00BA46A0"/>
    <w:rsid w:val="00BA787F"/>
    <w:rsid w:val="00BB4E3F"/>
    <w:rsid w:val="00BB6A5E"/>
    <w:rsid w:val="00BB7AB4"/>
    <w:rsid w:val="00BC0DAD"/>
    <w:rsid w:val="00BC28CC"/>
    <w:rsid w:val="00BC29CA"/>
    <w:rsid w:val="00BC2ED1"/>
    <w:rsid w:val="00BC6A58"/>
    <w:rsid w:val="00BC6DF6"/>
    <w:rsid w:val="00BC6EAE"/>
    <w:rsid w:val="00BC7822"/>
    <w:rsid w:val="00BD0CC4"/>
    <w:rsid w:val="00BD0F4A"/>
    <w:rsid w:val="00BD34FD"/>
    <w:rsid w:val="00BD3933"/>
    <w:rsid w:val="00BD3A36"/>
    <w:rsid w:val="00BD41AB"/>
    <w:rsid w:val="00BD41E6"/>
    <w:rsid w:val="00BD59CB"/>
    <w:rsid w:val="00BD6E76"/>
    <w:rsid w:val="00BD7D2B"/>
    <w:rsid w:val="00BE1CE6"/>
    <w:rsid w:val="00BE1E99"/>
    <w:rsid w:val="00BE4D9A"/>
    <w:rsid w:val="00BE4F39"/>
    <w:rsid w:val="00BE58F9"/>
    <w:rsid w:val="00BE62CA"/>
    <w:rsid w:val="00BE67D4"/>
    <w:rsid w:val="00BE6DDF"/>
    <w:rsid w:val="00BE7418"/>
    <w:rsid w:val="00BE76C4"/>
    <w:rsid w:val="00BF00BC"/>
    <w:rsid w:val="00BF0587"/>
    <w:rsid w:val="00BF16DA"/>
    <w:rsid w:val="00BF281D"/>
    <w:rsid w:val="00BF3501"/>
    <w:rsid w:val="00BF4713"/>
    <w:rsid w:val="00BF56C9"/>
    <w:rsid w:val="00BF7030"/>
    <w:rsid w:val="00C03963"/>
    <w:rsid w:val="00C04F78"/>
    <w:rsid w:val="00C05DAB"/>
    <w:rsid w:val="00C10B43"/>
    <w:rsid w:val="00C120D7"/>
    <w:rsid w:val="00C150B2"/>
    <w:rsid w:val="00C16E5C"/>
    <w:rsid w:val="00C211BC"/>
    <w:rsid w:val="00C212C5"/>
    <w:rsid w:val="00C217F1"/>
    <w:rsid w:val="00C234F3"/>
    <w:rsid w:val="00C263BD"/>
    <w:rsid w:val="00C27885"/>
    <w:rsid w:val="00C319B9"/>
    <w:rsid w:val="00C31BE8"/>
    <w:rsid w:val="00C34007"/>
    <w:rsid w:val="00C3625C"/>
    <w:rsid w:val="00C37679"/>
    <w:rsid w:val="00C41007"/>
    <w:rsid w:val="00C41B7B"/>
    <w:rsid w:val="00C42F74"/>
    <w:rsid w:val="00C460D2"/>
    <w:rsid w:val="00C465E6"/>
    <w:rsid w:val="00C46FFF"/>
    <w:rsid w:val="00C5060A"/>
    <w:rsid w:val="00C50E56"/>
    <w:rsid w:val="00C513F8"/>
    <w:rsid w:val="00C5162E"/>
    <w:rsid w:val="00C526C0"/>
    <w:rsid w:val="00C55AB3"/>
    <w:rsid w:val="00C55D15"/>
    <w:rsid w:val="00C564E7"/>
    <w:rsid w:val="00C57CF8"/>
    <w:rsid w:val="00C62ABC"/>
    <w:rsid w:val="00C65628"/>
    <w:rsid w:val="00C656CD"/>
    <w:rsid w:val="00C660E8"/>
    <w:rsid w:val="00C67311"/>
    <w:rsid w:val="00C6760E"/>
    <w:rsid w:val="00C67782"/>
    <w:rsid w:val="00C7056F"/>
    <w:rsid w:val="00C74596"/>
    <w:rsid w:val="00C80123"/>
    <w:rsid w:val="00C814B8"/>
    <w:rsid w:val="00C86E10"/>
    <w:rsid w:val="00C936A0"/>
    <w:rsid w:val="00C969A0"/>
    <w:rsid w:val="00C96D96"/>
    <w:rsid w:val="00C97EE8"/>
    <w:rsid w:val="00CA0240"/>
    <w:rsid w:val="00CA1F25"/>
    <w:rsid w:val="00CB0259"/>
    <w:rsid w:val="00CB334E"/>
    <w:rsid w:val="00CB443F"/>
    <w:rsid w:val="00CB4DD2"/>
    <w:rsid w:val="00CB510E"/>
    <w:rsid w:val="00CB57F4"/>
    <w:rsid w:val="00CB61FE"/>
    <w:rsid w:val="00CC01E3"/>
    <w:rsid w:val="00CC0DA4"/>
    <w:rsid w:val="00CC20FC"/>
    <w:rsid w:val="00CC264A"/>
    <w:rsid w:val="00CC2A4F"/>
    <w:rsid w:val="00CC4136"/>
    <w:rsid w:val="00CC5EB3"/>
    <w:rsid w:val="00CC6C92"/>
    <w:rsid w:val="00CD0974"/>
    <w:rsid w:val="00CD0AFC"/>
    <w:rsid w:val="00CD10C3"/>
    <w:rsid w:val="00CD14F7"/>
    <w:rsid w:val="00CD465F"/>
    <w:rsid w:val="00CD61E6"/>
    <w:rsid w:val="00CD6365"/>
    <w:rsid w:val="00CD7FDF"/>
    <w:rsid w:val="00CE0702"/>
    <w:rsid w:val="00CE0A85"/>
    <w:rsid w:val="00CE12AE"/>
    <w:rsid w:val="00CE2B66"/>
    <w:rsid w:val="00CE3C7C"/>
    <w:rsid w:val="00CE5442"/>
    <w:rsid w:val="00CF2648"/>
    <w:rsid w:val="00CF293E"/>
    <w:rsid w:val="00CF2F72"/>
    <w:rsid w:val="00CF3D7A"/>
    <w:rsid w:val="00CF51A9"/>
    <w:rsid w:val="00CF753D"/>
    <w:rsid w:val="00D00983"/>
    <w:rsid w:val="00D00D53"/>
    <w:rsid w:val="00D03AF5"/>
    <w:rsid w:val="00D04234"/>
    <w:rsid w:val="00D055EC"/>
    <w:rsid w:val="00D057C2"/>
    <w:rsid w:val="00D05CBB"/>
    <w:rsid w:val="00D06E72"/>
    <w:rsid w:val="00D078B4"/>
    <w:rsid w:val="00D100B0"/>
    <w:rsid w:val="00D11FCF"/>
    <w:rsid w:val="00D143A3"/>
    <w:rsid w:val="00D155BD"/>
    <w:rsid w:val="00D17A2C"/>
    <w:rsid w:val="00D2008F"/>
    <w:rsid w:val="00D202CC"/>
    <w:rsid w:val="00D21DC0"/>
    <w:rsid w:val="00D23921"/>
    <w:rsid w:val="00D24FCF"/>
    <w:rsid w:val="00D25FDA"/>
    <w:rsid w:val="00D30DD4"/>
    <w:rsid w:val="00D35642"/>
    <w:rsid w:val="00D36F67"/>
    <w:rsid w:val="00D40E63"/>
    <w:rsid w:val="00D42AB3"/>
    <w:rsid w:val="00D4430A"/>
    <w:rsid w:val="00D45150"/>
    <w:rsid w:val="00D50132"/>
    <w:rsid w:val="00D506BB"/>
    <w:rsid w:val="00D510F8"/>
    <w:rsid w:val="00D52292"/>
    <w:rsid w:val="00D5468A"/>
    <w:rsid w:val="00D5778E"/>
    <w:rsid w:val="00D578BD"/>
    <w:rsid w:val="00D579E7"/>
    <w:rsid w:val="00D57A8E"/>
    <w:rsid w:val="00D604BD"/>
    <w:rsid w:val="00D60C5F"/>
    <w:rsid w:val="00D619C4"/>
    <w:rsid w:val="00D6359C"/>
    <w:rsid w:val="00D64208"/>
    <w:rsid w:val="00D67E00"/>
    <w:rsid w:val="00D70842"/>
    <w:rsid w:val="00D719E2"/>
    <w:rsid w:val="00D74287"/>
    <w:rsid w:val="00D74408"/>
    <w:rsid w:val="00D7700E"/>
    <w:rsid w:val="00D778BD"/>
    <w:rsid w:val="00D8334B"/>
    <w:rsid w:val="00D835B2"/>
    <w:rsid w:val="00D83DB4"/>
    <w:rsid w:val="00D8486D"/>
    <w:rsid w:val="00D8693B"/>
    <w:rsid w:val="00D86B9F"/>
    <w:rsid w:val="00D910DE"/>
    <w:rsid w:val="00D9127F"/>
    <w:rsid w:val="00D917D4"/>
    <w:rsid w:val="00D95208"/>
    <w:rsid w:val="00D96E4A"/>
    <w:rsid w:val="00D97867"/>
    <w:rsid w:val="00DA18C8"/>
    <w:rsid w:val="00DA18DA"/>
    <w:rsid w:val="00DA2310"/>
    <w:rsid w:val="00DA3B46"/>
    <w:rsid w:val="00DB01A5"/>
    <w:rsid w:val="00DB06DF"/>
    <w:rsid w:val="00DB582F"/>
    <w:rsid w:val="00DB7FED"/>
    <w:rsid w:val="00DC1B02"/>
    <w:rsid w:val="00DC256E"/>
    <w:rsid w:val="00DC3968"/>
    <w:rsid w:val="00DD15B4"/>
    <w:rsid w:val="00DD2F05"/>
    <w:rsid w:val="00DE0E48"/>
    <w:rsid w:val="00DE3E76"/>
    <w:rsid w:val="00DE406C"/>
    <w:rsid w:val="00DE6C4C"/>
    <w:rsid w:val="00DE7491"/>
    <w:rsid w:val="00DF3316"/>
    <w:rsid w:val="00DF56A5"/>
    <w:rsid w:val="00E00096"/>
    <w:rsid w:val="00E02C4A"/>
    <w:rsid w:val="00E030AD"/>
    <w:rsid w:val="00E050EE"/>
    <w:rsid w:val="00E06655"/>
    <w:rsid w:val="00E1070D"/>
    <w:rsid w:val="00E109A8"/>
    <w:rsid w:val="00E15C31"/>
    <w:rsid w:val="00E1782A"/>
    <w:rsid w:val="00E22C54"/>
    <w:rsid w:val="00E239B9"/>
    <w:rsid w:val="00E30B9D"/>
    <w:rsid w:val="00E31524"/>
    <w:rsid w:val="00E318A9"/>
    <w:rsid w:val="00E32ECD"/>
    <w:rsid w:val="00E33D7C"/>
    <w:rsid w:val="00E347F5"/>
    <w:rsid w:val="00E35BD3"/>
    <w:rsid w:val="00E40EB6"/>
    <w:rsid w:val="00E434A1"/>
    <w:rsid w:val="00E4644B"/>
    <w:rsid w:val="00E47FB2"/>
    <w:rsid w:val="00E5037B"/>
    <w:rsid w:val="00E52C04"/>
    <w:rsid w:val="00E55F22"/>
    <w:rsid w:val="00E605C5"/>
    <w:rsid w:val="00E6239F"/>
    <w:rsid w:val="00E67DAF"/>
    <w:rsid w:val="00E7081A"/>
    <w:rsid w:val="00E71D1D"/>
    <w:rsid w:val="00E73E5E"/>
    <w:rsid w:val="00E743F6"/>
    <w:rsid w:val="00E746B4"/>
    <w:rsid w:val="00E7590C"/>
    <w:rsid w:val="00E7679B"/>
    <w:rsid w:val="00E7759C"/>
    <w:rsid w:val="00E805E9"/>
    <w:rsid w:val="00E80FBA"/>
    <w:rsid w:val="00E812D3"/>
    <w:rsid w:val="00E81C90"/>
    <w:rsid w:val="00E82340"/>
    <w:rsid w:val="00E827D7"/>
    <w:rsid w:val="00E82AFA"/>
    <w:rsid w:val="00E84047"/>
    <w:rsid w:val="00E92F84"/>
    <w:rsid w:val="00E93851"/>
    <w:rsid w:val="00E93B4B"/>
    <w:rsid w:val="00E95D57"/>
    <w:rsid w:val="00E961CB"/>
    <w:rsid w:val="00E9755E"/>
    <w:rsid w:val="00EA4F49"/>
    <w:rsid w:val="00EA52EF"/>
    <w:rsid w:val="00EA5704"/>
    <w:rsid w:val="00EB041A"/>
    <w:rsid w:val="00EB0B3B"/>
    <w:rsid w:val="00EB154A"/>
    <w:rsid w:val="00EB2C3B"/>
    <w:rsid w:val="00EB37A3"/>
    <w:rsid w:val="00EB4764"/>
    <w:rsid w:val="00EB5248"/>
    <w:rsid w:val="00EB58DE"/>
    <w:rsid w:val="00EC29C5"/>
    <w:rsid w:val="00EC435F"/>
    <w:rsid w:val="00EC5087"/>
    <w:rsid w:val="00EC5D45"/>
    <w:rsid w:val="00EC5E1B"/>
    <w:rsid w:val="00EC6EF7"/>
    <w:rsid w:val="00ED34A0"/>
    <w:rsid w:val="00ED3C19"/>
    <w:rsid w:val="00ED550D"/>
    <w:rsid w:val="00ED7A0A"/>
    <w:rsid w:val="00EE2D87"/>
    <w:rsid w:val="00EE40F9"/>
    <w:rsid w:val="00EE5D98"/>
    <w:rsid w:val="00EE5F00"/>
    <w:rsid w:val="00EE5FE4"/>
    <w:rsid w:val="00EE6044"/>
    <w:rsid w:val="00EE6541"/>
    <w:rsid w:val="00EE7C96"/>
    <w:rsid w:val="00EE7F94"/>
    <w:rsid w:val="00EF1541"/>
    <w:rsid w:val="00EF15B7"/>
    <w:rsid w:val="00EF1608"/>
    <w:rsid w:val="00EF1E2D"/>
    <w:rsid w:val="00EF6ABB"/>
    <w:rsid w:val="00F001AF"/>
    <w:rsid w:val="00F0116F"/>
    <w:rsid w:val="00F03436"/>
    <w:rsid w:val="00F03DF0"/>
    <w:rsid w:val="00F04D7E"/>
    <w:rsid w:val="00F05093"/>
    <w:rsid w:val="00F06EBB"/>
    <w:rsid w:val="00F1058E"/>
    <w:rsid w:val="00F12759"/>
    <w:rsid w:val="00F12B17"/>
    <w:rsid w:val="00F12F59"/>
    <w:rsid w:val="00F13547"/>
    <w:rsid w:val="00F17270"/>
    <w:rsid w:val="00F21F90"/>
    <w:rsid w:val="00F2236A"/>
    <w:rsid w:val="00F224CE"/>
    <w:rsid w:val="00F23233"/>
    <w:rsid w:val="00F2348A"/>
    <w:rsid w:val="00F23A17"/>
    <w:rsid w:val="00F258C5"/>
    <w:rsid w:val="00F25F93"/>
    <w:rsid w:val="00F26F86"/>
    <w:rsid w:val="00F27F6D"/>
    <w:rsid w:val="00F308B0"/>
    <w:rsid w:val="00F35705"/>
    <w:rsid w:val="00F379CB"/>
    <w:rsid w:val="00F4033A"/>
    <w:rsid w:val="00F4090E"/>
    <w:rsid w:val="00F40F49"/>
    <w:rsid w:val="00F40F9B"/>
    <w:rsid w:val="00F41697"/>
    <w:rsid w:val="00F4389B"/>
    <w:rsid w:val="00F45BDB"/>
    <w:rsid w:val="00F53AB4"/>
    <w:rsid w:val="00F53C12"/>
    <w:rsid w:val="00F54248"/>
    <w:rsid w:val="00F645BC"/>
    <w:rsid w:val="00F661B7"/>
    <w:rsid w:val="00F66F28"/>
    <w:rsid w:val="00F7102C"/>
    <w:rsid w:val="00F71EEF"/>
    <w:rsid w:val="00F73D94"/>
    <w:rsid w:val="00F76E71"/>
    <w:rsid w:val="00F814D8"/>
    <w:rsid w:val="00F814F7"/>
    <w:rsid w:val="00F8542B"/>
    <w:rsid w:val="00F867A8"/>
    <w:rsid w:val="00F86E24"/>
    <w:rsid w:val="00F86E6A"/>
    <w:rsid w:val="00F8737D"/>
    <w:rsid w:val="00F8797D"/>
    <w:rsid w:val="00F9103E"/>
    <w:rsid w:val="00F94410"/>
    <w:rsid w:val="00F97073"/>
    <w:rsid w:val="00F97801"/>
    <w:rsid w:val="00FA1D58"/>
    <w:rsid w:val="00FA1F5B"/>
    <w:rsid w:val="00FA1FAA"/>
    <w:rsid w:val="00FA4637"/>
    <w:rsid w:val="00FB0D6B"/>
    <w:rsid w:val="00FB1A22"/>
    <w:rsid w:val="00FB3CD3"/>
    <w:rsid w:val="00FB6067"/>
    <w:rsid w:val="00FB7A87"/>
    <w:rsid w:val="00FC01E5"/>
    <w:rsid w:val="00FC109D"/>
    <w:rsid w:val="00FC1485"/>
    <w:rsid w:val="00FC2B4C"/>
    <w:rsid w:val="00FC3BEB"/>
    <w:rsid w:val="00FC72E5"/>
    <w:rsid w:val="00FC732E"/>
    <w:rsid w:val="00FC7A26"/>
    <w:rsid w:val="00FD0AC7"/>
    <w:rsid w:val="00FD0C19"/>
    <w:rsid w:val="00FD11B9"/>
    <w:rsid w:val="00FD30B9"/>
    <w:rsid w:val="00FD4917"/>
    <w:rsid w:val="00FD4B21"/>
    <w:rsid w:val="00FD7A98"/>
    <w:rsid w:val="00FE15EF"/>
    <w:rsid w:val="00FE3DE8"/>
    <w:rsid w:val="00FE5F29"/>
    <w:rsid w:val="00FE77F1"/>
    <w:rsid w:val="00FF3A7F"/>
    <w:rsid w:val="00FF4759"/>
    <w:rsid w:val="00FF64B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29C5"/>
    <w:rPr>
      <w:sz w:val="24"/>
      <w:szCs w:val="24"/>
    </w:rPr>
  </w:style>
  <w:style w:type="paragraph" w:styleId="Heading2">
    <w:name w:val="heading 2"/>
    <w:basedOn w:val="Normal"/>
    <w:next w:val="Normal"/>
    <w:link w:val="Heading2Char"/>
    <w:uiPriority w:val="99"/>
    <w:qFormat/>
    <w:rsid w:val="00E93B4B"/>
    <w:pPr>
      <w:keepNext/>
      <w:jc w:val="center"/>
      <w:outlineLvl w:val="1"/>
    </w:pPr>
    <w:rPr>
      <w:rFonts w:ascii="Arial" w:hAnsi="Arial" w:cs="Arial"/>
      <w:sz w:val="20"/>
      <w:szCs w:val="20"/>
      <w:lang w:val="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Pr>
      <w:rFonts w:ascii="Cambria" w:hAnsi="Cambria" w:cs="Times New Roman"/>
      <w:b/>
      <w:bCs/>
      <w:i/>
      <w:iCs/>
      <w:sz w:val="28"/>
      <w:szCs w:val="28"/>
    </w:rPr>
  </w:style>
  <w:style w:type="paragraph" w:styleId="BodyText">
    <w:name w:val="Body Text"/>
    <w:basedOn w:val="Normal"/>
    <w:link w:val="BodyTextChar"/>
    <w:uiPriority w:val="99"/>
    <w:rsid w:val="008E2971"/>
    <w:pPr>
      <w:autoSpaceDE w:val="0"/>
      <w:autoSpaceDN w:val="0"/>
      <w:jc w:val="right"/>
    </w:pPr>
    <w:rPr>
      <w:sz w:val="28"/>
      <w:lang w:eastAsia="en-US"/>
    </w:rPr>
  </w:style>
  <w:style w:type="character" w:customStyle="1" w:styleId="BodyTextChar">
    <w:name w:val="Body Text Char"/>
    <w:basedOn w:val="DefaultParagraphFont"/>
    <w:link w:val="BodyText"/>
    <w:uiPriority w:val="99"/>
    <w:locked/>
    <w:rsid w:val="008E2971"/>
    <w:rPr>
      <w:rFonts w:cs="Times New Roman"/>
      <w:sz w:val="24"/>
      <w:lang w:val="ru-RU" w:eastAsia="en-US"/>
    </w:rPr>
  </w:style>
  <w:style w:type="character" w:customStyle="1" w:styleId="a">
    <w:name w:val="Основной текст_"/>
    <w:link w:val="1"/>
    <w:uiPriority w:val="99"/>
    <w:locked/>
    <w:rsid w:val="008E2971"/>
    <w:rPr>
      <w:sz w:val="27"/>
      <w:shd w:val="clear" w:color="auto" w:fill="FFFFFF"/>
    </w:rPr>
  </w:style>
  <w:style w:type="paragraph" w:customStyle="1" w:styleId="1">
    <w:name w:val="Основной текст1"/>
    <w:basedOn w:val="Normal"/>
    <w:link w:val="a"/>
    <w:uiPriority w:val="99"/>
    <w:rsid w:val="008E2971"/>
    <w:pPr>
      <w:shd w:val="clear" w:color="auto" w:fill="FFFFFF"/>
      <w:spacing w:line="319" w:lineRule="exact"/>
      <w:jc w:val="both"/>
    </w:pPr>
    <w:rPr>
      <w:sz w:val="27"/>
      <w:szCs w:val="20"/>
      <w:shd w:val="clear" w:color="auto" w:fill="FFFFFF"/>
    </w:rPr>
  </w:style>
  <w:style w:type="paragraph" w:styleId="BodyText3">
    <w:name w:val="Body Text 3"/>
    <w:basedOn w:val="Normal"/>
    <w:link w:val="BodyText3Char"/>
    <w:uiPriority w:val="99"/>
    <w:rsid w:val="00081464"/>
    <w:pPr>
      <w:spacing w:after="120"/>
    </w:pPr>
    <w:rPr>
      <w:sz w:val="16"/>
      <w:szCs w:val="16"/>
    </w:rPr>
  </w:style>
  <w:style w:type="character" w:customStyle="1" w:styleId="BodyText3Char">
    <w:name w:val="Body Text 3 Char"/>
    <w:basedOn w:val="DefaultParagraphFont"/>
    <w:link w:val="BodyText3"/>
    <w:uiPriority w:val="99"/>
    <w:semiHidden/>
    <w:locked/>
    <w:rPr>
      <w:rFonts w:cs="Times New Roman"/>
      <w:sz w:val="16"/>
      <w:szCs w:val="16"/>
    </w:rPr>
  </w:style>
  <w:style w:type="paragraph" w:customStyle="1" w:styleId="a0">
    <w:name w:val="Знак Знак Знак Знак Знак Знак Знак"/>
    <w:basedOn w:val="Normal"/>
    <w:uiPriority w:val="99"/>
    <w:rsid w:val="008C0DB8"/>
    <w:pPr>
      <w:spacing w:after="160" w:line="240" w:lineRule="exact"/>
    </w:pPr>
    <w:rPr>
      <w:rFonts w:ascii="Verdana" w:hAnsi="Verdana"/>
      <w:sz w:val="20"/>
      <w:szCs w:val="20"/>
      <w:lang w:val="en-US" w:eastAsia="en-US"/>
    </w:rPr>
  </w:style>
  <w:style w:type="table" w:styleId="TableGrid">
    <w:name w:val="Table Grid"/>
    <w:basedOn w:val="TableNormal"/>
    <w:uiPriority w:val="99"/>
    <w:rsid w:val="00E93B4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E93B4B"/>
    <w:pPr>
      <w:widowControl w:val="0"/>
      <w:autoSpaceDE w:val="0"/>
      <w:autoSpaceDN w:val="0"/>
      <w:adjustRightInd w:val="0"/>
    </w:pPr>
    <w:rPr>
      <w:rFonts w:ascii="Arial" w:hAnsi="Arial" w:cs="Arial"/>
      <w:sz w:val="20"/>
      <w:szCs w:val="20"/>
    </w:rPr>
  </w:style>
  <w:style w:type="paragraph" w:customStyle="1" w:styleId="ConsPlusTitle">
    <w:name w:val="ConsPlusTitle"/>
    <w:uiPriority w:val="99"/>
    <w:rsid w:val="00E93B4B"/>
    <w:pPr>
      <w:widowControl w:val="0"/>
      <w:autoSpaceDE w:val="0"/>
      <w:autoSpaceDN w:val="0"/>
      <w:adjustRightInd w:val="0"/>
    </w:pPr>
    <w:rPr>
      <w:b/>
      <w:bCs/>
      <w:sz w:val="24"/>
      <w:szCs w:val="24"/>
    </w:rPr>
  </w:style>
  <w:style w:type="paragraph" w:customStyle="1" w:styleId="ConsPlusNonformat">
    <w:name w:val="ConsPlusNonformat"/>
    <w:uiPriority w:val="99"/>
    <w:rsid w:val="00E93B4B"/>
    <w:pPr>
      <w:widowControl w:val="0"/>
      <w:autoSpaceDE w:val="0"/>
      <w:autoSpaceDN w:val="0"/>
      <w:adjustRightInd w:val="0"/>
    </w:pPr>
    <w:rPr>
      <w:rFonts w:ascii="Courier New" w:hAnsi="Courier New" w:cs="Courier New"/>
      <w:sz w:val="20"/>
      <w:szCs w:val="20"/>
    </w:rPr>
  </w:style>
  <w:style w:type="character" w:styleId="PageNumber">
    <w:name w:val="page number"/>
    <w:basedOn w:val="DefaultParagraphFont"/>
    <w:uiPriority w:val="99"/>
    <w:rsid w:val="00E93B4B"/>
    <w:rPr>
      <w:rFonts w:cs="Times New Roman"/>
    </w:rPr>
  </w:style>
  <w:style w:type="paragraph" w:styleId="Header">
    <w:name w:val="header"/>
    <w:basedOn w:val="Normal"/>
    <w:link w:val="HeaderChar"/>
    <w:uiPriority w:val="99"/>
    <w:rsid w:val="00E93B4B"/>
    <w:pPr>
      <w:tabs>
        <w:tab w:val="center" w:pos="4677"/>
        <w:tab w:val="right" w:pos="9355"/>
      </w:tabs>
    </w:pPr>
  </w:style>
  <w:style w:type="character" w:customStyle="1" w:styleId="HeaderChar">
    <w:name w:val="Header Char"/>
    <w:basedOn w:val="DefaultParagraphFont"/>
    <w:link w:val="Header"/>
    <w:uiPriority w:val="99"/>
    <w:semiHidden/>
    <w:locked/>
    <w:rPr>
      <w:rFonts w:cs="Times New Roman"/>
      <w:sz w:val="24"/>
      <w:szCs w:val="24"/>
    </w:rPr>
  </w:style>
  <w:style w:type="paragraph" w:styleId="Footer">
    <w:name w:val="footer"/>
    <w:basedOn w:val="Normal"/>
    <w:link w:val="FooterChar"/>
    <w:uiPriority w:val="99"/>
    <w:rsid w:val="00E93B4B"/>
    <w:pPr>
      <w:tabs>
        <w:tab w:val="center" w:pos="4677"/>
        <w:tab w:val="right" w:pos="9355"/>
      </w:tabs>
    </w:pPr>
  </w:style>
  <w:style w:type="character" w:customStyle="1" w:styleId="FooterChar">
    <w:name w:val="Footer Char"/>
    <w:basedOn w:val="DefaultParagraphFont"/>
    <w:link w:val="Footer"/>
    <w:uiPriority w:val="99"/>
    <w:semiHidden/>
    <w:locked/>
    <w:rPr>
      <w:rFonts w:cs="Times New Roman"/>
      <w:sz w:val="24"/>
      <w:szCs w:val="24"/>
    </w:rPr>
  </w:style>
  <w:style w:type="paragraph" w:styleId="BodyTextIndent2">
    <w:name w:val="Body Text Indent 2"/>
    <w:basedOn w:val="Normal"/>
    <w:link w:val="BodyTextIndent2Char"/>
    <w:uiPriority w:val="99"/>
    <w:rsid w:val="00C814B8"/>
    <w:pPr>
      <w:spacing w:after="120" w:line="480" w:lineRule="auto"/>
      <w:ind w:left="283"/>
    </w:pPr>
  </w:style>
  <w:style w:type="character" w:customStyle="1" w:styleId="BodyTextIndent2Char">
    <w:name w:val="Body Text Indent 2 Char"/>
    <w:basedOn w:val="DefaultParagraphFont"/>
    <w:link w:val="BodyTextIndent2"/>
    <w:uiPriority w:val="99"/>
    <w:semiHidden/>
    <w:locked/>
    <w:rPr>
      <w:rFonts w:cs="Times New Roman"/>
      <w:sz w:val="24"/>
      <w:szCs w:val="24"/>
    </w:rPr>
  </w:style>
  <w:style w:type="character" w:customStyle="1" w:styleId="menu3br">
    <w:name w:val="menu3br"/>
    <w:basedOn w:val="DefaultParagraphFont"/>
    <w:uiPriority w:val="99"/>
    <w:rsid w:val="00C814B8"/>
    <w:rPr>
      <w:rFonts w:cs="Times New Roman"/>
    </w:rPr>
  </w:style>
  <w:style w:type="paragraph" w:customStyle="1" w:styleId="a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Normal"/>
    <w:autoRedefine/>
    <w:uiPriority w:val="99"/>
    <w:rsid w:val="00170650"/>
    <w:pPr>
      <w:spacing w:after="160" w:line="240" w:lineRule="exact"/>
    </w:pPr>
    <w:rPr>
      <w:rFonts w:eastAsia="SimSun"/>
      <w:b/>
      <w:bCs/>
      <w:sz w:val="28"/>
      <w:szCs w:val="28"/>
      <w:lang w:val="en-US" w:eastAsia="en-US"/>
    </w:rPr>
  </w:style>
  <w:style w:type="paragraph" w:styleId="BalloonText">
    <w:name w:val="Balloon Text"/>
    <w:basedOn w:val="Normal"/>
    <w:link w:val="BalloonTextChar"/>
    <w:uiPriority w:val="99"/>
    <w:semiHidden/>
    <w:rsid w:val="00774F40"/>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cs="Times New Roman"/>
      <w:sz w:val="2"/>
    </w:rPr>
  </w:style>
  <w:style w:type="paragraph" w:customStyle="1" w:styleId="a2">
    <w:name w:val="Знак Знак Знак Знак Знак Знак Знак Знак Знак Знак Знак Знак Знак"/>
    <w:basedOn w:val="Normal"/>
    <w:uiPriority w:val="99"/>
    <w:rsid w:val="00B21B86"/>
    <w:pPr>
      <w:spacing w:after="160" w:line="240" w:lineRule="exact"/>
    </w:pPr>
    <w:rPr>
      <w:rFonts w:ascii="Verdana" w:hAnsi="Verdana"/>
      <w:sz w:val="20"/>
      <w:szCs w:val="20"/>
      <w:lang w:val="en-US" w:eastAsia="en-US"/>
    </w:rPr>
  </w:style>
  <w:style w:type="paragraph" w:customStyle="1" w:styleId="BodyTextIndentChar">
    <w:name w:val="Body Text Indent Char"/>
    <w:basedOn w:val="Normal"/>
    <w:link w:val="BodyTextIndentChar0"/>
    <w:uiPriority w:val="99"/>
    <w:rsid w:val="00326190"/>
    <w:pPr>
      <w:ind w:firstLine="702"/>
      <w:jc w:val="both"/>
    </w:pPr>
    <w:rPr>
      <w:szCs w:val="20"/>
    </w:rPr>
  </w:style>
  <w:style w:type="character" w:customStyle="1" w:styleId="BodyTextIndentChar0">
    <w:name w:val="Body Text Indent Char Знак"/>
    <w:link w:val="BodyTextIndentChar"/>
    <w:uiPriority w:val="99"/>
    <w:semiHidden/>
    <w:locked/>
    <w:rsid w:val="00326190"/>
    <w:rPr>
      <w:sz w:val="24"/>
    </w:rPr>
  </w:style>
  <w:style w:type="paragraph" w:customStyle="1" w:styleId="10">
    <w:name w:val="Абзац списка1"/>
    <w:basedOn w:val="Normal"/>
    <w:uiPriority w:val="99"/>
    <w:rsid w:val="00945CAB"/>
    <w:pPr>
      <w:ind w:left="720"/>
    </w:pPr>
    <w:rPr>
      <w:rFonts w:ascii="Calibri" w:hAnsi="Calibri"/>
    </w:rPr>
  </w:style>
  <w:style w:type="paragraph" w:styleId="BodyTextIndent">
    <w:name w:val="Body Text Indent"/>
    <w:aliases w:val="Основной текст 1,Нумерованный список !!,Надин стиль,Основной текст без отступа"/>
    <w:basedOn w:val="Normal"/>
    <w:link w:val="BodyTextIndentChar1"/>
    <w:uiPriority w:val="99"/>
    <w:rsid w:val="00945CAB"/>
    <w:pPr>
      <w:spacing w:after="120"/>
      <w:ind w:left="283" w:firstLine="720"/>
      <w:jc w:val="both"/>
    </w:pPr>
    <w:rPr>
      <w:sz w:val="28"/>
      <w:szCs w:val="20"/>
      <w:lang w:eastAsia="en-US"/>
    </w:rPr>
  </w:style>
  <w:style w:type="character" w:customStyle="1" w:styleId="BodyTextIndentChar1">
    <w:name w:val="Body Text Indent Char1"/>
    <w:aliases w:val="Основной текст 1 Char,Нумерованный список !! Char,Надин стиль Char,Основной текст без отступа Char"/>
    <w:basedOn w:val="DefaultParagraphFont"/>
    <w:link w:val="BodyTextIndent"/>
    <w:uiPriority w:val="99"/>
    <w:semiHidden/>
    <w:locked/>
    <w:rPr>
      <w:rFonts w:cs="Times New Roman"/>
      <w:sz w:val="24"/>
      <w:szCs w:val="24"/>
    </w:rPr>
  </w:style>
  <w:style w:type="paragraph" w:styleId="ListParagraph">
    <w:name w:val="List Paragraph"/>
    <w:basedOn w:val="Normal"/>
    <w:uiPriority w:val="99"/>
    <w:qFormat/>
    <w:rsid w:val="00945CAB"/>
    <w:pPr>
      <w:spacing w:after="200" w:line="276" w:lineRule="auto"/>
      <w:ind w:left="720"/>
      <w:contextualSpacing/>
    </w:pPr>
    <w:rPr>
      <w:sz w:val="28"/>
      <w:szCs w:val="22"/>
      <w:lang w:eastAsia="en-US"/>
    </w:rPr>
  </w:style>
  <w:style w:type="paragraph" w:customStyle="1" w:styleId="CM37">
    <w:name w:val="CM37"/>
    <w:basedOn w:val="Normal"/>
    <w:next w:val="Normal"/>
    <w:uiPriority w:val="99"/>
    <w:rsid w:val="00945CAB"/>
    <w:pPr>
      <w:widowControl w:val="0"/>
      <w:autoSpaceDE w:val="0"/>
      <w:autoSpaceDN w:val="0"/>
      <w:adjustRightInd w:val="0"/>
      <w:spacing w:after="203"/>
    </w:pPr>
    <w:rPr>
      <w:rFonts w:ascii="Calibri" w:hAnsi="Calibri"/>
    </w:rPr>
  </w:style>
  <w:style w:type="paragraph" w:customStyle="1" w:styleId="a3">
    <w:name w:val="Обычный (паспорт)"/>
    <w:basedOn w:val="Normal"/>
    <w:uiPriority w:val="99"/>
    <w:rsid w:val="00901B67"/>
    <w:pPr>
      <w:spacing w:before="120"/>
      <w:jc w:val="both"/>
    </w:pPr>
    <w:rPr>
      <w:sz w:val="28"/>
      <w:szCs w:val="28"/>
    </w:rPr>
  </w:style>
  <w:style w:type="paragraph" w:customStyle="1" w:styleId="11">
    <w:name w:val="Абзац списка11"/>
    <w:basedOn w:val="Normal"/>
    <w:uiPriority w:val="99"/>
    <w:rsid w:val="006B1F2B"/>
    <w:pPr>
      <w:ind w:left="720" w:firstLine="709"/>
      <w:contextualSpacing/>
    </w:pPr>
    <w:rPr>
      <w:sz w:val="28"/>
      <w:szCs w:val="22"/>
      <w:lang w:eastAsia="en-US"/>
    </w:rPr>
  </w:style>
  <w:style w:type="character" w:customStyle="1" w:styleId="FontStyle12">
    <w:name w:val="Font Style12"/>
    <w:uiPriority w:val="99"/>
    <w:rsid w:val="006B1F2B"/>
    <w:rPr>
      <w:rFonts w:ascii="Times New Roman" w:hAnsi="Times New Roman"/>
      <w:sz w:val="28"/>
    </w:rPr>
  </w:style>
  <w:style w:type="paragraph" w:styleId="NormalWeb">
    <w:name w:val="Normal (Web)"/>
    <w:aliases w:val="Знак2,Заголовок 3 Знак Знак,Знак2 Знак Знак Знак,Знак2 Знак Знак,Знак2 Знак Знак Знак1,Обычный (веб)1 Знак Знак Знак,Обычный (веб)1,Обычный (Web) Знак Знак,Знак2 Знак Знак Знак Знак,Знак2 Знак,Знак"/>
    <w:basedOn w:val="Normal"/>
    <w:uiPriority w:val="99"/>
    <w:rsid w:val="00952CD2"/>
    <w:pPr>
      <w:spacing w:before="100" w:beforeAutospacing="1" w:after="100" w:afterAutospacing="1"/>
    </w:pPr>
  </w:style>
  <w:style w:type="character" w:customStyle="1" w:styleId="displayonly">
    <w:name w:val="display_only"/>
    <w:uiPriority w:val="99"/>
    <w:rsid w:val="00F97073"/>
  </w:style>
  <w:style w:type="paragraph" w:customStyle="1" w:styleId="Default">
    <w:name w:val="Default"/>
    <w:uiPriority w:val="99"/>
    <w:rsid w:val="000466FD"/>
    <w:pPr>
      <w:autoSpaceDE w:val="0"/>
      <w:autoSpaceDN w:val="0"/>
      <w:adjustRightInd w:val="0"/>
    </w:pPr>
    <w:rPr>
      <w:color w:val="000000"/>
      <w:sz w:val="24"/>
      <w:szCs w:val="24"/>
    </w:rPr>
  </w:style>
  <w:style w:type="paragraph" w:customStyle="1" w:styleId="ConsPlusNormal">
    <w:name w:val="ConsPlusNormal"/>
    <w:uiPriority w:val="99"/>
    <w:rsid w:val="00251A27"/>
    <w:pPr>
      <w:autoSpaceDE w:val="0"/>
      <w:autoSpaceDN w:val="0"/>
      <w:adjustRightInd w:val="0"/>
      <w:spacing w:after="200" w:line="276" w:lineRule="auto"/>
      <w:ind w:firstLine="720"/>
    </w:pPr>
    <w:rPr>
      <w:rFonts w:ascii="Arial" w:hAnsi="Arial" w:cs="Arial"/>
    </w:rPr>
  </w:style>
  <w:style w:type="paragraph" w:customStyle="1" w:styleId="Style3">
    <w:name w:val="Style3"/>
    <w:basedOn w:val="Normal"/>
    <w:uiPriority w:val="99"/>
    <w:rsid w:val="00251A27"/>
    <w:pPr>
      <w:widowControl w:val="0"/>
      <w:autoSpaceDE w:val="0"/>
      <w:autoSpaceDN w:val="0"/>
      <w:adjustRightInd w:val="0"/>
      <w:spacing w:line="326" w:lineRule="exact"/>
      <w:ind w:firstLine="542"/>
      <w:jc w:val="both"/>
    </w:pPr>
    <w:rPr>
      <w:rFonts w:ascii="Calibri" w:hAnsi="Calibri"/>
      <w:lang w:val="en-US"/>
    </w:rPr>
  </w:style>
  <w:style w:type="paragraph" w:styleId="NoSpacing">
    <w:name w:val="No Spacing"/>
    <w:basedOn w:val="Normal"/>
    <w:uiPriority w:val="99"/>
    <w:qFormat/>
    <w:rsid w:val="00251A27"/>
    <w:rPr>
      <w:rFonts w:ascii="Calibri" w:hAnsi="Calibri"/>
      <w:sz w:val="22"/>
      <w:szCs w:val="22"/>
      <w:lang w:val="en-US" w:eastAsia="en-US"/>
    </w:rPr>
  </w:style>
  <w:style w:type="paragraph" w:customStyle="1" w:styleId="Style2">
    <w:name w:val="Style2"/>
    <w:basedOn w:val="Normal"/>
    <w:uiPriority w:val="99"/>
    <w:rsid w:val="00251A27"/>
    <w:pPr>
      <w:widowControl w:val="0"/>
      <w:autoSpaceDE w:val="0"/>
      <w:autoSpaceDN w:val="0"/>
      <w:adjustRightInd w:val="0"/>
      <w:spacing w:line="366" w:lineRule="exact"/>
      <w:ind w:firstLine="538"/>
      <w:jc w:val="both"/>
    </w:pPr>
  </w:style>
  <w:style w:type="paragraph" w:styleId="FootnoteText">
    <w:name w:val="footnote text"/>
    <w:basedOn w:val="Normal"/>
    <w:link w:val="FootnoteTextChar"/>
    <w:uiPriority w:val="99"/>
    <w:rsid w:val="00725C34"/>
    <w:rPr>
      <w:sz w:val="20"/>
      <w:szCs w:val="20"/>
    </w:rPr>
  </w:style>
  <w:style w:type="character" w:customStyle="1" w:styleId="FootnoteTextChar">
    <w:name w:val="Footnote Text Char"/>
    <w:basedOn w:val="DefaultParagraphFont"/>
    <w:link w:val="FootnoteText"/>
    <w:uiPriority w:val="99"/>
    <w:locked/>
    <w:rsid w:val="00725C34"/>
    <w:rPr>
      <w:rFonts w:cs="Times New Roman"/>
    </w:rPr>
  </w:style>
  <w:style w:type="character" w:styleId="FootnoteReference">
    <w:name w:val="footnote reference"/>
    <w:basedOn w:val="DefaultParagraphFont"/>
    <w:uiPriority w:val="99"/>
    <w:rsid w:val="00725C34"/>
    <w:rPr>
      <w:rFonts w:cs="Times New Roman"/>
      <w:vertAlign w:val="superscript"/>
    </w:rPr>
  </w:style>
  <w:style w:type="character" w:customStyle="1" w:styleId="CharStyle8">
    <w:name w:val="Char Style 8"/>
    <w:uiPriority w:val="99"/>
    <w:rsid w:val="00AA5350"/>
    <w:rPr>
      <w:b/>
      <w:sz w:val="27"/>
      <w:lang w:eastAsia="ar-SA" w:bidi="ar-SA"/>
    </w:rPr>
  </w:style>
  <w:style w:type="paragraph" w:styleId="BodyTextIndent3">
    <w:name w:val="Body Text Indent 3"/>
    <w:basedOn w:val="Normal"/>
    <w:link w:val="BodyTextIndent3Char"/>
    <w:uiPriority w:val="99"/>
    <w:rsid w:val="003D3352"/>
    <w:pPr>
      <w:spacing w:after="120"/>
      <w:ind w:left="283"/>
    </w:pPr>
    <w:rPr>
      <w:sz w:val="16"/>
      <w:szCs w:val="16"/>
    </w:rPr>
  </w:style>
  <w:style w:type="character" w:customStyle="1" w:styleId="BodyTextIndent3Char">
    <w:name w:val="Body Text Indent 3 Char"/>
    <w:basedOn w:val="DefaultParagraphFont"/>
    <w:link w:val="BodyTextIndent3"/>
    <w:uiPriority w:val="99"/>
    <w:locked/>
    <w:rsid w:val="003D3352"/>
    <w:rPr>
      <w:rFonts w:cs="Times New Roman"/>
      <w:sz w:val="16"/>
    </w:rPr>
  </w:style>
  <w:style w:type="character" w:styleId="Hyperlink">
    <w:name w:val="Hyperlink"/>
    <w:basedOn w:val="DefaultParagraphFont"/>
    <w:uiPriority w:val="99"/>
    <w:rsid w:val="00673A5A"/>
    <w:rPr>
      <w:rFonts w:cs="Times New Roman"/>
      <w:color w:val="0000FF"/>
      <w:u w:val="single"/>
    </w:rPr>
  </w:style>
  <w:style w:type="paragraph" w:customStyle="1" w:styleId="2">
    <w:name w:val="Основной текст2"/>
    <w:basedOn w:val="Normal"/>
    <w:uiPriority w:val="99"/>
    <w:rsid w:val="00772332"/>
    <w:pPr>
      <w:widowControl w:val="0"/>
      <w:shd w:val="clear" w:color="auto" w:fill="FFFFFF"/>
      <w:spacing w:line="317" w:lineRule="exact"/>
    </w:pPr>
    <w:rPr>
      <w:sz w:val="27"/>
      <w:szCs w:val="27"/>
    </w:rPr>
  </w:style>
</w:styles>
</file>

<file path=word/webSettings.xml><?xml version="1.0" encoding="utf-8"?>
<w:webSettings xmlns:r="http://schemas.openxmlformats.org/officeDocument/2006/relationships" xmlns:w="http://schemas.openxmlformats.org/wordprocessingml/2006/main">
  <w:divs>
    <w:div w:id="1728412389">
      <w:marLeft w:val="0"/>
      <w:marRight w:val="0"/>
      <w:marTop w:val="0"/>
      <w:marBottom w:val="0"/>
      <w:divBdr>
        <w:top w:val="none" w:sz="0" w:space="0" w:color="auto"/>
        <w:left w:val="none" w:sz="0" w:space="0" w:color="auto"/>
        <w:bottom w:val="none" w:sz="0" w:space="0" w:color="auto"/>
        <w:right w:val="none" w:sz="0" w:space="0" w:color="auto"/>
      </w:divBdr>
      <w:divsChild>
        <w:div w:id="1728412489">
          <w:marLeft w:val="0"/>
          <w:marRight w:val="0"/>
          <w:marTop w:val="0"/>
          <w:marBottom w:val="0"/>
          <w:divBdr>
            <w:top w:val="none" w:sz="0" w:space="0" w:color="auto"/>
            <w:left w:val="none" w:sz="0" w:space="0" w:color="auto"/>
            <w:bottom w:val="none" w:sz="0" w:space="0" w:color="auto"/>
            <w:right w:val="none" w:sz="0" w:space="0" w:color="auto"/>
          </w:divBdr>
        </w:div>
        <w:div w:id="1728412493">
          <w:marLeft w:val="0"/>
          <w:marRight w:val="0"/>
          <w:marTop w:val="0"/>
          <w:marBottom w:val="0"/>
          <w:divBdr>
            <w:top w:val="none" w:sz="0" w:space="0" w:color="auto"/>
            <w:left w:val="none" w:sz="0" w:space="0" w:color="auto"/>
            <w:bottom w:val="none" w:sz="0" w:space="0" w:color="auto"/>
            <w:right w:val="none" w:sz="0" w:space="0" w:color="auto"/>
          </w:divBdr>
        </w:div>
        <w:div w:id="1728412579">
          <w:marLeft w:val="0"/>
          <w:marRight w:val="0"/>
          <w:marTop w:val="0"/>
          <w:marBottom w:val="0"/>
          <w:divBdr>
            <w:top w:val="none" w:sz="0" w:space="0" w:color="auto"/>
            <w:left w:val="none" w:sz="0" w:space="0" w:color="auto"/>
            <w:bottom w:val="none" w:sz="0" w:space="0" w:color="auto"/>
            <w:right w:val="none" w:sz="0" w:space="0" w:color="auto"/>
          </w:divBdr>
        </w:div>
        <w:div w:id="1728412611">
          <w:marLeft w:val="0"/>
          <w:marRight w:val="0"/>
          <w:marTop w:val="0"/>
          <w:marBottom w:val="0"/>
          <w:divBdr>
            <w:top w:val="none" w:sz="0" w:space="0" w:color="auto"/>
            <w:left w:val="none" w:sz="0" w:space="0" w:color="auto"/>
            <w:bottom w:val="none" w:sz="0" w:space="0" w:color="auto"/>
            <w:right w:val="none" w:sz="0" w:space="0" w:color="auto"/>
          </w:divBdr>
        </w:div>
        <w:div w:id="1728412615">
          <w:marLeft w:val="0"/>
          <w:marRight w:val="0"/>
          <w:marTop w:val="0"/>
          <w:marBottom w:val="0"/>
          <w:divBdr>
            <w:top w:val="none" w:sz="0" w:space="0" w:color="auto"/>
            <w:left w:val="none" w:sz="0" w:space="0" w:color="auto"/>
            <w:bottom w:val="none" w:sz="0" w:space="0" w:color="auto"/>
            <w:right w:val="none" w:sz="0" w:space="0" w:color="auto"/>
          </w:divBdr>
        </w:div>
        <w:div w:id="1728412755">
          <w:marLeft w:val="0"/>
          <w:marRight w:val="0"/>
          <w:marTop w:val="0"/>
          <w:marBottom w:val="0"/>
          <w:divBdr>
            <w:top w:val="none" w:sz="0" w:space="0" w:color="auto"/>
            <w:left w:val="none" w:sz="0" w:space="0" w:color="auto"/>
            <w:bottom w:val="none" w:sz="0" w:space="0" w:color="auto"/>
            <w:right w:val="none" w:sz="0" w:space="0" w:color="auto"/>
          </w:divBdr>
        </w:div>
      </w:divsChild>
    </w:div>
    <w:div w:id="1728412478">
      <w:marLeft w:val="0"/>
      <w:marRight w:val="0"/>
      <w:marTop w:val="0"/>
      <w:marBottom w:val="0"/>
      <w:divBdr>
        <w:top w:val="none" w:sz="0" w:space="0" w:color="auto"/>
        <w:left w:val="none" w:sz="0" w:space="0" w:color="auto"/>
        <w:bottom w:val="none" w:sz="0" w:space="0" w:color="auto"/>
        <w:right w:val="none" w:sz="0" w:space="0" w:color="auto"/>
      </w:divBdr>
    </w:div>
    <w:div w:id="1728412484">
      <w:marLeft w:val="0"/>
      <w:marRight w:val="0"/>
      <w:marTop w:val="0"/>
      <w:marBottom w:val="0"/>
      <w:divBdr>
        <w:top w:val="none" w:sz="0" w:space="0" w:color="auto"/>
        <w:left w:val="none" w:sz="0" w:space="0" w:color="auto"/>
        <w:bottom w:val="none" w:sz="0" w:space="0" w:color="auto"/>
        <w:right w:val="none" w:sz="0" w:space="0" w:color="auto"/>
      </w:divBdr>
    </w:div>
    <w:div w:id="1728412549">
      <w:marLeft w:val="0"/>
      <w:marRight w:val="0"/>
      <w:marTop w:val="0"/>
      <w:marBottom w:val="0"/>
      <w:divBdr>
        <w:top w:val="none" w:sz="0" w:space="0" w:color="auto"/>
        <w:left w:val="none" w:sz="0" w:space="0" w:color="auto"/>
        <w:bottom w:val="none" w:sz="0" w:space="0" w:color="auto"/>
        <w:right w:val="none" w:sz="0" w:space="0" w:color="auto"/>
      </w:divBdr>
    </w:div>
    <w:div w:id="1728412618">
      <w:marLeft w:val="0"/>
      <w:marRight w:val="0"/>
      <w:marTop w:val="0"/>
      <w:marBottom w:val="0"/>
      <w:divBdr>
        <w:top w:val="none" w:sz="0" w:space="0" w:color="auto"/>
        <w:left w:val="none" w:sz="0" w:space="0" w:color="auto"/>
        <w:bottom w:val="none" w:sz="0" w:space="0" w:color="auto"/>
        <w:right w:val="none" w:sz="0" w:space="0" w:color="auto"/>
      </w:divBdr>
    </w:div>
    <w:div w:id="1728412664">
      <w:marLeft w:val="0"/>
      <w:marRight w:val="0"/>
      <w:marTop w:val="0"/>
      <w:marBottom w:val="0"/>
      <w:divBdr>
        <w:top w:val="none" w:sz="0" w:space="0" w:color="auto"/>
        <w:left w:val="none" w:sz="0" w:space="0" w:color="auto"/>
        <w:bottom w:val="none" w:sz="0" w:space="0" w:color="auto"/>
        <w:right w:val="none" w:sz="0" w:space="0" w:color="auto"/>
      </w:divBdr>
    </w:div>
    <w:div w:id="1728412669">
      <w:marLeft w:val="0"/>
      <w:marRight w:val="0"/>
      <w:marTop w:val="0"/>
      <w:marBottom w:val="0"/>
      <w:divBdr>
        <w:top w:val="none" w:sz="0" w:space="0" w:color="auto"/>
        <w:left w:val="none" w:sz="0" w:space="0" w:color="auto"/>
        <w:bottom w:val="none" w:sz="0" w:space="0" w:color="auto"/>
        <w:right w:val="none" w:sz="0" w:space="0" w:color="auto"/>
      </w:divBdr>
    </w:div>
    <w:div w:id="1728412685">
      <w:marLeft w:val="0"/>
      <w:marRight w:val="0"/>
      <w:marTop w:val="0"/>
      <w:marBottom w:val="0"/>
      <w:divBdr>
        <w:top w:val="none" w:sz="0" w:space="0" w:color="auto"/>
        <w:left w:val="none" w:sz="0" w:space="0" w:color="auto"/>
        <w:bottom w:val="none" w:sz="0" w:space="0" w:color="auto"/>
        <w:right w:val="none" w:sz="0" w:space="0" w:color="auto"/>
      </w:divBdr>
      <w:divsChild>
        <w:div w:id="1728412388">
          <w:marLeft w:val="0"/>
          <w:marRight w:val="0"/>
          <w:marTop w:val="0"/>
          <w:marBottom w:val="0"/>
          <w:divBdr>
            <w:top w:val="none" w:sz="0" w:space="0" w:color="auto"/>
            <w:left w:val="none" w:sz="0" w:space="0" w:color="auto"/>
            <w:bottom w:val="none" w:sz="0" w:space="0" w:color="auto"/>
            <w:right w:val="none" w:sz="0" w:space="0" w:color="auto"/>
          </w:divBdr>
        </w:div>
        <w:div w:id="1728412403">
          <w:marLeft w:val="0"/>
          <w:marRight w:val="0"/>
          <w:marTop w:val="0"/>
          <w:marBottom w:val="0"/>
          <w:divBdr>
            <w:top w:val="none" w:sz="0" w:space="0" w:color="auto"/>
            <w:left w:val="none" w:sz="0" w:space="0" w:color="auto"/>
            <w:bottom w:val="none" w:sz="0" w:space="0" w:color="auto"/>
            <w:right w:val="none" w:sz="0" w:space="0" w:color="auto"/>
          </w:divBdr>
        </w:div>
        <w:div w:id="1728412544">
          <w:marLeft w:val="0"/>
          <w:marRight w:val="0"/>
          <w:marTop w:val="0"/>
          <w:marBottom w:val="0"/>
          <w:divBdr>
            <w:top w:val="none" w:sz="0" w:space="0" w:color="auto"/>
            <w:left w:val="none" w:sz="0" w:space="0" w:color="auto"/>
            <w:bottom w:val="none" w:sz="0" w:space="0" w:color="auto"/>
            <w:right w:val="none" w:sz="0" w:space="0" w:color="auto"/>
          </w:divBdr>
        </w:div>
        <w:div w:id="1728412552">
          <w:marLeft w:val="0"/>
          <w:marRight w:val="0"/>
          <w:marTop w:val="0"/>
          <w:marBottom w:val="0"/>
          <w:divBdr>
            <w:top w:val="none" w:sz="0" w:space="0" w:color="auto"/>
            <w:left w:val="none" w:sz="0" w:space="0" w:color="auto"/>
            <w:bottom w:val="none" w:sz="0" w:space="0" w:color="auto"/>
            <w:right w:val="none" w:sz="0" w:space="0" w:color="auto"/>
          </w:divBdr>
        </w:div>
        <w:div w:id="1728412586">
          <w:marLeft w:val="0"/>
          <w:marRight w:val="0"/>
          <w:marTop w:val="0"/>
          <w:marBottom w:val="0"/>
          <w:divBdr>
            <w:top w:val="none" w:sz="0" w:space="0" w:color="auto"/>
            <w:left w:val="none" w:sz="0" w:space="0" w:color="auto"/>
            <w:bottom w:val="none" w:sz="0" w:space="0" w:color="auto"/>
            <w:right w:val="none" w:sz="0" w:space="0" w:color="auto"/>
          </w:divBdr>
        </w:div>
        <w:div w:id="1728412697">
          <w:marLeft w:val="0"/>
          <w:marRight w:val="0"/>
          <w:marTop w:val="0"/>
          <w:marBottom w:val="0"/>
          <w:divBdr>
            <w:top w:val="none" w:sz="0" w:space="0" w:color="auto"/>
            <w:left w:val="none" w:sz="0" w:space="0" w:color="auto"/>
            <w:bottom w:val="none" w:sz="0" w:space="0" w:color="auto"/>
            <w:right w:val="none" w:sz="0" w:space="0" w:color="auto"/>
          </w:divBdr>
        </w:div>
        <w:div w:id="1728412712">
          <w:marLeft w:val="0"/>
          <w:marRight w:val="0"/>
          <w:marTop w:val="0"/>
          <w:marBottom w:val="0"/>
          <w:divBdr>
            <w:top w:val="none" w:sz="0" w:space="0" w:color="auto"/>
            <w:left w:val="none" w:sz="0" w:space="0" w:color="auto"/>
            <w:bottom w:val="none" w:sz="0" w:space="0" w:color="auto"/>
            <w:right w:val="none" w:sz="0" w:space="0" w:color="auto"/>
          </w:divBdr>
        </w:div>
        <w:div w:id="1728412715">
          <w:marLeft w:val="0"/>
          <w:marRight w:val="0"/>
          <w:marTop w:val="0"/>
          <w:marBottom w:val="0"/>
          <w:divBdr>
            <w:top w:val="none" w:sz="0" w:space="0" w:color="auto"/>
            <w:left w:val="none" w:sz="0" w:space="0" w:color="auto"/>
            <w:bottom w:val="none" w:sz="0" w:space="0" w:color="auto"/>
            <w:right w:val="none" w:sz="0" w:space="0" w:color="auto"/>
          </w:divBdr>
          <w:divsChild>
            <w:div w:id="1728412368">
              <w:marLeft w:val="0"/>
              <w:marRight w:val="0"/>
              <w:marTop w:val="0"/>
              <w:marBottom w:val="0"/>
              <w:divBdr>
                <w:top w:val="none" w:sz="0" w:space="0" w:color="auto"/>
                <w:left w:val="none" w:sz="0" w:space="0" w:color="auto"/>
                <w:bottom w:val="none" w:sz="0" w:space="0" w:color="auto"/>
                <w:right w:val="none" w:sz="0" w:space="0" w:color="auto"/>
              </w:divBdr>
              <w:divsChild>
                <w:div w:id="1728412490">
                  <w:marLeft w:val="0"/>
                  <w:marRight w:val="0"/>
                  <w:marTop w:val="0"/>
                  <w:marBottom w:val="0"/>
                  <w:divBdr>
                    <w:top w:val="none" w:sz="0" w:space="0" w:color="auto"/>
                    <w:left w:val="none" w:sz="0" w:space="0" w:color="auto"/>
                    <w:bottom w:val="none" w:sz="0" w:space="0" w:color="auto"/>
                    <w:right w:val="none" w:sz="0" w:space="0" w:color="auto"/>
                  </w:divBdr>
                </w:div>
                <w:div w:id="1728412498">
                  <w:marLeft w:val="0"/>
                  <w:marRight w:val="0"/>
                  <w:marTop w:val="0"/>
                  <w:marBottom w:val="0"/>
                  <w:divBdr>
                    <w:top w:val="none" w:sz="0" w:space="0" w:color="auto"/>
                    <w:left w:val="none" w:sz="0" w:space="0" w:color="auto"/>
                    <w:bottom w:val="none" w:sz="0" w:space="0" w:color="auto"/>
                    <w:right w:val="none" w:sz="0" w:space="0" w:color="auto"/>
                  </w:divBdr>
                </w:div>
                <w:div w:id="1728412626">
                  <w:marLeft w:val="0"/>
                  <w:marRight w:val="0"/>
                  <w:marTop w:val="0"/>
                  <w:marBottom w:val="0"/>
                  <w:divBdr>
                    <w:top w:val="none" w:sz="0" w:space="0" w:color="auto"/>
                    <w:left w:val="none" w:sz="0" w:space="0" w:color="auto"/>
                    <w:bottom w:val="none" w:sz="0" w:space="0" w:color="auto"/>
                    <w:right w:val="none" w:sz="0" w:space="0" w:color="auto"/>
                  </w:divBdr>
                </w:div>
                <w:div w:id="1728412633">
                  <w:marLeft w:val="0"/>
                  <w:marRight w:val="0"/>
                  <w:marTop w:val="0"/>
                  <w:marBottom w:val="0"/>
                  <w:divBdr>
                    <w:top w:val="none" w:sz="0" w:space="0" w:color="auto"/>
                    <w:left w:val="none" w:sz="0" w:space="0" w:color="auto"/>
                    <w:bottom w:val="none" w:sz="0" w:space="0" w:color="auto"/>
                    <w:right w:val="none" w:sz="0" w:space="0" w:color="auto"/>
                  </w:divBdr>
                </w:div>
                <w:div w:id="1728412673">
                  <w:marLeft w:val="0"/>
                  <w:marRight w:val="0"/>
                  <w:marTop w:val="0"/>
                  <w:marBottom w:val="0"/>
                  <w:divBdr>
                    <w:top w:val="none" w:sz="0" w:space="0" w:color="auto"/>
                    <w:left w:val="none" w:sz="0" w:space="0" w:color="auto"/>
                    <w:bottom w:val="none" w:sz="0" w:space="0" w:color="auto"/>
                    <w:right w:val="none" w:sz="0" w:space="0" w:color="auto"/>
                  </w:divBdr>
                </w:div>
                <w:div w:id="1728412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412833">
          <w:marLeft w:val="0"/>
          <w:marRight w:val="0"/>
          <w:marTop w:val="0"/>
          <w:marBottom w:val="0"/>
          <w:divBdr>
            <w:top w:val="none" w:sz="0" w:space="0" w:color="auto"/>
            <w:left w:val="none" w:sz="0" w:space="0" w:color="auto"/>
            <w:bottom w:val="none" w:sz="0" w:space="0" w:color="auto"/>
            <w:right w:val="none" w:sz="0" w:space="0" w:color="auto"/>
          </w:divBdr>
        </w:div>
        <w:div w:id="1728412847">
          <w:marLeft w:val="0"/>
          <w:marRight w:val="0"/>
          <w:marTop w:val="0"/>
          <w:marBottom w:val="0"/>
          <w:divBdr>
            <w:top w:val="none" w:sz="0" w:space="0" w:color="auto"/>
            <w:left w:val="none" w:sz="0" w:space="0" w:color="auto"/>
            <w:bottom w:val="none" w:sz="0" w:space="0" w:color="auto"/>
            <w:right w:val="none" w:sz="0" w:space="0" w:color="auto"/>
          </w:divBdr>
        </w:div>
        <w:div w:id="1728412870">
          <w:marLeft w:val="0"/>
          <w:marRight w:val="0"/>
          <w:marTop w:val="0"/>
          <w:marBottom w:val="0"/>
          <w:divBdr>
            <w:top w:val="none" w:sz="0" w:space="0" w:color="auto"/>
            <w:left w:val="none" w:sz="0" w:space="0" w:color="auto"/>
            <w:bottom w:val="none" w:sz="0" w:space="0" w:color="auto"/>
            <w:right w:val="none" w:sz="0" w:space="0" w:color="auto"/>
          </w:divBdr>
        </w:div>
      </w:divsChild>
    </w:div>
    <w:div w:id="1728412703">
      <w:marLeft w:val="0"/>
      <w:marRight w:val="0"/>
      <w:marTop w:val="0"/>
      <w:marBottom w:val="0"/>
      <w:divBdr>
        <w:top w:val="none" w:sz="0" w:space="0" w:color="auto"/>
        <w:left w:val="none" w:sz="0" w:space="0" w:color="auto"/>
        <w:bottom w:val="none" w:sz="0" w:space="0" w:color="auto"/>
        <w:right w:val="none" w:sz="0" w:space="0" w:color="auto"/>
      </w:divBdr>
    </w:div>
    <w:div w:id="1728412713">
      <w:marLeft w:val="0"/>
      <w:marRight w:val="0"/>
      <w:marTop w:val="0"/>
      <w:marBottom w:val="0"/>
      <w:divBdr>
        <w:top w:val="none" w:sz="0" w:space="0" w:color="auto"/>
        <w:left w:val="none" w:sz="0" w:space="0" w:color="auto"/>
        <w:bottom w:val="none" w:sz="0" w:space="0" w:color="auto"/>
        <w:right w:val="none" w:sz="0" w:space="0" w:color="auto"/>
      </w:divBdr>
      <w:divsChild>
        <w:div w:id="1728412497">
          <w:marLeft w:val="0"/>
          <w:marRight w:val="0"/>
          <w:marTop w:val="0"/>
          <w:marBottom w:val="0"/>
          <w:divBdr>
            <w:top w:val="none" w:sz="0" w:space="0" w:color="auto"/>
            <w:left w:val="none" w:sz="0" w:space="0" w:color="auto"/>
            <w:bottom w:val="none" w:sz="0" w:space="0" w:color="auto"/>
            <w:right w:val="none" w:sz="0" w:space="0" w:color="auto"/>
          </w:divBdr>
        </w:div>
        <w:div w:id="1728412525">
          <w:marLeft w:val="0"/>
          <w:marRight w:val="0"/>
          <w:marTop w:val="0"/>
          <w:marBottom w:val="0"/>
          <w:divBdr>
            <w:top w:val="none" w:sz="0" w:space="0" w:color="auto"/>
            <w:left w:val="none" w:sz="0" w:space="0" w:color="auto"/>
            <w:bottom w:val="none" w:sz="0" w:space="0" w:color="auto"/>
            <w:right w:val="none" w:sz="0" w:space="0" w:color="auto"/>
          </w:divBdr>
        </w:div>
        <w:div w:id="1728412538">
          <w:marLeft w:val="0"/>
          <w:marRight w:val="0"/>
          <w:marTop w:val="0"/>
          <w:marBottom w:val="0"/>
          <w:divBdr>
            <w:top w:val="none" w:sz="0" w:space="0" w:color="auto"/>
            <w:left w:val="none" w:sz="0" w:space="0" w:color="auto"/>
            <w:bottom w:val="none" w:sz="0" w:space="0" w:color="auto"/>
            <w:right w:val="none" w:sz="0" w:space="0" w:color="auto"/>
          </w:divBdr>
        </w:div>
        <w:div w:id="1728412548">
          <w:marLeft w:val="0"/>
          <w:marRight w:val="0"/>
          <w:marTop w:val="0"/>
          <w:marBottom w:val="0"/>
          <w:divBdr>
            <w:top w:val="none" w:sz="0" w:space="0" w:color="auto"/>
            <w:left w:val="none" w:sz="0" w:space="0" w:color="auto"/>
            <w:bottom w:val="none" w:sz="0" w:space="0" w:color="auto"/>
            <w:right w:val="none" w:sz="0" w:space="0" w:color="auto"/>
          </w:divBdr>
        </w:div>
        <w:div w:id="1728412584">
          <w:marLeft w:val="0"/>
          <w:marRight w:val="0"/>
          <w:marTop w:val="0"/>
          <w:marBottom w:val="0"/>
          <w:divBdr>
            <w:top w:val="none" w:sz="0" w:space="0" w:color="auto"/>
            <w:left w:val="none" w:sz="0" w:space="0" w:color="auto"/>
            <w:bottom w:val="none" w:sz="0" w:space="0" w:color="auto"/>
            <w:right w:val="none" w:sz="0" w:space="0" w:color="auto"/>
          </w:divBdr>
        </w:div>
        <w:div w:id="1728412585">
          <w:marLeft w:val="0"/>
          <w:marRight w:val="0"/>
          <w:marTop w:val="0"/>
          <w:marBottom w:val="0"/>
          <w:divBdr>
            <w:top w:val="none" w:sz="0" w:space="0" w:color="auto"/>
            <w:left w:val="none" w:sz="0" w:space="0" w:color="auto"/>
            <w:bottom w:val="none" w:sz="0" w:space="0" w:color="auto"/>
            <w:right w:val="none" w:sz="0" w:space="0" w:color="auto"/>
          </w:divBdr>
        </w:div>
        <w:div w:id="1728412597">
          <w:marLeft w:val="0"/>
          <w:marRight w:val="0"/>
          <w:marTop w:val="0"/>
          <w:marBottom w:val="0"/>
          <w:divBdr>
            <w:top w:val="none" w:sz="0" w:space="0" w:color="auto"/>
            <w:left w:val="none" w:sz="0" w:space="0" w:color="auto"/>
            <w:bottom w:val="none" w:sz="0" w:space="0" w:color="auto"/>
            <w:right w:val="none" w:sz="0" w:space="0" w:color="auto"/>
          </w:divBdr>
        </w:div>
        <w:div w:id="1728412667">
          <w:marLeft w:val="0"/>
          <w:marRight w:val="0"/>
          <w:marTop w:val="0"/>
          <w:marBottom w:val="0"/>
          <w:divBdr>
            <w:top w:val="none" w:sz="0" w:space="0" w:color="auto"/>
            <w:left w:val="none" w:sz="0" w:space="0" w:color="auto"/>
            <w:bottom w:val="none" w:sz="0" w:space="0" w:color="auto"/>
            <w:right w:val="none" w:sz="0" w:space="0" w:color="auto"/>
          </w:divBdr>
        </w:div>
        <w:div w:id="1728412671">
          <w:marLeft w:val="0"/>
          <w:marRight w:val="0"/>
          <w:marTop w:val="0"/>
          <w:marBottom w:val="0"/>
          <w:divBdr>
            <w:top w:val="none" w:sz="0" w:space="0" w:color="auto"/>
            <w:left w:val="none" w:sz="0" w:space="0" w:color="auto"/>
            <w:bottom w:val="none" w:sz="0" w:space="0" w:color="auto"/>
            <w:right w:val="none" w:sz="0" w:space="0" w:color="auto"/>
          </w:divBdr>
        </w:div>
        <w:div w:id="1728412677">
          <w:marLeft w:val="0"/>
          <w:marRight w:val="0"/>
          <w:marTop w:val="0"/>
          <w:marBottom w:val="0"/>
          <w:divBdr>
            <w:top w:val="none" w:sz="0" w:space="0" w:color="auto"/>
            <w:left w:val="none" w:sz="0" w:space="0" w:color="auto"/>
            <w:bottom w:val="none" w:sz="0" w:space="0" w:color="auto"/>
            <w:right w:val="none" w:sz="0" w:space="0" w:color="auto"/>
          </w:divBdr>
        </w:div>
        <w:div w:id="1728412730">
          <w:marLeft w:val="0"/>
          <w:marRight w:val="0"/>
          <w:marTop w:val="0"/>
          <w:marBottom w:val="0"/>
          <w:divBdr>
            <w:top w:val="none" w:sz="0" w:space="0" w:color="auto"/>
            <w:left w:val="none" w:sz="0" w:space="0" w:color="auto"/>
            <w:bottom w:val="none" w:sz="0" w:space="0" w:color="auto"/>
            <w:right w:val="none" w:sz="0" w:space="0" w:color="auto"/>
          </w:divBdr>
        </w:div>
        <w:div w:id="1728412741">
          <w:marLeft w:val="0"/>
          <w:marRight w:val="0"/>
          <w:marTop w:val="0"/>
          <w:marBottom w:val="0"/>
          <w:divBdr>
            <w:top w:val="none" w:sz="0" w:space="0" w:color="auto"/>
            <w:left w:val="none" w:sz="0" w:space="0" w:color="auto"/>
            <w:bottom w:val="none" w:sz="0" w:space="0" w:color="auto"/>
            <w:right w:val="none" w:sz="0" w:space="0" w:color="auto"/>
          </w:divBdr>
        </w:div>
        <w:div w:id="1728412794">
          <w:marLeft w:val="0"/>
          <w:marRight w:val="0"/>
          <w:marTop w:val="0"/>
          <w:marBottom w:val="0"/>
          <w:divBdr>
            <w:top w:val="none" w:sz="0" w:space="0" w:color="auto"/>
            <w:left w:val="none" w:sz="0" w:space="0" w:color="auto"/>
            <w:bottom w:val="none" w:sz="0" w:space="0" w:color="auto"/>
            <w:right w:val="none" w:sz="0" w:space="0" w:color="auto"/>
          </w:divBdr>
        </w:div>
        <w:div w:id="1728412852">
          <w:marLeft w:val="0"/>
          <w:marRight w:val="0"/>
          <w:marTop w:val="0"/>
          <w:marBottom w:val="0"/>
          <w:divBdr>
            <w:top w:val="none" w:sz="0" w:space="0" w:color="auto"/>
            <w:left w:val="none" w:sz="0" w:space="0" w:color="auto"/>
            <w:bottom w:val="none" w:sz="0" w:space="0" w:color="auto"/>
            <w:right w:val="none" w:sz="0" w:space="0" w:color="auto"/>
          </w:divBdr>
        </w:div>
        <w:div w:id="1728412901">
          <w:marLeft w:val="0"/>
          <w:marRight w:val="0"/>
          <w:marTop w:val="0"/>
          <w:marBottom w:val="0"/>
          <w:divBdr>
            <w:top w:val="none" w:sz="0" w:space="0" w:color="auto"/>
            <w:left w:val="none" w:sz="0" w:space="0" w:color="auto"/>
            <w:bottom w:val="none" w:sz="0" w:space="0" w:color="auto"/>
            <w:right w:val="none" w:sz="0" w:space="0" w:color="auto"/>
          </w:divBdr>
        </w:div>
        <w:div w:id="1728412913">
          <w:marLeft w:val="0"/>
          <w:marRight w:val="0"/>
          <w:marTop w:val="0"/>
          <w:marBottom w:val="0"/>
          <w:divBdr>
            <w:top w:val="none" w:sz="0" w:space="0" w:color="auto"/>
            <w:left w:val="none" w:sz="0" w:space="0" w:color="auto"/>
            <w:bottom w:val="none" w:sz="0" w:space="0" w:color="auto"/>
            <w:right w:val="none" w:sz="0" w:space="0" w:color="auto"/>
          </w:divBdr>
        </w:div>
      </w:divsChild>
    </w:div>
    <w:div w:id="1728412714">
      <w:marLeft w:val="0"/>
      <w:marRight w:val="0"/>
      <w:marTop w:val="0"/>
      <w:marBottom w:val="0"/>
      <w:divBdr>
        <w:top w:val="none" w:sz="0" w:space="0" w:color="auto"/>
        <w:left w:val="none" w:sz="0" w:space="0" w:color="auto"/>
        <w:bottom w:val="none" w:sz="0" w:space="0" w:color="auto"/>
        <w:right w:val="none" w:sz="0" w:space="0" w:color="auto"/>
      </w:divBdr>
      <w:divsChild>
        <w:div w:id="1728412418">
          <w:marLeft w:val="0"/>
          <w:marRight w:val="0"/>
          <w:marTop w:val="0"/>
          <w:marBottom w:val="0"/>
          <w:divBdr>
            <w:top w:val="none" w:sz="0" w:space="0" w:color="auto"/>
            <w:left w:val="none" w:sz="0" w:space="0" w:color="auto"/>
            <w:bottom w:val="none" w:sz="0" w:space="0" w:color="auto"/>
            <w:right w:val="none" w:sz="0" w:space="0" w:color="auto"/>
          </w:divBdr>
        </w:div>
        <w:div w:id="1728412422">
          <w:marLeft w:val="0"/>
          <w:marRight w:val="0"/>
          <w:marTop w:val="0"/>
          <w:marBottom w:val="0"/>
          <w:divBdr>
            <w:top w:val="none" w:sz="0" w:space="0" w:color="auto"/>
            <w:left w:val="none" w:sz="0" w:space="0" w:color="auto"/>
            <w:bottom w:val="none" w:sz="0" w:space="0" w:color="auto"/>
            <w:right w:val="none" w:sz="0" w:space="0" w:color="auto"/>
          </w:divBdr>
        </w:div>
        <w:div w:id="1728412424">
          <w:marLeft w:val="0"/>
          <w:marRight w:val="0"/>
          <w:marTop w:val="0"/>
          <w:marBottom w:val="0"/>
          <w:divBdr>
            <w:top w:val="none" w:sz="0" w:space="0" w:color="auto"/>
            <w:left w:val="none" w:sz="0" w:space="0" w:color="auto"/>
            <w:bottom w:val="none" w:sz="0" w:space="0" w:color="auto"/>
            <w:right w:val="none" w:sz="0" w:space="0" w:color="auto"/>
          </w:divBdr>
        </w:div>
        <w:div w:id="1728412451">
          <w:marLeft w:val="0"/>
          <w:marRight w:val="0"/>
          <w:marTop w:val="0"/>
          <w:marBottom w:val="0"/>
          <w:divBdr>
            <w:top w:val="none" w:sz="0" w:space="0" w:color="auto"/>
            <w:left w:val="none" w:sz="0" w:space="0" w:color="auto"/>
            <w:bottom w:val="none" w:sz="0" w:space="0" w:color="auto"/>
            <w:right w:val="none" w:sz="0" w:space="0" w:color="auto"/>
          </w:divBdr>
        </w:div>
        <w:div w:id="1728412499">
          <w:marLeft w:val="0"/>
          <w:marRight w:val="0"/>
          <w:marTop w:val="0"/>
          <w:marBottom w:val="0"/>
          <w:divBdr>
            <w:top w:val="none" w:sz="0" w:space="0" w:color="auto"/>
            <w:left w:val="none" w:sz="0" w:space="0" w:color="auto"/>
            <w:bottom w:val="none" w:sz="0" w:space="0" w:color="auto"/>
            <w:right w:val="none" w:sz="0" w:space="0" w:color="auto"/>
          </w:divBdr>
        </w:div>
        <w:div w:id="1728412519">
          <w:marLeft w:val="0"/>
          <w:marRight w:val="0"/>
          <w:marTop w:val="0"/>
          <w:marBottom w:val="0"/>
          <w:divBdr>
            <w:top w:val="none" w:sz="0" w:space="0" w:color="auto"/>
            <w:left w:val="none" w:sz="0" w:space="0" w:color="auto"/>
            <w:bottom w:val="none" w:sz="0" w:space="0" w:color="auto"/>
            <w:right w:val="none" w:sz="0" w:space="0" w:color="auto"/>
          </w:divBdr>
        </w:div>
        <w:div w:id="1728412563">
          <w:marLeft w:val="0"/>
          <w:marRight w:val="0"/>
          <w:marTop w:val="0"/>
          <w:marBottom w:val="0"/>
          <w:divBdr>
            <w:top w:val="none" w:sz="0" w:space="0" w:color="auto"/>
            <w:left w:val="none" w:sz="0" w:space="0" w:color="auto"/>
            <w:bottom w:val="none" w:sz="0" w:space="0" w:color="auto"/>
            <w:right w:val="none" w:sz="0" w:space="0" w:color="auto"/>
          </w:divBdr>
        </w:div>
        <w:div w:id="1728412573">
          <w:marLeft w:val="0"/>
          <w:marRight w:val="0"/>
          <w:marTop w:val="0"/>
          <w:marBottom w:val="0"/>
          <w:divBdr>
            <w:top w:val="none" w:sz="0" w:space="0" w:color="auto"/>
            <w:left w:val="none" w:sz="0" w:space="0" w:color="auto"/>
            <w:bottom w:val="none" w:sz="0" w:space="0" w:color="auto"/>
            <w:right w:val="none" w:sz="0" w:space="0" w:color="auto"/>
          </w:divBdr>
        </w:div>
      </w:divsChild>
    </w:div>
    <w:div w:id="1728412734">
      <w:marLeft w:val="0"/>
      <w:marRight w:val="0"/>
      <w:marTop w:val="0"/>
      <w:marBottom w:val="0"/>
      <w:divBdr>
        <w:top w:val="none" w:sz="0" w:space="0" w:color="auto"/>
        <w:left w:val="none" w:sz="0" w:space="0" w:color="auto"/>
        <w:bottom w:val="none" w:sz="0" w:space="0" w:color="auto"/>
        <w:right w:val="none" w:sz="0" w:space="0" w:color="auto"/>
      </w:divBdr>
    </w:div>
    <w:div w:id="1728412756">
      <w:marLeft w:val="0"/>
      <w:marRight w:val="0"/>
      <w:marTop w:val="0"/>
      <w:marBottom w:val="0"/>
      <w:divBdr>
        <w:top w:val="none" w:sz="0" w:space="0" w:color="auto"/>
        <w:left w:val="none" w:sz="0" w:space="0" w:color="auto"/>
        <w:bottom w:val="none" w:sz="0" w:space="0" w:color="auto"/>
        <w:right w:val="none" w:sz="0" w:space="0" w:color="auto"/>
      </w:divBdr>
    </w:div>
    <w:div w:id="1728412771">
      <w:marLeft w:val="0"/>
      <w:marRight w:val="0"/>
      <w:marTop w:val="0"/>
      <w:marBottom w:val="0"/>
      <w:divBdr>
        <w:top w:val="none" w:sz="0" w:space="0" w:color="auto"/>
        <w:left w:val="none" w:sz="0" w:space="0" w:color="auto"/>
        <w:bottom w:val="none" w:sz="0" w:space="0" w:color="auto"/>
        <w:right w:val="none" w:sz="0" w:space="0" w:color="auto"/>
      </w:divBdr>
    </w:div>
    <w:div w:id="1728412777">
      <w:marLeft w:val="0"/>
      <w:marRight w:val="0"/>
      <w:marTop w:val="0"/>
      <w:marBottom w:val="0"/>
      <w:divBdr>
        <w:top w:val="none" w:sz="0" w:space="0" w:color="auto"/>
        <w:left w:val="none" w:sz="0" w:space="0" w:color="auto"/>
        <w:bottom w:val="none" w:sz="0" w:space="0" w:color="auto"/>
        <w:right w:val="none" w:sz="0" w:space="0" w:color="auto"/>
      </w:divBdr>
      <w:divsChild>
        <w:div w:id="1728412369">
          <w:marLeft w:val="0"/>
          <w:marRight w:val="0"/>
          <w:marTop w:val="0"/>
          <w:marBottom w:val="0"/>
          <w:divBdr>
            <w:top w:val="none" w:sz="0" w:space="0" w:color="auto"/>
            <w:left w:val="none" w:sz="0" w:space="0" w:color="auto"/>
            <w:bottom w:val="none" w:sz="0" w:space="0" w:color="auto"/>
            <w:right w:val="none" w:sz="0" w:space="0" w:color="auto"/>
          </w:divBdr>
        </w:div>
        <w:div w:id="1728412370">
          <w:marLeft w:val="0"/>
          <w:marRight w:val="0"/>
          <w:marTop w:val="0"/>
          <w:marBottom w:val="0"/>
          <w:divBdr>
            <w:top w:val="none" w:sz="0" w:space="0" w:color="auto"/>
            <w:left w:val="none" w:sz="0" w:space="0" w:color="auto"/>
            <w:bottom w:val="none" w:sz="0" w:space="0" w:color="auto"/>
            <w:right w:val="none" w:sz="0" w:space="0" w:color="auto"/>
          </w:divBdr>
        </w:div>
        <w:div w:id="1728412402">
          <w:marLeft w:val="0"/>
          <w:marRight w:val="0"/>
          <w:marTop w:val="0"/>
          <w:marBottom w:val="0"/>
          <w:divBdr>
            <w:top w:val="none" w:sz="0" w:space="0" w:color="auto"/>
            <w:left w:val="none" w:sz="0" w:space="0" w:color="auto"/>
            <w:bottom w:val="none" w:sz="0" w:space="0" w:color="auto"/>
            <w:right w:val="none" w:sz="0" w:space="0" w:color="auto"/>
          </w:divBdr>
        </w:div>
        <w:div w:id="1728412407">
          <w:marLeft w:val="0"/>
          <w:marRight w:val="0"/>
          <w:marTop w:val="0"/>
          <w:marBottom w:val="0"/>
          <w:divBdr>
            <w:top w:val="none" w:sz="0" w:space="0" w:color="auto"/>
            <w:left w:val="none" w:sz="0" w:space="0" w:color="auto"/>
            <w:bottom w:val="none" w:sz="0" w:space="0" w:color="auto"/>
            <w:right w:val="none" w:sz="0" w:space="0" w:color="auto"/>
          </w:divBdr>
        </w:div>
        <w:div w:id="1728412408">
          <w:marLeft w:val="0"/>
          <w:marRight w:val="0"/>
          <w:marTop w:val="0"/>
          <w:marBottom w:val="0"/>
          <w:divBdr>
            <w:top w:val="none" w:sz="0" w:space="0" w:color="auto"/>
            <w:left w:val="none" w:sz="0" w:space="0" w:color="auto"/>
            <w:bottom w:val="none" w:sz="0" w:space="0" w:color="auto"/>
            <w:right w:val="none" w:sz="0" w:space="0" w:color="auto"/>
          </w:divBdr>
        </w:div>
        <w:div w:id="1728412432">
          <w:marLeft w:val="0"/>
          <w:marRight w:val="0"/>
          <w:marTop w:val="0"/>
          <w:marBottom w:val="0"/>
          <w:divBdr>
            <w:top w:val="none" w:sz="0" w:space="0" w:color="auto"/>
            <w:left w:val="none" w:sz="0" w:space="0" w:color="auto"/>
            <w:bottom w:val="none" w:sz="0" w:space="0" w:color="auto"/>
            <w:right w:val="none" w:sz="0" w:space="0" w:color="auto"/>
          </w:divBdr>
        </w:div>
        <w:div w:id="1728412438">
          <w:marLeft w:val="0"/>
          <w:marRight w:val="0"/>
          <w:marTop w:val="0"/>
          <w:marBottom w:val="0"/>
          <w:divBdr>
            <w:top w:val="none" w:sz="0" w:space="0" w:color="auto"/>
            <w:left w:val="none" w:sz="0" w:space="0" w:color="auto"/>
            <w:bottom w:val="none" w:sz="0" w:space="0" w:color="auto"/>
            <w:right w:val="none" w:sz="0" w:space="0" w:color="auto"/>
          </w:divBdr>
        </w:div>
        <w:div w:id="1728412455">
          <w:marLeft w:val="0"/>
          <w:marRight w:val="0"/>
          <w:marTop w:val="0"/>
          <w:marBottom w:val="0"/>
          <w:divBdr>
            <w:top w:val="none" w:sz="0" w:space="0" w:color="auto"/>
            <w:left w:val="none" w:sz="0" w:space="0" w:color="auto"/>
            <w:bottom w:val="none" w:sz="0" w:space="0" w:color="auto"/>
            <w:right w:val="none" w:sz="0" w:space="0" w:color="auto"/>
          </w:divBdr>
        </w:div>
        <w:div w:id="1728412467">
          <w:marLeft w:val="0"/>
          <w:marRight w:val="0"/>
          <w:marTop w:val="0"/>
          <w:marBottom w:val="0"/>
          <w:divBdr>
            <w:top w:val="none" w:sz="0" w:space="0" w:color="auto"/>
            <w:left w:val="none" w:sz="0" w:space="0" w:color="auto"/>
            <w:bottom w:val="none" w:sz="0" w:space="0" w:color="auto"/>
            <w:right w:val="none" w:sz="0" w:space="0" w:color="auto"/>
          </w:divBdr>
        </w:div>
        <w:div w:id="1728412471">
          <w:marLeft w:val="0"/>
          <w:marRight w:val="0"/>
          <w:marTop w:val="0"/>
          <w:marBottom w:val="0"/>
          <w:divBdr>
            <w:top w:val="none" w:sz="0" w:space="0" w:color="auto"/>
            <w:left w:val="none" w:sz="0" w:space="0" w:color="auto"/>
            <w:bottom w:val="none" w:sz="0" w:space="0" w:color="auto"/>
            <w:right w:val="none" w:sz="0" w:space="0" w:color="auto"/>
          </w:divBdr>
        </w:div>
        <w:div w:id="1728412487">
          <w:marLeft w:val="0"/>
          <w:marRight w:val="0"/>
          <w:marTop w:val="0"/>
          <w:marBottom w:val="0"/>
          <w:divBdr>
            <w:top w:val="none" w:sz="0" w:space="0" w:color="auto"/>
            <w:left w:val="none" w:sz="0" w:space="0" w:color="auto"/>
            <w:bottom w:val="none" w:sz="0" w:space="0" w:color="auto"/>
            <w:right w:val="none" w:sz="0" w:space="0" w:color="auto"/>
          </w:divBdr>
        </w:div>
        <w:div w:id="1728412509">
          <w:marLeft w:val="0"/>
          <w:marRight w:val="0"/>
          <w:marTop w:val="0"/>
          <w:marBottom w:val="0"/>
          <w:divBdr>
            <w:top w:val="none" w:sz="0" w:space="0" w:color="auto"/>
            <w:left w:val="none" w:sz="0" w:space="0" w:color="auto"/>
            <w:bottom w:val="none" w:sz="0" w:space="0" w:color="auto"/>
            <w:right w:val="none" w:sz="0" w:space="0" w:color="auto"/>
          </w:divBdr>
        </w:div>
        <w:div w:id="1728412511">
          <w:marLeft w:val="0"/>
          <w:marRight w:val="0"/>
          <w:marTop w:val="0"/>
          <w:marBottom w:val="0"/>
          <w:divBdr>
            <w:top w:val="none" w:sz="0" w:space="0" w:color="auto"/>
            <w:left w:val="none" w:sz="0" w:space="0" w:color="auto"/>
            <w:bottom w:val="none" w:sz="0" w:space="0" w:color="auto"/>
            <w:right w:val="none" w:sz="0" w:space="0" w:color="auto"/>
          </w:divBdr>
        </w:div>
        <w:div w:id="1728412527">
          <w:marLeft w:val="0"/>
          <w:marRight w:val="0"/>
          <w:marTop w:val="0"/>
          <w:marBottom w:val="0"/>
          <w:divBdr>
            <w:top w:val="none" w:sz="0" w:space="0" w:color="auto"/>
            <w:left w:val="none" w:sz="0" w:space="0" w:color="auto"/>
            <w:bottom w:val="none" w:sz="0" w:space="0" w:color="auto"/>
            <w:right w:val="none" w:sz="0" w:space="0" w:color="auto"/>
          </w:divBdr>
        </w:div>
        <w:div w:id="1728412534">
          <w:marLeft w:val="0"/>
          <w:marRight w:val="0"/>
          <w:marTop w:val="0"/>
          <w:marBottom w:val="0"/>
          <w:divBdr>
            <w:top w:val="none" w:sz="0" w:space="0" w:color="auto"/>
            <w:left w:val="none" w:sz="0" w:space="0" w:color="auto"/>
            <w:bottom w:val="none" w:sz="0" w:space="0" w:color="auto"/>
            <w:right w:val="none" w:sz="0" w:space="0" w:color="auto"/>
          </w:divBdr>
        </w:div>
        <w:div w:id="1728412536">
          <w:marLeft w:val="0"/>
          <w:marRight w:val="0"/>
          <w:marTop w:val="0"/>
          <w:marBottom w:val="0"/>
          <w:divBdr>
            <w:top w:val="none" w:sz="0" w:space="0" w:color="auto"/>
            <w:left w:val="none" w:sz="0" w:space="0" w:color="auto"/>
            <w:bottom w:val="none" w:sz="0" w:space="0" w:color="auto"/>
            <w:right w:val="none" w:sz="0" w:space="0" w:color="auto"/>
          </w:divBdr>
        </w:div>
        <w:div w:id="1728412537">
          <w:marLeft w:val="0"/>
          <w:marRight w:val="0"/>
          <w:marTop w:val="0"/>
          <w:marBottom w:val="0"/>
          <w:divBdr>
            <w:top w:val="none" w:sz="0" w:space="0" w:color="auto"/>
            <w:left w:val="none" w:sz="0" w:space="0" w:color="auto"/>
            <w:bottom w:val="none" w:sz="0" w:space="0" w:color="auto"/>
            <w:right w:val="none" w:sz="0" w:space="0" w:color="auto"/>
          </w:divBdr>
        </w:div>
        <w:div w:id="1728412556">
          <w:marLeft w:val="0"/>
          <w:marRight w:val="0"/>
          <w:marTop w:val="0"/>
          <w:marBottom w:val="0"/>
          <w:divBdr>
            <w:top w:val="none" w:sz="0" w:space="0" w:color="auto"/>
            <w:left w:val="none" w:sz="0" w:space="0" w:color="auto"/>
            <w:bottom w:val="none" w:sz="0" w:space="0" w:color="auto"/>
            <w:right w:val="none" w:sz="0" w:space="0" w:color="auto"/>
          </w:divBdr>
        </w:div>
        <w:div w:id="1728412565">
          <w:marLeft w:val="0"/>
          <w:marRight w:val="0"/>
          <w:marTop w:val="0"/>
          <w:marBottom w:val="0"/>
          <w:divBdr>
            <w:top w:val="none" w:sz="0" w:space="0" w:color="auto"/>
            <w:left w:val="none" w:sz="0" w:space="0" w:color="auto"/>
            <w:bottom w:val="none" w:sz="0" w:space="0" w:color="auto"/>
            <w:right w:val="none" w:sz="0" w:space="0" w:color="auto"/>
          </w:divBdr>
        </w:div>
        <w:div w:id="1728412610">
          <w:marLeft w:val="0"/>
          <w:marRight w:val="0"/>
          <w:marTop w:val="0"/>
          <w:marBottom w:val="0"/>
          <w:divBdr>
            <w:top w:val="none" w:sz="0" w:space="0" w:color="auto"/>
            <w:left w:val="none" w:sz="0" w:space="0" w:color="auto"/>
            <w:bottom w:val="none" w:sz="0" w:space="0" w:color="auto"/>
            <w:right w:val="none" w:sz="0" w:space="0" w:color="auto"/>
          </w:divBdr>
        </w:div>
        <w:div w:id="1728412623">
          <w:marLeft w:val="0"/>
          <w:marRight w:val="0"/>
          <w:marTop w:val="0"/>
          <w:marBottom w:val="0"/>
          <w:divBdr>
            <w:top w:val="none" w:sz="0" w:space="0" w:color="auto"/>
            <w:left w:val="none" w:sz="0" w:space="0" w:color="auto"/>
            <w:bottom w:val="none" w:sz="0" w:space="0" w:color="auto"/>
            <w:right w:val="none" w:sz="0" w:space="0" w:color="auto"/>
          </w:divBdr>
        </w:div>
        <w:div w:id="1728412624">
          <w:marLeft w:val="0"/>
          <w:marRight w:val="0"/>
          <w:marTop w:val="0"/>
          <w:marBottom w:val="0"/>
          <w:divBdr>
            <w:top w:val="none" w:sz="0" w:space="0" w:color="auto"/>
            <w:left w:val="none" w:sz="0" w:space="0" w:color="auto"/>
            <w:bottom w:val="none" w:sz="0" w:space="0" w:color="auto"/>
            <w:right w:val="none" w:sz="0" w:space="0" w:color="auto"/>
          </w:divBdr>
        </w:div>
        <w:div w:id="1728412628">
          <w:marLeft w:val="0"/>
          <w:marRight w:val="0"/>
          <w:marTop w:val="0"/>
          <w:marBottom w:val="0"/>
          <w:divBdr>
            <w:top w:val="none" w:sz="0" w:space="0" w:color="auto"/>
            <w:left w:val="none" w:sz="0" w:space="0" w:color="auto"/>
            <w:bottom w:val="none" w:sz="0" w:space="0" w:color="auto"/>
            <w:right w:val="none" w:sz="0" w:space="0" w:color="auto"/>
          </w:divBdr>
        </w:div>
        <w:div w:id="1728412634">
          <w:marLeft w:val="0"/>
          <w:marRight w:val="0"/>
          <w:marTop w:val="0"/>
          <w:marBottom w:val="0"/>
          <w:divBdr>
            <w:top w:val="none" w:sz="0" w:space="0" w:color="auto"/>
            <w:left w:val="none" w:sz="0" w:space="0" w:color="auto"/>
            <w:bottom w:val="none" w:sz="0" w:space="0" w:color="auto"/>
            <w:right w:val="none" w:sz="0" w:space="0" w:color="auto"/>
          </w:divBdr>
        </w:div>
        <w:div w:id="1728412641">
          <w:marLeft w:val="0"/>
          <w:marRight w:val="0"/>
          <w:marTop w:val="0"/>
          <w:marBottom w:val="0"/>
          <w:divBdr>
            <w:top w:val="none" w:sz="0" w:space="0" w:color="auto"/>
            <w:left w:val="none" w:sz="0" w:space="0" w:color="auto"/>
            <w:bottom w:val="none" w:sz="0" w:space="0" w:color="auto"/>
            <w:right w:val="none" w:sz="0" w:space="0" w:color="auto"/>
          </w:divBdr>
          <w:divsChild>
            <w:div w:id="1728412392">
              <w:marLeft w:val="0"/>
              <w:marRight w:val="0"/>
              <w:marTop w:val="0"/>
              <w:marBottom w:val="0"/>
              <w:divBdr>
                <w:top w:val="none" w:sz="0" w:space="0" w:color="auto"/>
                <w:left w:val="none" w:sz="0" w:space="0" w:color="auto"/>
                <w:bottom w:val="none" w:sz="0" w:space="0" w:color="auto"/>
                <w:right w:val="none" w:sz="0" w:space="0" w:color="auto"/>
              </w:divBdr>
              <w:divsChild>
                <w:div w:id="1728412371">
                  <w:marLeft w:val="0"/>
                  <w:marRight w:val="0"/>
                  <w:marTop w:val="0"/>
                  <w:marBottom w:val="0"/>
                  <w:divBdr>
                    <w:top w:val="none" w:sz="0" w:space="0" w:color="auto"/>
                    <w:left w:val="none" w:sz="0" w:space="0" w:color="auto"/>
                    <w:bottom w:val="none" w:sz="0" w:space="0" w:color="auto"/>
                    <w:right w:val="none" w:sz="0" w:space="0" w:color="auto"/>
                  </w:divBdr>
                </w:div>
                <w:div w:id="1728412377">
                  <w:marLeft w:val="0"/>
                  <w:marRight w:val="0"/>
                  <w:marTop w:val="0"/>
                  <w:marBottom w:val="0"/>
                  <w:divBdr>
                    <w:top w:val="none" w:sz="0" w:space="0" w:color="auto"/>
                    <w:left w:val="none" w:sz="0" w:space="0" w:color="auto"/>
                    <w:bottom w:val="none" w:sz="0" w:space="0" w:color="auto"/>
                    <w:right w:val="none" w:sz="0" w:space="0" w:color="auto"/>
                  </w:divBdr>
                </w:div>
                <w:div w:id="1728412383">
                  <w:marLeft w:val="0"/>
                  <w:marRight w:val="0"/>
                  <w:marTop w:val="0"/>
                  <w:marBottom w:val="0"/>
                  <w:divBdr>
                    <w:top w:val="none" w:sz="0" w:space="0" w:color="auto"/>
                    <w:left w:val="none" w:sz="0" w:space="0" w:color="auto"/>
                    <w:bottom w:val="none" w:sz="0" w:space="0" w:color="auto"/>
                    <w:right w:val="none" w:sz="0" w:space="0" w:color="auto"/>
                  </w:divBdr>
                </w:div>
                <w:div w:id="1728412386">
                  <w:marLeft w:val="0"/>
                  <w:marRight w:val="0"/>
                  <w:marTop w:val="0"/>
                  <w:marBottom w:val="0"/>
                  <w:divBdr>
                    <w:top w:val="none" w:sz="0" w:space="0" w:color="auto"/>
                    <w:left w:val="none" w:sz="0" w:space="0" w:color="auto"/>
                    <w:bottom w:val="none" w:sz="0" w:space="0" w:color="auto"/>
                    <w:right w:val="none" w:sz="0" w:space="0" w:color="auto"/>
                  </w:divBdr>
                </w:div>
                <w:div w:id="1728412391">
                  <w:marLeft w:val="0"/>
                  <w:marRight w:val="0"/>
                  <w:marTop w:val="0"/>
                  <w:marBottom w:val="0"/>
                  <w:divBdr>
                    <w:top w:val="none" w:sz="0" w:space="0" w:color="auto"/>
                    <w:left w:val="none" w:sz="0" w:space="0" w:color="auto"/>
                    <w:bottom w:val="none" w:sz="0" w:space="0" w:color="auto"/>
                    <w:right w:val="none" w:sz="0" w:space="0" w:color="auto"/>
                  </w:divBdr>
                </w:div>
                <w:div w:id="1728412393">
                  <w:marLeft w:val="0"/>
                  <w:marRight w:val="0"/>
                  <w:marTop w:val="0"/>
                  <w:marBottom w:val="0"/>
                  <w:divBdr>
                    <w:top w:val="none" w:sz="0" w:space="0" w:color="auto"/>
                    <w:left w:val="none" w:sz="0" w:space="0" w:color="auto"/>
                    <w:bottom w:val="none" w:sz="0" w:space="0" w:color="auto"/>
                    <w:right w:val="none" w:sz="0" w:space="0" w:color="auto"/>
                  </w:divBdr>
                </w:div>
                <w:div w:id="1728412398">
                  <w:marLeft w:val="0"/>
                  <w:marRight w:val="0"/>
                  <w:marTop w:val="0"/>
                  <w:marBottom w:val="0"/>
                  <w:divBdr>
                    <w:top w:val="none" w:sz="0" w:space="0" w:color="auto"/>
                    <w:left w:val="none" w:sz="0" w:space="0" w:color="auto"/>
                    <w:bottom w:val="none" w:sz="0" w:space="0" w:color="auto"/>
                    <w:right w:val="none" w:sz="0" w:space="0" w:color="auto"/>
                  </w:divBdr>
                </w:div>
                <w:div w:id="1728412399">
                  <w:marLeft w:val="0"/>
                  <w:marRight w:val="0"/>
                  <w:marTop w:val="0"/>
                  <w:marBottom w:val="0"/>
                  <w:divBdr>
                    <w:top w:val="none" w:sz="0" w:space="0" w:color="auto"/>
                    <w:left w:val="none" w:sz="0" w:space="0" w:color="auto"/>
                    <w:bottom w:val="none" w:sz="0" w:space="0" w:color="auto"/>
                    <w:right w:val="none" w:sz="0" w:space="0" w:color="auto"/>
                  </w:divBdr>
                </w:div>
                <w:div w:id="1728412406">
                  <w:marLeft w:val="0"/>
                  <w:marRight w:val="0"/>
                  <w:marTop w:val="0"/>
                  <w:marBottom w:val="0"/>
                  <w:divBdr>
                    <w:top w:val="none" w:sz="0" w:space="0" w:color="auto"/>
                    <w:left w:val="none" w:sz="0" w:space="0" w:color="auto"/>
                    <w:bottom w:val="none" w:sz="0" w:space="0" w:color="auto"/>
                    <w:right w:val="none" w:sz="0" w:space="0" w:color="auto"/>
                  </w:divBdr>
                </w:div>
                <w:div w:id="1728412409">
                  <w:marLeft w:val="0"/>
                  <w:marRight w:val="0"/>
                  <w:marTop w:val="0"/>
                  <w:marBottom w:val="0"/>
                  <w:divBdr>
                    <w:top w:val="none" w:sz="0" w:space="0" w:color="auto"/>
                    <w:left w:val="none" w:sz="0" w:space="0" w:color="auto"/>
                    <w:bottom w:val="none" w:sz="0" w:space="0" w:color="auto"/>
                    <w:right w:val="none" w:sz="0" w:space="0" w:color="auto"/>
                  </w:divBdr>
                </w:div>
                <w:div w:id="1728412411">
                  <w:marLeft w:val="0"/>
                  <w:marRight w:val="0"/>
                  <w:marTop w:val="0"/>
                  <w:marBottom w:val="0"/>
                  <w:divBdr>
                    <w:top w:val="none" w:sz="0" w:space="0" w:color="auto"/>
                    <w:left w:val="none" w:sz="0" w:space="0" w:color="auto"/>
                    <w:bottom w:val="none" w:sz="0" w:space="0" w:color="auto"/>
                    <w:right w:val="none" w:sz="0" w:space="0" w:color="auto"/>
                  </w:divBdr>
                </w:div>
                <w:div w:id="1728412413">
                  <w:marLeft w:val="0"/>
                  <w:marRight w:val="0"/>
                  <w:marTop w:val="0"/>
                  <w:marBottom w:val="0"/>
                  <w:divBdr>
                    <w:top w:val="none" w:sz="0" w:space="0" w:color="auto"/>
                    <w:left w:val="none" w:sz="0" w:space="0" w:color="auto"/>
                    <w:bottom w:val="none" w:sz="0" w:space="0" w:color="auto"/>
                    <w:right w:val="none" w:sz="0" w:space="0" w:color="auto"/>
                  </w:divBdr>
                </w:div>
                <w:div w:id="1728412416">
                  <w:marLeft w:val="0"/>
                  <w:marRight w:val="0"/>
                  <w:marTop w:val="0"/>
                  <w:marBottom w:val="0"/>
                  <w:divBdr>
                    <w:top w:val="none" w:sz="0" w:space="0" w:color="auto"/>
                    <w:left w:val="none" w:sz="0" w:space="0" w:color="auto"/>
                    <w:bottom w:val="none" w:sz="0" w:space="0" w:color="auto"/>
                    <w:right w:val="none" w:sz="0" w:space="0" w:color="auto"/>
                  </w:divBdr>
                </w:div>
                <w:div w:id="1728412429">
                  <w:marLeft w:val="0"/>
                  <w:marRight w:val="0"/>
                  <w:marTop w:val="0"/>
                  <w:marBottom w:val="0"/>
                  <w:divBdr>
                    <w:top w:val="none" w:sz="0" w:space="0" w:color="auto"/>
                    <w:left w:val="none" w:sz="0" w:space="0" w:color="auto"/>
                    <w:bottom w:val="none" w:sz="0" w:space="0" w:color="auto"/>
                    <w:right w:val="none" w:sz="0" w:space="0" w:color="auto"/>
                  </w:divBdr>
                </w:div>
                <w:div w:id="1728412431">
                  <w:marLeft w:val="0"/>
                  <w:marRight w:val="0"/>
                  <w:marTop w:val="0"/>
                  <w:marBottom w:val="0"/>
                  <w:divBdr>
                    <w:top w:val="none" w:sz="0" w:space="0" w:color="auto"/>
                    <w:left w:val="none" w:sz="0" w:space="0" w:color="auto"/>
                    <w:bottom w:val="none" w:sz="0" w:space="0" w:color="auto"/>
                    <w:right w:val="none" w:sz="0" w:space="0" w:color="auto"/>
                  </w:divBdr>
                </w:div>
                <w:div w:id="1728412433">
                  <w:marLeft w:val="0"/>
                  <w:marRight w:val="0"/>
                  <w:marTop w:val="0"/>
                  <w:marBottom w:val="0"/>
                  <w:divBdr>
                    <w:top w:val="none" w:sz="0" w:space="0" w:color="auto"/>
                    <w:left w:val="none" w:sz="0" w:space="0" w:color="auto"/>
                    <w:bottom w:val="none" w:sz="0" w:space="0" w:color="auto"/>
                    <w:right w:val="none" w:sz="0" w:space="0" w:color="auto"/>
                  </w:divBdr>
                </w:div>
                <w:div w:id="1728412434">
                  <w:marLeft w:val="0"/>
                  <w:marRight w:val="0"/>
                  <w:marTop w:val="0"/>
                  <w:marBottom w:val="0"/>
                  <w:divBdr>
                    <w:top w:val="none" w:sz="0" w:space="0" w:color="auto"/>
                    <w:left w:val="none" w:sz="0" w:space="0" w:color="auto"/>
                    <w:bottom w:val="none" w:sz="0" w:space="0" w:color="auto"/>
                    <w:right w:val="none" w:sz="0" w:space="0" w:color="auto"/>
                  </w:divBdr>
                </w:div>
                <w:div w:id="1728412435">
                  <w:marLeft w:val="0"/>
                  <w:marRight w:val="0"/>
                  <w:marTop w:val="0"/>
                  <w:marBottom w:val="0"/>
                  <w:divBdr>
                    <w:top w:val="none" w:sz="0" w:space="0" w:color="auto"/>
                    <w:left w:val="none" w:sz="0" w:space="0" w:color="auto"/>
                    <w:bottom w:val="none" w:sz="0" w:space="0" w:color="auto"/>
                    <w:right w:val="none" w:sz="0" w:space="0" w:color="auto"/>
                  </w:divBdr>
                </w:div>
                <w:div w:id="1728412436">
                  <w:marLeft w:val="0"/>
                  <w:marRight w:val="0"/>
                  <w:marTop w:val="0"/>
                  <w:marBottom w:val="0"/>
                  <w:divBdr>
                    <w:top w:val="none" w:sz="0" w:space="0" w:color="auto"/>
                    <w:left w:val="none" w:sz="0" w:space="0" w:color="auto"/>
                    <w:bottom w:val="none" w:sz="0" w:space="0" w:color="auto"/>
                    <w:right w:val="none" w:sz="0" w:space="0" w:color="auto"/>
                  </w:divBdr>
                </w:div>
                <w:div w:id="1728412440">
                  <w:marLeft w:val="0"/>
                  <w:marRight w:val="0"/>
                  <w:marTop w:val="0"/>
                  <w:marBottom w:val="0"/>
                  <w:divBdr>
                    <w:top w:val="none" w:sz="0" w:space="0" w:color="auto"/>
                    <w:left w:val="none" w:sz="0" w:space="0" w:color="auto"/>
                    <w:bottom w:val="none" w:sz="0" w:space="0" w:color="auto"/>
                    <w:right w:val="none" w:sz="0" w:space="0" w:color="auto"/>
                  </w:divBdr>
                </w:div>
                <w:div w:id="1728412443">
                  <w:marLeft w:val="0"/>
                  <w:marRight w:val="0"/>
                  <w:marTop w:val="0"/>
                  <w:marBottom w:val="0"/>
                  <w:divBdr>
                    <w:top w:val="none" w:sz="0" w:space="0" w:color="auto"/>
                    <w:left w:val="none" w:sz="0" w:space="0" w:color="auto"/>
                    <w:bottom w:val="none" w:sz="0" w:space="0" w:color="auto"/>
                    <w:right w:val="none" w:sz="0" w:space="0" w:color="auto"/>
                  </w:divBdr>
                </w:div>
                <w:div w:id="1728412444">
                  <w:marLeft w:val="0"/>
                  <w:marRight w:val="0"/>
                  <w:marTop w:val="0"/>
                  <w:marBottom w:val="0"/>
                  <w:divBdr>
                    <w:top w:val="none" w:sz="0" w:space="0" w:color="auto"/>
                    <w:left w:val="none" w:sz="0" w:space="0" w:color="auto"/>
                    <w:bottom w:val="none" w:sz="0" w:space="0" w:color="auto"/>
                    <w:right w:val="none" w:sz="0" w:space="0" w:color="auto"/>
                  </w:divBdr>
                </w:div>
                <w:div w:id="1728412447">
                  <w:marLeft w:val="0"/>
                  <w:marRight w:val="0"/>
                  <w:marTop w:val="0"/>
                  <w:marBottom w:val="0"/>
                  <w:divBdr>
                    <w:top w:val="none" w:sz="0" w:space="0" w:color="auto"/>
                    <w:left w:val="none" w:sz="0" w:space="0" w:color="auto"/>
                    <w:bottom w:val="none" w:sz="0" w:space="0" w:color="auto"/>
                    <w:right w:val="none" w:sz="0" w:space="0" w:color="auto"/>
                  </w:divBdr>
                </w:div>
                <w:div w:id="1728412454">
                  <w:marLeft w:val="0"/>
                  <w:marRight w:val="0"/>
                  <w:marTop w:val="0"/>
                  <w:marBottom w:val="0"/>
                  <w:divBdr>
                    <w:top w:val="none" w:sz="0" w:space="0" w:color="auto"/>
                    <w:left w:val="none" w:sz="0" w:space="0" w:color="auto"/>
                    <w:bottom w:val="none" w:sz="0" w:space="0" w:color="auto"/>
                    <w:right w:val="none" w:sz="0" w:space="0" w:color="auto"/>
                  </w:divBdr>
                </w:div>
                <w:div w:id="1728412460">
                  <w:marLeft w:val="0"/>
                  <w:marRight w:val="0"/>
                  <w:marTop w:val="0"/>
                  <w:marBottom w:val="0"/>
                  <w:divBdr>
                    <w:top w:val="none" w:sz="0" w:space="0" w:color="auto"/>
                    <w:left w:val="none" w:sz="0" w:space="0" w:color="auto"/>
                    <w:bottom w:val="none" w:sz="0" w:space="0" w:color="auto"/>
                    <w:right w:val="none" w:sz="0" w:space="0" w:color="auto"/>
                  </w:divBdr>
                </w:div>
                <w:div w:id="1728412461">
                  <w:marLeft w:val="0"/>
                  <w:marRight w:val="0"/>
                  <w:marTop w:val="0"/>
                  <w:marBottom w:val="0"/>
                  <w:divBdr>
                    <w:top w:val="none" w:sz="0" w:space="0" w:color="auto"/>
                    <w:left w:val="none" w:sz="0" w:space="0" w:color="auto"/>
                    <w:bottom w:val="none" w:sz="0" w:space="0" w:color="auto"/>
                    <w:right w:val="none" w:sz="0" w:space="0" w:color="auto"/>
                  </w:divBdr>
                </w:div>
                <w:div w:id="1728412463">
                  <w:marLeft w:val="0"/>
                  <w:marRight w:val="0"/>
                  <w:marTop w:val="0"/>
                  <w:marBottom w:val="0"/>
                  <w:divBdr>
                    <w:top w:val="none" w:sz="0" w:space="0" w:color="auto"/>
                    <w:left w:val="none" w:sz="0" w:space="0" w:color="auto"/>
                    <w:bottom w:val="none" w:sz="0" w:space="0" w:color="auto"/>
                    <w:right w:val="none" w:sz="0" w:space="0" w:color="auto"/>
                  </w:divBdr>
                </w:div>
                <w:div w:id="1728412464">
                  <w:marLeft w:val="0"/>
                  <w:marRight w:val="0"/>
                  <w:marTop w:val="0"/>
                  <w:marBottom w:val="0"/>
                  <w:divBdr>
                    <w:top w:val="none" w:sz="0" w:space="0" w:color="auto"/>
                    <w:left w:val="none" w:sz="0" w:space="0" w:color="auto"/>
                    <w:bottom w:val="none" w:sz="0" w:space="0" w:color="auto"/>
                    <w:right w:val="none" w:sz="0" w:space="0" w:color="auto"/>
                  </w:divBdr>
                </w:div>
                <w:div w:id="1728412466">
                  <w:marLeft w:val="0"/>
                  <w:marRight w:val="0"/>
                  <w:marTop w:val="0"/>
                  <w:marBottom w:val="0"/>
                  <w:divBdr>
                    <w:top w:val="none" w:sz="0" w:space="0" w:color="auto"/>
                    <w:left w:val="none" w:sz="0" w:space="0" w:color="auto"/>
                    <w:bottom w:val="none" w:sz="0" w:space="0" w:color="auto"/>
                    <w:right w:val="none" w:sz="0" w:space="0" w:color="auto"/>
                  </w:divBdr>
                </w:div>
                <w:div w:id="1728412472">
                  <w:marLeft w:val="0"/>
                  <w:marRight w:val="0"/>
                  <w:marTop w:val="0"/>
                  <w:marBottom w:val="0"/>
                  <w:divBdr>
                    <w:top w:val="none" w:sz="0" w:space="0" w:color="auto"/>
                    <w:left w:val="none" w:sz="0" w:space="0" w:color="auto"/>
                    <w:bottom w:val="none" w:sz="0" w:space="0" w:color="auto"/>
                    <w:right w:val="none" w:sz="0" w:space="0" w:color="auto"/>
                  </w:divBdr>
                </w:div>
                <w:div w:id="1728412475">
                  <w:marLeft w:val="0"/>
                  <w:marRight w:val="0"/>
                  <w:marTop w:val="0"/>
                  <w:marBottom w:val="0"/>
                  <w:divBdr>
                    <w:top w:val="none" w:sz="0" w:space="0" w:color="auto"/>
                    <w:left w:val="none" w:sz="0" w:space="0" w:color="auto"/>
                    <w:bottom w:val="none" w:sz="0" w:space="0" w:color="auto"/>
                    <w:right w:val="none" w:sz="0" w:space="0" w:color="auto"/>
                  </w:divBdr>
                </w:div>
                <w:div w:id="1728412476">
                  <w:marLeft w:val="0"/>
                  <w:marRight w:val="0"/>
                  <w:marTop w:val="0"/>
                  <w:marBottom w:val="0"/>
                  <w:divBdr>
                    <w:top w:val="none" w:sz="0" w:space="0" w:color="auto"/>
                    <w:left w:val="none" w:sz="0" w:space="0" w:color="auto"/>
                    <w:bottom w:val="none" w:sz="0" w:space="0" w:color="auto"/>
                    <w:right w:val="none" w:sz="0" w:space="0" w:color="auto"/>
                  </w:divBdr>
                </w:div>
                <w:div w:id="1728412477">
                  <w:marLeft w:val="0"/>
                  <w:marRight w:val="0"/>
                  <w:marTop w:val="0"/>
                  <w:marBottom w:val="0"/>
                  <w:divBdr>
                    <w:top w:val="none" w:sz="0" w:space="0" w:color="auto"/>
                    <w:left w:val="none" w:sz="0" w:space="0" w:color="auto"/>
                    <w:bottom w:val="none" w:sz="0" w:space="0" w:color="auto"/>
                    <w:right w:val="none" w:sz="0" w:space="0" w:color="auto"/>
                  </w:divBdr>
                </w:div>
                <w:div w:id="1728412482">
                  <w:marLeft w:val="0"/>
                  <w:marRight w:val="0"/>
                  <w:marTop w:val="0"/>
                  <w:marBottom w:val="0"/>
                  <w:divBdr>
                    <w:top w:val="none" w:sz="0" w:space="0" w:color="auto"/>
                    <w:left w:val="none" w:sz="0" w:space="0" w:color="auto"/>
                    <w:bottom w:val="none" w:sz="0" w:space="0" w:color="auto"/>
                    <w:right w:val="none" w:sz="0" w:space="0" w:color="auto"/>
                  </w:divBdr>
                </w:div>
                <w:div w:id="1728412485">
                  <w:marLeft w:val="0"/>
                  <w:marRight w:val="0"/>
                  <w:marTop w:val="0"/>
                  <w:marBottom w:val="0"/>
                  <w:divBdr>
                    <w:top w:val="none" w:sz="0" w:space="0" w:color="auto"/>
                    <w:left w:val="none" w:sz="0" w:space="0" w:color="auto"/>
                    <w:bottom w:val="none" w:sz="0" w:space="0" w:color="auto"/>
                    <w:right w:val="none" w:sz="0" w:space="0" w:color="auto"/>
                  </w:divBdr>
                </w:div>
                <w:div w:id="1728412486">
                  <w:marLeft w:val="0"/>
                  <w:marRight w:val="0"/>
                  <w:marTop w:val="0"/>
                  <w:marBottom w:val="0"/>
                  <w:divBdr>
                    <w:top w:val="none" w:sz="0" w:space="0" w:color="auto"/>
                    <w:left w:val="none" w:sz="0" w:space="0" w:color="auto"/>
                    <w:bottom w:val="none" w:sz="0" w:space="0" w:color="auto"/>
                    <w:right w:val="none" w:sz="0" w:space="0" w:color="auto"/>
                  </w:divBdr>
                </w:div>
                <w:div w:id="1728412488">
                  <w:marLeft w:val="0"/>
                  <w:marRight w:val="0"/>
                  <w:marTop w:val="0"/>
                  <w:marBottom w:val="0"/>
                  <w:divBdr>
                    <w:top w:val="none" w:sz="0" w:space="0" w:color="auto"/>
                    <w:left w:val="none" w:sz="0" w:space="0" w:color="auto"/>
                    <w:bottom w:val="none" w:sz="0" w:space="0" w:color="auto"/>
                    <w:right w:val="none" w:sz="0" w:space="0" w:color="auto"/>
                  </w:divBdr>
                </w:div>
                <w:div w:id="1728412495">
                  <w:marLeft w:val="0"/>
                  <w:marRight w:val="0"/>
                  <w:marTop w:val="0"/>
                  <w:marBottom w:val="0"/>
                  <w:divBdr>
                    <w:top w:val="none" w:sz="0" w:space="0" w:color="auto"/>
                    <w:left w:val="none" w:sz="0" w:space="0" w:color="auto"/>
                    <w:bottom w:val="none" w:sz="0" w:space="0" w:color="auto"/>
                    <w:right w:val="none" w:sz="0" w:space="0" w:color="auto"/>
                  </w:divBdr>
                </w:div>
                <w:div w:id="1728412496">
                  <w:marLeft w:val="0"/>
                  <w:marRight w:val="0"/>
                  <w:marTop w:val="0"/>
                  <w:marBottom w:val="0"/>
                  <w:divBdr>
                    <w:top w:val="none" w:sz="0" w:space="0" w:color="auto"/>
                    <w:left w:val="none" w:sz="0" w:space="0" w:color="auto"/>
                    <w:bottom w:val="none" w:sz="0" w:space="0" w:color="auto"/>
                    <w:right w:val="none" w:sz="0" w:space="0" w:color="auto"/>
                  </w:divBdr>
                </w:div>
                <w:div w:id="1728412500">
                  <w:marLeft w:val="0"/>
                  <w:marRight w:val="0"/>
                  <w:marTop w:val="0"/>
                  <w:marBottom w:val="0"/>
                  <w:divBdr>
                    <w:top w:val="none" w:sz="0" w:space="0" w:color="auto"/>
                    <w:left w:val="none" w:sz="0" w:space="0" w:color="auto"/>
                    <w:bottom w:val="none" w:sz="0" w:space="0" w:color="auto"/>
                    <w:right w:val="none" w:sz="0" w:space="0" w:color="auto"/>
                  </w:divBdr>
                </w:div>
                <w:div w:id="1728412505">
                  <w:marLeft w:val="0"/>
                  <w:marRight w:val="0"/>
                  <w:marTop w:val="0"/>
                  <w:marBottom w:val="0"/>
                  <w:divBdr>
                    <w:top w:val="none" w:sz="0" w:space="0" w:color="auto"/>
                    <w:left w:val="none" w:sz="0" w:space="0" w:color="auto"/>
                    <w:bottom w:val="none" w:sz="0" w:space="0" w:color="auto"/>
                    <w:right w:val="none" w:sz="0" w:space="0" w:color="auto"/>
                  </w:divBdr>
                </w:div>
                <w:div w:id="1728412507">
                  <w:marLeft w:val="0"/>
                  <w:marRight w:val="0"/>
                  <w:marTop w:val="0"/>
                  <w:marBottom w:val="0"/>
                  <w:divBdr>
                    <w:top w:val="none" w:sz="0" w:space="0" w:color="auto"/>
                    <w:left w:val="none" w:sz="0" w:space="0" w:color="auto"/>
                    <w:bottom w:val="none" w:sz="0" w:space="0" w:color="auto"/>
                    <w:right w:val="none" w:sz="0" w:space="0" w:color="auto"/>
                  </w:divBdr>
                </w:div>
                <w:div w:id="1728412508">
                  <w:marLeft w:val="0"/>
                  <w:marRight w:val="0"/>
                  <w:marTop w:val="0"/>
                  <w:marBottom w:val="0"/>
                  <w:divBdr>
                    <w:top w:val="none" w:sz="0" w:space="0" w:color="auto"/>
                    <w:left w:val="none" w:sz="0" w:space="0" w:color="auto"/>
                    <w:bottom w:val="none" w:sz="0" w:space="0" w:color="auto"/>
                    <w:right w:val="none" w:sz="0" w:space="0" w:color="auto"/>
                  </w:divBdr>
                </w:div>
                <w:div w:id="1728412510">
                  <w:marLeft w:val="0"/>
                  <w:marRight w:val="0"/>
                  <w:marTop w:val="0"/>
                  <w:marBottom w:val="0"/>
                  <w:divBdr>
                    <w:top w:val="none" w:sz="0" w:space="0" w:color="auto"/>
                    <w:left w:val="none" w:sz="0" w:space="0" w:color="auto"/>
                    <w:bottom w:val="none" w:sz="0" w:space="0" w:color="auto"/>
                    <w:right w:val="none" w:sz="0" w:space="0" w:color="auto"/>
                  </w:divBdr>
                </w:div>
                <w:div w:id="1728412515">
                  <w:marLeft w:val="0"/>
                  <w:marRight w:val="0"/>
                  <w:marTop w:val="0"/>
                  <w:marBottom w:val="0"/>
                  <w:divBdr>
                    <w:top w:val="none" w:sz="0" w:space="0" w:color="auto"/>
                    <w:left w:val="none" w:sz="0" w:space="0" w:color="auto"/>
                    <w:bottom w:val="none" w:sz="0" w:space="0" w:color="auto"/>
                    <w:right w:val="none" w:sz="0" w:space="0" w:color="auto"/>
                  </w:divBdr>
                </w:div>
                <w:div w:id="1728412516">
                  <w:marLeft w:val="0"/>
                  <w:marRight w:val="0"/>
                  <w:marTop w:val="0"/>
                  <w:marBottom w:val="0"/>
                  <w:divBdr>
                    <w:top w:val="none" w:sz="0" w:space="0" w:color="auto"/>
                    <w:left w:val="none" w:sz="0" w:space="0" w:color="auto"/>
                    <w:bottom w:val="none" w:sz="0" w:space="0" w:color="auto"/>
                    <w:right w:val="none" w:sz="0" w:space="0" w:color="auto"/>
                  </w:divBdr>
                </w:div>
                <w:div w:id="1728412518">
                  <w:marLeft w:val="0"/>
                  <w:marRight w:val="0"/>
                  <w:marTop w:val="0"/>
                  <w:marBottom w:val="0"/>
                  <w:divBdr>
                    <w:top w:val="none" w:sz="0" w:space="0" w:color="auto"/>
                    <w:left w:val="none" w:sz="0" w:space="0" w:color="auto"/>
                    <w:bottom w:val="none" w:sz="0" w:space="0" w:color="auto"/>
                    <w:right w:val="none" w:sz="0" w:space="0" w:color="auto"/>
                  </w:divBdr>
                </w:div>
                <w:div w:id="1728412520">
                  <w:marLeft w:val="0"/>
                  <w:marRight w:val="0"/>
                  <w:marTop w:val="0"/>
                  <w:marBottom w:val="0"/>
                  <w:divBdr>
                    <w:top w:val="none" w:sz="0" w:space="0" w:color="auto"/>
                    <w:left w:val="none" w:sz="0" w:space="0" w:color="auto"/>
                    <w:bottom w:val="none" w:sz="0" w:space="0" w:color="auto"/>
                    <w:right w:val="none" w:sz="0" w:space="0" w:color="auto"/>
                  </w:divBdr>
                </w:div>
                <w:div w:id="1728412526">
                  <w:marLeft w:val="0"/>
                  <w:marRight w:val="0"/>
                  <w:marTop w:val="0"/>
                  <w:marBottom w:val="0"/>
                  <w:divBdr>
                    <w:top w:val="none" w:sz="0" w:space="0" w:color="auto"/>
                    <w:left w:val="none" w:sz="0" w:space="0" w:color="auto"/>
                    <w:bottom w:val="none" w:sz="0" w:space="0" w:color="auto"/>
                    <w:right w:val="none" w:sz="0" w:space="0" w:color="auto"/>
                  </w:divBdr>
                </w:div>
                <w:div w:id="1728412531">
                  <w:marLeft w:val="0"/>
                  <w:marRight w:val="0"/>
                  <w:marTop w:val="0"/>
                  <w:marBottom w:val="0"/>
                  <w:divBdr>
                    <w:top w:val="none" w:sz="0" w:space="0" w:color="auto"/>
                    <w:left w:val="none" w:sz="0" w:space="0" w:color="auto"/>
                    <w:bottom w:val="none" w:sz="0" w:space="0" w:color="auto"/>
                    <w:right w:val="none" w:sz="0" w:space="0" w:color="auto"/>
                  </w:divBdr>
                </w:div>
                <w:div w:id="1728412547">
                  <w:marLeft w:val="0"/>
                  <w:marRight w:val="0"/>
                  <w:marTop w:val="0"/>
                  <w:marBottom w:val="0"/>
                  <w:divBdr>
                    <w:top w:val="none" w:sz="0" w:space="0" w:color="auto"/>
                    <w:left w:val="none" w:sz="0" w:space="0" w:color="auto"/>
                    <w:bottom w:val="none" w:sz="0" w:space="0" w:color="auto"/>
                    <w:right w:val="none" w:sz="0" w:space="0" w:color="auto"/>
                  </w:divBdr>
                </w:div>
                <w:div w:id="1728412550">
                  <w:marLeft w:val="0"/>
                  <w:marRight w:val="0"/>
                  <w:marTop w:val="0"/>
                  <w:marBottom w:val="0"/>
                  <w:divBdr>
                    <w:top w:val="none" w:sz="0" w:space="0" w:color="auto"/>
                    <w:left w:val="none" w:sz="0" w:space="0" w:color="auto"/>
                    <w:bottom w:val="none" w:sz="0" w:space="0" w:color="auto"/>
                    <w:right w:val="none" w:sz="0" w:space="0" w:color="auto"/>
                  </w:divBdr>
                </w:div>
                <w:div w:id="1728412553">
                  <w:marLeft w:val="0"/>
                  <w:marRight w:val="0"/>
                  <w:marTop w:val="0"/>
                  <w:marBottom w:val="0"/>
                  <w:divBdr>
                    <w:top w:val="none" w:sz="0" w:space="0" w:color="auto"/>
                    <w:left w:val="none" w:sz="0" w:space="0" w:color="auto"/>
                    <w:bottom w:val="none" w:sz="0" w:space="0" w:color="auto"/>
                    <w:right w:val="none" w:sz="0" w:space="0" w:color="auto"/>
                  </w:divBdr>
                </w:div>
                <w:div w:id="1728412555">
                  <w:marLeft w:val="0"/>
                  <w:marRight w:val="0"/>
                  <w:marTop w:val="0"/>
                  <w:marBottom w:val="0"/>
                  <w:divBdr>
                    <w:top w:val="none" w:sz="0" w:space="0" w:color="auto"/>
                    <w:left w:val="none" w:sz="0" w:space="0" w:color="auto"/>
                    <w:bottom w:val="none" w:sz="0" w:space="0" w:color="auto"/>
                    <w:right w:val="none" w:sz="0" w:space="0" w:color="auto"/>
                  </w:divBdr>
                </w:div>
                <w:div w:id="1728412557">
                  <w:marLeft w:val="0"/>
                  <w:marRight w:val="0"/>
                  <w:marTop w:val="0"/>
                  <w:marBottom w:val="0"/>
                  <w:divBdr>
                    <w:top w:val="none" w:sz="0" w:space="0" w:color="auto"/>
                    <w:left w:val="none" w:sz="0" w:space="0" w:color="auto"/>
                    <w:bottom w:val="none" w:sz="0" w:space="0" w:color="auto"/>
                    <w:right w:val="none" w:sz="0" w:space="0" w:color="auto"/>
                  </w:divBdr>
                </w:div>
                <w:div w:id="1728412559">
                  <w:marLeft w:val="0"/>
                  <w:marRight w:val="0"/>
                  <w:marTop w:val="0"/>
                  <w:marBottom w:val="0"/>
                  <w:divBdr>
                    <w:top w:val="none" w:sz="0" w:space="0" w:color="auto"/>
                    <w:left w:val="none" w:sz="0" w:space="0" w:color="auto"/>
                    <w:bottom w:val="none" w:sz="0" w:space="0" w:color="auto"/>
                    <w:right w:val="none" w:sz="0" w:space="0" w:color="auto"/>
                  </w:divBdr>
                </w:div>
                <w:div w:id="1728412561">
                  <w:marLeft w:val="0"/>
                  <w:marRight w:val="0"/>
                  <w:marTop w:val="0"/>
                  <w:marBottom w:val="0"/>
                  <w:divBdr>
                    <w:top w:val="none" w:sz="0" w:space="0" w:color="auto"/>
                    <w:left w:val="none" w:sz="0" w:space="0" w:color="auto"/>
                    <w:bottom w:val="none" w:sz="0" w:space="0" w:color="auto"/>
                    <w:right w:val="none" w:sz="0" w:space="0" w:color="auto"/>
                  </w:divBdr>
                </w:div>
                <w:div w:id="1728412564">
                  <w:marLeft w:val="0"/>
                  <w:marRight w:val="0"/>
                  <w:marTop w:val="0"/>
                  <w:marBottom w:val="0"/>
                  <w:divBdr>
                    <w:top w:val="none" w:sz="0" w:space="0" w:color="auto"/>
                    <w:left w:val="none" w:sz="0" w:space="0" w:color="auto"/>
                    <w:bottom w:val="none" w:sz="0" w:space="0" w:color="auto"/>
                    <w:right w:val="none" w:sz="0" w:space="0" w:color="auto"/>
                  </w:divBdr>
                </w:div>
                <w:div w:id="1728412567">
                  <w:marLeft w:val="0"/>
                  <w:marRight w:val="0"/>
                  <w:marTop w:val="0"/>
                  <w:marBottom w:val="0"/>
                  <w:divBdr>
                    <w:top w:val="none" w:sz="0" w:space="0" w:color="auto"/>
                    <w:left w:val="none" w:sz="0" w:space="0" w:color="auto"/>
                    <w:bottom w:val="none" w:sz="0" w:space="0" w:color="auto"/>
                    <w:right w:val="none" w:sz="0" w:space="0" w:color="auto"/>
                  </w:divBdr>
                </w:div>
                <w:div w:id="1728412569">
                  <w:marLeft w:val="0"/>
                  <w:marRight w:val="0"/>
                  <w:marTop w:val="0"/>
                  <w:marBottom w:val="0"/>
                  <w:divBdr>
                    <w:top w:val="none" w:sz="0" w:space="0" w:color="auto"/>
                    <w:left w:val="none" w:sz="0" w:space="0" w:color="auto"/>
                    <w:bottom w:val="none" w:sz="0" w:space="0" w:color="auto"/>
                    <w:right w:val="none" w:sz="0" w:space="0" w:color="auto"/>
                  </w:divBdr>
                </w:div>
                <w:div w:id="1728412570">
                  <w:marLeft w:val="0"/>
                  <w:marRight w:val="0"/>
                  <w:marTop w:val="0"/>
                  <w:marBottom w:val="0"/>
                  <w:divBdr>
                    <w:top w:val="none" w:sz="0" w:space="0" w:color="auto"/>
                    <w:left w:val="none" w:sz="0" w:space="0" w:color="auto"/>
                    <w:bottom w:val="none" w:sz="0" w:space="0" w:color="auto"/>
                    <w:right w:val="none" w:sz="0" w:space="0" w:color="auto"/>
                  </w:divBdr>
                </w:div>
                <w:div w:id="1728412572">
                  <w:marLeft w:val="0"/>
                  <w:marRight w:val="0"/>
                  <w:marTop w:val="0"/>
                  <w:marBottom w:val="0"/>
                  <w:divBdr>
                    <w:top w:val="none" w:sz="0" w:space="0" w:color="auto"/>
                    <w:left w:val="none" w:sz="0" w:space="0" w:color="auto"/>
                    <w:bottom w:val="none" w:sz="0" w:space="0" w:color="auto"/>
                    <w:right w:val="none" w:sz="0" w:space="0" w:color="auto"/>
                  </w:divBdr>
                </w:div>
                <w:div w:id="1728412578">
                  <w:marLeft w:val="0"/>
                  <w:marRight w:val="0"/>
                  <w:marTop w:val="0"/>
                  <w:marBottom w:val="0"/>
                  <w:divBdr>
                    <w:top w:val="none" w:sz="0" w:space="0" w:color="auto"/>
                    <w:left w:val="none" w:sz="0" w:space="0" w:color="auto"/>
                    <w:bottom w:val="none" w:sz="0" w:space="0" w:color="auto"/>
                    <w:right w:val="none" w:sz="0" w:space="0" w:color="auto"/>
                  </w:divBdr>
                </w:div>
                <w:div w:id="1728412581">
                  <w:marLeft w:val="0"/>
                  <w:marRight w:val="0"/>
                  <w:marTop w:val="0"/>
                  <w:marBottom w:val="0"/>
                  <w:divBdr>
                    <w:top w:val="none" w:sz="0" w:space="0" w:color="auto"/>
                    <w:left w:val="none" w:sz="0" w:space="0" w:color="auto"/>
                    <w:bottom w:val="none" w:sz="0" w:space="0" w:color="auto"/>
                    <w:right w:val="none" w:sz="0" w:space="0" w:color="auto"/>
                  </w:divBdr>
                </w:div>
                <w:div w:id="1728412591">
                  <w:marLeft w:val="0"/>
                  <w:marRight w:val="0"/>
                  <w:marTop w:val="0"/>
                  <w:marBottom w:val="0"/>
                  <w:divBdr>
                    <w:top w:val="none" w:sz="0" w:space="0" w:color="auto"/>
                    <w:left w:val="none" w:sz="0" w:space="0" w:color="auto"/>
                    <w:bottom w:val="none" w:sz="0" w:space="0" w:color="auto"/>
                    <w:right w:val="none" w:sz="0" w:space="0" w:color="auto"/>
                  </w:divBdr>
                </w:div>
                <w:div w:id="1728412593">
                  <w:marLeft w:val="0"/>
                  <w:marRight w:val="0"/>
                  <w:marTop w:val="0"/>
                  <w:marBottom w:val="0"/>
                  <w:divBdr>
                    <w:top w:val="none" w:sz="0" w:space="0" w:color="auto"/>
                    <w:left w:val="none" w:sz="0" w:space="0" w:color="auto"/>
                    <w:bottom w:val="none" w:sz="0" w:space="0" w:color="auto"/>
                    <w:right w:val="none" w:sz="0" w:space="0" w:color="auto"/>
                  </w:divBdr>
                </w:div>
                <w:div w:id="1728412595">
                  <w:marLeft w:val="0"/>
                  <w:marRight w:val="0"/>
                  <w:marTop w:val="0"/>
                  <w:marBottom w:val="0"/>
                  <w:divBdr>
                    <w:top w:val="none" w:sz="0" w:space="0" w:color="auto"/>
                    <w:left w:val="none" w:sz="0" w:space="0" w:color="auto"/>
                    <w:bottom w:val="none" w:sz="0" w:space="0" w:color="auto"/>
                    <w:right w:val="none" w:sz="0" w:space="0" w:color="auto"/>
                  </w:divBdr>
                </w:div>
                <w:div w:id="1728412598">
                  <w:marLeft w:val="0"/>
                  <w:marRight w:val="0"/>
                  <w:marTop w:val="0"/>
                  <w:marBottom w:val="0"/>
                  <w:divBdr>
                    <w:top w:val="none" w:sz="0" w:space="0" w:color="auto"/>
                    <w:left w:val="none" w:sz="0" w:space="0" w:color="auto"/>
                    <w:bottom w:val="none" w:sz="0" w:space="0" w:color="auto"/>
                    <w:right w:val="none" w:sz="0" w:space="0" w:color="auto"/>
                  </w:divBdr>
                </w:div>
                <w:div w:id="1728412599">
                  <w:marLeft w:val="0"/>
                  <w:marRight w:val="0"/>
                  <w:marTop w:val="0"/>
                  <w:marBottom w:val="0"/>
                  <w:divBdr>
                    <w:top w:val="none" w:sz="0" w:space="0" w:color="auto"/>
                    <w:left w:val="none" w:sz="0" w:space="0" w:color="auto"/>
                    <w:bottom w:val="none" w:sz="0" w:space="0" w:color="auto"/>
                    <w:right w:val="none" w:sz="0" w:space="0" w:color="auto"/>
                  </w:divBdr>
                </w:div>
                <w:div w:id="1728412600">
                  <w:marLeft w:val="0"/>
                  <w:marRight w:val="0"/>
                  <w:marTop w:val="0"/>
                  <w:marBottom w:val="0"/>
                  <w:divBdr>
                    <w:top w:val="none" w:sz="0" w:space="0" w:color="auto"/>
                    <w:left w:val="none" w:sz="0" w:space="0" w:color="auto"/>
                    <w:bottom w:val="none" w:sz="0" w:space="0" w:color="auto"/>
                    <w:right w:val="none" w:sz="0" w:space="0" w:color="auto"/>
                  </w:divBdr>
                </w:div>
                <w:div w:id="1728412603">
                  <w:marLeft w:val="0"/>
                  <w:marRight w:val="0"/>
                  <w:marTop w:val="0"/>
                  <w:marBottom w:val="0"/>
                  <w:divBdr>
                    <w:top w:val="none" w:sz="0" w:space="0" w:color="auto"/>
                    <w:left w:val="none" w:sz="0" w:space="0" w:color="auto"/>
                    <w:bottom w:val="none" w:sz="0" w:space="0" w:color="auto"/>
                    <w:right w:val="none" w:sz="0" w:space="0" w:color="auto"/>
                  </w:divBdr>
                </w:div>
                <w:div w:id="1728412604">
                  <w:marLeft w:val="0"/>
                  <w:marRight w:val="0"/>
                  <w:marTop w:val="0"/>
                  <w:marBottom w:val="0"/>
                  <w:divBdr>
                    <w:top w:val="none" w:sz="0" w:space="0" w:color="auto"/>
                    <w:left w:val="none" w:sz="0" w:space="0" w:color="auto"/>
                    <w:bottom w:val="none" w:sz="0" w:space="0" w:color="auto"/>
                    <w:right w:val="none" w:sz="0" w:space="0" w:color="auto"/>
                  </w:divBdr>
                </w:div>
                <w:div w:id="1728412605">
                  <w:marLeft w:val="0"/>
                  <w:marRight w:val="0"/>
                  <w:marTop w:val="0"/>
                  <w:marBottom w:val="0"/>
                  <w:divBdr>
                    <w:top w:val="none" w:sz="0" w:space="0" w:color="auto"/>
                    <w:left w:val="none" w:sz="0" w:space="0" w:color="auto"/>
                    <w:bottom w:val="none" w:sz="0" w:space="0" w:color="auto"/>
                    <w:right w:val="none" w:sz="0" w:space="0" w:color="auto"/>
                  </w:divBdr>
                </w:div>
                <w:div w:id="1728412606">
                  <w:marLeft w:val="0"/>
                  <w:marRight w:val="0"/>
                  <w:marTop w:val="0"/>
                  <w:marBottom w:val="0"/>
                  <w:divBdr>
                    <w:top w:val="none" w:sz="0" w:space="0" w:color="auto"/>
                    <w:left w:val="none" w:sz="0" w:space="0" w:color="auto"/>
                    <w:bottom w:val="none" w:sz="0" w:space="0" w:color="auto"/>
                    <w:right w:val="none" w:sz="0" w:space="0" w:color="auto"/>
                  </w:divBdr>
                </w:div>
                <w:div w:id="1728412608">
                  <w:marLeft w:val="0"/>
                  <w:marRight w:val="0"/>
                  <w:marTop w:val="0"/>
                  <w:marBottom w:val="0"/>
                  <w:divBdr>
                    <w:top w:val="none" w:sz="0" w:space="0" w:color="auto"/>
                    <w:left w:val="none" w:sz="0" w:space="0" w:color="auto"/>
                    <w:bottom w:val="none" w:sz="0" w:space="0" w:color="auto"/>
                    <w:right w:val="none" w:sz="0" w:space="0" w:color="auto"/>
                  </w:divBdr>
                </w:div>
                <w:div w:id="1728412609">
                  <w:marLeft w:val="0"/>
                  <w:marRight w:val="0"/>
                  <w:marTop w:val="0"/>
                  <w:marBottom w:val="0"/>
                  <w:divBdr>
                    <w:top w:val="none" w:sz="0" w:space="0" w:color="auto"/>
                    <w:left w:val="none" w:sz="0" w:space="0" w:color="auto"/>
                    <w:bottom w:val="none" w:sz="0" w:space="0" w:color="auto"/>
                    <w:right w:val="none" w:sz="0" w:space="0" w:color="auto"/>
                  </w:divBdr>
                </w:div>
                <w:div w:id="1728412616">
                  <w:marLeft w:val="0"/>
                  <w:marRight w:val="0"/>
                  <w:marTop w:val="0"/>
                  <w:marBottom w:val="0"/>
                  <w:divBdr>
                    <w:top w:val="none" w:sz="0" w:space="0" w:color="auto"/>
                    <w:left w:val="none" w:sz="0" w:space="0" w:color="auto"/>
                    <w:bottom w:val="none" w:sz="0" w:space="0" w:color="auto"/>
                    <w:right w:val="none" w:sz="0" w:space="0" w:color="auto"/>
                  </w:divBdr>
                </w:div>
                <w:div w:id="1728412621">
                  <w:marLeft w:val="0"/>
                  <w:marRight w:val="0"/>
                  <w:marTop w:val="0"/>
                  <w:marBottom w:val="0"/>
                  <w:divBdr>
                    <w:top w:val="none" w:sz="0" w:space="0" w:color="auto"/>
                    <w:left w:val="none" w:sz="0" w:space="0" w:color="auto"/>
                    <w:bottom w:val="none" w:sz="0" w:space="0" w:color="auto"/>
                    <w:right w:val="none" w:sz="0" w:space="0" w:color="auto"/>
                  </w:divBdr>
                </w:div>
                <w:div w:id="1728412630">
                  <w:marLeft w:val="0"/>
                  <w:marRight w:val="0"/>
                  <w:marTop w:val="0"/>
                  <w:marBottom w:val="0"/>
                  <w:divBdr>
                    <w:top w:val="none" w:sz="0" w:space="0" w:color="auto"/>
                    <w:left w:val="none" w:sz="0" w:space="0" w:color="auto"/>
                    <w:bottom w:val="none" w:sz="0" w:space="0" w:color="auto"/>
                    <w:right w:val="none" w:sz="0" w:space="0" w:color="auto"/>
                  </w:divBdr>
                </w:div>
                <w:div w:id="1728412631">
                  <w:marLeft w:val="0"/>
                  <w:marRight w:val="0"/>
                  <w:marTop w:val="0"/>
                  <w:marBottom w:val="0"/>
                  <w:divBdr>
                    <w:top w:val="none" w:sz="0" w:space="0" w:color="auto"/>
                    <w:left w:val="none" w:sz="0" w:space="0" w:color="auto"/>
                    <w:bottom w:val="none" w:sz="0" w:space="0" w:color="auto"/>
                    <w:right w:val="none" w:sz="0" w:space="0" w:color="auto"/>
                  </w:divBdr>
                </w:div>
                <w:div w:id="1728412632">
                  <w:marLeft w:val="0"/>
                  <w:marRight w:val="0"/>
                  <w:marTop w:val="0"/>
                  <w:marBottom w:val="0"/>
                  <w:divBdr>
                    <w:top w:val="none" w:sz="0" w:space="0" w:color="auto"/>
                    <w:left w:val="none" w:sz="0" w:space="0" w:color="auto"/>
                    <w:bottom w:val="none" w:sz="0" w:space="0" w:color="auto"/>
                    <w:right w:val="none" w:sz="0" w:space="0" w:color="auto"/>
                  </w:divBdr>
                </w:div>
                <w:div w:id="1728412635">
                  <w:marLeft w:val="0"/>
                  <w:marRight w:val="0"/>
                  <w:marTop w:val="0"/>
                  <w:marBottom w:val="0"/>
                  <w:divBdr>
                    <w:top w:val="none" w:sz="0" w:space="0" w:color="auto"/>
                    <w:left w:val="none" w:sz="0" w:space="0" w:color="auto"/>
                    <w:bottom w:val="none" w:sz="0" w:space="0" w:color="auto"/>
                    <w:right w:val="none" w:sz="0" w:space="0" w:color="auto"/>
                  </w:divBdr>
                </w:div>
                <w:div w:id="1728412640">
                  <w:marLeft w:val="0"/>
                  <w:marRight w:val="0"/>
                  <w:marTop w:val="0"/>
                  <w:marBottom w:val="0"/>
                  <w:divBdr>
                    <w:top w:val="none" w:sz="0" w:space="0" w:color="auto"/>
                    <w:left w:val="none" w:sz="0" w:space="0" w:color="auto"/>
                    <w:bottom w:val="none" w:sz="0" w:space="0" w:color="auto"/>
                    <w:right w:val="none" w:sz="0" w:space="0" w:color="auto"/>
                  </w:divBdr>
                </w:div>
                <w:div w:id="1728412644">
                  <w:marLeft w:val="0"/>
                  <w:marRight w:val="0"/>
                  <w:marTop w:val="0"/>
                  <w:marBottom w:val="0"/>
                  <w:divBdr>
                    <w:top w:val="none" w:sz="0" w:space="0" w:color="auto"/>
                    <w:left w:val="none" w:sz="0" w:space="0" w:color="auto"/>
                    <w:bottom w:val="none" w:sz="0" w:space="0" w:color="auto"/>
                    <w:right w:val="none" w:sz="0" w:space="0" w:color="auto"/>
                  </w:divBdr>
                </w:div>
                <w:div w:id="1728412645">
                  <w:marLeft w:val="0"/>
                  <w:marRight w:val="0"/>
                  <w:marTop w:val="0"/>
                  <w:marBottom w:val="0"/>
                  <w:divBdr>
                    <w:top w:val="none" w:sz="0" w:space="0" w:color="auto"/>
                    <w:left w:val="none" w:sz="0" w:space="0" w:color="auto"/>
                    <w:bottom w:val="none" w:sz="0" w:space="0" w:color="auto"/>
                    <w:right w:val="none" w:sz="0" w:space="0" w:color="auto"/>
                  </w:divBdr>
                </w:div>
                <w:div w:id="1728412649">
                  <w:marLeft w:val="0"/>
                  <w:marRight w:val="0"/>
                  <w:marTop w:val="0"/>
                  <w:marBottom w:val="0"/>
                  <w:divBdr>
                    <w:top w:val="none" w:sz="0" w:space="0" w:color="auto"/>
                    <w:left w:val="none" w:sz="0" w:space="0" w:color="auto"/>
                    <w:bottom w:val="none" w:sz="0" w:space="0" w:color="auto"/>
                    <w:right w:val="none" w:sz="0" w:space="0" w:color="auto"/>
                  </w:divBdr>
                </w:div>
                <w:div w:id="1728412651">
                  <w:marLeft w:val="0"/>
                  <w:marRight w:val="0"/>
                  <w:marTop w:val="0"/>
                  <w:marBottom w:val="0"/>
                  <w:divBdr>
                    <w:top w:val="none" w:sz="0" w:space="0" w:color="auto"/>
                    <w:left w:val="none" w:sz="0" w:space="0" w:color="auto"/>
                    <w:bottom w:val="none" w:sz="0" w:space="0" w:color="auto"/>
                    <w:right w:val="none" w:sz="0" w:space="0" w:color="auto"/>
                  </w:divBdr>
                </w:div>
                <w:div w:id="1728412652">
                  <w:marLeft w:val="0"/>
                  <w:marRight w:val="0"/>
                  <w:marTop w:val="0"/>
                  <w:marBottom w:val="0"/>
                  <w:divBdr>
                    <w:top w:val="none" w:sz="0" w:space="0" w:color="auto"/>
                    <w:left w:val="none" w:sz="0" w:space="0" w:color="auto"/>
                    <w:bottom w:val="none" w:sz="0" w:space="0" w:color="auto"/>
                    <w:right w:val="none" w:sz="0" w:space="0" w:color="auto"/>
                  </w:divBdr>
                </w:div>
                <w:div w:id="1728412657">
                  <w:marLeft w:val="0"/>
                  <w:marRight w:val="0"/>
                  <w:marTop w:val="0"/>
                  <w:marBottom w:val="0"/>
                  <w:divBdr>
                    <w:top w:val="none" w:sz="0" w:space="0" w:color="auto"/>
                    <w:left w:val="none" w:sz="0" w:space="0" w:color="auto"/>
                    <w:bottom w:val="none" w:sz="0" w:space="0" w:color="auto"/>
                    <w:right w:val="none" w:sz="0" w:space="0" w:color="auto"/>
                  </w:divBdr>
                </w:div>
                <w:div w:id="1728412660">
                  <w:marLeft w:val="0"/>
                  <w:marRight w:val="0"/>
                  <w:marTop w:val="0"/>
                  <w:marBottom w:val="0"/>
                  <w:divBdr>
                    <w:top w:val="none" w:sz="0" w:space="0" w:color="auto"/>
                    <w:left w:val="none" w:sz="0" w:space="0" w:color="auto"/>
                    <w:bottom w:val="none" w:sz="0" w:space="0" w:color="auto"/>
                    <w:right w:val="none" w:sz="0" w:space="0" w:color="auto"/>
                  </w:divBdr>
                </w:div>
                <w:div w:id="1728412666">
                  <w:marLeft w:val="0"/>
                  <w:marRight w:val="0"/>
                  <w:marTop w:val="0"/>
                  <w:marBottom w:val="0"/>
                  <w:divBdr>
                    <w:top w:val="none" w:sz="0" w:space="0" w:color="auto"/>
                    <w:left w:val="none" w:sz="0" w:space="0" w:color="auto"/>
                    <w:bottom w:val="none" w:sz="0" w:space="0" w:color="auto"/>
                    <w:right w:val="none" w:sz="0" w:space="0" w:color="auto"/>
                  </w:divBdr>
                </w:div>
                <w:div w:id="1728412668">
                  <w:marLeft w:val="0"/>
                  <w:marRight w:val="0"/>
                  <w:marTop w:val="0"/>
                  <w:marBottom w:val="0"/>
                  <w:divBdr>
                    <w:top w:val="none" w:sz="0" w:space="0" w:color="auto"/>
                    <w:left w:val="none" w:sz="0" w:space="0" w:color="auto"/>
                    <w:bottom w:val="none" w:sz="0" w:space="0" w:color="auto"/>
                    <w:right w:val="none" w:sz="0" w:space="0" w:color="auto"/>
                  </w:divBdr>
                </w:div>
                <w:div w:id="1728412670">
                  <w:marLeft w:val="0"/>
                  <w:marRight w:val="0"/>
                  <w:marTop w:val="0"/>
                  <w:marBottom w:val="0"/>
                  <w:divBdr>
                    <w:top w:val="none" w:sz="0" w:space="0" w:color="auto"/>
                    <w:left w:val="none" w:sz="0" w:space="0" w:color="auto"/>
                    <w:bottom w:val="none" w:sz="0" w:space="0" w:color="auto"/>
                    <w:right w:val="none" w:sz="0" w:space="0" w:color="auto"/>
                  </w:divBdr>
                </w:div>
                <w:div w:id="1728412679">
                  <w:marLeft w:val="0"/>
                  <w:marRight w:val="0"/>
                  <w:marTop w:val="0"/>
                  <w:marBottom w:val="0"/>
                  <w:divBdr>
                    <w:top w:val="none" w:sz="0" w:space="0" w:color="auto"/>
                    <w:left w:val="none" w:sz="0" w:space="0" w:color="auto"/>
                    <w:bottom w:val="none" w:sz="0" w:space="0" w:color="auto"/>
                    <w:right w:val="none" w:sz="0" w:space="0" w:color="auto"/>
                  </w:divBdr>
                </w:div>
                <w:div w:id="1728412682">
                  <w:marLeft w:val="0"/>
                  <w:marRight w:val="0"/>
                  <w:marTop w:val="0"/>
                  <w:marBottom w:val="0"/>
                  <w:divBdr>
                    <w:top w:val="none" w:sz="0" w:space="0" w:color="auto"/>
                    <w:left w:val="none" w:sz="0" w:space="0" w:color="auto"/>
                    <w:bottom w:val="none" w:sz="0" w:space="0" w:color="auto"/>
                    <w:right w:val="none" w:sz="0" w:space="0" w:color="auto"/>
                  </w:divBdr>
                </w:div>
                <w:div w:id="1728412683">
                  <w:marLeft w:val="0"/>
                  <w:marRight w:val="0"/>
                  <w:marTop w:val="0"/>
                  <w:marBottom w:val="0"/>
                  <w:divBdr>
                    <w:top w:val="none" w:sz="0" w:space="0" w:color="auto"/>
                    <w:left w:val="none" w:sz="0" w:space="0" w:color="auto"/>
                    <w:bottom w:val="none" w:sz="0" w:space="0" w:color="auto"/>
                    <w:right w:val="none" w:sz="0" w:space="0" w:color="auto"/>
                  </w:divBdr>
                </w:div>
                <w:div w:id="1728412687">
                  <w:marLeft w:val="0"/>
                  <w:marRight w:val="0"/>
                  <w:marTop w:val="0"/>
                  <w:marBottom w:val="0"/>
                  <w:divBdr>
                    <w:top w:val="none" w:sz="0" w:space="0" w:color="auto"/>
                    <w:left w:val="none" w:sz="0" w:space="0" w:color="auto"/>
                    <w:bottom w:val="none" w:sz="0" w:space="0" w:color="auto"/>
                    <w:right w:val="none" w:sz="0" w:space="0" w:color="auto"/>
                  </w:divBdr>
                </w:div>
                <w:div w:id="1728412690">
                  <w:marLeft w:val="0"/>
                  <w:marRight w:val="0"/>
                  <w:marTop w:val="0"/>
                  <w:marBottom w:val="0"/>
                  <w:divBdr>
                    <w:top w:val="none" w:sz="0" w:space="0" w:color="auto"/>
                    <w:left w:val="none" w:sz="0" w:space="0" w:color="auto"/>
                    <w:bottom w:val="none" w:sz="0" w:space="0" w:color="auto"/>
                    <w:right w:val="none" w:sz="0" w:space="0" w:color="auto"/>
                  </w:divBdr>
                </w:div>
                <w:div w:id="1728412696">
                  <w:marLeft w:val="0"/>
                  <w:marRight w:val="0"/>
                  <w:marTop w:val="0"/>
                  <w:marBottom w:val="0"/>
                  <w:divBdr>
                    <w:top w:val="none" w:sz="0" w:space="0" w:color="auto"/>
                    <w:left w:val="none" w:sz="0" w:space="0" w:color="auto"/>
                    <w:bottom w:val="none" w:sz="0" w:space="0" w:color="auto"/>
                    <w:right w:val="none" w:sz="0" w:space="0" w:color="auto"/>
                  </w:divBdr>
                </w:div>
                <w:div w:id="1728412704">
                  <w:marLeft w:val="0"/>
                  <w:marRight w:val="0"/>
                  <w:marTop w:val="0"/>
                  <w:marBottom w:val="0"/>
                  <w:divBdr>
                    <w:top w:val="none" w:sz="0" w:space="0" w:color="auto"/>
                    <w:left w:val="none" w:sz="0" w:space="0" w:color="auto"/>
                    <w:bottom w:val="none" w:sz="0" w:space="0" w:color="auto"/>
                    <w:right w:val="none" w:sz="0" w:space="0" w:color="auto"/>
                  </w:divBdr>
                </w:div>
                <w:div w:id="1728412705">
                  <w:marLeft w:val="0"/>
                  <w:marRight w:val="0"/>
                  <w:marTop w:val="0"/>
                  <w:marBottom w:val="0"/>
                  <w:divBdr>
                    <w:top w:val="none" w:sz="0" w:space="0" w:color="auto"/>
                    <w:left w:val="none" w:sz="0" w:space="0" w:color="auto"/>
                    <w:bottom w:val="none" w:sz="0" w:space="0" w:color="auto"/>
                    <w:right w:val="none" w:sz="0" w:space="0" w:color="auto"/>
                  </w:divBdr>
                </w:div>
                <w:div w:id="1728412706">
                  <w:marLeft w:val="0"/>
                  <w:marRight w:val="0"/>
                  <w:marTop w:val="0"/>
                  <w:marBottom w:val="0"/>
                  <w:divBdr>
                    <w:top w:val="none" w:sz="0" w:space="0" w:color="auto"/>
                    <w:left w:val="none" w:sz="0" w:space="0" w:color="auto"/>
                    <w:bottom w:val="none" w:sz="0" w:space="0" w:color="auto"/>
                    <w:right w:val="none" w:sz="0" w:space="0" w:color="auto"/>
                  </w:divBdr>
                </w:div>
                <w:div w:id="1728412707">
                  <w:marLeft w:val="0"/>
                  <w:marRight w:val="0"/>
                  <w:marTop w:val="0"/>
                  <w:marBottom w:val="0"/>
                  <w:divBdr>
                    <w:top w:val="none" w:sz="0" w:space="0" w:color="auto"/>
                    <w:left w:val="none" w:sz="0" w:space="0" w:color="auto"/>
                    <w:bottom w:val="none" w:sz="0" w:space="0" w:color="auto"/>
                    <w:right w:val="none" w:sz="0" w:space="0" w:color="auto"/>
                  </w:divBdr>
                </w:div>
                <w:div w:id="1728412708">
                  <w:marLeft w:val="0"/>
                  <w:marRight w:val="0"/>
                  <w:marTop w:val="0"/>
                  <w:marBottom w:val="0"/>
                  <w:divBdr>
                    <w:top w:val="none" w:sz="0" w:space="0" w:color="auto"/>
                    <w:left w:val="none" w:sz="0" w:space="0" w:color="auto"/>
                    <w:bottom w:val="none" w:sz="0" w:space="0" w:color="auto"/>
                    <w:right w:val="none" w:sz="0" w:space="0" w:color="auto"/>
                  </w:divBdr>
                </w:div>
                <w:div w:id="1728412716">
                  <w:marLeft w:val="0"/>
                  <w:marRight w:val="0"/>
                  <w:marTop w:val="0"/>
                  <w:marBottom w:val="0"/>
                  <w:divBdr>
                    <w:top w:val="none" w:sz="0" w:space="0" w:color="auto"/>
                    <w:left w:val="none" w:sz="0" w:space="0" w:color="auto"/>
                    <w:bottom w:val="none" w:sz="0" w:space="0" w:color="auto"/>
                    <w:right w:val="none" w:sz="0" w:space="0" w:color="auto"/>
                  </w:divBdr>
                </w:div>
                <w:div w:id="1728412720">
                  <w:marLeft w:val="0"/>
                  <w:marRight w:val="0"/>
                  <w:marTop w:val="0"/>
                  <w:marBottom w:val="0"/>
                  <w:divBdr>
                    <w:top w:val="none" w:sz="0" w:space="0" w:color="auto"/>
                    <w:left w:val="none" w:sz="0" w:space="0" w:color="auto"/>
                    <w:bottom w:val="none" w:sz="0" w:space="0" w:color="auto"/>
                    <w:right w:val="none" w:sz="0" w:space="0" w:color="auto"/>
                  </w:divBdr>
                </w:div>
                <w:div w:id="1728412723">
                  <w:marLeft w:val="0"/>
                  <w:marRight w:val="0"/>
                  <w:marTop w:val="0"/>
                  <w:marBottom w:val="0"/>
                  <w:divBdr>
                    <w:top w:val="none" w:sz="0" w:space="0" w:color="auto"/>
                    <w:left w:val="none" w:sz="0" w:space="0" w:color="auto"/>
                    <w:bottom w:val="none" w:sz="0" w:space="0" w:color="auto"/>
                    <w:right w:val="none" w:sz="0" w:space="0" w:color="auto"/>
                  </w:divBdr>
                </w:div>
                <w:div w:id="1728412725">
                  <w:marLeft w:val="0"/>
                  <w:marRight w:val="0"/>
                  <w:marTop w:val="0"/>
                  <w:marBottom w:val="0"/>
                  <w:divBdr>
                    <w:top w:val="none" w:sz="0" w:space="0" w:color="auto"/>
                    <w:left w:val="none" w:sz="0" w:space="0" w:color="auto"/>
                    <w:bottom w:val="none" w:sz="0" w:space="0" w:color="auto"/>
                    <w:right w:val="none" w:sz="0" w:space="0" w:color="auto"/>
                  </w:divBdr>
                </w:div>
                <w:div w:id="1728412726">
                  <w:marLeft w:val="0"/>
                  <w:marRight w:val="0"/>
                  <w:marTop w:val="0"/>
                  <w:marBottom w:val="0"/>
                  <w:divBdr>
                    <w:top w:val="none" w:sz="0" w:space="0" w:color="auto"/>
                    <w:left w:val="none" w:sz="0" w:space="0" w:color="auto"/>
                    <w:bottom w:val="none" w:sz="0" w:space="0" w:color="auto"/>
                    <w:right w:val="none" w:sz="0" w:space="0" w:color="auto"/>
                  </w:divBdr>
                </w:div>
                <w:div w:id="1728412727">
                  <w:marLeft w:val="0"/>
                  <w:marRight w:val="0"/>
                  <w:marTop w:val="0"/>
                  <w:marBottom w:val="0"/>
                  <w:divBdr>
                    <w:top w:val="none" w:sz="0" w:space="0" w:color="auto"/>
                    <w:left w:val="none" w:sz="0" w:space="0" w:color="auto"/>
                    <w:bottom w:val="none" w:sz="0" w:space="0" w:color="auto"/>
                    <w:right w:val="none" w:sz="0" w:space="0" w:color="auto"/>
                  </w:divBdr>
                </w:div>
                <w:div w:id="1728412729">
                  <w:marLeft w:val="0"/>
                  <w:marRight w:val="0"/>
                  <w:marTop w:val="0"/>
                  <w:marBottom w:val="0"/>
                  <w:divBdr>
                    <w:top w:val="none" w:sz="0" w:space="0" w:color="auto"/>
                    <w:left w:val="none" w:sz="0" w:space="0" w:color="auto"/>
                    <w:bottom w:val="none" w:sz="0" w:space="0" w:color="auto"/>
                    <w:right w:val="none" w:sz="0" w:space="0" w:color="auto"/>
                  </w:divBdr>
                </w:div>
                <w:div w:id="1728412731">
                  <w:marLeft w:val="0"/>
                  <w:marRight w:val="0"/>
                  <w:marTop w:val="0"/>
                  <w:marBottom w:val="0"/>
                  <w:divBdr>
                    <w:top w:val="none" w:sz="0" w:space="0" w:color="auto"/>
                    <w:left w:val="none" w:sz="0" w:space="0" w:color="auto"/>
                    <w:bottom w:val="none" w:sz="0" w:space="0" w:color="auto"/>
                    <w:right w:val="none" w:sz="0" w:space="0" w:color="auto"/>
                  </w:divBdr>
                </w:div>
                <w:div w:id="1728412735">
                  <w:marLeft w:val="0"/>
                  <w:marRight w:val="0"/>
                  <w:marTop w:val="0"/>
                  <w:marBottom w:val="0"/>
                  <w:divBdr>
                    <w:top w:val="none" w:sz="0" w:space="0" w:color="auto"/>
                    <w:left w:val="none" w:sz="0" w:space="0" w:color="auto"/>
                    <w:bottom w:val="none" w:sz="0" w:space="0" w:color="auto"/>
                    <w:right w:val="none" w:sz="0" w:space="0" w:color="auto"/>
                  </w:divBdr>
                </w:div>
                <w:div w:id="1728412736">
                  <w:marLeft w:val="0"/>
                  <w:marRight w:val="0"/>
                  <w:marTop w:val="0"/>
                  <w:marBottom w:val="0"/>
                  <w:divBdr>
                    <w:top w:val="none" w:sz="0" w:space="0" w:color="auto"/>
                    <w:left w:val="none" w:sz="0" w:space="0" w:color="auto"/>
                    <w:bottom w:val="none" w:sz="0" w:space="0" w:color="auto"/>
                    <w:right w:val="none" w:sz="0" w:space="0" w:color="auto"/>
                  </w:divBdr>
                </w:div>
                <w:div w:id="1728412742">
                  <w:marLeft w:val="0"/>
                  <w:marRight w:val="0"/>
                  <w:marTop w:val="0"/>
                  <w:marBottom w:val="0"/>
                  <w:divBdr>
                    <w:top w:val="none" w:sz="0" w:space="0" w:color="auto"/>
                    <w:left w:val="none" w:sz="0" w:space="0" w:color="auto"/>
                    <w:bottom w:val="none" w:sz="0" w:space="0" w:color="auto"/>
                    <w:right w:val="none" w:sz="0" w:space="0" w:color="auto"/>
                  </w:divBdr>
                </w:div>
                <w:div w:id="1728412749">
                  <w:marLeft w:val="0"/>
                  <w:marRight w:val="0"/>
                  <w:marTop w:val="0"/>
                  <w:marBottom w:val="0"/>
                  <w:divBdr>
                    <w:top w:val="none" w:sz="0" w:space="0" w:color="auto"/>
                    <w:left w:val="none" w:sz="0" w:space="0" w:color="auto"/>
                    <w:bottom w:val="none" w:sz="0" w:space="0" w:color="auto"/>
                    <w:right w:val="none" w:sz="0" w:space="0" w:color="auto"/>
                  </w:divBdr>
                </w:div>
                <w:div w:id="1728412751">
                  <w:marLeft w:val="0"/>
                  <w:marRight w:val="0"/>
                  <w:marTop w:val="0"/>
                  <w:marBottom w:val="0"/>
                  <w:divBdr>
                    <w:top w:val="none" w:sz="0" w:space="0" w:color="auto"/>
                    <w:left w:val="none" w:sz="0" w:space="0" w:color="auto"/>
                    <w:bottom w:val="none" w:sz="0" w:space="0" w:color="auto"/>
                    <w:right w:val="none" w:sz="0" w:space="0" w:color="auto"/>
                  </w:divBdr>
                </w:div>
                <w:div w:id="1728412753">
                  <w:marLeft w:val="0"/>
                  <w:marRight w:val="0"/>
                  <w:marTop w:val="0"/>
                  <w:marBottom w:val="0"/>
                  <w:divBdr>
                    <w:top w:val="none" w:sz="0" w:space="0" w:color="auto"/>
                    <w:left w:val="none" w:sz="0" w:space="0" w:color="auto"/>
                    <w:bottom w:val="none" w:sz="0" w:space="0" w:color="auto"/>
                    <w:right w:val="none" w:sz="0" w:space="0" w:color="auto"/>
                  </w:divBdr>
                </w:div>
                <w:div w:id="1728412757">
                  <w:marLeft w:val="0"/>
                  <w:marRight w:val="0"/>
                  <w:marTop w:val="0"/>
                  <w:marBottom w:val="0"/>
                  <w:divBdr>
                    <w:top w:val="none" w:sz="0" w:space="0" w:color="auto"/>
                    <w:left w:val="none" w:sz="0" w:space="0" w:color="auto"/>
                    <w:bottom w:val="none" w:sz="0" w:space="0" w:color="auto"/>
                    <w:right w:val="none" w:sz="0" w:space="0" w:color="auto"/>
                  </w:divBdr>
                </w:div>
                <w:div w:id="1728412758">
                  <w:marLeft w:val="0"/>
                  <w:marRight w:val="0"/>
                  <w:marTop w:val="0"/>
                  <w:marBottom w:val="0"/>
                  <w:divBdr>
                    <w:top w:val="none" w:sz="0" w:space="0" w:color="auto"/>
                    <w:left w:val="none" w:sz="0" w:space="0" w:color="auto"/>
                    <w:bottom w:val="none" w:sz="0" w:space="0" w:color="auto"/>
                    <w:right w:val="none" w:sz="0" w:space="0" w:color="auto"/>
                  </w:divBdr>
                </w:div>
                <w:div w:id="1728412760">
                  <w:marLeft w:val="0"/>
                  <w:marRight w:val="0"/>
                  <w:marTop w:val="0"/>
                  <w:marBottom w:val="0"/>
                  <w:divBdr>
                    <w:top w:val="none" w:sz="0" w:space="0" w:color="auto"/>
                    <w:left w:val="none" w:sz="0" w:space="0" w:color="auto"/>
                    <w:bottom w:val="none" w:sz="0" w:space="0" w:color="auto"/>
                    <w:right w:val="none" w:sz="0" w:space="0" w:color="auto"/>
                  </w:divBdr>
                </w:div>
                <w:div w:id="1728412761">
                  <w:marLeft w:val="0"/>
                  <w:marRight w:val="0"/>
                  <w:marTop w:val="0"/>
                  <w:marBottom w:val="0"/>
                  <w:divBdr>
                    <w:top w:val="none" w:sz="0" w:space="0" w:color="auto"/>
                    <w:left w:val="none" w:sz="0" w:space="0" w:color="auto"/>
                    <w:bottom w:val="none" w:sz="0" w:space="0" w:color="auto"/>
                    <w:right w:val="none" w:sz="0" w:space="0" w:color="auto"/>
                  </w:divBdr>
                </w:div>
                <w:div w:id="1728412762">
                  <w:marLeft w:val="0"/>
                  <w:marRight w:val="0"/>
                  <w:marTop w:val="0"/>
                  <w:marBottom w:val="0"/>
                  <w:divBdr>
                    <w:top w:val="none" w:sz="0" w:space="0" w:color="auto"/>
                    <w:left w:val="none" w:sz="0" w:space="0" w:color="auto"/>
                    <w:bottom w:val="none" w:sz="0" w:space="0" w:color="auto"/>
                    <w:right w:val="none" w:sz="0" w:space="0" w:color="auto"/>
                  </w:divBdr>
                </w:div>
                <w:div w:id="1728412768">
                  <w:marLeft w:val="0"/>
                  <w:marRight w:val="0"/>
                  <w:marTop w:val="0"/>
                  <w:marBottom w:val="0"/>
                  <w:divBdr>
                    <w:top w:val="none" w:sz="0" w:space="0" w:color="auto"/>
                    <w:left w:val="none" w:sz="0" w:space="0" w:color="auto"/>
                    <w:bottom w:val="none" w:sz="0" w:space="0" w:color="auto"/>
                    <w:right w:val="none" w:sz="0" w:space="0" w:color="auto"/>
                  </w:divBdr>
                </w:div>
                <w:div w:id="1728412769">
                  <w:marLeft w:val="0"/>
                  <w:marRight w:val="0"/>
                  <w:marTop w:val="0"/>
                  <w:marBottom w:val="0"/>
                  <w:divBdr>
                    <w:top w:val="none" w:sz="0" w:space="0" w:color="auto"/>
                    <w:left w:val="none" w:sz="0" w:space="0" w:color="auto"/>
                    <w:bottom w:val="none" w:sz="0" w:space="0" w:color="auto"/>
                    <w:right w:val="none" w:sz="0" w:space="0" w:color="auto"/>
                  </w:divBdr>
                </w:div>
                <w:div w:id="1728412770">
                  <w:marLeft w:val="0"/>
                  <w:marRight w:val="0"/>
                  <w:marTop w:val="0"/>
                  <w:marBottom w:val="0"/>
                  <w:divBdr>
                    <w:top w:val="none" w:sz="0" w:space="0" w:color="auto"/>
                    <w:left w:val="none" w:sz="0" w:space="0" w:color="auto"/>
                    <w:bottom w:val="none" w:sz="0" w:space="0" w:color="auto"/>
                    <w:right w:val="none" w:sz="0" w:space="0" w:color="auto"/>
                  </w:divBdr>
                </w:div>
                <w:div w:id="1728412773">
                  <w:marLeft w:val="0"/>
                  <w:marRight w:val="0"/>
                  <w:marTop w:val="0"/>
                  <w:marBottom w:val="0"/>
                  <w:divBdr>
                    <w:top w:val="none" w:sz="0" w:space="0" w:color="auto"/>
                    <w:left w:val="none" w:sz="0" w:space="0" w:color="auto"/>
                    <w:bottom w:val="none" w:sz="0" w:space="0" w:color="auto"/>
                    <w:right w:val="none" w:sz="0" w:space="0" w:color="auto"/>
                  </w:divBdr>
                </w:div>
                <w:div w:id="1728412774">
                  <w:marLeft w:val="0"/>
                  <w:marRight w:val="0"/>
                  <w:marTop w:val="0"/>
                  <w:marBottom w:val="0"/>
                  <w:divBdr>
                    <w:top w:val="none" w:sz="0" w:space="0" w:color="auto"/>
                    <w:left w:val="none" w:sz="0" w:space="0" w:color="auto"/>
                    <w:bottom w:val="none" w:sz="0" w:space="0" w:color="auto"/>
                    <w:right w:val="none" w:sz="0" w:space="0" w:color="auto"/>
                  </w:divBdr>
                </w:div>
                <w:div w:id="1728412778">
                  <w:marLeft w:val="0"/>
                  <w:marRight w:val="0"/>
                  <w:marTop w:val="0"/>
                  <w:marBottom w:val="0"/>
                  <w:divBdr>
                    <w:top w:val="none" w:sz="0" w:space="0" w:color="auto"/>
                    <w:left w:val="none" w:sz="0" w:space="0" w:color="auto"/>
                    <w:bottom w:val="none" w:sz="0" w:space="0" w:color="auto"/>
                    <w:right w:val="none" w:sz="0" w:space="0" w:color="auto"/>
                  </w:divBdr>
                </w:div>
                <w:div w:id="1728412782">
                  <w:marLeft w:val="0"/>
                  <w:marRight w:val="0"/>
                  <w:marTop w:val="0"/>
                  <w:marBottom w:val="0"/>
                  <w:divBdr>
                    <w:top w:val="none" w:sz="0" w:space="0" w:color="auto"/>
                    <w:left w:val="none" w:sz="0" w:space="0" w:color="auto"/>
                    <w:bottom w:val="none" w:sz="0" w:space="0" w:color="auto"/>
                    <w:right w:val="none" w:sz="0" w:space="0" w:color="auto"/>
                  </w:divBdr>
                </w:div>
                <w:div w:id="1728412783">
                  <w:marLeft w:val="0"/>
                  <w:marRight w:val="0"/>
                  <w:marTop w:val="0"/>
                  <w:marBottom w:val="0"/>
                  <w:divBdr>
                    <w:top w:val="none" w:sz="0" w:space="0" w:color="auto"/>
                    <w:left w:val="none" w:sz="0" w:space="0" w:color="auto"/>
                    <w:bottom w:val="none" w:sz="0" w:space="0" w:color="auto"/>
                    <w:right w:val="none" w:sz="0" w:space="0" w:color="auto"/>
                  </w:divBdr>
                </w:div>
                <w:div w:id="1728412784">
                  <w:marLeft w:val="0"/>
                  <w:marRight w:val="0"/>
                  <w:marTop w:val="0"/>
                  <w:marBottom w:val="0"/>
                  <w:divBdr>
                    <w:top w:val="none" w:sz="0" w:space="0" w:color="auto"/>
                    <w:left w:val="none" w:sz="0" w:space="0" w:color="auto"/>
                    <w:bottom w:val="none" w:sz="0" w:space="0" w:color="auto"/>
                    <w:right w:val="none" w:sz="0" w:space="0" w:color="auto"/>
                  </w:divBdr>
                </w:div>
                <w:div w:id="1728412786">
                  <w:marLeft w:val="0"/>
                  <w:marRight w:val="0"/>
                  <w:marTop w:val="0"/>
                  <w:marBottom w:val="0"/>
                  <w:divBdr>
                    <w:top w:val="none" w:sz="0" w:space="0" w:color="auto"/>
                    <w:left w:val="none" w:sz="0" w:space="0" w:color="auto"/>
                    <w:bottom w:val="none" w:sz="0" w:space="0" w:color="auto"/>
                    <w:right w:val="none" w:sz="0" w:space="0" w:color="auto"/>
                  </w:divBdr>
                </w:div>
                <w:div w:id="1728412790">
                  <w:marLeft w:val="0"/>
                  <w:marRight w:val="0"/>
                  <w:marTop w:val="0"/>
                  <w:marBottom w:val="0"/>
                  <w:divBdr>
                    <w:top w:val="none" w:sz="0" w:space="0" w:color="auto"/>
                    <w:left w:val="none" w:sz="0" w:space="0" w:color="auto"/>
                    <w:bottom w:val="none" w:sz="0" w:space="0" w:color="auto"/>
                    <w:right w:val="none" w:sz="0" w:space="0" w:color="auto"/>
                  </w:divBdr>
                </w:div>
                <w:div w:id="1728412791">
                  <w:marLeft w:val="0"/>
                  <w:marRight w:val="0"/>
                  <w:marTop w:val="0"/>
                  <w:marBottom w:val="0"/>
                  <w:divBdr>
                    <w:top w:val="none" w:sz="0" w:space="0" w:color="auto"/>
                    <w:left w:val="none" w:sz="0" w:space="0" w:color="auto"/>
                    <w:bottom w:val="none" w:sz="0" w:space="0" w:color="auto"/>
                    <w:right w:val="none" w:sz="0" w:space="0" w:color="auto"/>
                  </w:divBdr>
                </w:div>
                <w:div w:id="1728412793">
                  <w:marLeft w:val="0"/>
                  <w:marRight w:val="0"/>
                  <w:marTop w:val="0"/>
                  <w:marBottom w:val="0"/>
                  <w:divBdr>
                    <w:top w:val="none" w:sz="0" w:space="0" w:color="auto"/>
                    <w:left w:val="none" w:sz="0" w:space="0" w:color="auto"/>
                    <w:bottom w:val="none" w:sz="0" w:space="0" w:color="auto"/>
                    <w:right w:val="none" w:sz="0" w:space="0" w:color="auto"/>
                  </w:divBdr>
                </w:div>
                <w:div w:id="1728412796">
                  <w:marLeft w:val="0"/>
                  <w:marRight w:val="0"/>
                  <w:marTop w:val="0"/>
                  <w:marBottom w:val="0"/>
                  <w:divBdr>
                    <w:top w:val="none" w:sz="0" w:space="0" w:color="auto"/>
                    <w:left w:val="none" w:sz="0" w:space="0" w:color="auto"/>
                    <w:bottom w:val="none" w:sz="0" w:space="0" w:color="auto"/>
                    <w:right w:val="none" w:sz="0" w:space="0" w:color="auto"/>
                  </w:divBdr>
                </w:div>
                <w:div w:id="1728412798">
                  <w:marLeft w:val="0"/>
                  <w:marRight w:val="0"/>
                  <w:marTop w:val="0"/>
                  <w:marBottom w:val="0"/>
                  <w:divBdr>
                    <w:top w:val="none" w:sz="0" w:space="0" w:color="auto"/>
                    <w:left w:val="none" w:sz="0" w:space="0" w:color="auto"/>
                    <w:bottom w:val="none" w:sz="0" w:space="0" w:color="auto"/>
                    <w:right w:val="none" w:sz="0" w:space="0" w:color="auto"/>
                  </w:divBdr>
                </w:div>
                <w:div w:id="1728412799">
                  <w:marLeft w:val="0"/>
                  <w:marRight w:val="0"/>
                  <w:marTop w:val="0"/>
                  <w:marBottom w:val="0"/>
                  <w:divBdr>
                    <w:top w:val="none" w:sz="0" w:space="0" w:color="auto"/>
                    <w:left w:val="none" w:sz="0" w:space="0" w:color="auto"/>
                    <w:bottom w:val="none" w:sz="0" w:space="0" w:color="auto"/>
                    <w:right w:val="none" w:sz="0" w:space="0" w:color="auto"/>
                  </w:divBdr>
                </w:div>
                <w:div w:id="1728412800">
                  <w:marLeft w:val="0"/>
                  <w:marRight w:val="0"/>
                  <w:marTop w:val="0"/>
                  <w:marBottom w:val="0"/>
                  <w:divBdr>
                    <w:top w:val="none" w:sz="0" w:space="0" w:color="auto"/>
                    <w:left w:val="none" w:sz="0" w:space="0" w:color="auto"/>
                    <w:bottom w:val="none" w:sz="0" w:space="0" w:color="auto"/>
                    <w:right w:val="none" w:sz="0" w:space="0" w:color="auto"/>
                  </w:divBdr>
                </w:div>
                <w:div w:id="1728412808">
                  <w:marLeft w:val="0"/>
                  <w:marRight w:val="0"/>
                  <w:marTop w:val="0"/>
                  <w:marBottom w:val="0"/>
                  <w:divBdr>
                    <w:top w:val="none" w:sz="0" w:space="0" w:color="auto"/>
                    <w:left w:val="none" w:sz="0" w:space="0" w:color="auto"/>
                    <w:bottom w:val="none" w:sz="0" w:space="0" w:color="auto"/>
                    <w:right w:val="none" w:sz="0" w:space="0" w:color="auto"/>
                  </w:divBdr>
                </w:div>
                <w:div w:id="1728412809">
                  <w:marLeft w:val="0"/>
                  <w:marRight w:val="0"/>
                  <w:marTop w:val="0"/>
                  <w:marBottom w:val="0"/>
                  <w:divBdr>
                    <w:top w:val="none" w:sz="0" w:space="0" w:color="auto"/>
                    <w:left w:val="none" w:sz="0" w:space="0" w:color="auto"/>
                    <w:bottom w:val="none" w:sz="0" w:space="0" w:color="auto"/>
                    <w:right w:val="none" w:sz="0" w:space="0" w:color="auto"/>
                  </w:divBdr>
                </w:div>
                <w:div w:id="1728412811">
                  <w:marLeft w:val="0"/>
                  <w:marRight w:val="0"/>
                  <w:marTop w:val="0"/>
                  <w:marBottom w:val="0"/>
                  <w:divBdr>
                    <w:top w:val="none" w:sz="0" w:space="0" w:color="auto"/>
                    <w:left w:val="none" w:sz="0" w:space="0" w:color="auto"/>
                    <w:bottom w:val="none" w:sz="0" w:space="0" w:color="auto"/>
                    <w:right w:val="none" w:sz="0" w:space="0" w:color="auto"/>
                  </w:divBdr>
                </w:div>
                <w:div w:id="1728412818">
                  <w:marLeft w:val="0"/>
                  <w:marRight w:val="0"/>
                  <w:marTop w:val="0"/>
                  <w:marBottom w:val="0"/>
                  <w:divBdr>
                    <w:top w:val="none" w:sz="0" w:space="0" w:color="auto"/>
                    <w:left w:val="none" w:sz="0" w:space="0" w:color="auto"/>
                    <w:bottom w:val="none" w:sz="0" w:space="0" w:color="auto"/>
                    <w:right w:val="none" w:sz="0" w:space="0" w:color="auto"/>
                  </w:divBdr>
                </w:div>
                <w:div w:id="1728412822">
                  <w:marLeft w:val="0"/>
                  <w:marRight w:val="0"/>
                  <w:marTop w:val="0"/>
                  <w:marBottom w:val="0"/>
                  <w:divBdr>
                    <w:top w:val="none" w:sz="0" w:space="0" w:color="auto"/>
                    <w:left w:val="none" w:sz="0" w:space="0" w:color="auto"/>
                    <w:bottom w:val="none" w:sz="0" w:space="0" w:color="auto"/>
                    <w:right w:val="none" w:sz="0" w:space="0" w:color="auto"/>
                  </w:divBdr>
                </w:div>
                <w:div w:id="1728412826">
                  <w:marLeft w:val="0"/>
                  <w:marRight w:val="0"/>
                  <w:marTop w:val="0"/>
                  <w:marBottom w:val="0"/>
                  <w:divBdr>
                    <w:top w:val="none" w:sz="0" w:space="0" w:color="auto"/>
                    <w:left w:val="none" w:sz="0" w:space="0" w:color="auto"/>
                    <w:bottom w:val="none" w:sz="0" w:space="0" w:color="auto"/>
                    <w:right w:val="none" w:sz="0" w:space="0" w:color="auto"/>
                  </w:divBdr>
                </w:div>
                <w:div w:id="1728412838">
                  <w:marLeft w:val="0"/>
                  <w:marRight w:val="0"/>
                  <w:marTop w:val="0"/>
                  <w:marBottom w:val="0"/>
                  <w:divBdr>
                    <w:top w:val="none" w:sz="0" w:space="0" w:color="auto"/>
                    <w:left w:val="none" w:sz="0" w:space="0" w:color="auto"/>
                    <w:bottom w:val="none" w:sz="0" w:space="0" w:color="auto"/>
                    <w:right w:val="none" w:sz="0" w:space="0" w:color="auto"/>
                  </w:divBdr>
                </w:div>
                <w:div w:id="1728412841">
                  <w:marLeft w:val="0"/>
                  <w:marRight w:val="0"/>
                  <w:marTop w:val="0"/>
                  <w:marBottom w:val="0"/>
                  <w:divBdr>
                    <w:top w:val="none" w:sz="0" w:space="0" w:color="auto"/>
                    <w:left w:val="none" w:sz="0" w:space="0" w:color="auto"/>
                    <w:bottom w:val="none" w:sz="0" w:space="0" w:color="auto"/>
                    <w:right w:val="none" w:sz="0" w:space="0" w:color="auto"/>
                  </w:divBdr>
                </w:div>
                <w:div w:id="1728412842">
                  <w:marLeft w:val="0"/>
                  <w:marRight w:val="0"/>
                  <w:marTop w:val="0"/>
                  <w:marBottom w:val="0"/>
                  <w:divBdr>
                    <w:top w:val="none" w:sz="0" w:space="0" w:color="auto"/>
                    <w:left w:val="none" w:sz="0" w:space="0" w:color="auto"/>
                    <w:bottom w:val="none" w:sz="0" w:space="0" w:color="auto"/>
                    <w:right w:val="none" w:sz="0" w:space="0" w:color="auto"/>
                  </w:divBdr>
                </w:div>
                <w:div w:id="1728412843">
                  <w:marLeft w:val="0"/>
                  <w:marRight w:val="0"/>
                  <w:marTop w:val="0"/>
                  <w:marBottom w:val="0"/>
                  <w:divBdr>
                    <w:top w:val="none" w:sz="0" w:space="0" w:color="auto"/>
                    <w:left w:val="none" w:sz="0" w:space="0" w:color="auto"/>
                    <w:bottom w:val="none" w:sz="0" w:space="0" w:color="auto"/>
                    <w:right w:val="none" w:sz="0" w:space="0" w:color="auto"/>
                  </w:divBdr>
                </w:div>
                <w:div w:id="1728412844">
                  <w:marLeft w:val="0"/>
                  <w:marRight w:val="0"/>
                  <w:marTop w:val="0"/>
                  <w:marBottom w:val="0"/>
                  <w:divBdr>
                    <w:top w:val="none" w:sz="0" w:space="0" w:color="auto"/>
                    <w:left w:val="none" w:sz="0" w:space="0" w:color="auto"/>
                    <w:bottom w:val="none" w:sz="0" w:space="0" w:color="auto"/>
                    <w:right w:val="none" w:sz="0" w:space="0" w:color="auto"/>
                  </w:divBdr>
                </w:div>
                <w:div w:id="1728412853">
                  <w:marLeft w:val="0"/>
                  <w:marRight w:val="0"/>
                  <w:marTop w:val="0"/>
                  <w:marBottom w:val="0"/>
                  <w:divBdr>
                    <w:top w:val="none" w:sz="0" w:space="0" w:color="auto"/>
                    <w:left w:val="none" w:sz="0" w:space="0" w:color="auto"/>
                    <w:bottom w:val="none" w:sz="0" w:space="0" w:color="auto"/>
                    <w:right w:val="none" w:sz="0" w:space="0" w:color="auto"/>
                  </w:divBdr>
                </w:div>
                <w:div w:id="1728412855">
                  <w:marLeft w:val="0"/>
                  <w:marRight w:val="0"/>
                  <w:marTop w:val="0"/>
                  <w:marBottom w:val="0"/>
                  <w:divBdr>
                    <w:top w:val="none" w:sz="0" w:space="0" w:color="auto"/>
                    <w:left w:val="none" w:sz="0" w:space="0" w:color="auto"/>
                    <w:bottom w:val="none" w:sz="0" w:space="0" w:color="auto"/>
                    <w:right w:val="none" w:sz="0" w:space="0" w:color="auto"/>
                  </w:divBdr>
                </w:div>
                <w:div w:id="1728412860">
                  <w:marLeft w:val="0"/>
                  <w:marRight w:val="0"/>
                  <w:marTop w:val="0"/>
                  <w:marBottom w:val="0"/>
                  <w:divBdr>
                    <w:top w:val="none" w:sz="0" w:space="0" w:color="auto"/>
                    <w:left w:val="none" w:sz="0" w:space="0" w:color="auto"/>
                    <w:bottom w:val="none" w:sz="0" w:space="0" w:color="auto"/>
                    <w:right w:val="none" w:sz="0" w:space="0" w:color="auto"/>
                  </w:divBdr>
                </w:div>
                <w:div w:id="1728412863">
                  <w:marLeft w:val="0"/>
                  <w:marRight w:val="0"/>
                  <w:marTop w:val="0"/>
                  <w:marBottom w:val="0"/>
                  <w:divBdr>
                    <w:top w:val="none" w:sz="0" w:space="0" w:color="auto"/>
                    <w:left w:val="none" w:sz="0" w:space="0" w:color="auto"/>
                    <w:bottom w:val="none" w:sz="0" w:space="0" w:color="auto"/>
                    <w:right w:val="none" w:sz="0" w:space="0" w:color="auto"/>
                  </w:divBdr>
                </w:div>
                <w:div w:id="1728412867">
                  <w:marLeft w:val="0"/>
                  <w:marRight w:val="0"/>
                  <w:marTop w:val="0"/>
                  <w:marBottom w:val="0"/>
                  <w:divBdr>
                    <w:top w:val="none" w:sz="0" w:space="0" w:color="auto"/>
                    <w:left w:val="none" w:sz="0" w:space="0" w:color="auto"/>
                    <w:bottom w:val="none" w:sz="0" w:space="0" w:color="auto"/>
                    <w:right w:val="none" w:sz="0" w:space="0" w:color="auto"/>
                  </w:divBdr>
                </w:div>
                <w:div w:id="1728412868">
                  <w:marLeft w:val="0"/>
                  <w:marRight w:val="0"/>
                  <w:marTop w:val="0"/>
                  <w:marBottom w:val="0"/>
                  <w:divBdr>
                    <w:top w:val="none" w:sz="0" w:space="0" w:color="auto"/>
                    <w:left w:val="none" w:sz="0" w:space="0" w:color="auto"/>
                    <w:bottom w:val="none" w:sz="0" w:space="0" w:color="auto"/>
                    <w:right w:val="none" w:sz="0" w:space="0" w:color="auto"/>
                  </w:divBdr>
                </w:div>
                <w:div w:id="1728412871">
                  <w:marLeft w:val="0"/>
                  <w:marRight w:val="0"/>
                  <w:marTop w:val="0"/>
                  <w:marBottom w:val="0"/>
                  <w:divBdr>
                    <w:top w:val="none" w:sz="0" w:space="0" w:color="auto"/>
                    <w:left w:val="none" w:sz="0" w:space="0" w:color="auto"/>
                    <w:bottom w:val="none" w:sz="0" w:space="0" w:color="auto"/>
                    <w:right w:val="none" w:sz="0" w:space="0" w:color="auto"/>
                  </w:divBdr>
                </w:div>
                <w:div w:id="1728412872">
                  <w:marLeft w:val="0"/>
                  <w:marRight w:val="0"/>
                  <w:marTop w:val="0"/>
                  <w:marBottom w:val="0"/>
                  <w:divBdr>
                    <w:top w:val="none" w:sz="0" w:space="0" w:color="auto"/>
                    <w:left w:val="none" w:sz="0" w:space="0" w:color="auto"/>
                    <w:bottom w:val="none" w:sz="0" w:space="0" w:color="auto"/>
                    <w:right w:val="none" w:sz="0" w:space="0" w:color="auto"/>
                  </w:divBdr>
                </w:div>
                <w:div w:id="1728412873">
                  <w:marLeft w:val="0"/>
                  <w:marRight w:val="0"/>
                  <w:marTop w:val="0"/>
                  <w:marBottom w:val="0"/>
                  <w:divBdr>
                    <w:top w:val="none" w:sz="0" w:space="0" w:color="auto"/>
                    <w:left w:val="none" w:sz="0" w:space="0" w:color="auto"/>
                    <w:bottom w:val="none" w:sz="0" w:space="0" w:color="auto"/>
                    <w:right w:val="none" w:sz="0" w:space="0" w:color="auto"/>
                  </w:divBdr>
                </w:div>
                <w:div w:id="1728412877">
                  <w:marLeft w:val="0"/>
                  <w:marRight w:val="0"/>
                  <w:marTop w:val="0"/>
                  <w:marBottom w:val="0"/>
                  <w:divBdr>
                    <w:top w:val="none" w:sz="0" w:space="0" w:color="auto"/>
                    <w:left w:val="none" w:sz="0" w:space="0" w:color="auto"/>
                    <w:bottom w:val="none" w:sz="0" w:space="0" w:color="auto"/>
                    <w:right w:val="none" w:sz="0" w:space="0" w:color="auto"/>
                  </w:divBdr>
                </w:div>
                <w:div w:id="1728412878">
                  <w:marLeft w:val="0"/>
                  <w:marRight w:val="0"/>
                  <w:marTop w:val="0"/>
                  <w:marBottom w:val="0"/>
                  <w:divBdr>
                    <w:top w:val="none" w:sz="0" w:space="0" w:color="auto"/>
                    <w:left w:val="none" w:sz="0" w:space="0" w:color="auto"/>
                    <w:bottom w:val="none" w:sz="0" w:space="0" w:color="auto"/>
                    <w:right w:val="none" w:sz="0" w:space="0" w:color="auto"/>
                  </w:divBdr>
                </w:div>
                <w:div w:id="1728412883">
                  <w:marLeft w:val="0"/>
                  <w:marRight w:val="0"/>
                  <w:marTop w:val="0"/>
                  <w:marBottom w:val="0"/>
                  <w:divBdr>
                    <w:top w:val="none" w:sz="0" w:space="0" w:color="auto"/>
                    <w:left w:val="none" w:sz="0" w:space="0" w:color="auto"/>
                    <w:bottom w:val="none" w:sz="0" w:space="0" w:color="auto"/>
                    <w:right w:val="none" w:sz="0" w:space="0" w:color="auto"/>
                  </w:divBdr>
                </w:div>
                <w:div w:id="1728412885">
                  <w:marLeft w:val="0"/>
                  <w:marRight w:val="0"/>
                  <w:marTop w:val="0"/>
                  <w:marBottom w:val="0"/>
                  <w:divBdr>
                    <w:top w:val="none" w:sz="0" w:space="0" w:color="auto"/>
                    <w:left w:val="none" w:sz="0" w:space="0" w:color="auto"/>
                    <w:bottom w:val="none" w:sz="0" w:space="0" w:color="auto"/>
                    <w:right w:val="none" w:sz="0" w:space="0" w:color="auto"/>
                  </w:divBdr>
                </w:div>
                <w:div w:id="1728412889">
                  <w:marLeft w:val="0"/>
                  <w:marRight w:val="0"/>
                  <w:marTop w:val="0"/>
                  <w:marBottom w:val="0"/>
                  <w:divBdr>
                    <w:top w:val="none" w:sz="0" w:space="0" w:color="auto"/>
                    <w:left w:val="none" w:sz="0" w:space="0" w:color="auto"/>
                    <w:bottom w:val="none" w:sz="0" w:space="0" w:color="auto"/>
                    <w:right w:val="none" w:sz="0" w:space="0" w:color="auto"/>
                  </w:divBdr>
                </w:div>
                <w:div w:id="1728412898">
                  <w:marLeft w:val="0"/>
                  <w:marRight w:val="0"/>
                  <w:marTop w:val="0"/>
                  <w:marBottom w:val="0"/>
                  <w:divBdr>
                    <w:top w:val="none" w:sz="0" w:space="0" w:color="auto"/>
                    <w:left w:val="none" w:sz="0" w:space="0" w:color="auto"/>
                    <w:bottom w:val="none" w:sz="0" w:space="0" w:color="auto"/>
                    <w:right w:val="none" w:sz="0" w:space="0" w:color="auto"/>
                  </w:divBdr>
                </w:div>
                <w:div w:id="1728412900">
                  <w:marLeft w:val="0"/>
                  <w:marRight w:val="0"/>
                  <w:marTop w:val="0"/>
                  <w:marBottom w:val="0"/>
                  <w:divBdr>
                    <w:top w:val="none" w:sz="0" w:space="0" w:color="auto"/>
                    <w:left w:val="none" w:sz="0" w:space="0" w:color="auto"/>
                    <w:bottom w:val="none" w:sz="0" w:space="0" w:color="auto"/>
                    <w:right w:val="none" w:sz="0" w:space="0" w:color="auto"/>
                  </w:divBdr>
                </w:div>
                <w:div w:id="1728412902">
                  <w:marLeft w:val="0"/>
                  <w:marRight w:val="0"/>
                  <w:marTop w:val="0"/>
                  <w:marBottom w:val="0"/>
                  <w:divBdr>
                    <w:top w:val="none" w:sz="0" w:space="0" w:color="auto"/>
                    <w:left w:val="none" w:sz="0" w:space="0" w:color="auto"/>
                    <w:bottom w:val="none" w:sz="0" w:space="0" w:color="auto"/>
                    <w:right w:val="none" w:sz="0" w:space="0" w:color="auto"/>
                  </w:divBdr>
                </w:div>
                <w:div w:id="1728412906">
                  <w:marLeft w:val="0"/>
                  <w:marRight w:val="0"/>
                  <w:marTop w:val="0"/>
                  <w:marBottom w:val="0"/>
                  <w:divBdr>
                    <w:top w:val="none" w:sz="0" w:space="0" w:color="auto"/>
                    <w:left w:val="none" w:sz="0" w:space="0" w:color="auto"/>
                    <w:bottom w:val="none" w:sz="0" w:space="0" w:color="auto"/>
                    <w:right w:val="none" w:sz="0" w:space="0" w:color="auto"/>
                  </w:divBdr>
                </w:div>
                <w:div w:id="1728412907">
                  <w:marLeft w:val="0"/>
                  <w:marRight w:val="0"/>
                  <w:marTop w:val="0"/>
                  <w:marBottom w:val="0"/>
                  <w:divBdr>
                    <w:top w:val="none" w:sz="0" w:space="0" w:color="auto"/>
                    <w:left w:val="none" w:sz="0" w:space="0" w:color="auto"/>
                    <w:bottom w:val="none" w:sz="0" w:space="0" w:color="auto"/>
                    <w:right w:val="none" w:sz="0" w:space="0" w:color="auto"/>
                  </w:divBdr>
                </w:div>
                <w:div w:id="1728412909">
                  <w:marLeft w:val="0"/>
                  <w:marRight w:val="0"/>
                  <w:marTop w:val="0"/>
                  <w:marBottom w:val="0"/>
                  <w:divBdr>
                    <w:top w:val="none" w:sz="0" w:space="0" w:color="auto"/>
                    <w:left w:val="none" w:sz="0" w:space="0" w:color="auto"/>
                    <w:bottom w:val="none" w:sz="0" w:space="0" w:color="auto"/>
                    <w:right w:val="none" w:sz="0" w:space="0" w:color="auto"/>
                  </w:divBdr>
                </w:div>
                <w:div w:id="1728412912">
                  <w:marLeft w:val="0"/>
                  <w:marRight w:val="0"/>
                  <w:marTop w:val="0"/>
                  <w:marBottom w:val="0"/>
                  <w:divBdr>
                    <w:top w:val="none" w:sz="0" w:space="0" w:color="auto"/>
                    <w:left w:val="none" w:sz="0" w:space="0" w:color="auto"/>
                    <w:bottom w:val="none" w:sz="0" w:space="0" w:color="auto"/>
                    <w:right w:val="none" w:sz="0" w:space="0" w:color="auto"/>
                  </w:divBdr>
                </w:div>
                <w:div w:id="1728412914">
                  <w:marLeft w:val="0"/>
                  <w:marRight w:val="0"/>
                  <w:marTop w:val="0"/>
                  <w:marBottom w:val="0"/>
                  <w:divBdr>
                    <w:top w:val="none" w:sz="0" w:space="0" w:color="auto"/>
                    <w:left w:val="none" w:sz="0" w:space="0" w:color="auto"/>
                    <w:bottom w:val="none" w:sz="0" w:space="0" w:color="auto"/>
                    <w:right w:val="none" w:sz="0" w:space="0" w:color="auto"/>
                  </w:divBdr>
                </w:div>
                <w:div w:id="1728412917">
                  <w:marLeft w:val="0"/>
                  <w:marRight w:val="0"/>
                  <w:marTop w:val="0"/>
                  <w:marBottom w:val="0"/>
                  <w:divBdr>
                    <w:top w:val="none" w:sz="0" w:space="0" w:color="auto"/>
                    <w:left w:val="none" w:sz="0" w:space="0" w:color="auto"/>
                    <w:bottom w:val="none" w:sz="0" w:space="0" w:color="auto"/>
                    <w:right w:val="none" w:sz="0" w:space="0" w:color="auto"/>
                  </w:divBdr>
                </w:div>
                <w:div w:id="1728412922">
                  <w:marLeft w:val="0"/>
                  <w:marRight w:val="0"/>
                  <w:marTop w:val="0"/>
                  <w:marBottom w:val="0"/>
                  <w:divBdr>
                    <w:top w:val="none" w:sz="0" w:space="0" w:color="auto"/>
                    <w:left w:val="none" w:sz="0" w:space="0" w:color="auto"/>
                    <w:bottom w:val="none" w:sz="0" w:space="0" w:color="auto"/>
                    <w:right w:val="none" w:sz="0" w:space="0" w:color="auto"/>
                  </w:divBdr>
                </w:div>
                <w:div w:id="1728412923">
                  <w:marLeft w:val="0"/>
                  <w:marRight w:val="0"/>
                  <w:marTop w:val="0"/>
                  <w:marBottom w:val="0"/>
                  <w:divBdr>
                    <w:top w:val="none" w:sz="0" w:space="0" w:color="auto"/>
                    <w:left w:val="none" w:sz="0" w:space="0" w:color="auto"/>
                    <w:bottom w:val="none" w:sz="0" w:space="0" w:color="auto"/>
                    <w:right w:val="none" w:sz="0" w:space="0" w:color="auto"/>
                  </w:divBdr>
                </w:div>
                <w:div w:id="1728412925">
                  <w:marLeft w:val="0"/>
                  <w:marRight w:val="0"/>
                  <w:marTop w:val="0"/>
                  <w:marBottom w:val="0"/>
                  <w:divBdr>
                    <w:top w:val="none" w:sz="0" w:space="0" w:color="auto"/>
                    <w:left w:val="none" w:sz="0" w:space="0" w:color="auto"/>
                    <w:bottom w:val="none" w:sz="0" w:space="0" w:color="auto"/>
                    <w:right w:val="none" w:sz="0" w:space="0" w:color="auto"/>
                  </w:divBdr>
                </w:div>
                <w:div w:id="1728412926">
                  <w:marLeft w:val="0"/>
                  <w:marRight w:val="0"/>
                  <w:marTop w:val="0"/>
                  <w:marBottom w:val="0"/>
                  <w:divBdr>
                    <w:top w:val="none" w:sz="0" w:space="0" w:color="auto"/>
                    <w:left w:val="none" w:sz="0" w:space="0" w:color="auto"/>
                    <w:bottom w:val="none" w:sz="0" w:space="0" w:color="auto"/>
                    <w:right w:val="none" w:sz="0" w:space="0" w:color="auto"/>
                  </w:divBdr>
                </w:div>
                <w:div w:id="1728412928">
                  <w:marLeft w:val="0"/>
                  <w:marRight w:val="0"/>
                  <w:marTop w:val="0"/>
                  <w:marBottom w:val="0"/>
                  <w:divBdr>
                    <w:top w:val="none" w:sz="0" w:space="0" w:color="auto"/>
                    <w:left w:val="none" w:sz="0" w:space="0" w:color="auto"/>
                    <w:bottom w:val="none" w:sz="0" w:space="0" w:color="auto"/>
                    <w:right w:val="none" w:sz="0" w:space="0" w:color="auto"/>
                  </w:divBdr>
                </w:div>
                <w:div w:id="1728412935">
                  <w:marLeft w:val="0"/>
                  <w:marRight w:val="0"/>
                  <w:marTop w:val="0"/>
                  <w:marBottom w:val="0"/>
                  <w:divBdr>
                    <w:top w:val="none" w:sz="0" w:space="0" w:color="auto"/>
                    <w:left w:val="none" w:sz="0" w:space="0" w:color="auto"/>
                    <w:bottom w:val="none" w:sz="0" w:space="0" w:color="auto"/>
                    <w:right w:val="none" w:sz="0" w:space="0" w:color="auto"/>
                  </w:divBdr>
                </w:div>
                <w:div w:id="1728412939">
                  <w:marLeft w:val="0"/>
                  <w:marRight w:val="0"/>
                  <w:marTop w:val="0"/>
                  <w:marBottom w:val="0"/>
                  <w:divBdr>
                    <w:top w:val="none" w:sz="0" w:space="0" w:color="auto"/>
                    <w:left w:val="none" w:sz="0" w:space="0" w:color="auto"/>
                    <w:bottom w:val="none" w:sz="0" w:space="0" w:color="auto"/>
                    <w:right w:val="none" w:sz="0" w:space="0" w:color="auto"/>
                  </w:divBdr>
                </w:div>
                <w:div w:id="172841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412661">
          <w:marLeft w:val="0"/>
          <w:marRight w:val="0"/>
          <w:marTop w:val="0"/>
          <w:marBottom w:val="0"/>
          <w:divBdr>
            <w:top w:val="none" w:sz="0" w:space="0" w:color="auto"/>
            <w:left w:val="none" w:sz="0" w:space="0" w:color="auto"/>
            <w:bottom w:val="none" w:sz="0" w:space="0" w:color="auto"/>
            <w:right w:val="none" w:sz="0" w:space="0" w:color="auto"/>
          </w:divBdr>
          <w:divsChild>
            <w:div w:id="1728412701">
              <w:marLeft w:val="0"/>
              <w:marRight w:val="0"/>
              <w:marTop w:val="0"/>
              <w:marBottom w:val="0"/>
              <w:divBdr>
                <w:top w:val="none" w:sz="0" w:space="0" w:color="auto"/>
                <w:left w:val="none" w:sz="0" w:space="0" w:color="auto"/>
                <w:bottom w:val="none" w:sz="0" w:space="0" w:color="auto"/>
                <w:right w:val="none" w:sz="0" w:space="0" w:color="auto"/>
              </w:divBdr>
              <w:divsChild>
                <w:div w:id="1728412372">
                  <w:marLeft w:val="0"/>
                  <w:marRight w:val="0"/>
                  <w:marTop w:val="0"/>
                  <w:marBottom w:val="0"/>
                  <w:divBdr>
                    <w:top w:val="none" w:sz="0" w:space="0" w:color="auto"/>
                    <w:left w:val="none" w:sz="0" w:space="0" w:color="auto"/>
                    <w:bottom w:val="none" w:sz="0" w:space="0" w:color="auto"/>
                    <w:right w:val="none" w:sz="0" w:space="0" w:color="auto"/>
                  </w:divBdr>
                </w:div>
                <w:div w:id="1728412374">
                  <w:marLeft w:val="0"/>
                  <w:marRight w:val="0"/>
                  <w:marTop w:val="0"/>
                  <w:marBottom w:val="0"/>
                  <w:divBdr>
                    <w:top w:val="none" w:sz="0" w:space="0" w:color="auto"/>
                    <w:left w:val="none" w:sz="0" w:space="0" w:color="auto"/>
                    <w:bottom w:val="none" w:sz="0" w:space="0" w:color="auto"/>
                    <w:right w:val="none" w:sz="0" w:space="0" w:color="auto"/>
                  </w:divBdr>
                </w:div>
                <w:div w:id="1728412375">
                  <w:marLeft w:val="0"/>
                  <w:marRight w:val="0"/>
                  <w:marTop w:val="0"/>
                  <w:marBottom w:val="0"/>
                  <w:divBdr>
                    <w:top w:val="none" w:sz="0" w:space="0" w:color="auto"/>
                    <w:left w:val="none" w:sz="0" w:space="0" w:color="auto"/>
                    <w:bottom w:val="none" w:sz="0" w:space="0" w:color="auto"/>
                    <w:right w:val="none" w:sz="0" w:space="0" w:color="auto"/>
                  </w:divBdr>
                </w:div>
                <w:div w:id="1728412376">
                  <w:marLeft w:val="0"/>
                  <w:marRight w:val="0"/>
                  <w:marTop w:val="0"/>
                  <w:marBottom w:val="0"/>
                  <w:divBdr>
                    <w:top w:val="none" w:sz="0" w:space="0" w:color="auto"/>
                    <w:left w:val="none" w:sz="0" w:space="0" w:color="auto"/>
                    <w:bottom w:val="none" w:sz="0" w:space="0" w:color="auto"/>
                    <w:right w:val="none" w:sz="0" w:space="0" w:color="auto"/>
                  </w:divBdr>
                </w:div>
                <w:div w:id="1728412378">
                  <w:marLeft w:val="0"/>
                  <w:marRight w:val="0"/>
                  <w:marTop w:val="0"/>
                  <w:marBottom w:val="0"/>
                  <w:divBdr>
                    <w:top w:val="none" w:sz="0" w:space="0" w:color="auto"/>
                    <w:left w:val="none" w:sz="0" w:space="0" w:color="auto"/>
                    <w:bottom w:val="none" w:sz="0" w:space="0" w:color="auto"/>
                    <w:right w:val="none" w:sz="0" w:space="0" w:color="auto"/>
                  </w:divBdr>
                </w:div>
                <w:div w:id="1728412380">
                  <w:marLeft w:val="0"/>
                  <w:marRight w:val="0"/>
                  <w:marTop w:val="0"/>
                  <w:marBottom w:val="0"/>
                  <w:divBdr>
                    <w:top w:val="none" w:sz="0" w:space="0" w:color="auto"/>
                    <w:left w:val="none" w:sz="0" w:space="0" w:color="auto"/>
                    <w:bottom w:val="none" w:sz="0" w:space="0" w:color="auto"/>
                    <w:right w:val="none" w:sz="0" w:space="0" w:color="auto"/>
                  </w:divBdr>
                </w:div>
                <w:div w:id="1728412381">
                  <w:marLeft w:val="0"/>
                  <w:marRight w:val="0"/>
                  <w:marTop w:val="0"/>
                  <w:marBottom w:val="0"/>
                  <w:divBdr>
                    <w:top w:val="none" w:sz="0" w:space="0" w:color="auto"/>
                    <w:left w:val="none" w:sz="0" w:space="0" w:color="auto"/>
                    <w:bottom w:val="none" w:sz="0" w:space="0" w:color="auto"/>
                    <w:right w:val="none" w:sz="0" w:space="0" w:color="auto"/>
                  </w:divBdr>
                </w:div>
                <w:div w:id="1728412382">
                  <w:marLeft w:val="0"/>
                  <w:marRight w:val="0"/>
                  <w:marTop w:val="0"/>
                  <w:marBottom w:val="0"/>
                  <w:divBdr>
                    <w:top w:val="none" w:sz="0" w:space="0" w:color="auto"/>
                    <w:left w:val="none" w:sz="0" w:space="0" w:color="auto"/>
                    <w:bottom w:val="none" w:sz="0" w:space="0" w:color="auto"/>
                    <w:right w:val="none" w:sz="0" w:space="0" w:color="auto"/>
                  </w:divBdr>
                </w:div>
                <w:div w:id="1728412384">
                  <w:marLeft w:val="0"/>
                  <w:marRight w:val="0"/>
                  <w:marTop w:val="0"/>
                  <w:marBottom w:val="0"/>
                  <w:divBdr>
                    <w:top w:val="none" w:sz="0" w:space="0" w:color="auto"/>
                    <w:left w:val="none" w:sz="0" w:space="0" w:color="auto"/>
                    <w:bottom w:val="none" w:sz="0" w:space="0" w:color="auto"/>
                    <w:right w:val="none" w:sz="0" w:space="0" w:color="auto"/>
                  </w:divBdr>
                </w:div>
                <w:div w:id="1728412395">
                  <w:marLeft w:val="0"/>
                  <w:marRight w:val="0"/>
                  <w:marTop w:val="0"/>
                  <w:marBottom w:val="0"/>
                  <w:divBdr>
                    <w:top w:val="none" w:sz="0" w:space="0" w:color="auto"/>
                    <w:left w:val="none" w:sz="0" w:space="0" w:color="auto"/>
                    <w:bottom w:val="none" w:sz="0" w:space="0" w:color="auto"/>
                    <w:right w:val="none" w:sz="0" w:space="0" w:color="auto"/>
                  </w:divBdr>
                </w:div>
                <w:div w:id="1728412400">
                  <w:marLeft w:val="0"/>
                  <w:marRight w:val="0"/>
                  <w:marTop w:val="0"/>
                  <w:marBottom w:val="0"/>
                  <w:divBdr>
                    <w:top w:val="none" w:sz="0" w:space="0" w:color="auto"/>
                    <w:left w:val="none" w:sz="0" w:space="0" w:color="auto"/>
                    <w:bottom w:val="none" w:sz="0" w:space="0" w:color="auto"/>
                    <w:right w:val="none" w:sz="0" w:space="0" w:color="auto"/>
                  </w:divBdr>
                </w:div>
                <w:div w:id="1728412401">
                  <w:marLeft w:val="0"/>
                  <w:marRight w:val="0"/>
                  <w:marTop w:val="0"/>
                  <w:marBottom w:val="0"/>
                  <w:divBdr>
                    <w:top w:val="none" w:sz="0" w:space="0" w:color="auto"/>
                    <w:left w:val="none" w:sz="0" w:space="0" w:color="auto"/>
                    <w:bottom w:val="none" w:sz="0" w:space="0" w:color="auto"/>
                    <w:right w:val="none" w:sz="0" w:space="0" w:color="auto"/>
                  </w:divBdr>
                </w:div>
                <w:div w:id="1728412404">
                  <w:marLeft w:val="0"/>
                  <w:marRight w:val="0"/>
                  <w:marTop w:val="0"/>
                  <w:marBottom w:val="0"/>
                  <w:divBdr>
                    <w:top w:val="none" w:sz="0" w:space="0" w:color="auto"/>
                    <w:left w:val="none" w:sz="0" w:space="0" w:color="auto"/>
                    <w:bottom w:val="none" w:sz="0" w:space="0" w:color="auto"/>
                    <w:right w:val="none" w:sz="0" w:space="0" w:color="auto"/>
                  </w:divBdr>
                </w:div>
                <w:div w:id="1728412405">
                  <w:marLeft w:val="0"/>
                  <w:marRight w:val="0"/>
                  <w:marTop w:val="0"/>
                  <w:marBottom w:val="0"/>
                  <w:divBdr>
                    <w:top w:val="none" w:sz="0" w:space="0" w:color="auto"/>
                    <w:left w:val="none" w:sz="0" w:space="0" w:color="auto"/>
                    <w:bottom w:val="none" w:sz="0" w:space="0" w:color="auto"/>
                    <w:right w:val="none" w:sz="0" w:space="0" w:color="auto"/>
                  </w:divBdr>
                </w:div>
                <w:div w:id="1728412410">
                  <w:marLeft w:val="0"/>
                  <w:marRight w:val="0"/>
                  <w:marTop w:val="0"/>
                  <w:marBottom w:val="0"/>
                  <w:divBdr>
                    <w:top w:val="none" w:sz="0" w:space="0" w:color="auto"/>
                    <w:left w:val="none" w:sz="0" w:space="0" w:color="auto"/>
                    <w:bottom w:val="none" w:sz="0" w:space="0" w:color="auto"/>
                    <w:right w:val="none" w:sz="0" w:space="0" w:color="auto"/>
                  </w:divBdr>
                </w:div>
                <w:div w:id="1728412412">
                  <w:marLeft w:val="0"/>
                  <w:marRight w:val="0"/>
                  <w:marTop w:val="0"/>
                  <w:marBottom w:val="0"/>
                  <w:divBdr>
                    <w:top w:val="none" w:sz="0" w:space="0" w:color="auto"/>
                    <w:left w:val="none" w:sz="0" w:space="0" w:color="auto"/>
                    <w:bottom w:val="none" w:sz="0" w:space="0" w:color="auto"/>
                    <w:right w:val="none" w:sz="0" w:space="0" w:color="auto"/>
                  </w:divBdr>
                </w:div>
                <w:div w:id="1728412415">
                  <w:marLeft w:val="0"/>
                  <w:marRight w:val="0"/>
                  <w:marTop w:val="0"/>
                  <w:marBottom w:val="0"/>
                  <w:divBdr>
                    <w:top w:val="none" w:sz="0" w:space="0" w:color="auto"/>
                    <w:left w:val="none" w:sz="0" w:space="0" w:color="auto"/>
                    <w:bottom w:val="none" w:sz="0" w:space="0" w:color="auto"/>
                    <w:right w:val="none" w:sz="0" w:space="0" w:color="auto"/>
                  </w:divBdr>
                </w:div>
                <w:div w:id="1728412417">
                  <w:marLeft w:val="0"/>
                  <w:marRight w:val="0"/>
                  <w:marTop w:val="0"/>
                  <w:marBottom w:val="0"/>
                  <w:divBdr>
                    <w:top w:val="none" w:sz="0" w:space="0" w:color="auto"/>
                    <w:left w:val="none" w:sz="0" w:space="0" w:color="auto"/>
                    <w:bottom w:val="none" w:sz="0" w:space="0" w:color="auto"/>
                    <w:right w:val="none" w:sz="0" w:space="0" w:color="auto"/>
                  </w:divBdr>
                </w:div>
                <w:div w:id="1728412419">
                  <w:marLeft w:val="0"/>
                  <w:marRight w:val="0"/>
                  <w:marTop w:val="0"/>
                  <w:marBottom w:val="0"/>
                  <w:divBdr>
                    <w:top w:val="none" w:sz="0" w:space="0" w:color="auto"/>
                    <w:left w:val="none" w:sz="0" w:space="0" w:color="auto"/>
                    <w:bottom w:val="none" w:sz="0" w:space="0" w:color="auto"/>
                    <w:right w:val="none" w:sz="0" w:space="0" w:color="auto"/>
                  </w:divBdr>
                </w:div>
                <w:div w:id="1728412421">
                  <w:marLeft w:val="0"/>
                  <w:marRight w:val="0"/>
                  <w:marTop w:val="0"/>
                  <w:marBottom w:val="0"/>
                  <w:divBdr>
                    <w:top w:val="none" w:sz="0" w:space="0" w:color="auto"/>
                    <w:left w:val="none" w:sz="0" w:space="0" w:color="auto"/>
                    <w:bottom w:val="none" w:sz="0" w:space="0" w:color="auto"/>
                    <w:right w:val="none" w:sz="0" w:space="0" w:color="auto"/>
                  </w:divBdr>
                </w:div>
                <w:div w:id="1728412425">
                  <w:marLeft w:val="0"/>
                  <w:marRight w:val="0"/>
                  <w:marTop w:val="0"/>
                  <w:marBottom w:val="0"/>
                  <w:divBdr>
                    <w:top w:val="none" w:sz="0" w:space="0" w:color="auto"/>
                    <w:left w:val="none" w:sz="0" w:space="0" w:color="auto"/>
                    <w:bottom w:val="none" w:sz="0" w:space="0" w:color="auto"/>
                    <w:right w:val="none" w:sz="0" w:space="0" w:color="auto"/>
                  </w:divBdr>
                </w:div>
                <w:div w:id="1728412428">
                  <w:marLeft w:val="0"/>
                  <w:marRight w:val="0"/>
                  <w:marTop w:val="0"/>
                  <w:marBottom w:val="0"/>
                  <w:divBdr>
                    <w:top w:val="none" w:sz="0" w:space="0" w:color="auto"/>
                    <w:left w:val="none" w:sz="0" w:space="0" w:color="auto"/>
                    <w:bottom w:val="none" w:sz="0" w:space="0" w:color="auto"/>
                    <w:right w:val="none" w:sz="0" w:space="0" w:color="auto"/>
                  </w:divBdr>
                </w:div>
                <w:div w:id="1728412430">
                  <w:marLeft w:val="0"/>
                  <w:marRight w:val="0"/>
                  <w:marTop w:val="0"/>
                  <w:marBottom w:val="0"/>
                  <w:divBdr>
                    <w:top w:val="none" w:sz="0" w:space="0" w:color="auto"/>
                    <w:left w:val="none" w:sz="0" w:space="0" w:color="auto"/>
                    <w:bottom w:val="none" w:sz="0" w:space="0" w:color="auto"/>
                    <w:right w:val="none" w:sz="0" w:space="0" w:color="auto"/>
                  </w:divBdr>
                </w:div>
                <w:div w:id="1728412437">
                  <w:marLeft w:val="0"/>
                  <w:marRight w:val="0"/>
                  <w:marTop w:val="0"/>
                  <w:marBottom w:val="0"/>
                  <w:divBdr>
                    <w:top w:val="none" w:sz="0" w:space="0" w:color="auto"/>
                    <w:left w:val="none" w:sz="0" w:space="0" w:color="auto"/>
                    <w:bottom w:val="none" w:sz="0" w:space="0" w:color="auto"/>
                    <w:right w:val="none" w:sz="0" w:space="0" w:color="auto"/>
                  </w:divBdr>
                </w:div>
                <w:div w:id="1728412441">
                  <w:marLeft w:val="0"/>
                  <w:marRight w:val="0"/>
                  <w:marTop w:val="0"/>
                  <w:marBottom w:val="0"/>
                  <w:divBdr>
                    <w:top w:val="none" w:sz="0" w:space="0" w:color="auto"/>
                    <w:left w:val="none" w:sz="0" w:space="0" w:color="auto"/>
                    <w:bottom w:val="none" w:sz="0" w:space="0" w:color="auto"/>
                    <w:right w:val="none" w:sz="0" w:space="0" w:color="auto"/>
                  </w:divBdr>
                </w:div>
                <w:div w:id="1728412442">
                  <w:marLeft w:val="0"/>
                  <w:marRight w:val="0"/>
                  <w:marTop w:val="0"/>
                  <w:marBottom w:val="0"/>
                  <w:divBdr>
                    <w:top w:val="none" w:sz="0" w:space="0" w:color="auto"/>
                    <w:left w:val="none" w:sz="0" w:space="0" w:color="auto"/>
                    <w:bottom w:val="none" w:sz="0" w:space="0" w:color="auto"/>
                    <w:right w:val="none" w:sz="0" w:space="0" w:color="auto"/>
                  </w:divBdr>
                </w:div>
                <w:div w:id="1728412446">
                  <w:marLeft w:val="0"/>
                  <w:marRight w:val="0"/>
                  <w:marTop w:val="0"/>
                  <w:marBottom w:val="0"/>
                  <w:divBdr>
                    <w:top w:val="none" w:sz="0" w:space="0" w:color="auto"/>
                    <w:left w:val="none" w:sz="0" w:space="0" w:color="auto"/>
                    <w:bottom w:val="none" w:sz="0" w:space="0" w:color="auto"/>
                    <w:right w:val="none" w:sz="0" w:space="0" w:color="auto"/>
                  </w:divBdr>
                </w:div>
                <w:div w:id="1728412452">
                  <w:marLeft w:val="0"/>
                  <w:marRight w:val="0"/>
                  <w:marTop w:val="0"/>
                  <w:marBottom w:val="0"/>
                  <w:divBdr>
                    <w:top w:val="none" w:sz="0" w:space="0" w:color="auto"/>
                    <w:left w:val="none" w:sz="0" w:space="0" w:color="auto"/>
                    <w:bottom w:val="none" w:sz="0" w:space="0" w:color="auto"/>
                    <w:right w:val="none" w:sz="0" w:space="0" w:color="auto"/>
                  </w:divBdr>
                </w:div>
                <w:div w:id="1728412453">
                  <w:marLeft w:val="0"/>
                  <w:marRight w:val="0"/>
                  <w:marTop w:val="0"/>
                  <w:marBottom w:val="0"/>
                  <w:divBdr>
                    <w:top w:val="none" w:sz="0" w:space="0" w:color="auto"/>
                    <w:left w:val="none" w:sz="0" w:space="0" w:color="auto"/>
                    <w:bottom w:val="none" w:sz="0" w:space="0" w:color="auto"/>
                    <w:right w:val="none" w:sz="0" w:space="0" w:color="auto"/>
                  </w:divBdr>
                </w:div>
                <w:div w:id="1728412456">
                  <w:marLeft w:val="0"/>
                  <w:marRight w:val="0"/>
                  <w:marTop w:val="0"/>
                  <w:marBottom w:val="0"/>
                  <w:divBdr>
                    <w:top w:val="none" w:sz="0" w:space="0" w:color="auto"/>
                    <w:left w:val="none" w:sz="0" w:space="0" w:color="auto"/>
                    <w:bottom w:val="none" w:sz="0" w:space="0" w:color="auto"/>
                    <w:right w:val="none" w:sz="0" w:space="0" w:color="auto"/>
                  </w:divBdr>
                </w:div>
                <w:div w:id="1728412457">
                  <w:marLeft w:val="0"/>
                  <w:marRight w:val="0"/>
                  <w:marTop w:val="0"/>
                  <w:marBottom w:val="0"/>
                  <w:divBdr>
                    <w:top w:val="none" w:sz="0" w:space="0" w:color="auto"/>
                    <w:left w:val="none" w:sz="0" w:space="0" w:color="auto"/>
                    <w:bottom w:val="none" w:sz="0" w:space="0" w:color="auto"/>
                    <w:right w:val="none" w:sz="0" w:space="0" w:color="auto"/>
                  </w:divBdr>
                </w:div>
                <w:div w:id="1728412459">
                  <w:marLeft w:val="0"/>
                  <w:marRight w:val="0"/>
                  <w:marTop w:val="0"/>
                  <w:marBottom w:val="0"/>
                  <w:divBdr>
                    <w:top w:val="none" w:sz="0" w:space="0" w:color="auto"/>
                    <w:left w:val="none" w:sz="0" w:space="0" w:color="auto"/>
                    <w:bottom w:val="none" w:sz="0" w:space="0" w:color="auto"/>
                    <w:right w:val="none" w:sz="0" w:space="0" w:color="auto"/>
                  </w:divBdr>
                </w:div>
                <w:div w:id="1728412462">
                  <w:marLeft w:val="0"/>
                  <w:marRight w:val="0"/>
                  <w:marTop w:val="0"/>
                  <w:marBottom w:val="0"/>
                  <w:divBdr>
                    <w:top w:val="none" w:sz="0" w:space="0" w:color="auto"/>
                    <w:left w:val="none" w:sz="0" w:space="0" w:color="auto"/>
                    <w:bottom w:val="none" w:sz="0" w:space="0" w:color="auto"/>
                    <w:right w:val="none" w:sz="0" w:space="0" w:color="auto"/>
                  </w:divBdr>
                </w:div>
                <w:div w:id="1728412468">
                  <w:marLeft w:val="0"/>
                  <w:marRight w:val="0"/>
                  <w:marTop w:val="0"/>
                  <w:marBottom w:val="0"/>
                  <w:divBdr>
                    <w:top w:val="none" w:sz="0" w:space="0" w:color="auto"/>
                    <w:left w:val="none" w:sz="0" w:space="0" w:color="auto"/>
                    <w:bottom w:val="none" w:sz="0" w:space="0" w:color="auto"/>
                    <w:right w:val="none" w:sz="0" w:space="0" w:color="auto"/>
                  </w:divBdr>
                </w:div>
                <w:div w:id="1728412473">
                  <w:marLeft w:val="0"/>
                  <w:marRight w:val="0"/>
                  <w:marTop w:val="0"/>
                  <w:marBottom w:val="0"/>
                  <w:divBdr>
                    <w:top w:val="none" w:sz="0" w:space="0" w:color="auto"/>
                    <w:left w:val="none" w:sz="0" w:space="0" w:color="auto"/>
                    <w:bottom w:val="none" w:sz="0" w:space="0" w:color="auto"/>
                    <w:right w:val="none" w:sz="0" w:space="0" w:color="auto"/>
                  </w:divBdr>
                </w:div>
                <w:div w:id="1728412474">
                  <w:marLeft w:val="0"/>
                  <w:marRight w:val="0"/>
                  <w:marTop w:val="0"/>
                  <w:marBottom w:val="0"/>
                  <w:divBdr>
                    <w:top w:val="none" w:sz="0" w:space="0" w:color="auto"/>
                    <w:left w:val="none" w:sz="0" w:space="0" w:color="auto"/>
                    <w:bottom w:val="none" w:sz="0" w:space="0" w:color="auto"/>
                    <w:right w:val="none" w:sz="0" w:space="0" w:color="auto"/>
                  </w:divBdr>
                </w:div>
                <w:div w:id="1728412480">
                  <w:marLeft w:val="0"/>
                  <w:marRight w:val="0"/>
                  <w:marTop w:val="0"/>
                  <w:marBottom w:val="0"/>
                  <w:divBdr>
                    <w:top w:val="none" w:sz="0" w:space="0" w:color="auto"/>
                    <w:left w:val="none" w:sz="0" w:space="0" w:color="auto"/>
                    <w:bottom w:val="none" w:sz="0" w:space="0" w:color="auto"/>
                    <w:right w:val="none" w:sz="0" w:space="0" w:color="auto"/>
                  </w:divBdr>
                </w:div>
                <w:div w:id="1728412483">
                  <w:marLeft w:val="0"/>
                  <w:marRight w:val="0"/>
                  <w:marTop w:val="0"/>
                  <w:marBottom w:val="0"/>
                  <w:divBdr>
                    <w:top w:val="none" w:sz="0" w:space="0" w:color="auto"/>
                    <w:left w:val="none" w:sz="0" w:space="0" w:color="auto"/>
                    <w:bottom w:val="none" w:sz="0" w:space="0" w:color="auto"/>
                    <w:right w:val="none" w:sz="0" w:space="0" w:color="auto"/>
                  </w:divBdr>
                </w:div>
                <w:div w:id="1728412491">
                  <w:marLeft w:val="0"/>
                  <w:marRight w:val="0"/>
                  <w:marTop w:val="0"/>
                  <w:marBottom w:val="0"/>
                  <w:divBdr>
                    <w:top w:val="none" w:sz="0" w:space="0" w:color="auto"/>
                    <w:left w:val="none" w:sz="0" w:space="0" w:color="auto"/>
                    <w:bottom w:val="none" w:sz="0" w:space="0" w:color="auto"/>
                    <w:right w:val="none" w:sz="0" w:space="0" w:color="auto"/>
                  </w:divBdr>
                </w:div>
                <w:div w:id="1728412501">
                  <w:marLeft w:val="0"/>
                  <w:marRight w:val="0"/>
                  <w:marTop w:val="0"/>
                  <w:marBottom w:val="0"/>
                  <w:divBdr>
                    <w:top w:val="none" w:sz="0" w:space="0" w:color="auto"/>
                    <w:left w:val="none" w:sz="0" w:space="0" w:color="auto"/>
                    <w:bottom w:val="none" w:sz="0" w:space="0" w:color="auto"/>
                    <w:right w:val="none" w:sz="0" w:space="0" w:color="auto"/>
                  </w:divBdr>
                </w:div>
                <w:div w:id="1728412502">
                  <w:marLeft w:val="0"/>
                  <w:marRight w:val="0"/>
                  <w:marTop w:val="0"/>
                  <w:marBottom w:val="0"/>
                  <w:divBdr>
                    <w:top w:val="none" w:sz="0" w:space="0" w:color="auto"/>
                    <w:left w:val="none" w:sz="0" w:space="0" w:color="auto"/>
                    <w:bottom w:val="none" w:sz="0" w:space="0" w:color="auto"/>
                    <w:right w:val="none" w:sz="0" w:space="0" w:color="auto"/>
                  </w:divBdr>
                </w:div>
                <w:div w:id="1728412503">
                  <w:marLeft w:val="0"/>
                  <w:marRight w:val="0"/>
                  <w:marTop w:val="0"/>
                  <w:marBottom w:val="0"/>
                  <w:divBdr>
                    <w:top w:val="none" w:sz="0" w:space="0" w:color="auto"/>
                    <w:left w:val="none" w:sz="0" w:space="0" w:color="auto"/>
                    <w:bottom w:val="none" w:sz="0" w:space="0" w:color="auto"/>
                    <w:right w:val="none" w:sz="0" w:space="0" w:color="auto"/>
                  </w:divBdr>
                </w:div>
                <w:div w:id="1728412504">
                  <w:marLeft w:val="0"/>
                  <w:marRight w:val="0"/>
                  <w:marTop w:val="0"/>
                  <w:marBottom w:val="0"/>
                  <w:divBdr>
                    <w:top w:val="none" w:sz="0" w:space="0" w:color="auto"/>
                    <w:left w:val="none" w:sz="0" w:space="0" w:color="auto"/>
                    <w:bottom w:val="none" w:sz="0" w:space="0" w:color="auto"/>
                    <w:right w:val="none" w:sz="0" w:space="0" w:color="auto"/>
                  </w:divBdr>
                </w:div>
                <w:div w:id="1728412513">
                  <w:marLeft w:val="0"/>
                  <w:marRight w:val="0"/>
                  <w:marTop w:val="0"/>
                  <w:marBottom w:val="0"/>
                  <w:divBdr>
                    <w:top w:val="none" w:sz="0" w:space="0" w:color="auto"/>
                    <w:left w:val="none" w:sz="0" w:space="0" w:color="auto"/>
                    <w:bottom w:val="none" w:sz="0" w:space="0" w:color="auto"/>
                    <w:right w:val="none" w:sz="0" w:space="0" w:color="auto"/>
                  </w:divBdr>
                </w:div>
                <w:div w:id="1728412514">
                  <w:marLeft w:val="0"/>
                  <w:marRight w:val="0"/>
                  <w:marTop w:val="0"/>
                  <w:marBottom w:val="0"/>
                  <w:divBdr>
                    <w:top w:val="none" w:sz="0" w:space="0" w:color="auto"/>
                    <w:left w:val="none" w:sz="0" w:space="0" w:color="auto"/>
                    <w:bottom w:val="none" w:sz="0" w:space="0" w:color="auto"/>
                    <w:right w:val="none" w:sz="0" w:space="0" w:color="auto"/>
                  </w:divBdr>
                </w:div>
                <w:div w:id="1728412517">
                  <w:marLeft w:val="0"/>
                  <w:marRight w:val="0"/>
                  <w:marTop w:val="0"/>
                  <w:marBottom w:val="0"/>
                  <w:divBdr>
                    <w:top w:val="none" w:sz="0" w:space="0" w:color="auto"/>
                    <w:left w:val="none" w:sz="0" w:space="0" w:color="auto"/>
                    <w:bottom w:val="none" w:sz="0" w:space="0" w:color="auto"/>
                    <w:right w:val="none" w:sz="0" w:space="0" w:color="auto"/>
                  </w:divBdr>
                </w:div>
                <w:div w:id="1728412521">
                  <w:marLeft w:val="0"/>
                  <w:marRight w:val="0"/>
                  <w:marTop w:val="0"/>
                  <w:marBottom w:val="0"/>
                  <w:divBdr>
                    <w:top w:val="none" w:sz="0" w:space="0" w:color="auto"/>
                    <w:left w:val="none" w:sz="0" w:space="0" w:color="auto"/>
                    <w:bottom w:val="none" w:sz="0" w:space="0" w:color="auto"/>
                    <w:right w:val="none" w:sz="0" w:space="0" w:color="auto"/>
                  </w:divBdr>
                </w:div>
                <w:div w:id="1728412523">
                  <w:marLeft w:val="0"/>
                  <w:marRight w:val="0"/>
                  <w:marTop w:val="0"/>
                  <w:marBottom w:val="0"/>
                  <w:divBdr>
                    <w:top w:val="none" w:sz="0" w:space="0" w:color="auto"/>
                    <w:left w:val="none" w:sz="0" w:space="0" w:color="auto"/>
                    <w:bottom w:val="none" w:sz="0" w:space="0" w:color="auto"/>
                    <w:right w:val="none" w:sz="0" w:space="0" w:color="auto"/>
                  </w:divBdr>
                </w:div>
                <w:div w:id="1728412524">
                  <w:marLeft w:val="0"/>
                  <w:marRight w:val="0"/>
                  <w:marTop w:val="0"/>
                  <w:marBottom w:val="0"/>
                  <w:divBdr>
                    <w:top w:val="none" w:sz="0" w:space="0" w:color="auto"/>
                    <w:left w:val="none" w:sz="0" w:space="0" w:color="auto"/>
                    <w:bottom w:val="none" w:sz="0" w:space="0" w:color="auto"/>
                    <w:right w:val="none" w:sz="0" w:space="0" w:color="auto"/>
                  </w:divBdr>
                </w:div>
                <w:div w:id="1728412528">
                  <w:marLeft w:val="0"/>
                  <w:marRight w:val="0"/>
                  <w:marTop w:val="0"/>
                  <w:marBottom w:val="0"/>
                  <w:divBdr>
                    <w:top w:val="none" w:sz="0" w:space="0" w:color="auto"/>
                    <w:left w:val="none" w:sz="0" w:space="0" w:color="auto"/>
                    <w:bottom w:val="none" w:sz="0" w:space="0" w:color="auto"/>
                    <w:right w:val="none" w:sz="0" w:space="0" w:color="auto"/>
                  </w:divBdr>
                </w:div>
                <w:div w:id="1728412533">
                  <w:marLeft w:val="0"/>
                  <w:marRight w:val="0"/>
                  <w:marTop w:val="0"/>
                  <w:marBottom w:val="0"/>
                  <w:divBdr>
                    <w:top w:val="none" w:sz="0" w:space="0" w:color="auto"/>
                    <w:left w:val="none" w:sz="0" w:space="0" w:color="auto"/>
                    <w:bottom w:val="none" w:sz="0" w:space="0" w:color="auto"/>
                    <w:right w:val="none" w:sz="0" w:space="0" w:color="auto"/>
                  </w:divBdr>
                </w:div>
                <w:div w:id="1728412535">
                  <w:marLeft w:val="0"/>
                  <w:marRight w:val="0"/>
                  <w:marTop w:val="0"/>
                  <w:marBottom w:val="0"/>
                  <w:divBdr>
                    <w:top w:val="none" w:sz="0" w:space="0" w:color="auto"/>
                    <w:left w:val="none" w:sz="0" w:space="0" w:color="auto"/>
                    <w:bottom w:val="none" w:sz="0" w:space="0" w:color="auto"/>
                    <w:right w:val="none" w:sz="0" w:space="0" w:color="auto"/>
                  </w:divBdr>
                </w:div>
                <w:div w:id="1728412539">
                  <w:marLeft w:val="0"/>
                  <w:marRight w:val="0"/>
                  <w:marTop w:val="0"/>
                  <w:marBottom w:val="0"/>
                  <w:divBdr>
                    <w:top w:val="none" w:sz="0" w:space="0" w:color="auto"/>
                    <w:left w:val="none" w:sz="0" w:space="0" w:color="auto"/>
                    <w:bottom w:val="none" w:sz="0" w:space="0" w:color="auto"/>
                    <w:right w:val="none" w:sz="0" w:space="0" w:color="auto"/>
                  </w:divBdr>
                </w:div>
                <w:div w:id="1728412540">
                  <w:marLeft w:val="0"/>
                  <w:marRight w:val="0"/>
                  <w:marTop w:val="0"/>
                  <w:marBottom w:val="0"/>
                  <w:divBdr>
                    <w:top w:val="none" w:sz="0" w:space="0" w:color="auto"/>
                    <w:left w:val="none" w:sz="0" w:space="0" w:color="auto"/>
                    <w:bottom w:val="none" w:sz="0" w:space="0" w:color="auto"/>
                    <w:right w:val="none" w:sz="0" w:space="0" w:color="auto"/>
                  </w:divBdr>
                </w:div>
                <w:div w:id="1728412542">
                  <w:marLeft w:val="0"/>
                  <w:marRight w:val="0"/>
                  <w:marTop w:val="0"/>
                  <w:marBottom w:val="0"/>
                  <w:divBdr>
                    <w:top w:val="none" w:sz="0" w:space="0" w:color="auto"/>
                    <w:left w:val="none" w:sz="0" w:space="0" w:color="auto"/>
                    <w:bottom w:val="none" w:sz="0" w:space="0" w:color="auto"/>
                    <w:right w:val="none" w:sz="0" w:space="0" w:color="auto"/>
                  </w:divBdr>
                </w:div>
                <w:div w:id="1728412543">
                  <w:marLeft w:val="0"/>
                  <w:marRight w:val="0"/>
                  <w:marTop w:val="0"/>
                  <w:marBottom w:val="0"/>
                  <w:divBdr>
                    <w:top w:val="none" w:sz="0" w:space="0" w:color="auto"/>
                    <w:left w:val="none" w:sz="0" w:space="0" w:color="auto"/>
                    <w:bottom w:val="none" w:sz="0" w:space="0" w:color="auto"/>
                    <w:right w:val="none" w:sz="0" w:space="0" w:color="auto"/>
                  </w:divBdr>
                </w:div>
                <w:div w:id="1728412545">
                  <w:marLeft w:val="0"/>
                  <w:marRight w:val="0"/>
                  <w:marTop w:val="0"/>
                  <w:marBottom w:val="0"/>
                  <w:divBdr>
                    <w:top w:val="none" w:sz="0" w:space="0" w:color="auto"/>
                    <w:left w:val="none" w:sz="0" w:space="0" w:color="auto"/>
                    <w:bottom w:val="none" w:sz="0" w:space="0" w:color="auto"/>
                    <w:right w:val="none" w:sz="0" w:space="0" w:color="auto"/>
                  </w:divBdr>
                </w:div>
                <w:div w:id="1728412546">
                  <w:marLeft w:val="0"/>
                  <w:marRight w:val="0"/>
                  <w:marTop w:val="0"/>
                  <w:marBottom w:val="0"/>
                  <w:divBdr>
                    <w:top w:val="none" w:sz="0" w:space="0" w:color="auto"/>
                    <w:left w:val="none" w:sz="0" w:space="0" w:color="auto"/>
                    <w:bottom w:val="none" w:sz="0" w:space="0" w:color="auto"/>
                    <w:right w:val="none" w:sz="0" w:space="0" w:color="auto"/>
                  </w:divBdr>
                </w:div>
                <w:div w:id="1728412554">
                  <w:marLeft w:val="0"/>
                  <w:marRight w:val="0"/>
                  <w:marTop w:val="0"/>
                  <w:marBottom w:val="0"/>
                  <w:divBdr>
                    <w:top w:val="none" w:sz="0" w:space="0" w:color="auto"/>
                    <w:left w:val="none" w:sz="0" w:space="0" w:color="auto"/>
                    <w:bottom w:val="none" w:sz="0" w:space="0" w:color="auto"/>
                    <w:right w:val="none" w:sz="0" w:space="0" w:color="auto"/>
                  </w:divBdr>
                </w:div>
                <w:div w:id="1728412560">
                  <w:marLeft w:val="0"/>
                  <w:marRight w:val="0"/>
                  <w:marTop w:val="0"/>
                  <w:marBottom w:val="0"/>
                  <w:divBdr>
                    <w:top w:val="none" w:sz="0" w:space="0" w:color="auto"/>
                    <w:left w:val="none" w:sz="0" w:space="0" w:color="auto"/>
                    <w:bottom w:val="none" w:sz="0" w:space="0" w:color="auto"/>
                    <w:right w:val="none" w:sz="0" w:space="0" w:color="auto"/>
                  </w:divBdr>
                </w:div>
                <w:div w:id="1728412566">
                  <w:marLeft w:val="0"/>
                  <w:marRight w:val="0"/>
                  <w:marTop w:val="0"/>
                  <w:marBottom w:val="0"/>
                  <w:divBdr>
                    <w:top w:val="none" w:sz="0" w:space="0" w:color="auto"/>
                    <w:left w:val="none" w:sz="0" w:space="0" w:color="auto"/>
                    <w:bottom w:val="none" w:sz="0" w:space="0" w:color="auto"/>
                    <w:right w:val="none" w:sz="0" w:space="0" w:color="auto"/>
                  </w:divBdr>
                </w:div>
                <w:div w:id="1728412568">
                  <w:marLeft w:val="0"/>
                  <w:marRight w:val="0"/>
                  <w:marTop w:val="0"/>
                  <w:marBottom w:val="0"/>
                  <w:divBdr>
                    <w:top w:val="none" w:sz="0" w:space="0" w:color="auto"/>
                    <w:left w:val="none" w:sz="0" w:space="0" w:color="auto"/>
                    <w:bottom w:val="none" w:sz="0" w:space="0" w:color="auto"/>
                    <w:right w:val="none" w:sz="0" w:space="0" w:color="auto"/>
                  </w:divBdr>
                </w:div>
                <w:div w:id="1728412571">
                  <w:marLeft w:val="0"/>
                  <w:marRight w:val="0"/>
                  <w:marTop w:val="0"/>
                  <w:marBottom w:val="0"/>
                  <w:divBdr>
                    <w:top w:val="none" w:sz="0" w:space="0" w:color="auto"/>
                    <w:left w:val="none" w:sz="0" w:space="0" w:color="auto"/>
                    <w:bottom w:val="none" w:sz="0" w:space="0" w:color="auto"/>
                    <w:right w:val="none" w:sz="0" w:space="0" w:color="auto"/>
                  </w:divBdr>
                </w:div>
                <w:div w:id="1728412574">
                  <w:marLeft w:val="0"/>
                  <w:marRight w:val="0"/>
                  <w:marTop w:val="0"/>
                  <w:marBottom w:val="0"/>
                  <w:divBdr>
                    <w:top w:val="none" w:sz="0" w:space="0" w:color="auto"/>
                    <w:left w:val="none" w:sz="0" w:space="0" w:color="auto"/>
                    <w:bottom w:val="none" w:sz="0" w:space="0" w:color="auto"/>
                    <w:right w:val="none" w:sz="0" w:space="0" w:color="auto"/>
                  </w:divBdr>
                </w:div>
                <w:div w:id="1728412575">
                  <w:marLeft w:val="0"/>
                  <w:marRight w:val="0"/>
                  <w:marTop w:val="0"/>
                  <w:marBottom w:val="0"/>
                  <w:divBdr>
                    <w:top w:val="none" w:sz="0" w:space="0" w:color="auto"/>
                    <w:left w:val="none" w:sz="0" w:space="0" w:color="auto"/>
                    <w:bottom w:val="none" w:sz="0" w:space="0" w:color="auto"/>
                    <w:right w:val="none" w:sz="0" w:space="0" w:color="auto"/>
                  </w:divBdr>
                </w:div>
                <w:div w:id="1728412576">
                  <w:marLeft w:val="0"/>
                  <w:marRight w:val="0"/>
                  <w:marTop w:val="0"/>
                  <w:marBottom w:val="0"/>
                  <w:divBdr>
                    <w:top w:val="none" w:sz="0" w:space="0" w:color="auto"/>
                    <w:left w:val="none" w:sz="0" w:space="0" w:color="auto"/>
                    <w:bottom w:val="none" w:sz="0" w:space="0" w:color="auto"/>
                    <w:right w:val="none" w:sz="0" w:space="0" w:color="auto"/>
                  </w:divBdr>
                </w:div>
                <w:div w:id="1728412577">
                  <w:marLeft w:val="0"/>
                  <w:marRight w:val="0"/>
                  <w:marTop w:val="0"/>
                  <w:marBottom w:val="0"/>
                  <w:divBdr>
                    <w:top w:val="none" w:sz="0" w:space="0" w:color="auto"/>
                    <w:left w:val="none" w:sz="0" w:space="0" w:color="auto"/>
                    <w:bottom w:val="none" w:sz="0" w:space="0" w:color="auto"/>
                    <w:right w:val="none" w:sz="0" w:space="0" w:color="auto"/>
                  </w:divBdr>
                </w:div>
                <w:div w:id="1728412580">
                  <w:marLeft w:val="0"/>
                  <w:marRight w:val="0"/>
                  <w:marTop w:val="0"/>
                  <w:marBottom w:val="0"/>
                  <w:divBdr>
                    <w:top w:val="none" w:sz="0" w:space="0" w:color="auto"/>
                    <w:left w:val="none" w:sz="0" w:space="0" w:color="auto"/>
                    <w:bottom w:val="none" w:sz="0" w:space="0" w:color="auto"/>
                    <w:right w:val="none" w:sz="0" w:space="0" w:color="auto"/>
                  </w:divBdr>
                </w:div>
                <w:div w:id="1728412594">
                  <w:marLeft w:val="0"/>
                  <w:marRight w:val="0"/>
                  <w:marTop w:val="0"/>
                  <w:marBottom w:val="0"/>
                  <w:divBdr>
                    <w:top w:val="none" w:sz="0" w:space="0" w:color="auto"/>
                    <w:left w:val="none" w:sz="0" w:space="0" w:color="auto"/>
                    <w:bottom w:val="none" w:sz="0" w:space="0" w:color="auto"/>
                    <w:right w:val="none" w:sz="0" w:space="0" w:color="auto"/>
                  </w:divBdr>
                </w:div>
                <w:div w:id="1728412601">
                  <w:marLeft w:val="0"/>
                  <w:marRight w:val="0"/>
                  <w:marTop w:val="0"/>
                  <w:marBottom w:val="0"/>
                  <w:divBdr>
                    <w:top w:val="none" w:sz="0" w:space="0" w:color="auto"/>
                    <w:left w:val="none" w:sz="0" w:space="0" w:color="auto"/>
                    <w:bottom w:val="none" w:sz="0" w:space="0" w:color="auto"/>
                    <w:right w:val="none" w:sz="0" w:space="0" w:color="auto"/>
                  </w:divBdr>
                </w:div>
                <w:div w:id="1728412602">
                  <w:marLeft w:val="0"/>
                  <w:marRight w:val="0"/>
                  <w:marTop w:val="0"/>
                  <w:marBottom w:val="0"/>
                  <w:divBdr>
                    <w:top w:val="none" w:sz="0" w:space="0" w:color="auto"/>
                    <w:left w:val="none" w:sz="0" w:space="0" w:color="auto"/>
                    <w:bottom w:val="none" w:sz="0" w:space="0" w:color="auto"/>
                    <w:right w:val="none" w:sz="0" w:space="0" w:color="auto"/>
                  </w:divBdr>
                </w:div>
                <w:div w:id="1728412607">
                  <w:marLeft w:val="0"/>
                  <w:marRight w:val="0"/>
                  <w:marTop w:val="0"/>
                  <w:marBottom w:val="0"/>
                  <w:divBdr>
                    <w:top w:val="none" w:sz="0" w:space="0" w:color="auto"/>
                    <w:left w:val="none" w:sz="0" w:space="0" w:color="auto"/>
                    <w:bottom w:val="none" w:sz="0" w:space="0" w:color="auto"/>
                    <w:right w:val="none" w:sz="0" w:space="0" w:color="auto"/>
                  </w:divBdr>
                </w:div>
                <w:div w:id="1728412617">
                  <w:marLeft w:val="0"/>
                  <w:marRight w:val="0"/>
                  <w:marTop w:val="0"/>
                  <w:marBottom w:val="0"/>
                  <w:divBdr>
                    <w:top w:val="none" w:sz="0" w:space="0" w:color="auto"/>
                    <w:left w:val="none" w:sz="0" w:space="0" w:color="auto"/>
                    <w:bottom w:val="none" w:sz="0" w:space="0" w:color="auto"/>
                    <w:right w:val="none" w:sz="0" w:space="0" w:color="auto"/>
                  </w:divBdr>
                </w:div>
                <w:div w:id="1728412619">
                  <w:marLeft w:val="0"/>
                  <w:marRight w:val="0"/>
                  <w:marTop w:val="0"/>
                  <w:marBottom w:val="0"/>
                  <w:divBdr>
                    <w:top w:val="none" w:sz="0" w:space="0" w:color="auto"/>
                    <w:left w:val="none" w:sz="0" w:space="0" w:color="auto"/>
                    <w:bottom w:val="none" w:sz="0" w:space="0" w:color="auto"/>
                    <w:right w:val="none" w:sz="0" w:space="0" w:color="auto"/>
                  </w:divBdr>
                </w:div>
                <w:div w:id="1728412620">
                  <w:marLeft w:val="0"/>
                  <w:marRight w:val="0"/>
                  <w:marTop w:val="0"/>
                  <w:marBottom w:val="0"/>
                  <w:divBdr>
                    <w:top w:val="none" w:sz="0" w:space="0" w:color="auto"/>
                    <w:left w:val="none" w:sz="0" w:space="0" w:color="auto"/>
                    <w:bottom w:val="none" w:sz="0" w:space="0" w:color="auto"/>
                    <w:right w:val="none" w:sz="0" w:space="0" w:color="auto"/>
                  </w:divBdr>
                </w:div>
                <w:div w:id="1728412625">
                  <w:marLeft w:val="0"/>
                  <w:marRight w:val="0"/>
                  <w:marTop w:val="0"/>
                  <w:marBottom w:val="0"/>
                  <w:divBdr>
                    <w:top w:val="none" w:sz="0" w:space="0" w:color="auto"/>
                    <w:left w:val="none" w:sz="0" w:space="0" w:color="auto"/>
                    <w:bottom w:val="none" w:sz="0" w:space="0" w:color="auto"/>
                    <w:right w:val="none" w:sz="0" w:space="0" w:color="auto"/>
                  </w:divBdr>
                </w:div>
                <w:div w:id="1728412627">
                  <w:marLeft w:val="0"/>
                  <w:marRight w:val="0"/>
                  <w:marTop w:val="0"/>
                  <w:marBottom w:val="0"/>
                  <w:divBdr>
                    <w:top w:val="none" w:sz="0" w:space="0" w:color="auto"/>
                    <w:left w:val="none" w:sz="0" w:space="0" w:color="auto"/>
                    <w:bottom w:val="none" w:sz="0" w:space="0" w:color="auto"/>
                    <w:right w:val="none" w:sz="0" w:space="0" w:color="auto"/>
                  </w:divBdr>
                </w:div>
                <w:div w:id="1728412629">
                  <w:marLeft w:val="0"/>
                  <w:marRight w:val="0"/>
                  <w:marTop w:val="0"/>
                  <w:marBottom w:val="0"/>
                  <w:divBdr>
                    <w:top w:val="none" w:sz="0" w:space="0" w:color="auto"/>
                    <w:left w:val="none" w:sz="0" w:space="0" w:color="auto"/>
                    <w:bottom w:val="none" w:sz="0" w:space="0" w:color="auto"/>
                    <w:right w:val="none" w:sz="0" w:space="0" w:color="auto"/>
                  </w:divBdr>
                </w:div>
                <w:div w:id="1728412636">
                  <w:marLeft w:val="0"/>
                  <w:marRight w:val="0"/>
                  <w:marTop w:val="0"/>
                  <w:marBottom w:val="0"/>
                  <w:divBdr>
                    <w:top w:val="none" w:sz="0" w:space="0" w:color="auto"/>
                    <w:left w:val="none" w:sz="0" w:space="0" w:color="auto"/>
                    <w:bottom w:val="none" w:sz="0" w:space="0" w:color="auto"/>
                    <w:right w:val="none" w:sz="0" w:space="0" w:color="auto"/>
                  </w:divBdr>
                </w:div>
                <w:div w:id="1728412637">
                  <w:marLeft w:val="0"/>
                  <w:marRight w:val="0"/>
                  <w:marTop w:val="0"/>
                  <w:marBottom w:val="0"/>
                  <w:divBdr>
                    <w:top w:val="none" w:sz="0" w:space="0" w:color="auto"/>
                    <w:left w:val="none" w:sz="0" w:space="0" w:color="auto"/>
                    <w:bottom w:val="none" w:sz="0" w:space="0" w:color="auto"/>
                    <w:right w:val="none" w:sz="0" w:space="0" w:color="auto"/>
                  </w:divBdr>
                </w:div>
                <w:div w:id="1728412638">
                  <w:marLeft w:val="0"/>
                  <w:marRight w:val="0"/>
                  <w:marTop w:val="0"/>
                  <w:marBottom w:val="0"/>
                  <w:divBdr>
                    <w:top w:val="none" w:sz="0" w:space="0" w:color="auto"/>
                    <w:left w:val="none" w:sz="0" w:space="0" w:color="auto"/>
                    <w:bottom w:val="none" w:sz="0" w:space="0" w:color="auto"/>
                    <w:right w:val="none" w:sz="0" w:space="0" w:color="auto"/>
                  </w:divBdr>
                </w:div>
                <w:div w:id="1728412642">
                  <w:marLeft w:val="0"/>
                  <w:marRight w:val="0"/>
                  <w:marTop w:val="0"/>
                  <w:marBottom w:val="0"/>
                  <w:divBdr>
                    <w:top w:val="none" w:sz="0" w:space="0" w:color="auto"/>
                    <w:left w:val="none" w:sz="0" w:space="0" w:color="auto"/>
                    <w:bottom w:val="none" w:sz="0" w:space="0" w:color="auto"/>
                    <w:right w:val="none" w:sz="0" w:space="0" w:color="auto"/>
                  </w:divBdr>
                </w:div>
                <w:div w:id="1728412643">
                  <w:marLeft w:val="0"/>
                  <w:marRight w:val="0"/>
                  <w:marTop w:val="0"/>
                  <w:marBottom w:val="0"/>
                  <w:divBdr>
                    <w:top w:val="none" w:sz="0" w:space="0" w:color="auto"/>
                    <w:left w:val="none" w:sz="0" w:space="0" w:color="auto"/>
                    <w:bottom w:val="none" w:sz="0" w:space="0" w:color="auto"/>
                    <w:right w:val="none" w:sz="0" w:space="0" w:color="auto"/>
                  </w:divBdr>
                </w:div>
                <w:div w:id="1728412646">
                  <w:marLeft w:val="0"/>
                  <w:marRight w:val="0"/>
                  <w:marTop w:val="0"/>
                  <w:marBottom w:val="0"/>
                  <w:divBdr>
                    <w:top w:val="none" w:sz="0" w:space="0" w:color="auto"/>
                    <w:left w:val="none" w:sz="0" w:space="0" w:color="auto"/>
                    <w:bottom w:val="none" w:sz="0" w:space="0" w:color="auto"/>
                    <w:right w:val="none" w:sz="0" w:space="0" w:color="auto"/>
                  </w:divBdr>
                </w:div>
                <w:div w:id="1728412647">
                  <w:marLeft w:val="0"/>
                  <w:marRight w:val="0"/>
                  <w:marTop w:val="0"/>
                  <w:marBottom w:val="0"/>
                  <w:divBdr>
                    <w:top w:val="none" w:sz="0" w:space="0" w:color="auto"/>
                    <w:left w:val="none" w:sz="0" w:space="0" w:color="auto"/>
                    <w:bottom w:val="none" w:sz="0" w:space="0" w:color="auto"/>
                    <w:right w:val="none" w:sz="0" w:space="0" w:color="auto"/>
                  </w:divBdr>
                </w:div>
                <w:div w:id="1728412653">
                  <w:marLeft w:val="0"/>
                  <w:marRight w:val="0"/>
                  <w:marTop w:val="0"/>
                  <w:marBottom w:val="0"/>
                  <w:divBdr>
                    <w:top w:val="none" w:sz="0" w:space="0" w:color="auto"/>
                    <w:left w:val="none" w:sz="0" w:space="0" w:color="auto"/>
                    <w:bottom w:val="none" w:sz="0" w:space="0" w:color="auto"/>
                    <w:right w:val="none" w:sz="0" w:space="0" w:color="auto"/>
                  </w:divBdr>
                </w:div>
                <w:div w:id="1728412654">
                  <w:marLeft w:val="0"/>
                  <w:marRight w:val="0"/>
                  <w:marTop w:val="0"/>
                  <w:marBottom w:val="0"/>
                  <w:divBdr>
                    <w:top w:val="none" w:sz="0" w:space="0" w:color="auto"/>
                    <w:left w:val="none" w:sz="0" w:space="0" w:color="auto"/>
                    <w:bottom w:val="none" w:sz="0" w:space="0" w:color="auto"/>
                    <w:right w:val="none" w:sz="0" w:space="0" w:color="auto"/>
                  </w:divBdr>
                </w:div>
                <w:div w:id="1728412655">
                  <w:marLeft w:val="0"/>
                  <w:marRight w:val="0"/>
                  <w:marTop w:val="0"/>
                  <w:marBottom w:val="0"/>
                  <w:divBdr>
                    <w:top w:val="none" w:sz="0" w:space="0" w:color="auto"/>
                    <w:left w:val="none" w:sz="0" w:space="0" w:color="auto"/>
                    <w:bottom w:val="none" w:sz="0" w:space="0" w:color="auto"/>
                    <w:right w:val="none" w:sz="0" w:space="0" w:color="auto"/>
                  </w:divBdr>
                </w:div>
                <w:div w:id="1728412658">
                  <w:marLeft w:val="0"/>
                  <w:marRight w:val="0"/>
                  <w:marTop w:val="0"/>
                  <w:marBottom w:val="0"/>
                  <w:divBdr>
                    <w:top w:val="none" w:sz="0" w:space="0" w:color="auto"/>
                    <w:left w:val="none" w:sz="0" w:space="0" w:color="auto"/>
                    <w:bottom w:val="none" w:sz="0" w:space="0" w:color="auto"/>
                    <w:right w:val="none" w:sz="0" w:space="0" w:color="auto"/>
                  </w:divBdr>
                </w:div>
                <w:div w:id="1728412659">
                  <w:marLeft w:val="0"/>
                  <w:marRight w:val="0"/>
                  <w:marTop w:val="0"/>
                  <w:marBottom w:val="0"/>
                  <w:divBdr>
                    <w:top w:val="none" w:sz="0" w:space="0" w:color="auto"/>
                    <w:left w:val="none" w:sz="0" w:space="0" w:color="auto"/>
                    <w:bottom w:val="none" w:sz="0" w:space="0" w:color="auto"/>
                    <w:right w:val="none" w:sz="0" w:space="0" w:color="auto"/>
                  </w:divBdr>
                </w:div>
                <w:div w:id="1728412663">
                  <w:marLeft w:val="0"/>
                  <w:marRight w:val="0"/>
                  <w:marTop w:val="0"/>
                  <w:marBottom w:val="0"/>
                  <w:divBdr>
                    <w:top w:val="none" w:sz="0" w:space="0" w:color="auto"/>
                    <w:left w:val="none" w:sz="0" w:space="0" w:color="auto"/>
                    <w:bottom w:val="none" w:sz="0" w:space="0" w:color="auto"/>
                    <w:right w:val="none" w:sz="0" w:space="0" w:color="auto"/>
                  </w:divBdr>
                </w:div>
                <w:div w:id="1728412674">
                  <w:marLeft w:val="0"/>
                  <w:marRight w:val="0"/>
                  <w:marTop w:val="0"/>
                  <w:marBottom w:val="0"/>
                  <w:divBdr>
                    <w:top w:val="none" w:sz="0" w:space="0" w:color="auto"/>
                    <w:left w:val="none" w:sz="0" w:space="0" w:color="auto"/>
                    <w:bottom w:val="none" w:sz="0" w:space="0" w:color="auto"/>
                    <w:right w:val="none" w:sz="0" w:space="0" w:color="auto"/>
                  </w:divBdr>
                </w:div>
                <w:div w:id="1728412678">
                  <w:marLeft w:val="0"/>
                  <w:marRight w:val="0"/>
                  <w:marTop w:val="0"/>
                  <w:marBottom w:val="0"/>
                  <w:divBdr>
                    <w:top w:val="none" w:sz="0" w:space="0" w:color="auto"/>
                    <w:left w:val="none" w:sz="0" w:space="0" w:color="auto"/>
                    <w:bottom w:val="none" w:sz="0" w:space="0" w:color="auto"/>
                    <w:right w:val="none" w:sz="0" w:space="0" w:color="auto"/>
                  </w:divBdr>
                </w:div>
                <w:div w:id="1728412680">
                  <w:marLeft w:val="0"/>
                  <w:marRight w:val="0"/>
                  <w:marTop w:val="0"/>
                  <w:marBottom w:val="0"/>
                  <w:divBdr>
                    <w:top w:val="none" w:sz="0" w:space="0" w:color="auto"/>
                    <w:left w:val="none" w:sz="0" w:space="0" w:color="auto"/>
                    <w:bottom w:val="none" w:sz="0" w:space="0" w:color="auto"/>
                    <w:right w:val="none" w:sz="0" w:space="0" w:color="auto"/>
                  </w:divBdr>
                </w:div>
                <w:div w:id="1728412684">
                  <w:marLeft w:val="0"/>
                  <w:marRight w:val="0"/>
                  <w:marTop w:val="0"/>
                  <w:marBottom w:val="0"/>
                  <w:divBdr>
                    <w:top w:val="none" w:sz="0" w:space="0" w:color="auto"/>
                    <w:left w:val="none" w:sz="0" w:space="0" w:color="auto"/>
                    <w:bottom w:val="none" w:sz="0" w:space="0" w:color="auto"/>
                    <w:right w:val="none" w:sz="0" w:space="0" w:color="auto"/>
                  </w:divBdr>
                </w:div>
                <w:div w:id="1728412686">
                  <w:marLeft w:val="0"/>
                  <w:marRight w:val="0"/>
                  <w:marTop w:val="0"/>
                  <w:marBottom w:val="0"/>
                  <w:divBdr>
                    <w:top w:val="none" w:sz="0" w:space="0" w:color="auto"/>
                    <w:left w:val="none" w:sz="0" w:space="0" w:color="auto"/>
                    <w:bottom w:val="none" w:sz="0" w:space="0" w:color="auto"/>
                    <w:right w:val="none" w:sz="0" w:space="0" w:color="auto"/>
                  </w:divBdr>
                </w:div>
                <w:div w:id="1728412688">
                  <w:marLeft w:val="0"/>
                  <w:marRight w:val="0"/>
                  <w:marTop w:val="0"/>
                  <w:marBottom w:val="0"/>
                  <w:divBdr>
                    <w:top w:val="none" w:sz="0" w:space="0" w:color="auto"/>
                    <w:left w:val="none" w:sz="0" w:space="0" w:color="auto"/>
                    <w:bottom w:val="none" w:sz="0" w:space="0" w:color="auto"/>
                    <w:right w:val="none" w:sz="0" w:space="0" w:color="auto"/>
                  </w:divBdr>
                </w:div>
                <w:div w:id="1728412689">
                  <w:marLeft w:val="0"/>
                  <w:marRight w:val="0"/>
                  <w:marTop w:val="0"/>
                  <w:marBottom w:val="0"/>
                  <w:divBdr>
                    <w:top w:val="none" w:sz="0" w:space="0" w:color="auto"/>
                    <w:left w:val="none" w:sz="0" w:space="0" w:color="auto"/>
                    <w:bottom w:val="none" w:sz="0" w:space="0" w:color="auto"/>
                    <w:right w:val="none" w:sz="0" w:space="0" w:color="auto"/>
                  </w:divBdr>
                </w:div>
                <w:div w:id="1728412692">
                  <w:marLeft w:val="0"/>
                  <w:marRight w:val="0"/>
                  <w:marTop w:val="0"/>
                  <w:marBottom w:val="0"/>
                  <w:divBdr>
                    <w:top w:val="none" w:sz="0" w:space="0" w:color="auto"/>
                    <w:left w:val="none" w:sz="0" w:space="0" w:color="auto"/>
                    <w:bottom w:val="none" w:sz="0" w:space="0" w:color="auto"/>
                    <w:right w:val="none" w:sz="0" w:space="0" w:color="auto"/>
                  </w:divBdr>
                </w:div>
                <w:div w:id="1728412698">
                  <w:marLeft w:val="0"/>
                  <w:marRight w:val="0"/>
                  <w:marTop w:val="0"/>
                  <w:marBottom w:val="0"/>
                  <w:divBdr>
                    <w:top w:val="none" w:sz="0" w:space="0" w:color="auto"/>
                    <w:left w:val="none" w:sz="0" w:space="0" w:color="auto"/>
                    <w:bottom w:val="none" w:sz="0" w:space="0" w:color="auto"/>
                    <w:right w:val="none" w:sz="0" w:space="0" w:color="auto"/>
                  </w:divBdr>
                </w:div>
                <w:div w:id="1728412709">
                  <w:marLeft w:val="0"/>
                  <w:marRight w:val="0"/>
                  <w:marTop w:val="0"/>
                  <w:marBottom w:val="0"/>
                  <w:divBdr>
                    <w:top w:val="none" w:sz="0" w:space="0" w:color="auto"/>
                    <w:left w:val="none" w:sz="0" w:space="0" w:color="auto"/>
                    <w:bottom w:val="none" w:sz="0" w:space="0" w:color="auto"/>
                    <w:right w:val="none" w:sz="0" w:space="0" w:color="auto"/>
                  </w:divBdr>
                </w:div>
                <w:div w:id="1728412711">
                  <w:marLeft w:val="0"/>
                  <w:marRight w:val="0"/>
                  <w:marTop w:val="0"/>
                  <w:marBottom w:val="0"/>
                  <w:divBdr>
                    <w:top w:val="none" w:sz="0" w:space="0" w:color="auto"/>
                    <w:left w:val="none" w:sz="0" w:space="0" w:color="auto"/>
                    <w:bottom w:val="none" w:sz="0" w:space="0" w:color="auto"/>
                    <w:right w:val="none" w:sz="0" w:space="0" w:color="auto"/>
                  </w:divBdr>
                </w:div>
                <w:div w:id="1728412719">
                  <w:marLeft w:val="0"/>
                  <w:marRight w:val="0"/>
                  <w:marTop w:val="0"/>
                  <w:marBottom w:val="0"/>
                  <w:divBdr>
                    <w:top w:val="none" w:sz="0" w:space="0" w:color="auto"/>
                    <w:left w:val="none" w:sz="0" w:space="0" w:color="auto"/>
                    <w:bottom w:val="none" w:sz="0" w:space="0" w:color="auto"/>
                    <w:right w:val="none" w:sz="0" w:space="0" w:color="auto"/>
                  </w:divBdr>
                </w:div>
                <w:div w:id="1728412722">
                  <w:marLeft w:val="0"/>
                  <w:marRight w:val="0"/>
                  <w:marTop w:val="0"/>
                  <w:marBottom w:val="0"/>
                  <w:divBdr>
                    <w:top w:val="none" w:sz="0" w:space="0" w:color="auto"/>
                    <w:left w:val="none" w:sz="0" w:space="0" w:color="auto"/>
                    <w:bottom w:val="none" w:sz="0" w:space="0" w:color="auto"/>
                    <w:right w:val="none" w:sz="0" w:space="0" w:color="auto"/>
                  </w:divBdr>
                </w:div>
                <w:div w:id="1728412724">
                  <w:marLeft w:val="0"/>
                  <w:marRight w:val="0"/>
                  <w:marTop w:val="0"/>
                  <w:marBottom w:val="0"/>
                  <w:divBdr>
                    <w:top w:val="none" w:sz="0" w:space="0" w:color="auto"/>
                    <w:left w:val="none" w:sz="0" w:space="0" w:color="auto"/>
                    <w:bottom w:val="none" w:sz="0" w:space="0" w:color="auto"/>
                    <w:right w:val="none" w:sz="0" w:space="0" w:color="auto"/>
                  </w:divBdr>
                </w:div>
                <w:div w:id="1728412733">
                  <w:marLeft w:val="0"/>
                  <w:marRight w:val="0"/>
                  <w:marTop w:val="0"/>
                  <w:marBottom w:val="0"/>
                  <w:divBdr>
                    <w:top w:val="none" w:sz="0" w:space="0" w:color="auto"/>
                    <w:left w:val="none" w:sz="0" w:space="0" w:color="auto"/>
                    <w:bottom w:val="none" w:sz="0" w:space="0" w:color="auto"/>
                    <w:right w:val="none" w:sz="0" w:space="0" w:color="auto"/>
                  </w:divBdr>
                </w:div>
                <w:div w:id="1728412738">
                  <w:marLeft w:val="0"/>
                  <w:marRight w:val="0"/>
                  <w:marTop w:val="0"/>
                  <w:marBottom w:val="0"/>
                  <w:divBdr>
                    <w:top w:val="none" w:sz="0" w:space="0" w:color="auto"/>
                    <w:left w:val="none" w:sz="0" w:space="0" w:color="auto"/>
                    <w:bottom w:val="none" w:sz="0" w:space="0" w:color="auto"/>
                    <w:right w:val="none" w:sz="0" w:space="0" w:color="auto"/>
                  </w:divBdr>
                </w:div>
                <w:div w:id="1728412739">
                  <w:marLeft w:val="0"/>
                  <w:marRight w:val="0"/>
                  <w:marTop w:val="0"/>
                  <w:marBottom w:val="0"/>
                  <w:divBdr>
                    <w:top w:val="none" w:sz="0" w:space="0" w:color="auto"/>
                    <w:left w:val="none" w:sz="0" w:space="0" w:color="auto"/>
                    <w:bottom w:val="none" w:sz="0" w:space="0" w:color="auto"/>
                    <w:right w:val="none" w:sz="0" w:space="0" w:color="auto"/>
                  </w:divBdr>
                </w:div>
                <w:div w:id="1728412740">
                  <w:marLeft w:val="0"/>
                  <w:marRight w:val="0"/>
                  <w:marTop w:val="0"/>
                  <w:marBottom w:val="0"/>
                  <w:divBdr>
                    <w:top w:val="none" w:sz="0" w:space="0" w:color="auto"/>
                    <w:left w:val="none" w:sz="0" w:space="0" w:color="auto"/>
                    <w:bottom w:val="none" w:sz="0" w:space="0" w:color="auto"/>
                    <w:right w:val="none" w:sz="0" w:space="0" w:color="auto"/>
                  </w:divBdr>
                </w:div>
                <w:div w:id="1728412743">
                  <w:marLeft w:val="0"/>
                  <w:marRight w:val="0"/>
                  <w:marTop w:val="0"/>
                  <w:marBottom w:val="0"/>
                  <w:divBdr>
                    <w:top w:val="none" w:sz="0" w:space="0" w:color="auto"/>
                    <w:left w:val="none" w:sz="0" w:space="0" w:color="auto"/>
                    <w:bottom w:val="none" w:sz="0" w:space="0" w:color="auto"/>
                    <w:right w:val="none" w:sz="0" w:space="0" w:color="auto"/>
                  </w:divBdr>
                </w:div>
                <w:div w:id="1728412746">
                  <w:marLeft w:val="0"/>
                  <w:marRight w:val="0"/>
                  <w:marTop w:val="0"/>
                  <w:marBottom w:val="0"/>
                  <w:divBdr>
                    <w:top w:val="none" w:sz="0" w:space="0" w:color="auto"/>
                    <w:left w:val="none" w:sz="0" w:space="0" w:color="auto"/>
                    <w:bottom w:val="none" w:sz="0" w:space="0" w:color="auto"/>
                    <w:right w:val="none" w:sz="0" w:space="0" w:color="auto"/>
                  </w:divBdr>
                </w:div>
                <w:div w:id="1728412747">
                  <w:marLeft w:val="0"/>
                  <w:marRight w:val="0"/>
                  <w:marTop w:val="0"/>
                  <w:marBottom w:val="0"/>
                  <w:divBdr>
                    <w:top w:val="none" w:sz="0" w:space="0" w:color="auto"/>
                    <w:left w:val="none" w:sz="0" w:space="0" w:color="auto"/>
                    <w:bottom w:val="none" w:sz="0" w:space="0" w:color="auto"/>
                    <w:right w:val="none" w:sz="0" w:space="0" w:color="auto"/>
                  </w:divBdr>
                </w:div>
                <w:div w:id="1728412748">
                  <w:marLeft w:val="0"/>
                  <w:marRight w:val="0"/>
                  <w:marTop w:val="0"/>
                  <w:marBottom w:val="0"/>
                  <w:divBdr>
                    <w:top w:val="none" w:sz="0" w:space="0" w:color="auto"/>
                    <w:left w:val="none" w:sz="0" w:space="0" w:color="auto"/>
                    <w:bottom w:val="none" w:sz="0" w:space="0" w:color="auto"/>
                    <w:right w:val="none" w:sz="0" w:space="0" w:color="auto"/>
                  </w:divBdr>
                </w:div>
                <w:div w:id="1728412752">
                  <w:marLeft w:val="0"/>
                  <w:marRight w:val="0"/>
                  <w:marTop w:val="0"/>
                  <w:marBottom w:val="0"/>
                  <w:divBdr>
                    <w:top w:val="none" w:sz="0" w:space="0" w:color="auto"/>
                    <w:left w:val="none" w:sz="0" w:space="0" w:color="auto"/>
                    <w:bottom w:val="none" w:sz="0" w:space="0" w:color="auto"/>
                    <w:right w:val="none" w:sz="0" w:space="0" w:color="auto"/>
                  </w:divBdr>
                </w:div>
                <w:div w:id="1728412759">
                  <w:marLeft w:val="0"/>
                  <w:marRight w:val="0"/>
                  <w:marTop w:val="0"/>
                  <w:marBottom w:val="0"/>
                  <w:divBdr>
                    <w:top w:val="none" w:sz="0" w:space="0" w:color="auto"/>
                    <w:left w:val="none" w:sz="0" w:space="0" w:color="auto"/>
                    <w:bottom w:val="none" w:sz="0" w:space="0" w:color="auto"/>
                    <w:right w:val="none" w:sz="0" w:space="0" w:color="auto"/>
                  </w:divBdr>
                </w:div>
                <w:div w:id="1728412765">
                  <w:marLeft w:val="0"/>
                  <w:marRight w:val="0"/>
                  <w:marTop w:val="0"/>
                  <w:marBottom w:val="0"/>
                  <w:divBdr>
                    <w:top w:val="none" w:sz="0" w:space="0" w:color="auto"/>
                    <w:left w:val="none" w:sz="0" w:space="0" w:color="auto"/>
                    <w:bottom w:val="none" w:sz="0" w:space="0" w:color="auto"/>
                    <w:right w:val="none" w:sz="0" w:space="0" w:color="auto"/>
                  </w:divBdr>
                </w:div>
                <w:div w:id="1728412772">
                  <w:marLeft w:val="0"/>
                  <w:marRight w:val="0"/>
                  <w:marTop w:val="0"/>
                  <w:marBottom w:val="0"/>
                  <w:divBdr>
                    <w:top w:val="none" w:sz="0" w:space="0" w:color="auto"/>
                    <w:left w:val="none" w:sz="0" w:space="0" w:color="auto"/>
                    <w:bottom w:val="none" w:sz="0" w:space="0" w:color="auto"/>
                    <w:right w:val="none" w:sz="0" w:space="0" w:color="auto"/>
                  </w:divBdr>
                </w:div>
                <w:div w:id="1728412775">
                  <w:marLeft w:val="0"/>
                  <w:marRight w:val="0"/>
                  <w:marTop w:val="0"/>
                  <w:marBottom w:val="0"/>
                  <w:divBdr>
                    <w:top w:val="none" w:sz="0" w:space="0" w:color="auto"/>
                    <w:left w:val="none" w:sz="0" w:space="0" w:color="auto"/>
                    <w:bottom w:val="none" w:sz="0" w:space="0" w:color="auto"/>
                    <w:right w:val="none" w:sz="0" w:space="0" w:color="auto"/>
                  </w:divBdr>
                </w:div>
                <w:div w:id="1728412781">
                  <w:marLeft w:val="0"/>
                  <w:marRight w:val="0"/>
                  <w:marTop w:val="0"/>
                  <w:marBottom w:val="0"/>
                  <w:divBdr>
                    <w:top w:val="none" w:sz="0" w:space="0" w:color="auto"/>
                    <w:left w:val="none" w:sz="0" w:space="0" w:color="auto"/>
                    <w:bottom w:val="none" w:sz="0" w:space="0" w:color="auto"/>
                    <w:right w:val="none" w:sz="0" w:space="0" w:color="auto"/>
                  </w:divBdr>
                </w:div>
                <w:div w:id="1728412785">
                  <w:marLeft w:val="0"/>
                  <w:marRight w:val="0"/>
                  <w:marTop w:val="0"/>
                  <w:marBottom w:val="0"/>
                  <w:divBdr>
                    <w:top w:val="none" w:sz="0" w:space="0" w:color="auto"/>
                    <w:left w:val="none" w:sz="0" w:space="0" w:color="auto"/>
                    <w:bottom w:val="none" w:sz="0" w:space="0" w:color="auto"/>
                    <w:right w:val="none" w:sz="0" w:space="0" w:color="auto"/>
                  </w:divBdr>
                </w:div>
                <w:div w:id="1728412787">
                  <w:marLeft w:val="0"/>
                  <w:marRight w:val="0"/>
                  <w:marTop w:val="0"/>
                  <w:marBottom w:val="0"/>
                  <w:divBdr>
                    <w:top w:val="none" w:sz="0" w:space="0" w:color="auto"/>
                    <w:left w:val="none" w:sz="0" w:space="0" w:color="auto"/>
                    <w:bottom w:val="none" w:sz="0" w:space="0" w:color="auto"/>
                    <w:right w:val="none" w:sz="0" w:space="0" w:color="auto"/>
                  </w:divBdr>
                </w:div>
                <w:div w:id="1728412792">
                  <w:marLeft w:val="0"/>
                  <w:marRight w:val="0"/>
                  <w:marTop w:val="0"/>
                  <w:marBottom w:val="0"/>
                  <w:divBdr>
                    <w:top w:val="none" w:sz="0" w:space="0" w:color="auto"/>
                    <w:left w:val="none" w:sz="0" w:space="0" w:color="auto"/>
                    <w:bottom w:val="none" w:sz="0" w:space="0" w:color="auto"/>
                    <w:right w:val="none" w:sz="0" w:space="0" w:color="auto"/>
                  </w:divBdr>
                </w:div>
                <w:div w:id="1728412795">
                  <w:marLeft w:val="0"/>
                  <w:marRight w:val="0"/>
                  <w:marTop w:val="0"/>
                  <w:marBottom w:val="0"/>
                  <w:divBdr>
                    <w:top w:val="none" w:sz="0" w:space="0" w:color="auto"/>
                    <w:left w:val="none" w:sz="0" w:space="0" w:color="auto"/>
                    <w:bottom w:val="none" w:sz="0" w:space="0" w:color="auto"/>
                    <w:right w:val="none" w:sz="0" w:space="0" w:color="auto"/>
                  </w:divBdr>
                </w:div>
                <w:div w:id="1728412801">
                  <w:marLeft w:val="0"/>
                  <w:marRight w:val="0"/>
                  <w:marTop w:val="0"/>
                  <w:marBottom w:val="0"/>
                  <w:divBdr>
                    <w:top w:val="none" w:sz="0" w:space="0" w:color="auto"/>
                    <w:left w:val="none" w:sz="0" w:space="0" w:color="auto"/>
                    <w:bottom w:val="none" w:sz="0" w:space="0" w:color="auto"/>
                    <w:right w:val="none" w:sz="0" w:space="0" w:color="auto"/>
                  </w:divBdr>
                </w:div>
                <w:div w:id="1728412802">
                  <w:marLeft w:val="0"/>
                  <w:marRight w:val="0"/>
                  <w:marTop w:val="0"/>
                  <w:marBottom w:val="0"/>
                  <w:divBdr>
                    <w:top w:val="none" w:sz="0" w:space="0" w:color="auto"/>
                    <w:left w:val="none" w:sz="0" w:space="0" w:color="auto"/>
                    <w:bottom w:val="none" w:sz="0" w:space="0" w:color="auto"/>
                    <w:right w:val="none" w:sz="0" w:space="0" w:color="auto"/>
                  </w:divBdr>
                </w:div>
                <w:div w:id="1728412803">
                  <w:marLeft w:val="0"/>
                  <w:marRight w:val="0"/>
                  <w:marTop w:val="0"/>
                  <w:marBottom w:val="0"/>
                  <w:divBdr>
                    <w:top w:val="none" w:sz="0" w:space="0" w:color="auto"/>
                    <w:left w:val="none" w:sz="0" w:space="0" w:color="auto"/>
                    <w:bottom w:val="none" w:sz="0" w:space="0" w:color="auto"/>
                    <w:right w:val="none" w:sz="0" w:space="0" w:color="auto"/>
                  </w:divBdr>
                </w:div>
                <w:div w:id="1728412806">
                  <w:marLeft w:val="0"/>
                  <w:marRight w:val="0"/>
                  <w:marTop w:val="0"/>
                  <w:marBottom w:val="0"/>
                  <w:divBdr>
                    <w:top w:val="none" w:sz="0" w:space="0" w:color="auto"/>
                    <w:left w:val="none" w:sz="0" w:space="0" w:color="auto"/>
                    <w:bottom w:val="none" w:sz="0" w:space="0" w:color="auto"/>
                    <w:right w:val="none" w:sz="0" w:space="0" w:color="auto"/>
                  </w:divBdr>
                </w:div>
                <w:div w:id="1728412807">
                  <w:marLeft w:val="0"/>
                  <w:marRight w:val="0"/>
                  <w:marTop w:val="0"/>
                  <w:marBottom w:val="0"/>
                  <w:divBdr>
                    <w:top w:val="none" w:sz="0" w:space="0" w:color="auto"/>
                    <w:left w:val="none" w:sz="0" w:space="0" w:color="auto"/>
                    <w:bottom w:val="none" w:sz="0" w:space="0" w:color="auto"/>
                    <w:right w:val="none" w:sz="0" w:space="0" w:color="auto"/>
                  </w:divBdr>
                </w:div>
                <w:div w:id="1728412810">
                  <w:marLeft w:val="0"/>
                  <w:marRight w:val="0"/>
                  <w:marTop w:val="0"/>
                  <w:marBottom w:val="0"/>
                  <w:divBdr>
                    <w:top w:val="none" w:sz="0" w:space="0" w:color="auto"/>
                    <w:left w:val="none" w:sz="0" w:space="0" w:color="auto"/>
                    <w:bottom w:val="none" w:sz="0" w:space="0" w:color="auto"/>
                    <w:right w:val="none" w:sz="0" w:space="0" w:color="auto"/>
                  </w:divBdr>
                </w:div>
                <w:div w:id="1728412814">
                  <w:marLeft w:val="0"/>
                  <w:marRight w:val="0"/>
                  <w:marTop w:val="0"/>
                  <w:marBottom w:val="0"/>
                  <w:divBdr>
                    <w:top w:val="none" w:sz="0" w:space="0" w:color="auto"/>
                    <w:left w:val="none" w:sz="0" w:space="0" w:color="auto"/>
                    <w:bottom w:val="none" w:sz="0" w:space="0" w:color="auto"/>
                    <w:right w:val="none" w:sz="0" w:space="0" w:color="auto"/>
                  </w:divBdr>
                </w:div>
                <w:div w:id="1728412819">
                  <w:marLeft w:val="0"/>
                  <w:marRight w:val="0"/>
                  <w:marTop w:val="0"/>
                  <w:marBottom w:val="0"/>
                  <w:divBdr>
                    <w:top w:val="none" w:sz="0" w:space="0" w:color="auto"/>
                    <w:left w:val="none" w:sz="0" w:space="0" w:color="auto"/>
                    <w:bottom w:val="none" w:sz="0" w:space="0" w:color="auto"/>
                    <w:right w:val="none" w:sz="0" w:space="0" w:color="auto"/>
                  </w:divBdr>
                </w:div>
                <w:div w:id="1728412820">
                  <w:marLeft w:val="0"/>
                  <w:marRight w:val="0"/>
                  <w:marTop w:val="0"/>
                  <w:marBottom w:val="0"/>
                  <w:divBdr>
                    <w:top w:val="none" w:sz="0" w:space="0" w:color="auto"/>
                    <w:left w:val="none" w:sz="0" w:space="0" w:color="auto"/>
                    <w:bottom w:val="none" w:sz="0" w:space="0" w:color="auto"/>
                    <w:right w:val="none" w:sz="0" w:space="0" w:color="auto"/>
                  </w:divBdr>
                </w:div>
                <w:div w:id="1728412823">
                  <w:marLeft w:val="0"/>
                  <w:marRight w:val="0"/>
                  <w:marTop w:val="0"/>
                  <w:marBottom w:val="0"/>
                  <w:divBdr>
                    <w:top w:val="none" w:sz="0" w:space="0" w:color="auto"/>
                    <w:left w:val="none" w:sz="0" w:space="0" w:color="auto"/>
                    <w:bottom w:val="none" w:sz="0" w:space="0" w:color="auto"/>
                    <w:right w:val="none" w:sz="0" w:space="0" w:color="auto"/>
                  </w:divBdr>
                </w:div>
                <w:div w:id="1728412824">
                  <w:marLeft w:val="0"/>
                  <w:marRight w:val="0"/>
                  <w:marTop w:val="0"/>
                  <w:marBottom w:val="0"/>
                  <w:divBdr>
                    <w:top w:val="none" w:sz="0" w:space="0" w:color="auto"/>
                    <w:left w:val="none" w:sz="0" w:space="0" w:color="auto"/>
                    <w:bottom w:val="none" w:sz="0" w:space="0" w:color="auto"/>
                    <w:right w:val="none" w:sz="0" w:space="0" w:color="auto"/>
                  </w:divBdr>
                </w:div>
                <w:div w:id="1728412827">
                  <w:marLeft w:val="0"/>
                  <w:marRight w:val="0"/>
                  <w:marTop w:val="0"/>
                  <w:marBottom w:val="0"/>
                  <w:divBdr>
                    <w:top w:val="none" w:sz="0" w:space="0" w:color="auto"/>
                    <w:left w:val="none" w:sz="0" w:space="0" w:color="auto"/>
                    <w:bottom w:val="none" w:sz="0" w:space="0" w:color="auto"/>
                    <w:right w:val="none" w:sz="0" w:space="0" w:color="auto"/>
                  </w:divBdr>
                </w:div>
                <w:div w:id="1728412829">
                  <w:marLeft w:val="0"/>
                  <w:marRight w:val="0"/>
                  <w:marTop w:val="0"/>
                  <w:marBottom w:val="0"/>
                  <w:divBdr>
                    <w:top w:val="none" w:sz="0" w:space="0" w:color="auto"/>
                    <w:left w:val="none" w:sz="0" w:space="0" w:color="auto"/>
                    <w:bottom w:val="none" w:sz="0" w:space="0" w:color="auto"/>
                    <w:right w:val="none" w:sz="0" w:space="0" w:color="auto"/>
                  </w:divBdr>
                </w:div>
                <w:div w:id="1728412832">
                  <w:marLeft w:val="0"/>
                  <w:marRight w:val="0"/>
                  <w:marTop w:val="0"/>
                  <w:marBottom w:val="0"/>
                  <w:divBdr>
                    <w:top w:val="none" w:sz="0" w:space="0" w:color="auto"/>
                    <w:left w:val="none" w:sz="0" w:space="0" w:color="auto"/>
                    <w:bottom w:val="none" w:sz="0" w:space="0" w:color="auto"/>
                    <w:right w:val="none" w:sz="0" w:space="0" w:color="auto"/>
                  </w:divBdr>
                </w:div>
                <w:div w:id="1728412834">
                  <w:marLeft w:val="0"/>
                  <w:marRight w:val="0"/>
                  <w:marTop w:val="0"/>
                  <w:marBottom w:val="0"/>
                  <w:divBdr>
                    <w:top w:val="none" w:sz="0" w:space="0" w:color="auto"/>
                    <w:left w:val="none" w:sz="0" w:space="0" w:color="auto"/>
                    <w:bottom w:val="none" w:sz="0" w:space="0" w:color="auto"/>
                    <w:right w:val="none" w:sz="0" w:space="0" w:color="auto"/>
                  </w:divBdr>
                </w:div>
                <w:div w:id="1728412836">
                  <w:marLeft w:val="0"/>
                  <w:marRight w:val="0"/>
                  <w:marTop w:val="0"/>
                  <w:marBottom w:val="0"/>
                  <w:divBdr>
                    <w:top w:val="none" w:sz="0" w:space="0" w:color="auto"/>
                    <w:left w:val="none" w:sz="0" w:space="0" w:color="auto"/>
                    <w:bottom w:val="none" w:sz="0" w:space="0" w:color="auto"/>
                    <w:right w:val="none" w:sz="0" w:space="0" w:color="auto"/>
                  </w:divBdr>
                </w:div>
                <w:div w:id="1728412837">
                  <w:marLeft w:val="0"/>
                  <w:marRight w:val="0"/>
                  <w:marTop w:val="0"/>
                  <w:marBottom w:val="0"/>
                  <w:divBdr>
                    <w:top w:val="none" w:sz="0" w:space="0" w:color="auto"/>
                    <w:left w:val="none" w:sz="0" w:space="0" w:color="auto"/>
                    <w:bottom w:val="none" w:sz="0" w:space="0" w:color="auto"/>
                    <w:right w:val="none" w:sz="0" w:space="0" w:color="auto"/>
                  </w:divBdr>
                </w:div>
                <w:div w:id="1728412854">
                  <w:marLeft w:val="0"/>
                  <w:marRight w:val="0"/>
                  <w:marTop w:val="0"/>
                  <w:marBottom w:val="0"/>
                  <w:divBdr>
                    <w:top w:val="none" w:sz="0" w:space="0" w:color="auto"/>
                    <w:left w:val="none" w:sz="0" w:space="0" w:color="auto"/>
                    <w:bottom w:val="none" w:sz="0" w:space="0" w:color="auto"/>
                    <w:right w:val="none" w:sz="0" w:space="0" w:color="auto"/>
                  </w:divBdr>
                </w:div>
                <w:div w:id="1728412856">
                  <w:marLeft w:val="0"/>
                  <w:marRight w:val="0"/>
                  <w:marTop w:val="0"/>
                  <w:marBottom w:val="0"/>
                  <w:divBdr>
                    <w:top w:val="none" w:sz="0" w:space="0" w:color="auto"/>
                    <w:left w:val="none" w:sz="0" w:space="0" w:color="auto"/>
                    <w:bottom w:val="none" w:sz="0" w:space="0" w:color="auto"/>
                    <w:right w:val="none" w:sz="0" w:space="0" w:color="auto"/>
                  </w:divBdr>
                </w:div>
                <w:div w:id="1728412858">
                  <w:marLeft w:val="0"/>
                  <w:marRight w:val="0"/>
                  <w:marTop w:val="0"/>
                  <w:marBottom w:val="0"/>
                  <w:divBdr>
                    <w:top w:val="none" w:sz="0" w:space="0" w:color="auto"/>
                    <w:left w:val="none" w:sz="0" w:space="0" w:color="auto"/>
                    <w:bottom w:val="none" w:sz="0" w:space="0" w:color="auto"/>
                    <w:right w:val="none" w:sz="0" w:space="0" w:color="auto"/>
                  </w:divBdr>
                </w:div>
                <w:div w:id="1728412862">
                  <w:marLeft w:val="0"/>
                  <w:marRight w:val="0"/>
                  <w:marTop w:val="0"/>
                  <w:marBottom w:val="0"/>
                  <w:divBdr>
                    <w:top w:val="none" w:sz="0" w:space="0" w:color="auto"/>
                    <w:left w:val="none" w:sz="0" w:space="0" w:color="auto"/>
                    <w:bottom w:val="none" w:sz="0" w:space="0" w:color="auto"/>
                    <w:right w:val="none" w:sz="0" w:space="0" w:color="auto"/>
                  </w:divBdr>
                </w:div>
                <w:div w:id="1728412864">
                  <w:marLeft w:val="0"/>
                  <w:marRight w:val="0"/>
                  <w:marTop w:val="0"/>
                  <w:marBottom w:val="0"/>
                  <w:divBdr>
                    <w:top w:val="none" w:sz="0" w:space="0" w:color="auto"/>
                    <w:left w:val="none" w:sz="0" w:space="0" w:color="auto"/>
                    <w:bottom w:val="none" w:sz="0" w:space="0" w:color="auto"/>
                    <w:right w:val="none" w:sz="0" w:space="0" w:color="auto"/>
                  </w:divBdr>
                </w:div>
                <w:div w:id="1728412865">
                  <w:marLeft w:val="0"/>
                  <w:marRight w:val="0"/>
                  <w:marTop w:val="0"/>
                  <w:marBottom w:val="0"/>
                  <w:divBdr>
                    <w:top w:val="none" w:sz="0" w:space="0" w:color="auto"/>
                    <w:left w:val="none" w:sz="0" w:space="0" w:color="auto"/>
                    <w:bottom w:val="none" w:sz="0" w:space="0" w:color="auto"/>
                    <w:right w:val="none" w:sz="0" w:space="0" w:color="auto"/>
                  </w:divBdr>
                </w:div>
                <w:div w:id="1728412874">
                  <w:marLeft w:val="0"/>
                  <w:marRight w:val="0"/>
                  <w:marTop w:val="0"/>
                  <w:marBottom w:val="0"/>
                  <w:divBdr>
                    <w:top w:val="none" w:sz="0" w:space="0" w:color="auto"/>
                    <w:left w:val="none" w:sz="0" w:space="0" w:color="auto"/>
                    <w:bottom w:val="none" w:sz="0" w:space="0" w:color="auto"/>
                    <w:right w:val="none" w:sz="0" w:space="0" w:color="auto"/>
                  </w:divBdr>
                </w:div>
                <w:div w:id="1728412875">
                  <w:marLeft w:val="0"/>
                  <w:marRight w:val="0"/>
                  <w:marTop w:val="0"/>
                  <w:marBottom w:val="0"/>
                  <w:divBdr>
                    <w:top w:val="none" w:sz="0" w:space="0" w:color="auto"/>
                    <w:left w:val="none" w:sz="0" w:space="0" w:color="auto"/>
                    <w:bottom w:val="none" w:sz="0" w:space="0" w:color="auto"/>
                    <w:right w:val="none" w:sz="0" w:space="0" w:color="auto"/>
                  </w:divBdr>
                </w:div>
                <w:div w:id="1728412879">
                  <w:marLeft w:val="0"/>
                  <w:marRight w:val="0"/>
                  <w:marTop w:val="0"/>
                  <w:marBottom w:val="0"/>
                  <w:divBdr>
                    <w:top w:val="none" w:sz="0" w:space="0" w:color="auto"/>
                    <w:left w:val="none" w:sz="0" w:space="0" w:color="auto"/>
                    <w:bottom w:val="none" w:sz="0" w:space="0" w:color="auto"/>
                    <w:right w:val="none" w:sz="0" w:space="0" w:color="auto"/>
                  </w:divBdr>
                </w:div>
                <w:div w:id="1728412880">
                  <w:marLeft w:val="0"/>
                  <w:marRight w:val="0"/>
                  <w:marTop w:val="0"/>
                  <w:marBottom w:val="0"/>
                  <w:divBdr>
                    <w:top w:val="none" w:sz="0" w:space="0" w:color="auto"/>
                    <w:left w:val="none" w:sz="0" w:space="0" w:color="auto"/>
                    <w:bottom w:val="none" w:sz="0" w:space="0" w:color="auto"/>
                    <w:right w:val="none" w:sz="0" w:space="0" w:color="auto"/>
                  </w:divBdr>
                </w:div>
                <w:div w:id="1728412881">
                  <w:marLeft w:val="0"/>
                  <w:marRight w:val="0"/>
                  <w:marTop w:val="0"/>
                  <w:marBottom w:val="0"/>
                  <w:divBdr>
                    <w:top w:val="none" w:sz="0" w:space="0" w:color="auto"/>
                    <w:left w:val="none" w:sz="0" w:space="0" w:color="auto"/>
                    <w:bottom w:val="none" w:sz="0" w:space="0" w:color="auto"/>
                    <w:right w:val="none" w:sz="0" w:space="0" w:color="auto"/>
                  </w:divBdr>
                </w:div>
                <w:div w:id="1728412882">
                  <w:marLeft w:val="0"/>
                  <w:marRight w:val="0"/>
                  <w:marTop w:val="0"/>
                  <w:marBottom w:val="0"/>
                  <w:divBdr>
                    <w:top w:val="none" w:sz="0" w:space="0" w:color="auto"/>
                    <w:left w:val="none" w:sz="0" w:space="0" w:color="auto"/>
                    <w:bottom w:val="none" w:sz="0" w:space="0" w:color="auto"/>
                    <w:right w:val="none" w:sz="0" w:space="0" w:color="auto"/>
                  </w:divBdr>
                </w:div>
                <w:div w:id="1728412884">
                  <w:marLeft w:val="0"/>
                  <w:marRight w:val="0"/>
                  <w:marTop w:val="0"/>
                  <w:marBottom w:val="0"/>
                  <w:divBdr>
                    <w:top w:val="none" w:sz="0" w:space="0" w:color="auto"/>
                    <w:left w:val="none" w:sz="0" w:space="0" w:color="auto"/>
                    <w:bottom w:val="none" w:sz="0" w:space="0" w:color="auto"/>
                    <w:right w:val="none" w:sz="0" w:space="0" w:color="auto"/>
                  </w:divBdr>
                </w:div>
                <w:div w:id="1728412888">
                  <w:marLeft w:val="0"/>
                  <w:marRight w:val="0"/>
                  <w:marTop w:val="0"/>
                  <w:marBottom w:val="0"/>
                  <w:divBdr>
                    <w:top w:val="none" w:sz="0" w:space="0" w:color="auto"/>
                    <w:left w:val="none" w:sz="0" w:space="0" w:color="auto"/>
                    <w:bottom w:val="none" w:sz="0" w:space="0" w:color="auto"/>
                    <w:right w:val="none" w:sz="0" w:space="0" w:color="auto"/>
                  </w:divBdr>
                </w:div>
                <w:div w:id="1728412890">
                  <w:marLeft w:val="0"/>
                  <w:marRight w:val="0"/>
                  <w:marTop w:val="0"/>
                  <w:marBottom w:val="0"/>
                  <w:divBdr>
                    <w:top w:val="none" w:sz="0" w:space="0" w:color="auto"/>
                    <w:left w:val="none" w:sz="0" w:space="0" w:color="auto"/>
                    <w:bottom w:val="none" w:sz="0" w:space="0" w:color="auto"/>
                    <w:right w:val="none" w:sz="0" w:space="0" w:color="auto"/>
                  </w:divBdr>
                </w:div>
                <w:div w:id="1728412892">
                  <w:marLeft w:val="0"/>
                  <w:marRight w:val="0"/>
                  <w:marTop w:val="0"/>
                  <w:marBottom w:val="0"/>
                  <w:divBdr>
                    <w:top w:val="none" w:sz="0" w:space="0" w:color="auto"/>
                    <w:left w:val="none" w:sz="0" w:space="0" w:color="auto"/>
                    <w:bottom w:val="none" w:sz="0" w:space="0" w:color="auto"/>
                    <w:right w:val="none" w:sz="0" w:space="0" w:color="auto"/>
                  </w:divBdr>
                </w:div>
                <w:div w:id="1728412894">
                  <w:marLeft w:val="0"/>
                  <w:marRight w:val="0"/>
                  <w:marTop w:val="0"/>
                  <w:marBottom w:val="0"/>
                  <w:divBdr>
                    <w:top w:val="none" w:sz="0" w:space="0" w:color="auto"/>
                    <w:left w:val="none" w:sz="0" w:space="0" w:color="auto"/>
                    <w:bottom w:val="none" w:sz="0" w:space="0" w:color="auto"/>
                    <w:right w:val="none" w:sz="0" w:space="0" w:color="auto"/>
                  </w:divBdr>
                </w:div>
                <w:div w:id="1728412895">
                  <w:marLeft w:val="0"/>
                  <w:marRight w:val="0"/>
                  <w:marTop w:val="0"/>
                  <w:marBottom w:val="0"/>
                  <w:divBdr>
                    <w:top w:val="none" w:sz="0" w:space="0" w:color="auto"/>
                    <w:left w:val="none" w:sz="0" w:space="0" w:color="auto"/>
                    <w:bottom w:val="none" w:sz="0" w:space="0" w:color="auto"/>
                    <w:right w:val="none" w:sz="0" w:space="0" w:color="auto"/>
                  </w:divBdr>
                </w:div>
                <w:div w:id="1728412899">
                  <w:marLeft w:val="0"/>
                  <w:marRight w:val="0"/>
                  <w:marTop w:val="0"/>
                  <w:marBottom w:val="0"/>
                  <w:divBdr>
                    <w:top w:val="none" w:sz="0" w:space="0" w:color="auto"/>
                    <w:left w:val="none" w:sz="0" w:space="0" w:color="auto"/>
                    <w:bottom w:val="none" w:sz="0" w:space="0" w:color="auto"/>
                    <w:right w:val="none" w:sz="0" w:space="0" w:color="auto"/>
                  </w:divBdr>
                </w:div>
                <w:div w:id="1728412904">
                  <w:marLeft w:val="0"/>
                  <w:marRight w:val="0"/>
                  <w:marTop w:val="0"/>
                  <w:marBottom w:val="0"/>
                  <w:divBdr>
                    <w:top w:val="none" w:sz="0" w:space="0" w:color="auto"/>
                    <w:left w:val="none" w:sz="0" w:space="0" w:color="auto"/>
                    <w:bottom w:val="none" w:sz="0" w:space="0" w:color="auto"/>
                    <w:right w:val="none" w:sz="0" w:space="0" w:color="auto"/>
                  </w:divBdr>
                </w:div>
                <w:div w:id="1728412911">
                  <w:marLeft w:val="0"/>
                  <w:marRight w:val="0"/>
                  <w:marTop w:val="0"/>
                  <w:marBottom w:val="0"/>
                  <w:divBdr>
                    <w:top w:val="none" w:sz="0" w:space="0" w:color="auto"/>
                    <w:left w:val="none" w:sz="0" w:space="0" w:color="auto"/>
                    <w:bottom w:val="none" w:sz="0" w:space="0" w:color="auto"/>
                    <w:right w:val="none" w:sz="0" w:space="0" w:color="auto"/>
                  </w:divBdr>
                </w:div>
                <w:div w:id="1728412915">
                  <w:marLeft w:val="0"/>
                  <w:marRight w:val="0"/>
                  <w:marTop w:val="0"/>
                  <w:marBottom w:val="0"/>
                  <w:divBdr>
                    <w:top w:val="none" w:sz="0" w:space="0" w:color="auto"/>
                    <w:left w:val="none" w:sz="0" w:space="0" w:color="auto"/>
                    <w:bottom w:val="none" w:sz="0" w:space="0" w:color="auto"/>
                    <w:right w:val="none" w:sz="0" w:space="0" w:color="auto"/>
                  </w:divBdr>
                </w:div>
                <w:div w:id="1728412918">
                  <w:marLeft w:val="0"/>
                  <w:marRight w:val="0"/>
                  <w:marTop w:val="0"/>
                  <w:marBottom w:val="0"/>
                  <w:divBdr>
                    <w:top w:val="none" w:sz="0" w:space="0" w:color="auto"/>
                    <w:left w:val="none" w:sz="0" w:space="0" w:color="auto"/>
                    <w:bottom w:val="none" w:sz="0" w:space="0" w:color="auto"/>
                    <w:right w:val="none" w:sz="0" w:space="0" w:color="auto"/>
                  </w:divBdr>
                </w:div>
                <w:div w:id="1728412924">
                  <w:marLeft w:val="0"/>
                  <w:marRight w:val="0"/>
                  <w:marTop w:val="0"/>
                  <w:marBottom w:val="0"/>
                  <w:divBdr>
                    <w:top w:val="none" w:sz="0" w:space="0" w:color="auto"/>
                    <w:left w:val="none" w:sz="0" w:space="0" w:color="auto"/>
                    <w:bottom w:val="none" w:sz="0" w:space="0" w:color="auto"/>
                    <w:right w:val="none" w:sz="0" w:space="0" w:color="auto"/>
                  </w:divBdr>
                </w:div>
                <w:div w:id="1728412929">
                  <w:marLeft w:val="0"/>
                  <w:marRight w:val="0"/>
                  <w:marTop w:val="0"/>
                  <w:marBottom w:val="0"/>
                  <w:divBdr>
                    <w:top w:val="none" w:sz="0" w:space="0" w:color="auto"/>
                    <w:left w:val="none" w:sz="0" w:space="0" w:color="auto"/>
                    <w:bottom w:val="none" w:sz="0" w:space="0" w:color="auto"/>
                    <w:right w:val="none" w:sz="0" w:space="0" w:color="auto"/>
                  </w:divBdr>
                </w:div>
                <w:div w:id="1728412930">
                  <w:marLeft w:val="0"/>
                  <w:marRight w:val="0"/>
                  <w:marTop w:val="0"/>
                  <w:marBottom w:val="0"/>
                  <w:divBdr>
                    <w:top w:val="none" w:sz="0" w:space="0" w:color="auto"/>
                    <w:left w:val="none" w:sz="0" w:space="0" w:color="auto"/>
                    <w:bottom w:val="none" w:sz="0" w:space="0" w:color="auto"/>
                    <w:right w:val="none" w:sz="0" w:space="0" w:color="auto"/>
                  </w:divBdr>
                </w:div>
                <w:div w:id="1728412933">
                  <w:marLeft w:val="0"/>
                  <w:marRight w:val="0"/>
                  <w:marTop w:val="0"/>
                  <w:marBottom w:val="0"/>
                  <w:divBdr>
                    <w:top w:val="none" w:sz="0" w:space="0" w:color="auto"/>
                    <w:left w:val="none" w:sz="0" w:space="0" w:color="auto"/>
                    <w:bottom w:val="none" w:sz="0" w:space="0" w:color="auto"/>
                    <w:right w:val="none" w:sz="0" w:space="0" w:color="auto"/>
                  </w:divBdr>
                </w:div>
                <w:div w:id="1728412936">
                  <w:marLeft w:val="0"/>
                  <w:marRight w:val="0"/>
                  <w:marTop w:val="0"/>
                  <w:marBottom w:val="0"/>
                  <w:divBdr>
                    <w:top w:val="none" w:sz="0" w:space="0" w:color="auto"/>
                    <w:left w:val="none" w:sz="0" w:space="0" w:color="auto"/>
                    <w:bottom w:val="none" w:sz="0" w:space="0" w:color="auto"/>
                    <w:right w:val="none" w:sz="0" w:space="0" w:color="auto"/>
                  </w:divBdr>
                </w:div>
                <w:div w:id="1728412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412662">
          <w:marLeft w:val="0"/>
          <w:marRight w:val="0"/>
          <w:marTop w:val="0"/>
          <w:marBottom w:val="0"/>
          <w:divBdr>
            <w:top w:val="none" w:sz="0" w:space="0" w:color="auto"/>
            <w:left w:val="none" w:sz="0" w:space="0" w:color="auto"/>
            <w:bottom w:val="none" w:sz="0" w:space="0" w:color="auto"/>
            <w:right w:val="none" w:sz="0" w:space="0" w:color="auto"/>
          </w:divBdr>
        </w:div>
        <w:div w:id="1728412681">
          <w:marLeft w:val="0"/>
          <w:marRight w:val="0"/>
          <w:marTop w:val="0"/>
          <w:marBottom w:val="0"/>
          <w:divBdr>
            <w:top w:val="none" w:sz="0" w:space="0" w:color="auto"/>
            <w:left w:val="none" w:sz="0" w:space="0" w:color="auto"/>
            <w:bottom w:val="none" w:sz="0" w:space="0" w:color="auto"/>
            <w:right w:val="none" w:sz="0" w:space="0" w:color="auto"/>
          </w:divBdr>
        </w:div>
        <w:div w:id="1728412693">
          <w:marLeft w:val="0"/>
          <w:marRight w:val="0"/>
          <w:marTop w:val="0"/>
          <w:marBottom w:val="0"/>
          <w:divBdr>
            <w:top w:val="none" w:sz="0" w:space="0" w:color="auto"/>
            <w:left w:val="none" w:sz="0" w:space="0" w:color="auto"/>
            <w:bottom w:val="none" w:sz="0" w:space="0" w:color="auto"/>
            <w:right w:val="none" w:sz="0" w:space="0" w:color="auto"/>
          </w:divBdr>
        </w:div>
        <w:div w:id="1728412694">
          <w:marLeft w:val="0"/>
          <w:marRight w:val="0"/>
          <w:marTop w:val="0"/>
          <w:marBottom w:val="0"/>
          <w:divBdr>
            <w:top w:val="none" w:sz="0" w:space="0" w:color="auto"/>
            <w:left w:val="none" w:sz="0" w:space="0" w:color="auto"/>
            <w:bottom w:val="none" w:sz="0" w:space="0" w:color="auto"/>
            <w:right w:val="none" w:sz="0" w:space="0" w:color="auto"/>
          </w:divBdr>
        </w:div>
        <w:div w:id="1728412695">
          <w:marLeft w:val="0"/>
          <w:marRight w:val="0"/>
          <w:marTop w:val="0"/>
          <w:marBottom w:val="0"/>
          <w:divBdr>
            <w:top w:val="none" w:sz="0" w:space="0" w:color="auto"/>
            <w:left w:val="none" w:sz="0" w:space="0" w:color="auto"/>
            <w:bottom w:val="none" w:sz="0" w:space="0" w:color="auto"/>
            <w:right w:val="none" w:sz="0" w:space="0" w:color="auto"/>
          </w:divBdr>
        </w:div>
        <w:div w:id="1728412699">
          <w:marLeft w:val="0"/>
          <w:marRight w:val="0"/>
          <w:marTop w:val="0"/>
          <w:marBottom w:val="0"/>
          <w:divBdr>
            <w:top w:val="none" w:sz="0" w:space="0" w:color="auto"/>
            <w:left w:val="none" w:sz="0" w:space="0" w:color="auto"/>
            <w:bottom w:val="none" w:sz="0" w:space="0" w:color="auto"/>
            <w:right w:val="none" w:sz="0" w:space="0" w:color="auto"/>
          </w:divBdr>
        </w:div>
        <w:div w:id="1728412700">
          <w:marLeft w:val="0"/>
          <w:marRight w:val="0"/>
          <w:marTop w:val="0"/>
          <w:marBottom w:val="0"/>
          <w:divBdr>
            <w:top w:val="none" w:sz="0" w:space="0" w:color="auto"/>
            <w:left w:val="none" w:sz="0" w:space="0" w:color="auto"/>
            <w:bottom w:val="none" w:sz="0" w:space="0" w:color="auto"/>
            <w:right w:val="none" w:sz="0" w:space="0" w:color="auto"/>
          </w:divBdr>
        </w:div>
        <w:div w:id="1728412710">
          <w:marLeft w:val="0"/>
          <w:marRight w:val="0"/>
          <w:marTop w:val="0"/>
          <w:marBottom w:val="0"/>
          <w:divBdr>
            <w:top w:val="none" w:sz="0" w:space="0" w:color="auto"/>
            <w:left w:val="none" w:sz="0" w:space="0" w:color="auto"/>
            <w:bottom w:val="none" w:sz="0" w:space="0" w:color="auto"/>
            <w:right w:val="none" w:sz="0" w:space="0" w:color="auto"/>
          </w:divBdr>
        </w:div>
        <w:div w:id="1728412717">
          <w:marLeft w:val="0"/>
          <w:marRight w:val="0"/>
          <w:marTop w:val="0"/>
          <w:marBottom w:val="0"/>
          <w:divBdr>
            <w:top w:val="none" w:sz="0" w:space="0" w:color="auto"/>
            <w:left w:val="none" w:sz="0" w:space="0" w:color="auto"/>
            <w:bottom w:val="none" w:sz="0" w:space="0" w:color="auto"/>
            <w:right w:val="none" w:sz="0" w:space="0" w:color="auto"/>
          </w:divBdr>
        </w:div>
        <w:div w:id="1728412718">
          <w:marLeft w:val="0"/>
          <w:marRight w:val="0"/>
          <w:marTop w:val="0"/>
          <w:marBottom w:val="0"/>
          <w:divBdr>
            <w:top w:val="none" w:sz="0" w:space="0" w:color="auto"/>
            <w:left w:val="none" w:sz="0" w:space="0" w:color="auto"/>
            <w:bottom w:val="none" w:sz="0" w:space="0" w:color="auto"/>
            <w:right w:val="none" w:sz="0" w:space="0" w:color="auto"/>
          </w:divBdr>
        </w:div>
        <w:div w:id="1728412728">
          <w:marLeft w:val="0"/>
          <w:marRight w:val="0"/>
          <w:marTop w:val="0"/>
          <w:marBottom w:val="0"/>
          <w:divBdr>
            <w:top w:val="none" w:sz="0" w:space="0" w:color="auto"/>
            <w:left w:val="none" w:sz="0" w:space="0" w:color="auto"/>
            <w:bottom w:val="none" w:sz="0" w:space="0" w:color="auto"/>
            <w:right w:val="none" w:sz="0" w:space="0" w:color="auto"/>
          </w:divBdr>
        </w:div>
        <w:div w:id="1728412737">
          <w:marLeft w:val="0"/>
          <w:marRight w:val="0"/>
          <w:marTop w:val="0"/>
          <w:marBottom w:val="0"/>
          <w:divBdr>
            <w:top w:val="none" w:sz="0" w:space="0" w:color="auto"/>
            <w:left w:val="none" w:sz="0" w:space="0" w:color="auto"/>
            <w:bottom w:val="none" w:sz="0" w:space="0" w:color="auto"/>
            <w:right w:val="none" w:sz="0" w:space="0" w:color="auto"/>
          </w:divBdr>
        </w:div>
        <w:div w:id="1728412750">
          <w:marLeft w:val="0"/>
          <w:marRight w:val="0"/>
          <w:marTop w:val="0"/>
          <w:marBottom w:val="0"/>
          <w:divBdr>
            <w:top w:val="none" w:sz="0" w:space="0" w:color="auto"/>
            <w:left w:val="none" w:sz="0" w:space="0" w:color="auto"/>
            <w:bottom w:val="none" w:sz="0" w:space="0" w:color="auto"/>
            <w:right w:val="none" w:sz="0" w:space="0" w:color="auto"/>
          </w:divBdr>
        </w:div>
        <w:div w:id="1728412764">
          <w:marLeft w:val="0"/>
          <w:marRight w:val="0"/>
          <w:marTop w:val="0"/>
          <w:marBottom w:val="0"/>
          <w:divBdr>
            <w:top w:val="none" w:sz="0" w:space="0" w:color="auto"/>
            <w:left w:val="none" w:sz="0" w:space="0" w:color="auto"/>
            <w:bottom w:val="none" w:sz="0" w:space="0" w:color="auto"/>
            <w:right w:val="none" w:sz="0" w:space="0" w:color="auto"/>
          </w:divBdr>
        </w:div>
        <w:div w:id="1728412788">
          <w:marLeft w:val="0"/>
          <w:marRight w:val="0"/>
          <w:marTop w:val="0"/>
          <w:marBottom w:val="0"/>
          <w:divBdr>
            <w:top w:val="none" w:sz="0" w:space="0" w:color="auto"/>
            <w:left w:val="none" w:sz="0" w:space="0" w:color="auto"/>
            <w:bottom w:val="none" w:sz="0" w:space="0" w:color="auto"/>
            <w:right w:val="none" w:sz="0" w:space="0" w:color="auto"/>
          </w:divBdr>
        </w:div>
        <w:div w:id="1728412797">
          <w:marLeft w:val="0"/>
          <w:marRight w:val="0"/>
          <w:marTop w:val="0"/>
          <w:marBottom w:val="0"/>
          <w:divBdr>
            <w:top w:val="none" w:sz="0" w:space="0" w:color="auto"/>
            <w:left w:val="none" w:sz="0" w:space="0" w:color="auto"/>
            <w:bottom w:val="none" w:sz="0" w:space="0" w:color="auto"/>
            <w:right w:val="none" w:sz="0" w:space="0" w:color="auto"/>
          </w:divBdr>
        </w:div>
        <w:div w:id="1728412805">
          <w:marLeft w:val="0"/>
          <w:marRight w:val="0"/>
          <w:marTop w:val="0"/>
          <w:marBottom w:val="0"/>
          <w:divBdr>
            <w:top w:val="none" w:sz="0" w:space="0" w:color="auto"/>
            <w:left w:val="none" w:sz="0" w:space="0" w:color="auto"/>
            <w:bottom w:val="none" w:sz="0" w:space="0" w:color="auto"/>
            <w:right w:val="none" w:sz="0" w:space="0" w:color="auto"/>
          </w:divBdr>
        </w:div>
        <w:div w:id="1728412815">
          <w:marLeft w:val="0"/>
          <w:marRight w:val="0"/>
          <w:marTop w:val="0"/>
          <w:marBottom w:val="0"/>
          <w:divBdr>
            <w:top w:val="none" w:sz="0" w:space="0" w:color="auto"/>
            <w:left w:val="none" w:sz="0" w:space="0" w:color="auto"/>
            <w:bottom w:val="none" w:sz="0" w:space="0" w:color="auto"/>
            <w:right w:val="none" w:sz="0" w:space="0" w:color="auto"/>
          </w:divBdr>
        </w:div>
        <w:div w:id="1728412840">
          <w:marLeft w:val="0"/>
          <w:marRight w:val="0"/>
          <w:marTop w:val="0"/>
          <w:marBottom w:val="0"/>
          <w:divBdr>
            <w:top w:val="none" w:sz="0" w:space="0" w:color="auto"/>
            <w:left w:val="none" w:sz="0" w:space="0" w:color="auto"/>
            <w:bottom w:val="none" w:sz="0" w:space="0" w:color="auto"/>
            <w:right w:val="none" w:sz="0" w:space="0" w:color="auto"/>
          </w:divBdr>
        </w:div>
        <w:div w:id="1728412845">
          <w:marLeft w:val="0"/>
          <w:marRight w:val="0"/>
          <w:marTop w:val="0"/>
          <w:marBottom w:val="0"/>
          <w:divBdr>
            <w:top w:val="none" w:sz="0" w:space="0" w:color="auto"/>
            <w:left w:val="none" w:sz="0" w:space="0" w:color="auto"/>
            <w:bottom w:val="none" w:sz="0" w:space="0" w:color="auto"/>
            <w:right w:val="none" w:sz="0" w:space="0" w:color="auto"/>
          </w:divBdr>
        </w:div>
        <w:div w:id="1728412848">
          <w:marLeft w:val="0"/>
          <w:marRight w:val="0"/>
          <w:marTop w:val="0"/>
          <w:marBottom w:val="0"/>
          <w:divBdr>
            <w:top w:val="none" w:sz="0" w:space="0" w:color="auto"/>
            <w:left w:val="none" w:sz="0" w:space="0" w:color="auto"/>
            <w:bottom w:val="none" w:sz="0" w:space="0" w:color="auto"/>
            <w:right w:val="none" w:sz="0" w:space="0" w:color="auto"/>
          </w:divBdr>
        </w:div>
        <w:div w:id="1728412849">
          <w:marLeft w:val="0"/>
          <w:marRight w:val="0"/>
          <w:marTop w:val="0"/>
          <w:marBottom w:val="0"/>
          <w:divBdr>
            <w:top w:val="none" w:sz="0" w:space="0" w:color="auto"/>
            <w:left w:val="none" w:sz="0" w:space="0" w:color="auto"/>
            <w:bottom w:val="none" w:sz="0" w:space="0" w:color="auto"/>
            <w:right w:val="none" w:sz="0" w:space="0" w:color="auto"/>
          </w:divBdr>
        </w:div>
        <w:div w:id="1728412850">
          <w:marLeft w:val="0"/>
          <w:marRight w:val="0"/>
          <w:marTop w:val="0"/>
          <w:marBottom w:val="0"/>
          <w:divBdr>
            <w:top w:val="none" w:sz="0" w:space="0" w:color="auto"/>
            <w:left w:val="none" w:sz="0" w:space="0" w:color="auto"/>
            <w:bottom w:val="none" w:sz="0" w:space="0" w:color="auto"/>
            <w:right w:val="none" w:sz="0" w:space="0" w:color="auto"/>
          </w:divBdr>
        </w:div>
        <w:div w:id="1728412851">
          <w:marLeft w:val="0"/>
          <w:marRight w:val="0"/>
          <w:marTop w:val="0"/>
          <w:marBottom w:val="0"/>
          <w:divBdr>
            <w:top w:val="none" w:sz="0" w:space="0" w:color="auto"/>
            <w:left w:val="none" w:sz="0" w:space="0" w:color="auto"/>
            <w:bottom w:val="none" w:sz="0" w:space="0" w:color="auto"/>
            <w:right w:val="none" w:sz="0" w:space="0" w:color="auto"/>
          </w:divBdr>
        </w:div>
        <w:div w:id="1728412861">
          <w:marLeft w:val="0"/>
          <w:marRight w:val="0"/>
          <w:marTop w:val="0"/>
          <w:marBottom w:val="0"/>
          <w:divBdr>
            <w:top w:val="none" w:sz="0" w:space="0" w:color="auto"/>
            <w:left w:val="none" w:sz="0" w:space="0" w:color="auto"/>
            <w:bottom w:val="none" w:sz="0" w:space="0" w:color="auto"/>
            <w:right w:val="none" w:sz="0" w:space="0" w:color="auto"/>
          </w:divBdr>
        </w:div>
        <w:div w:id="1728412866">
          <w:marLeft w:val="0"/>
          <w:marRight w:val="0"/>
          <w:marTop w:val="0"/>
          <w:marBottom w:val="0"/>
          <w:divBdr>
            <w:top w:val="none" w:sz="0" w:space="0" w:color="auto"/>
            <w:left w:val="none" w:sz="0" w:space="0" w:color="auto"/>
            <w:bottom w:val="none" w:sz="0" w:space="0" w:color="auto"/>
            <w:right w:val="none" w:sz="0" w:space="0" w:color="auto"/>
          </w:divBdr>
        </w:div>
        <w:div w:id="1728412869">
          <w:marLeft w:val="0"/>
          <w:marRight w:val="0"/>
          <w:marTop w:val="0"/>
          <w:marBottom w:val="0"/>
          <w:divBdr>
            <w:top w:val="none" w:sz="0" w:space="0" w:color="auto"/>
            <w:left w:val="none" w:sz="0" w:space="0" w:color="auto"/>
            <w:bottom w:val="none" w:sz="0" w:space="0" w:color="auto"/>
            <w:right w:val="none" w:sz="0" w:space="0" w:color="auto"/>
          </w:divBdr>
        </w:div>
        <w:div w:id="1728412887">
          <w:marLeft w:val="0"/>
          <w:marRight w:val="0"/>
          <w:marTop w:val="0"/>
          <w:marBottom w:val="0"/>
          <w:divBdr>
            <w:top w:val="none" w:sz="0" w:space="0" w:color="auto"/>
            <w:left w:val="none" w:sz="0" w:space="0" w:color="auto"/>
            <w:bottom w:val="none" w:sz="0" w:space="0" w:color="auto"/>
            <w:right w:val="none" w:sz="0" w:space="0" w:color="auto"/>
          </w:divBdr>
        </w:div>
        <w:div w:id="1728412893">
          <w:marLeft w:val="0"/>
          <w:marRight w:val="0"/>
          <w:marTop w:val="0"/>
          <w:marBottom w:val="0"/>
          <w:divBdr>
            <w:top w:val="none" w:sz="0" w:space="0" w:color="auto"/>
            <w:left w:val="none" w:sz="0" w:space="0" w:color="auto"/>
            <w:bottom w:val="none" w:sz="0" w:space="0" w:color="auto"/>
            <w:right w:val="none" w:sz="0" w:space="0" w:color="auto"/>
          </w:divBdr>
        </w:div>
        <w:div w:id="1728412905">
          <w:marLeft w:val="0"/>
          <w:marRight w:val="0"/>
          <w:marTop w:val="0"/>
          <w:marBottom w:val="0"/>
          <w:divBdr>
            <w:top w:val="none" w:sz="0" w:space="0" w:color="auto"/>
            <w:left w:val="none" w:sz="0" w:space="0" w:color="auto"/>
            <w:bottom w:val="none" w:sz="0" w:space="0" w:color="auto"/>
            <w:right w:val="none" w:sz="0" w:space="0" w:color="auto"/>
          </w:divBdr>
        </w:div>
        <w:div w:id="1728412920">
          <w:marLeft w:val="0"/>
          <w:marRight w:val="0"/>
          <w:marTop w:val="0"/>
          <w:marBottom w:val="0"/>
          <w:divBdr>
            <w:top w:val="none" w:sz="0" w:space="0" w:color="auto"/>
            <w:left w:val="none" w:sz="0" w:space="0" w:color="auto"/>
            <w:bottom w:val="none" w:sz="0" w:space="0" w:color="auto"/>
            <w:right w:val="none" w:sz="0" w:space="0" w:color="auto"/>
          </w:divBdr>
        </w:div>
        <w:div w:id="1728412931">
          <w:marLeft w:val="0"/>
          <w:marRight w:val="0"/>
          <w:marTop w:val="0"/>
          <w:marBottom w:val="0"/>
          <w:divBdr>
            <w:top w:val="none" w:sz="0" w:space="0" w:color="auto"/>
            <w:left w:val="none" w:sz="0" w:space="0" w:color="auto"/>
            <w:bottom w:val="none" w:sz="0" w:space="0" w:color="auto"/>
            <w:right w:val="none" w:sz="0" w:space="0" w:color="auto"/>
          </w:divBdr>
        </w:div>
      </w:divsChild>
    </w:div>
    <w:div w:id="1728412780">
      <w:marLeft w:val="0"/>
      <w:marRight w:val="0"/>
      <w:marTop w:val="0"/>
      <w:marBottom w:val="0"/>
      <w:divBdr>
        <w:top w:val="none" w:sz="0" w:space="0" w:color="auto"/>
        <w:left w:val="none" w:sz="0" w:space="0" w:color="auto"/>
        <w:bottom w:val="none" w:sz="0" w:space="0" w:color="auto"/>
        <w:right w:val="none" w:sz="0" w:space="0" w:color="auto"/>
      </w:divBdr>
      <w:divsChild>
        <w:div w:id="1728412613">
          <w:marLeft w:val="0"/>
          <w:marRight w:val="0"/>
          <w:marTop w:val="0"/>
          <w:marBottom w:val="0"/>
          <w:divBdr>
            <w:top w:val="none" w:sz="0" w:space="0" w:color="auto"/>
            <w:left w:val="none" w:sz="0" w:space="0" w:color="auto"/>
            <w:bottom w:val="none" w:sz="0" w:space="0" w:color="auto"/>
            <w:right w:val="none" w:sz="0" w:space="0" w:color="auto"/>
          </w:divBdr>
        </w:div>
        <w:div w:id="1728412766">
          <w:marLeft w:val="0"/>
          <w:marRight w:val="0"/>
          <w:marTop w:val="0"/>
          <w:marBottom w:val="0"/>
          <w:divBdr>
            <w:top w:val="none" w:sz="0" w:space="0" w:color="auto"/>
            <w:left w:val="none" w:sz="0" w:space="0" w:color="auto"/>
            <w:bottom w:val="none" w:sz="0" w:space="0" w:color="auto"/>
            <w:right w:val="none" w:sz="0" w:space="0" w:color="auto"/>
          </w:divBdr>
        </w:div>
        <w:div w:id="1728412910">
          <w:marLeft w:val="0"/>
          <w:marRight w:val="0"/>
          <w:marTop w:val="0"/>
          <w:marBottom w:val="0"/>
          <w:divBdr>
            <w:top w:val="none" w:sz="0" w:space="0" w:color="auto"/>
            <w:left w:val="none" w:sz="0" w:space="0" w:color="auto"/>
            <w:bottom w:val="none" w:sz="0" w:space="0" w:color="auto"/>
            <w:right w:val="none" w:sz="0" w:space="0" w:color="auto"/>
          </w:divBdr>
        </w:div>
      </w:divsChild>
    </w:div>
    <w:div w:id="1728412789">
      <w:marLeft w:val="0"/>
      <w:marRight w:val="0"/>
      <w:marTop w:val="0"/>
      <w:marBottom w:val="0"/>
      <w:divBdr>
        <w:top w:val="none" w:sz="0" w:space="0" w:color="auto"/>
        <w:left w:val="none" w:sz="0" w:space="0" w:color="auto"/>
        <w:bottom w:val="none" w:sz="0" w:space="0" w:color="auto"/>
        <w:right w:val="none" w:sz="0" w:space="0" w:color="auto"/>
      </w:divBdr>
      <w:divsChild>
        <w:div w:id="1728412379">
          <w:marLeft w:val="0"/>
          <w:marRight w:val="0"/>
          <w:marTop w:val="0"/>
          <w:marBottom w:val="0"/>
          <w:divBdr>
            <w:top w:val="none" w:sz="0" w:space="0" w:color="auto"/>
            <w:left w:val="none" w:sz="0" w:space="0" w:color="auto"/>
            <w:bottom w:val="none" w:sz="0" w:space="0" w:color="auto"/>
            <w:right w:val="none" w:sz="0" w:space="0" w:color="auto"/>
          </w:divBdr>
        </w:div>
        <w:div w:id="1728412385">
          <w:marLeft w:val="0"/>
          <w:marRight w:val="0"/>
          <w:marTop w:val="0"/>
          <w:marBottom w:val="0"/>
          <w:divBdr>
            <w:top w:val="none" w:sz="0" w:space="0" w:color="auto"/>
            <w:left w:val="none" w:sz="0" w:space="0" w:color="auto"/>
            <w:bottom w:val="none" w:sz="0" w:space="0" w:color="auto"/>
            <w:right w:val="none" w:sz="0" w:space="0" w:color="auto"/>
          </w:divBdr>
        </w:div>
        <w:div w:id="1728412450">
          <w:marLeft w:val="0"/>
          <w:marRight w:val="0"/>
          <w:marTop w:val="0"/>
          <w:marBottom w:val="0"/>
          <w:divBdr>
            <w:top w:val="none" w:sz="0" w:space="0" w:color="auto"/>
            <w:left w:val="none" w:sz="0" w:space="0" w:color="auto"/>
            <w:bottom w:val="none" w:sz="0" w:space="0" w:color="auto"/>
            <w:right w:val="none" w:sz="0" w:space="0" w:color="auto"/>
          </w:divBdr>
        </w:div>
        <w:div w:id="1728412479">
          <w:marLeft w:val="0"/>
          <w:marRight w:val="0"/>
          <w:marTop w:val="0"/>
          <w:marBottom w:val="0"/>
          <w:divBdr>
            <w:top w:val="none" w:sz="0" w:space="0" w:color="auto"/>
            <w:left w:val="none" w:sz="0" w:space="0" w:color="auto"/>
            <w:bottom w:val="none" w:sz="0" w:space="0" w:color="auto"/>
            <w:right w:val="none" w:sz="0" w:space="0" w:color="auto"/>
          </w:divBdr>
        </w:div>
        <w:div w:id="1728412492">
          <w:marLeft w:val="0"/>
          <w:marRight w:val="0"/>
          <w:marTop w:val="0"/>
          <w:marBottom w:val="0"/>
          <w:divBdr>
            <w:top w:val="none" w:sz="0" w:space="0" w:color="auto"/>
            <w:left w:val="none" w:sz="0" w:space="0" w:color="auto"/>
            <w:bottom w:val="none" w:sz="0" w:space="0" w:color="auto"/>
            <w:right w:val="none" w:sz="0" w:space="0" w:color="auto"/>
          </w:divBdr>
        </w:div>
        <w:div w:id="1728412529">
          <w:marLeft w:val="0"/>
          <w:marRight w:val="0"/>
          <w:marTop w:val="0"/>
          <w:marBottom w:val="0"/>
          <w:divBdr>
            <w:top w:val="none" w:sz="0" w:space="0" w:color="auto"/>
            <w:left w:val="none" w:sz="0" w:space="0" w:color="auto"/>
            <w:bottom w:val="none" w:sz="0" w:space="0" w:color="auto"/>
            <w:right w:val="none" w:sz="0" w:space="0" w:color="auto"/>
          </w:divBdr>
        </w:div>
        <w:div w:id="1728412562">
          <w:marLeft w:val="0"/>
          <w:marRight w:val="0"/>
          <w:marTop w:val="0"/>
          <w:marBottom w:val="0"/>
          <w:divBdr>
            <w:top w:val="none" w:sz="0" w:space="0" w:color="auto"/>
            <w:left w:val="none" w:sz="0" w:space="0" w:color="auto"/>
            <w:bottom w:val="none" w:sz="0" w:space="0" w:color="auto"/>
            <w:right w:val="none" w:sz="0" w:space="0" w:color="auto"/>
          </w:divBdr>
        </w:div>
        <w:div w:id="1728412596">
          <w:marLeft w:val="0"/>
          <w:marRight w:val="0"/>
          <w:marTop w:val="0"/>
          <w:marBottom w:val="0"/>
          <w:divBdr>
            <w:top w:val="none" w:sz="0" w:space="0" w:color="auto"/>
            <w:left w:val="none" w:sz="0" w:space="0" w:color="auto"/>
            <w:bottom w:val="none" w:sz="0" w:space="0" w:color="auto"/>
            <w:right w:val="none" w:sz="0" w:space="0" w:color="auto"/>
          </w:divBdr>
        </w:div>
        <w:div w:id="1728412721">
          <w:marLeft w:val="0"/>
          <w:marRight w:val="0"/>
          <w:marTop w:val="0"/>
          <w:marBottom w:val="0"/>
          <w:divBdr>
            <w:top w:val="none" w:sz="0" w:space="0" w:color="auto"/>
            <w:left w:val="none" w:sz="0" w:space="0" w:color="auto"/>
            <w:bottom w:val="none" w:sz="0" w:space="0" w:color="auto"/>
            <w:right w:val="none" w:sz="0" w:space="0" w:color="auto"/>
          </w:divBdr>
        </w:div>
        <w:div w:id="1728412779">
          <w:marLeft w:val="0"/>
          <w:marRight w:val="0"/>
          <w:marTop w:val="0"/>
          <w:marBottom w:val="0"/>
          <w:divBdr>
            <w:top w:val="none" w:sz="0" w:space="0" w:color="auto"/>
            <w:left w:val="none" w:sz="0" w:space="0" w:color="auto"/>
            <w:bottom w:val="none" w:sz="0" w:space="0" w:color="auto"/>
            <w:right w:val="none" w:sz="0" w:space="0" w:color="auto"/>
          </w:divBdr>
        </w:div>
        <w:div w:id="1728412821">
          <w:marLeft w:val="0"/>
          <w:marRight w:val="0"/>
          <w:marTop w:val="0"/>
          <w:marBottom w:val="0"/>
          <w:divBdr>
            <w:top w:val="none" w:sz="0" w:space="0" w:color="auto"/>
            <w:left w:val="none" w:sz="0" w:space="0" w:color="auto"/>
            <w:bottom w:val="none" w:sz="0" w:space="0" w:color="auto"/>
            <w:right w:val="none" w:sz="0" w:space="0" w:color="auto"/>
          </w:divBdr>
        </w:div>
        <w:div w:id="1728412828">
          <w:marLeft w:val="0"/>
          <w:marRight w:val="0"/>
          <w:marTop w:val="0"/>
          <w:marBottom w:val="0"/>
          <w:divBdr>
            <w:top w:val="none" w:sz="0" w:space="0" w:color="auto"/>
            <w:left w:val="none" w:sz="0" w:space="0" w:color="auto"/>
            <w:bottom w:val="none" w:sz="0" w:space="0" w:color="auto"/>
            <w:right w:val="none" w:sz="0" w:space="0" w:color="auto"/>
          </w:divBdr>
        </w:div>
        <w:div w:id="1728412857">
          <w:marLeft w:val="0"/>
          <w:marRight w:val="0"/>
          <w:marTop w:val="0"/>
          <w:marBottom w:val="0"/>
          <w:divBdr>
            <w:top w:val="none" w:sz="0" w:space="0" w:color="auto"/>
            <w:left w:val="none" w:sz="0" w:space="0" w:color="auto"/>
            <w:bottom w:val="none" w:sz="0" w:space="0" w:color="auto"/>
            <w:right w:val="none" w:sz="0" w:space="0" w:color="auto"/>
          </w:divBdr>
        </w:div>
        <w:div w:id="1728412876">
          <w:marLeft w:val="0"/>
          <w:marRight w:val="0"/>
          <w:marTop w:val="0"/>
          <w:marBottom w:val="0"/>
          <w:divBdr>
            <w:top w:val="none" w:sz="0" w:space="0" w:color="auto"/>
            <w:left w:val="none" w:sz="0" w:space="0" w:color="auto"/>
            <w:bottom w:val="none" w:sz="0" w:space="0" w:color="auto"/>
            <w:right w:val="none" w:sz="0" w:space="0" w:color="auto"/>
          </w:divBdr>
        </w:div>
        <w:div w:id="1728412891">
          <w:marLeft w:val="0"/>
          <w:marRight w:val="0"/>
          <w:marTop w:val="0"/>
          <w:marBottom w:val="0"/>
          <w:divBdr>
            <w:top w:val="none" w:sz="0" w:space="0" w:color="auto"/>
            <w:left w:val="none" w:sz="0" w:space="0" w:color="auto"/>
            <w:bottom w:val="none" w:sz="0" w:space="0" w:color="auto"/>
            <w:right w:val="none" w:sz="0" w:space="0" w:color="auto"/>
          </w:divBdr>
        </w:div>
        <w:div w:id="1728412897">
          <w:marLeft w:val="0"/>
          <w:marRight w:val="0"/>
          <w:marTop w:val="0"/>
          <w:marBottom w:val="0"/>
          <w:divBdr>
            <w:top w:val="none" w:sz="0" w:space="0" w:color="auto"/>
            <w:left w:val="none" w:sz="0" w:space="0" w:color="auto"/>
            <w:bottom w:val="none" w:sz="0" w:space="0" w:color="auto"/>
            <w:right w:val="none" w:sz="0" w:space="0" w:color="auto"/>
          </w:divBdr>
        </w:div>
        <w:div w:id="1728412932">
          <w:marLeft w:val="0"/>
          <w:marRight w:val="0"/>
          <w:marTop w:val="0"/>
          <w:marBottom w:val="0"/>
          <w:divBdr>
            <w:top w:val="none" w:sz="0" w:space="0" w:color="auto"/>
            <w:left w:val="none" w:sz="0" w:space="0" w:color="auto"/>
            <w:bottom w:val="none" w:sz="0" w:space="0" w:color="auto"/>
            <w:right w:val="none" w:sz="0" w:space="0" w:color="auto"/>
          </w:divBdr>
        </w:div>
      </w:divsChild>
    </w:div>
    <w:div w:id="1728412812">
      <w:marLeft w:val="0"/>
      <w:marRight w:val="0"/>
      <w:marTop w:val="0"/>
      <w:marBottom w:val="0"/>
      <w:divBdr>
        <w:top w:val="none" w:sz="0" w:space="0" w:color="auto"/>
        <w:left w:val="none" w:sz="0" w:space="0" w:color="auto"/>
        <w:bottom w:val="none" w:sz="0" w:space="0" w:color="auto"/>
        <w:right w:val="none" w:sz="0" w:space="0" w:color="auto"/>
      </w:divBdr>
      <w:divsChild>
        <w:div w:id="1728412367">
          <w:marLeft w:val="0"/>
          <w:marRight w:val="0"/>
          <w:marTop w:val="0"/>
          <w:marBottom w:val="0"/>
          <w:divBdr>
            <w:top w:val="none" w:sz="0" w:space="0" w:color="auto"/>
            <w:left w:val="none" w:sz="0" w:space="0" w:color="auto"/>
            <w:bottom w:val="none" w:sz="0" w:space="0" w:color="auto"/>
            <w:right w:val="none" w:sz="0" w:space="0" w:color="auto"/>
          </w:divBdr>
        </w:div>
        <w:div w:id="1728412373">
          <w:marLeft w:val="0"/>
          <w:marRight w:val="0"/>
          <w:marTop w:val="0"/>
          <w:marBottom w:val="0"/>
          <w:divBdr>
            <w:top w:val="none" w:sz="0" w:space="0" w:color="auto"/>
            <w:left w:val="none" w:sz="0" w:space="0" w:color="auto"/>
            <w:bottom w:val="none" w:sz="0" w:space="0" w:color="auto"/>
            <w:right w:val="none" w:sz="0" w:space="0" w:color="auto"/>
          </w:divBdr>
        </w:div>
        <w:div w:id="1728412387">
          <w:marLeft w:val="0"/>
          <w:marRight w:val="0"/>
          <w:marTop w:val="0"/>
          <w:marBottom w:val="0"/>
          <w:divBdr>
            <w:top w:val="none" w:sz="0" w:space="0" w:color="auto"/>
            <w:left w:val="none" w:sz="0" w:space="0" w:color="auto"/>
            <w:bottom w:val="none" w:sz="0" w:space="0" w:color="auto"/>
            <w:right w:val="none" w:sz="0" w:space="0" w:color="auto"/>
          </w:divBdr>
        </w:div>
        <w:div w:id="1728412394">
          <w:marLeft w:val="0"/>
          <w:marRight w:val="0"/>
          <w:marTop w:val="0"/>
          <w:marBottom w:val="0"/>
          <w:divBdr>
            <w:top w:val="none" w:sz="0" w:space="0" w:color="auto"/>
            <w:left w:val="none" w:sz="0" w:space="0" w:color="auto"/>
            <w:bottom w:val="none" w:sz="0" w:space="0" w:color="auto"/>
            <w:right w:val="none" w:sz="0" w:space="0" w:color="auto"/>
          </w:divBdr>
        </w:div>
        <w:div w:id="1728412396">
          <w:marLeft w:val="0"/>
          <w:marRight w:val="0"/>
          <w:marTop w:val="0"/>
          <w:marBottom w:val="0"/>
          <w:divBdr>
            <w:top w:val="none" w:sz="0" w:space="0" w:color="auto"/>
            <w:left w:val="none" w:sz="0" w:space="0" w:color="auto"/>
            <w:bottom w:val="none" w:sz="0" w:space="0" w:color="auto"/>
            <w:right w:val="none" w:sz="0" w:space="0" w:color="auto"/>
          </w:divBdr>
        </w:div>
        <w:div w:id="1728412397">
          <w:marLeft w:val="0"/>
          <w:marRight w:val="0"/>
          <w:marTop w:val="0"/>
          <w:marBottom w:val="0"/>
          <w:divBdr>
            <w:top w:val="none" w:sz="0" w:space="0" w:color="auto"/>
            <w:left w:val="none" w:sz="0" w:space="0" w:color="auto"/>
            <w:bottom w:val="none" w:sz="0" w:space="0" w:color="auto"/>
            <w:right w:val="none" w:sz="0" w:space="0" w:color="auto"/>
          </w:divBdr>
        </w:div>
        <w:div w:id="1728412420">
          <w:marLeft w:val="0"/>
          <w:marRight w:val="0"/>
          <w:marTop w:val="0"/>
          <w:marBottom w:val="0"/>
          <w:divBdr>
            <w:top w:val="none" w:sz="0" w:space="0" w:color="auto"/>
            <w:left w:val="none" w:sz="0" w:space="0" w:color="auto"/>
            <w:bottom w:val="none" w:sz="0" w:space="0" w:color="auto"/>
            <w:right w:val="none" w:sz="0" w:space="0" w:color="auto"/>
          </w:divBdr>
        </w:div>
        <w:div w:id="1728412426">
          <w:marLeft w:val="0"/>
          <w:marRight w:val="0"/>
          <w:marTop w:val="0"/>
          <w:marBottom w:val="0"/>
          <w:divBdr>
            <w:top w:val="none" w:sz="0" w:space="0" w:color="auto"/>
            <w:left w:val="none" w:sz="0" w:space="0" w:color="auto"/>
            <w:bottom w:val="none" w:sz="0" w:space="0" w:color="auto"/>
            <w:right w:val="none" w:sz="0" w:space="0" w:color="auto"/>
          </w:divBdr>
        </w:div>
        <w:div w:id="1728412427">
          <w:marLeft w:val="0"/>
          <w:marRight w:val="0"/>
          <w:marTop w:val="0"/>
          <w:marBottom w:val="0"/>
          <w:divBdr>
            <w:top w:val="none" w:sz="0" w:space="0" w:color="auto"/>
            <w:left w:val="none" w:sz="0" w:space="0" w:color="auto"/>
            <w:bottom w:val="none" w:sz="0" w:space="0" w:color="auto"/>
            <w:right w:val="none" w:sz="0" w:space="0" w:color="auto"/>
          </w:divBdr>
        </w:div>
        <w:div w:id="1728412439">
          <w:marLeft w:val="0"/>
          <w:marRight w:val="0"/>
          <w:marTop w:val="0"/>
          <w:marBottom w:val="0"/>
          <w:divBdr>
            <w:top w:val="none" w:sz="0" w:space="0" w:color="auto"/>
            <w:left w:val="none" w:sz="0" w:space="0" w:color="auto"/>
            <w:bottom w:val="none" w:sz="0" w:space="0" w:color="auto"/>
            <w:right w:val="none" w:sz="0" w:space="0" w:color="auto"/>
          </w:divBdr>
        </w:div>
        <w:div w:id="1728412448">
          <w:marLeft w:val="0"/>
          <w:marRight w:val="0"/>
          <w:marTop w:val="0"/>
          <w:marBottom w:val="0"/>
          <w:divBdr>
            <w:top w:val="none" w:sz="0" w:space="0" w:color="auto"/>
            <w:left w:val="none" w:sz="0" w:space="0" w:color="auto"/>
            <w:bottom w:val="none" w:sz="0" w:space="0" w:color="auto"/>
            <w:right w:val="none" w:sz="0" w:space="0" w:color="auto"/>
          </w:divBdr>
        </w:div>
        <w:div w:id="1728412449">
          <w:marLeft w:val="0"/>
          <w:marRight w:val="0"/>
          <w:marTop w:val="0"/>
          <w:marBottom w:val="0"/>
          <w:divBdr>
            <w:top w:val="none" w:sz="0" w:space="0" w:color="auto"/>
            <w:left w:val="none" w:sz="0" w:space="0" w:color="auto"/>
            <w:bottom w:val="none" w:sz="0" w:space="0" w:color="auto"/>
            <w:right w:val="none" w:sz="0" w:space="0" w:color="auto"/>
          </w:divBdr>
        </w:div>
        <w:div w:id="1728412465">
          <w:marLeft w:val="0"/>
          <w:marRight w:val="0"/>
          <w:marTop w:val="0"/>
          <w:marBottom w:val="0"/>
          <w:divBdr>
            <w:top w:val="none" w:sz="0" w:space="0" w:color="auto"/>
            <w:left w:val="none" w:sz="0" w:space="0" w:color="auto"/>
            <w:bottom w:val="none" w:sz="0" w:space="0" w:color="auto"/>
            <w:right w:val="none" w:sz="0" w:space="0" w:color="auto"/>
          </w:divBdr>
        </w:div>
        <w:div w:id="1728412469">
          <w:marLeft w:val="0"/>
          <w:marRight w:val="0"/>
          <w:marTop w:val="0"/>
          <w:marBottom w:val="0"/>
          <w:divBdr>
            <w:top w:val="none" w:sz="0" w:space="0" w:color="auto"/>
            <w:left w:val="none" w:sz="0" w:space="0" w:color="auto"/>
            <w:bottom w:val="none" w:sz="0" w:space="0" w:color="auto"/>
            <w:right w:val="none" w:sz="0" w:space="0" w:color="auto"/>
          </w:divBdr>
        </w:div>
        <w:div w:id="1728412494">
          <w:marLeft w:val="0"/>
          <w:marRight w:val="0"/>
          <w:marTop w:val="0"/>
          <w:marBottom w:val="0"/>
          <w:divBdr>
            <w:top w:val="none" w:sz="0" w:space="0" w:color="auto"/>
            <w:left w:val="none" w:sz="0" w:space="0" w:color="auto"/>
            <w:bottom w:val="none" w:sz="0" w:space="0" w:color="auto"/>
            <w:right w:val="none" w:sz="0" w:space="0" w:color="auto"/>
          </w:divBdr>
        </w:div>
        <w:div w:id="1728412506">
          <w:marLeft w:val="0"/>
          <w:marRight w:val="0"/>
          <w:marTop w:val="0"/>
          <w:marBottom w:val="0"/>
          <w:divBdr>
            <w:top w:val="none" w:sz="0" w:space="0" w:color="auto"/>
            <w:left w:val="none" w:sz="0" w:space="0" w:color="auto"/>
            <w:bottom w:val="none" w:sz="0" w:space="0" w:color="auto"/>
            <w:right w:val="none" w:sz="0" w:space="0" w:color="auto"/>
          </w:divBdr>
        </w:div>
        <w:div w:id="1728412512">
          <w:marLeft w:val="0"/>
          <w:marRight w:val="0"/>
          <w:marTop w:val="0"/>
          <w:marBottom w:val="0"/>
          <w:divBdr>
            <w:top w:val="none" w:sz="0" w:space="0" w:color="auto"/>
            <w:left w:val="none" w:sz="0" w:space="0" w:color="auto"/>
            <w:bottom w:val="none" w:sz="0" w:space="0" w:color="auto"/>
            <w:right w:val="none" w:sz="0" w:space="0" w:color="auto"/>
          </w:divBdr>
        </w:div>
        <w:div w:id="1728412522">
          <w:marLeft w:val="0"/>
          <w:marRight w:val="0"/>
          <w:marTop w:val="0"/>
          <w:marBottom w:val="0"/>
          <w:divBdr>
            <w:top w:val="none" w:sz="0" w:space="0" w:color="auto"/>
            <w:left w:val="none" w:sz="0" w:space="0" w:color="auto"/>
            <w:bottom w:val="none" w:sz="0" w:space="0" w:color="auto"/>
            <w:right w:val="none" w:sz="0" w:space="0" w:color="auto"/>
          </w:divBdr>
        </w:div>
        <w:div w:id="1728412558">
          <w:marLeft w:val="0"/>
          <w:marRight w:val="0"/>
          <w:marTop w:val="0"/>
          <w:marBottom w:val="0"/>
          <w:divBdr>
            <w:top w:val="none" w:sz="0" w:space="0" w:color="auto"/>
            <w:left w:val="none" w:sz="0" w:space="0" w:color="auto"/>
            <w:bottom w:val="none" w:sz="0" w:space="0" w:color="auto"/>
            <w:right w:val="none" w:sz="0" w:space="0" w:color="auto"/>
          </w:divBdr>
        </w:div>
        <w:div w:id="1728412582">
          <w:marLeft w:val="0"/>
          <w:marRight w:val="0"/>
          <w:marTop w:val="0"/>
          <w:marBottom w:val="0"/>
          <w:divBdr>
            <w:top w:val="none" w:sz="0" w:space="0" w:color="auto"/>
            <w:left w:val="none" w:sz="0" w:space="0" w:color="auto"/>
            <w:bottom w:val="none" w:sz="0" w:space="0" w:color="auto"/>
            <w:right w:val="none" w:sz="0" w:space="0" w:color="auto"/>
          </w:divBdr>
        </w:div>
        <w:div w:id="1728412587">
          <w:marLeft w:val="0"/>
          <w:marRight w:val="0"/>
          <w:marTop w:val="0"/>
          <w:marBottom w:val="0"/>
          <w:divBdr>
            <w:top w:val="none" w:sz="0" w:space="0" w:color="auto"/>
            <w:left w:val="none" w:sz="0" w:space="0" w:color="auto"/>
            <w:bottom w:val="none" w:sz="0" w:space="0" w:color="auto"/>
            <w:right w:val="none" w:sz="0" w:space="0" w:color="auto"/>
          </w:divBdr>
        </w:div>
        <w:div w:id="1728412588">
          <w:marLeft w:val="0"/>
          <w:marRight w:val="0"/>
          <w:marTop w:val="0"/>
          <w:marBottom w:val="0"/>
          <w:divBdr>
            <w:top w:val="none" w:sz="0" w:space="0" w:color="auto"/>
            <w:left w:val="none" w:sz="0" w:space="0" w:color="auto"/>
            <w:bottom w:val="none" w:sz="0" w:space="0" w:color="auto"/>
            <w:right w:val="none" w:sz="0" w:space="0" w:color="auto"/>
          </w:divBdr>
        </w:div>
        <w:div w:id="1728412592">
          <w:marLeft w:val="0"/>
          <w:marRight w:val="0"/>
          <w:marTop w:val="0"/>
          <w:marBottom w:val="0"/>
          <w:divBdr>
            <w:top w:val="none" w:sz="0" w:space="0" w:color="auto"/>
            <w:left w:val="none" w:sz="0" w:space="0" w:color="auto"/>
            <w:bottom w:val="none" w:sz="0" w:space="0" w:color="auto"/>
            <w:right w:val="none" w:sz="0" w:space="0" w:color="auto"/>
          </w:divBdr>
        </w:div>
        <w:div w:id="1728412614">
          <w:marLeft w:val="0"/>
          <w:marRight w:val="0"/>
          <w:marTop w:val="0"/>
          <w:marBottom w:val="0"/>
          <w:divBdr>
            <w:top w:val="none" w:sz="0" w:space="0" w:color="auto"/>
            <w:left w:val="none" w:sz="0" w:space="0" w:color="auto"/>
            <w:bottom w:val="none" w:sz="0" w:space="0" w:color="auto"/>
            <w:right w:val="none" w:sz="0" w:space="0" w:color="auto"/>
          </w:divBdr>
        </w:div>
        <w:div w:id="1728412639">
          <w:marLeft w:val="0"/>
          <w:marRight w:val="0"/>
          <w:marTop w:val="0"/>
          <w:marBottom w:val="0"/>
          <w:divBdr>
            <w:top w:val="none" w:sz="0" w:space="0" w:color="auto"/>
            <w:left w:val="none" w:sz="0" w:space="0" w:color="auto"/>
            <w:bottom w:val="none" w:sz="0" w:space="0" w:color="auto"/>
            <w:right w:val="none" w:sz="0" w:space="0" w:color="auto"/>
          </w:divBdr>
        </w:div>
        <w:div w:id="1728412648">
          <w:marLeft w:val="0"/>
          <w:marRight w:val="0"/>
          <w:marTop w:val="0"/>
          <w:marBottom w:val="0"/>
          <w:divBdr>
            <w:top w:val="none" w:sz="0" w:space="0" w:color="auto"/>
            <w:left w:val="none" w:sz="0" w:space="0" w:color="auto"/>
            <w:bottom w:val="none" w:sz="0" w:space="0" w:color="auto"/>
            <w:right w:val="none" w:sz="0" w:space="0" w:color="auto"/>
          </w:divBdr>
        </w:div>
        <w:div w:id="1728412650">
          <w:marLeft w:val="0"/>
          <w:marRight w:val="0"/>
          <w:marTop w:val="0"/>
          <w:marBottom w:val="0"/>
          <w:divBdr>
            <w:top w:val="none" w:sz="0" w:space="0" w:color="auto"/>
            <w:left w:val="none" w:sz="0" w:space="0" w:color="auto"/>
            <w:bottom w:val="none" w:sz="0" w:space="0" w:color="auto"/>
            <w:right w:val="none" w:sz="0" w:space="0" w:color="auto"/>
          </w:divBdr>
        </w:div>
        <w:div w:id="1728412656">
          <w:marLeft w:val="0"/>
          <w:marRight w:val="0"/>
          <w:marTop w:val="0"/>
          <w:marBottom w:val="0"/>
          <w:divBdr>
            <w:top w:val="none" w:sz="0" w:space="0" w:color="auto"/>
            <w:left w:val="none" w:sz="0" w:space="0" w:color="auto"/>
            <w:bottom w:val="none" w:sz="0" w:space="0" w:color="auto"/>
            <w:right w:val="none" w:sz="0" w:space="0" w:color="auto"/>
          </w:divBdr>
        </w:div>
        <w:div w:id="1728412676">
          <w:marLeft w:val="0"/>
          <w:marRight w:val="0"/>
          <w:marTop w:val="0"/>
          <w:marBottom w:val="0"/>
          <w:divBdr>
            <w:top w:val="none" w:sz="0" w:space="0" w:color="auto"/>
            <w:left w:val="none" w:sz="0" w:space="0" w:color="auto"/>
            <w:bottom w:val="none" w:sz="0" w:space="0" w:color="auto"/>
            <w:right w:val="none" w:sz="0" w:space="0" w:color="auto"/>
          </w:divBdr>
        </w:div>
        <w:div w:id="1728412691">
          <w:marLeft w:val="0"/>
          <w:marRight w:val="0"/>
          <w:marTop w:val="0"/>
          <w:marBottom w:val="0"/>
          <w:divBdr>
            <w:top w:val="none" w:sz="0" w:space="0" w:color="auto"/>
            <w:left w:val="none" w:sz="0" w:space="0" w:color="auto"/>
            <w:bottom w:val="none" w:sz="0" w:space="0" w:color="auto"/>
            <w:right w:val="none" w:sz="0" w:space="0" w:color="auto"/>
          </w:divBdr>
        </w:div>
        <w:div w:id="1728412744">
          <w:marLeft w:val="0"/>
          <w:marRight w:val="0"/>
          <w:marTop w:val="0"/>
          <w:marBottom w:val="0"/>
          <w:divBdr>
            <w:top w:val="none" w:sz="0" w:space="0" w:color="auto"/>
            <w:left w:val="none" w:sz="0" w:space="0" w:color="auto"/>
            <w:bottom w:val="none" w:sz="0" w:space="0" w:color="auto"/>
            <w:right w:val="none" w:sz="0" w:space="0" w:color="auto"/>
          </w:divBdr>
        </w:div>
        <w:div w:id="1728412745">
          <w:marLeft w:val="0"/>
          <w:marRight w:val="0"/>
          <w:marTop w:val="0"/>
          <w:marBottom w:val="0"/>
          <w:divBdr>
            <w:top w:val="none" w:sz="0" w:space="0" w:color="auto"/>
            <w:left w:val="none" w:sz="0" w:space="0" w:color="auto"/>
            <w:bottom w:val="none" w:sz="0" w:space="0" w:color="auto"/>
            <w:right w:val="none" w:sz="0" w:space="0" w:color="auto"/>
          </w:divBdr>
        </w:div>
        <w:div w:id="1728412763">
          <w:marLeft w:val="0"/>
          <w:marRight w:val="0"/>
          <w:marTop w:val="0"/>
          <w:marBottom w:val="0"/>
          <w:divBdr>
            <w:top w:val="none" w:sz="0" w:space="0" w:color="auto"/>
            <w:left w:val="none" w:sz="0" w:space="0" w:color="auto"/>
            <w:bottom w:val="none" w:sz="0" w:space="0" w:color="auto"/>
            <w:right w:val="none" w:sz="0" w:space="0" w:color="auto"/>
          </w:divBdr>
        </w:div>
        <w:div w:id="1728412776">
          <w:marLeft w:val="0"/>
          <w:marRight w:val="0"/>
          <w:marTop w:val="0"/>
          <w:marBottom w:val="0"/>
          <w:divBdr>
            <w:top w:val="none" w:sz="0" w:space="0" w:color="auto"/>
            <w:left w:val="none" w:sz="0" w:space="0" w:color="auto"/>
            <w:bottom w:val="none" w:sz="0" w:space="0" w:color="auto"/>
            <w:right w:val="none" w:sz="0" w:space="0" w:color="auto"/>
          </w:divBdr>
        </w:div>
        <w:div w:id="1728412817">
          <w:marLeft w:val="0"/>
          <w:marRight w:val="0"/>
          <w:marTop w:val="0"/>
          <w:marBottom w:val="0"/>
          <w:divBdr>
            <w:top w:val="none" w:sz="0" w:space="0" w:color="auto"/>
            <w:left w:val="none" w:sz="0" w:space="0" w:color="auto"/>
            <w:bottom w:val="none" w:sz="0" w:space="0" w:color="auto"/>
            <w:right w:val="none" w:sz="0" w:space="0" w:color="auto"/>
          </w:divBdr>
        </w:div>
        <w:div w:id="1728412830">
          <w:marLeft w:val="0"/>
          <w:marRight w:val="0"/>
          <w:marTop w:val="0"/>
          <w:marBottom w:val="0"/>
          <w:divBdr>
            <w:top w:val="none" w:sz="0" w:space="0" w:color="auto"/>
            <w:left w:val="none" w:sz="0" w:space="0" w:color="auto"/>
            <w:bottom w:val="none" w:sz="0" w:space="0" w:color="auto"/>
            <w:right w:val="none" w:sz="0" w:space="0" w:color="auto"/>
          </w:divBdr>
        </w:div>
        <w:div w:id="1728412831">
          <w:marLeft w:val="0"/>
          <w:marRight w:val="0"/>
          <w:marTop w:val="0"/>
          <w:marBottom w:val="0"/>
          <w:divBdr>
            <w:top w:val="none" w:sz="0" w:space="0" w:color="auto"/>
            <w:left w:val="none" w:sz="0" w:space="0" w:color="auto"/>
            <w:bottom w:val="none" w:sz="0" w:space="0" w:color="auto"/>
            <w:right w:val="none" w:sz="0" w:space="0" w:color="auto"/>
          </w:divBdr>
        </w:div>
        <w:div w:id="1728412835">
          <w:marLeft w:val="0"/>
          <w:marRight w:val="0"/>
          <w:marTop w:val="0"/>
          <w:marBottom w:val="0"/>
          <w:divBdr>
            <w:top w:val="none" w:sz="0" w:space="0" w:color="auto"/>
            <w:left w:val="none" w:sz="0" w:space="0" w:color="auto"/>
            <w:bottom w:val="none" w:sz="0" w:space="0" w:color="auto"/>
            <w:right w:val="none" w:sz="0" w:space="0" w:color="auto"/>
          </w:divBdr>
        </w:div>
        <w:div w:id="1728412839">
          <w:marLeft w:val="0"/>
          <w:marRight w:val="0"/>
          <w:marTop w:val="0"/>
          <w:marBottom w:val="0"/>
          <w:divBdr>
            <w:top w:val="none" w:sz="0" w:space="0" w:color="auto"/>
            <w:left w:val="none" w:sz="0" w:space="0" w:color="auto"/>
            <w:bottom w:val="none" w:sz="0" w:space="0" w:color="auto"/>
            <w:right w:val="none" w:sz="0" w:space="0" w:color="auto"/>
          </w:divBdr>
        </w:div>
        <w:div w:id="1728412846">
          <w:marLeft w:val="0"/>
          <w:marRight w:val="0"/>
          <w:marTop w:val="0"/>
          <w:marBottom w:val="0"/>
          <w:divBdr>
            <w:top w:val="none" w:sz="0" w:space="0" w:color="auto"/>
            <w:left w:val="none" w:sz="0" w:space="0" w:color="auto"/>
            <w:bottom w:val="none" w:sz="0" w:space="0" w:color="auto"/>
            <w:right w:val="none" w:sz="0" w:space="0" w:color="auto"/>
          </w:divBdr>
        </w:div>
        <w:div w:id="1728412886">
          <w:marLeft w:val="0"/>
          <w:marRight w:val="0"/>
          <w:marTop w:val="0"/>
          <w:marBottom w:val="0"/>
          <w:divBdr>
            <w:top w:val="none" w:sz="0" w:space="0" w:color="auto"/>
            <w:left w:val="none" w:sz="0" w:space="0" w:color="auto"/>
            <w:bottom w:val="none" w:sz="0" w:space="0" w:color="auto"/>
            <w:right w:val="none" w:sz="0" w:space="0" w:color="auto"/>
          </w:divBdr>
        </w:div>
        <w:div w:id="1728412896">
          <w:marLeft w:val="0"/>
          <w:marRight w:val="0"/>
          <w:marTop w:val="0"/>
          <w:marBottom w:val="0"/>
          <w:divBdr>
            <w:top w:val="none" w:sz="0" w:space="0" w:color="auto"/>
            <w:left w:val="none" w:sz="0" w:space="0" w:color="auto"/>
            <w:bottom w:val="none" w:sz="0" w:space="0" w:color="auto"/>
            <w:right w:val="none" w:sz="0" w:space="0" w:color="auto"/>
          </w:divBdr>
        </w:div>
        <w:div w:id="1728412919">
          <w:marLeft w:val="0"/>
          <w:marRight w:val="0"/>
          <w:marTop w:val="0"/>
          <w:marBottom w:val="0"/>
          <w:divBdr>
            <w:top w:val="none" w:sz="0" w:space="0" w:color="auto"/>
            <w:left w:val="none" w:sz="0" w:space="0" w:color="auto"/>
            <w:bottom w:val="none" w:sz="0" w:space="0" w:color="auto"/>
            <w:right w:val="none" w:sz="0" w:space="0" w:color="auto"/>
          </w:divBdr>
        </w:div>
        <w:div w:id="1728412921">
          <w:marLeft w:val="0"/>
          <w:marRight w:val="0"/>
          <w:marTop w:val="0"/>
          <w:marBottom w:val="0"/>
          <w:divBdr>
            <w:top w:val="none" w:sz="0" w:space="0" w:color="auto"/>
            <w:left w:val="none" w:sz="0" w:space="0" w:color="auto"/>
            <w:bottom w:val="none" w:sz="0" w:space="0" w:color="auto"/>
            <w:right w:val="none" w:sz="0" w:space="0" w:color="auto"/>
          </w:divBdr>
        </w:div>
        <w:div w:id="1728412927">
          <w:marLeft w:val="0"/>
          <w:marRight w:val="0"/>
          <w:marTop w:val="0"/>
          <w:marBottom w:val="0"/>
          <w:divBdr>
            <w:top w:val="none" w:sz="0" w:space="0" w:color="auto"/>
            <w:left w:val="none" w:sz="0" w:space="0" w:color="auto"/>
            <w:bottom w:val="none" w:sz="0" w:space="0" w:color="auto"/>
            <w:right w:val="none" w:sz="0" w:space="0" w:color="auto"/>
          </w:divBdr>
        </w:div>
        <w:div w:id="1728412934">
          <w:marLeft w:val="0"/>
          <w:marRight w:val="0"/>
          <w:marTop w:val="0"/>
          <w:marBottom w:val="0"/>
          <w:divBdr>
            <w:top w:val="none" w:sz="0" w:space="0" w:color="auto"/>
            <w:left w:val="none" w:sz="0" w:space="0" w:color="auto"/>
            <w:bottom w:val="none" w:sz="0" w:space="0" w:color="auto"/>
            <w:right w:val="none" w:sz="0" w:space="0" w:color="auto"/>
          </w:divBdr>
        </w:div>
      </w:divsChild>
    </w:div>
    <w:div w:id="1728412813">
      <w:marLeft w:val="0"/>
      <w:marRight w:val="0"/>
      <w:marTop w:val="0"/>
      <w:marBottom w:val="0"/>
      <w:divBdr>
        <w:top w:val="none" w:sz="0" w:space="0" w:color="auto"/>
        <w:left w:val="none" w:sz="0" w:space="0" w:color="auto"/>
        <w:bottom w:val="none" w:sz="0" w:space="0" w:color="auto"/>
        <w:right w:val="none" w:sz="0" w:space="0" w:color="auto"/>
      </w:divBdr>
      <w:divsChild>
        <w:div w:id="1728412390">
          <w:marLeft w:val="0"/>
          <w:marRight w:val="0"/>
          <w:marTop w:val="0"/>
          <w:marBottom w:val="0"/>
          <w:divBdr>
            <w:top w:val="none" w:sz="0" w:space="0" w:color="auto"/>
            <w:left w:val="none" w:sz="0" w:space="0" w:color="auto"/>
            <w:bottom w:val="none" w:sz="0" w:space="0" w:color="auto"/>
            <w:right w:val="none" w:sz="0" w:space="0" w:color="auto"/>
          </w:divBdr>
        </w:div>
        <w:div w:id="1728412414">
          <w:marLeft w:val="0"/>
          <w:marRight w:val="0"/>
          <w:marTop w:val="0"/>
          <w:marBottom w:val="0"/>
          <w:divBdr>
            <w:top w:val="none" w:sz="0" w:space="0" w:color="auto"/>
            <w:left w:val="none" w:sz="0" w:space="0" w:color="auto"/>
            <w:bottom w:val="none" w:sz="0" w:space="0" w:color="auto"/>
            <w:right w:val="none" w:sz="0" w:space="0" w:color="auto"/>
          </w:divBdr>
        </w:div>
        <w:div w:id="1728412423">
          <w:marLeft w:val="0"/>
          <w:marRight w:val="0"/>
          <w:marTop w:val="0"/>
          <w:marBottom w:val="0"/>
          <w:divBdr>
            <w:top w:val="none" w:sz="0" w:space="0" w:color="auto"/>
            <w:left w:val="none" w:sz="0" w:space="0" w:color="auto"/>
            <w:bottom w:val="none" w:sz="0" w:space="0" w:color="auto"/>
            <w:right w:val="none" w:sz="0" w:space="0" w:color="auto"/>
          </w:divBdr>
        </w:div>
        <w:div w:id="1728412445">
          <w:marLeft w:val="0"/>
          <w:marRight w:val="0"/>
          <w:marTop w:val="0"/>
          <w:marBottom w:val="0"/>
          <w:divBdr>
            <w:top w:val="none" w:sz="0" w:space="0" w:color="auto"/>
            <w:left w:val="none" w:sz="0" w:space="0" w:color="auto"/>
            <w:bottom w:val="none" w:sz="0" w:space="0" w:color="auto"/>
            <w:right w:val="none" w:sz="0" w:space="0" w:color="auto"/>
          </w:divBdr>
        </w:div>
        <w:div w:id="1728412458">
          <w:marLeft w:val="0"/>
          <w:marRight w:val="0"/>
          <w:marTop w:val="0"/>
          <w:marBottom w:val="0"/>
          <w:divBdr>
            <w:top w:val="none" w:sz="0" w:space="0" w:color="auto"/>
            <w:left w:val="none" w:sz="0" w:space="0" w:color="auto"/>
            <w:bottom w:val="none" w:sz="0" w:space="0" w:color="auto"/>
            <w:right w:val="none" w:sz="0" w:space="0" w:color="auto"/>
          </w:divBdr>
        </w:div>
        <w:div w:id="1728412470">
          <w:marLeft w:val="0"/>
          <w:marRight w:val="0"/>
          <w:marTop w:val="0"/>
          <w:marBottom w:val="0"/>
          <w:divBdr>
            <w:top w:val="none" w:sz="0" w:space="0" w:color="auto"/>
            <w:left w:val="none" w:sz="0" w:space="0" w:color="auto"/>
            <w:bottom w:val="none" w:sz="0" w:space="0" w:color="auto"/>
            <w:right w:val="none" w:sz="0" w:space="0" w:color="auto"/>
          </w:divBdr>
        </w:div>
        <w:div w:id="1728412481">
          <w:marLeft w:val="0"/>
          <w:marRight w:val="0"/>
          <w:marTop w:val="0"/>
          <w:marBottom w:val="0"/>
          <w:divBdr>
            <w:top w:val="none" w:sz="0" w:space="0" w:color="auto"/>
            <w:left w:val="none" w:sz="0" w:space="0" w:color="auto"/>
            <w:bottom w:val="none" w:sz="0" w:space="0" w:color="auto"/>
            <w:right w:val="none" w:sz="0" w:space="0" w:color="auto"/>
          </w:divBdr>
        </w:div>
        <w:div w:id="1728412530">
          <w:marLeft w:val="0"/>
          <w:marRight w:val="0"/>
          <w:marTop w:val="0"/>
          <w:marBottom w:val="0"/>
          <w:divBdr>
            <w:top w:val="none" w:sz="0" w:space="0" w:color="auto"/>
            <w:left w:val="none" w:sz="0" w:space="0" w:color="auto"/>
            <w:bottom w:val="none" w:sz="0" w:space="0" w:color="auto"/>
            <w:right w:val="none" w:sz="0" w:space="0" w:color="auto"/>
          </w:divBdr>
        </w:div>
        <w:div w:id="1728412532">
          <w:marLeft w:val="0"/>
          <w:marRight w:val="0"/>
          <w:marTop w:val="0"/>
          <w:marBottom w:val="0"/>
          <w:divBdr>
            <w:top w:val="none" w:sz="0" w:space="0" w:color="auto"/>
            <w:left w:val="none" w:sz="0" w:space="0" w:color="auto"/>
            <w:bottom w:val="none" w:sz="0" w:space="0" w:color="auto"/>
            <w:right w:val="none" w:sz="0" w:space="0" w:color="auto"/>
          </w:divBdr>
        </w:div>
        <w:div w:id="1728412541">
          <w:marLeft w:val="0"/>
          <w:marRight w:val="0"/>
          <w:marTop w:val="0"/>
          <w:marBottom w:val="0"/>
          <w:divBdr>
            <w:top w:val="none" w:sz="0" w:space="0" w:color="auto"/>
            <w:left w:val="none" w:sz="0" w:space="0" w:color="auto"/>
            <w:bottom w:val="none" w:sz="0" w:space="0" w:color="auto"/>
            <w:right w:val="none" w:sz="0" w:space="0" w:color="auto"/>
          </w:divBdr>
        </w:div>
        <w:div w:id="1728412551">
          <w:marLeft w:val="0"/>
          <w:marRight w:val="0"/>
          <w:marTop w:val="0"/>
          <w:marBottom w:val="0"/>
          <w:divBdr>
            <w:top w:val="none" w:sz="0" w:space="0" w:color="auto"/>
            <w:left w:val="none" w:sz="0" w:space="0" w:color="auto"/>
            <w:bottom w:val="none" w:sz="0" w:space="0" w:color="auto"/>
            <w:right w:val="none" w:sz="0" w:space="0" w:color="auto"/>
          </w:divBdr>
        </w:div>
        <w:div w:id="1728412583">
          <w:marLeft w:val="0"/>
          <w:marRight w:val="0"/>
          <w:marTop w:val="0"/>
          <w:marBottom w:val="0"/>
          <w:divBdr>
            <w:top w:val="none" w:sz="0" w:space="0" w:color="auto"/>
            <w:left w:val="none" w:sz="0" w:space="0" w:color="auto"/>
            <w:bottom w:val="none" w:sz="0" w:space="0" w:color="auto"/>
            <w:right w:val="none" w:sz="0" w:space="0" w:color="auto"/>
          </w:divBdr>
        </w:div>
        <w:div w:id="1728412589">
          <w:marLeft w:val="0"/>
          <w:marRight w:val="0"/>
          <w:marTop w:val="0"/>
          <w:marBottom w:val="0"/>
          <w:divBdr>
            <w:top w:val="none" w:sz="0" w:space="0" w:color="auto"/>
            <w:left w:val="none" w:sz="0" w:space="0" w:color="auto"/>
            <w:bottom w:val="none" w:sz="0" w:space="0" w:color="auto"/>
            <w:right w:val="none" w:sz="0" w:space="0" w:color="auto"/>
          </w:divBdr>
        </w:div>
        <w:div w:id="1728412590">
          <w:marLeft w:val="0"/>
          <w:marRight w:val="0"/>
          <w:marTop w:val="0"/>
          <w:marBottom w:val="0"/>
          <w:divBdr>
            <w:top w:val="none" w:sz="0" w:space="0" w:color="auto"/>
            <w:left w:val="none" w:sz="0" w:space="0" w:color="auto"/>
            <w:bottom w:val="none" w:sz="0" w:space="0" w:color="auto"/>
            <w:right w:val="none" w:sz="0" w:space="0" w:color="auto"/>
          </w:divBdr>
        </w:div>
        <w:div w:id="1728412612">
          <w:marLeft w:val="0"/>
          <w:marRight w:val="0"/>
          <w:marTop w:val="0"/>
          <w:marBottom w:val="0"/>
          <w:divBdr>
            <w:top w:val="none" w:sz="0" w:space="0" w:color="auto"/>
            <w:left w:val="none" w:sz="0" w:space="0" w:color="auto"/>
            <w:bottom w:val="none" w:sz="0" w:space="0" w:color="auto"/>
            <w:right w:val="none" w:sz="0" w:space="0" w:color="auto"/>
          </w:divBdr>
        </w:div>
        <w:div w:id="1728412622">
          <w:marLeft w:val="0"/>
          <w:marRight w:val="0"/>
          <w:marTop w:val="0"/>
          <w:marBottom w:val="0"/>
          <w:divBdr>
            <w:top w:val="none" w:sz="0" w:space="0" w:color="auto"/>
            <w:left w:val="none" w:sz="0" w:space="0" w:color="auto"/>
            <w:bottom w:val="none" w:sz="0" w:space="0" w:color="auto"/>
            <w:right w:val="none" w:sz="0" w:space="0" w:color="auto"/>
          </w:divBdr>
        </w:div>
        <w:div w:id="1728412665">
          <w:marLeft w:val="0"/>
          <w:marRight w:val="0"/>
          <w:marTop w:val="0"/>
          <w:marBottom w:val="0"/>
          <w:divBdr>
            <w:top w:val="none" w:sz="0" w:space="0" w:color="auto"/>
            <w:left w:val="none" w:sz="0" w:space="0" w:color="auto"/>
            <w:bottom w:val="none" w:sz="0" w:space="0" w:color="auto"/>
            <w:right w:val="none" w:sz="0" w:space="0" w:color="auto"/>
          </w:divBdr>
        </w:div>
        <w:div w:id="1728412672">
          <w:marLeft w:val="0"/>
          <w:marRight w:val="0"/>
          <w:marTop w:val="0"/>
          <w:marBottom w:val="0"/>
          <w:divBdr>
            <w:top w:val="none" w:sz="0" w:space="0" w:color="auto"/>
            <w:left w:val="none" w:sz="0" w:space="0" w:color="auto"/>
            <w:bottom w:val="none" w:sz="0" w:space="0" w:color="auto"/>
            <w:right w:val="none" w:sz="0" w:space="0" w:color="auto"/>
          </w:divBdr>
        </w:div>
        <w:div w:id="1728412675">
          <w:marLeft w:val="0"/>
          <w:marRight w:val="0"/>
          <w:marTop w:val="0"/>
          <w:marBottom w:val="0"/>
          <w:divBdr>
            <w:top w:val="none" w:sz="0" w:space="0" w:color="auto"/>
            <w:left w:val="none" w:sz="0" w:space="0" w:color="auto"/>
            <w:bottom w:val="none" w:sz="0" w:space="0" w:color="auto"/>
            <w:right w:val="none" w:sz="0" w:space="0" w:color="auto"/>
          </w:divBdr>
        </w:div>
        <w:div w:id="1728412702">
          <w:marLeft w:val="0"/>
          <w:marRight w:val="0"/>
          <w:marTop w:val="0"/>
          <w:marBottom w:val="0"/>
          <w:divBdr>
            <w:top w:val="none" w:sz="0" w:space="0" w:color="auto"/>
            <w:left w:val="none" w:sz="0" w:space="0" w:color="auto"/>
            <w:bottom w:val="none" w:sz="0" w:space="0" w:color="auto"/>
            <w:right w:val="none" w:sz="0" w:space="0" w:color="auto"/>
          </w:divBdr>
        </w:div>
        <w:div w:id="1728412732">
          <w:marLeft w:val="0"/>
          <w:marRight w:val="0"/>
          <w:marTop w:val="0"/>
          <w:marBottom w:val="0"/>
          <w:divBdr>
            <w:top w:val="none" w:sz="0" w:space="0" w:color="auto"/>
            <w:left w:val="none" w:sz="0" w:space="0" w:color="auto"/>
            <w:bottom w:val="none" w:sz="0" w:space="0" w:color="auto"/>
            <w:right w:val="none" w:sz="0" w:space="0" w:color="auto"/>
          </w:divBdr>
        </w:div>
        <w:div w:id="1728412767">
          <w:marLeft w:val="0"/>
          <w:marRight w:val="0"/>
          <w:marTop w:val="0"/>
          <w:marBottom w:val="0"/>
          <w:divBdr>
            <w:top w:val="none" w:sz="0" w:space="0" w:color="auto"/>
            <w:left w:val="none" w:sz="0" w:space="0" w:color="auto"/>
            <w:bottom w:val="none" w:sz="0" w:space="0" w:color="auto"/>
            <w:right w:val="none" w:sz="0" w:space="0" w:color="auto"/>
          </w:divBdr>
        </w:div>
        <w:div w:id="1728412804">
          <w:marLeft w:val="0"/>
          <w:marRight w:val="0"/>
          <w:marTop w:val="0"/>
          <w:marBottom w:val="0"/>
          <w:divBdr>
            <w:top w:val="none" w:sz="0" w:space="0" w:color="auto"/>
            <w:left w:val="none" w:sz="0" w:space="0" w:color="auto"/>
            <w:bottom w:val="none" w:sz="0" w:space="0" w:color="auto"/>
            <w:right w:val="none" w:sz="0" w:space="0" w:color="auto"/>
          </w:divBdr>
        </w:div>
        <w:div w:id="1728412816">
          <w:marLeft w:val="0"/>
          <w:marRight w:val="0"/>
          <w:marTop w:val="0"/>
          <w:marBottom w:val="0"/>
          <w:divBdr>
            <w:top w:val="none" w:sz="0" w:space="0" w:color="auto"/>
            <w:left w:val="none" w:sz="0" w:space="0" w:color="auto"/>
            <w:bottom w:val="none" w:sz="0" w:space="0" w:color="auto"/>
            <w:right w:val="none" w:sz="0" w:space="0" w:color="auto"/>
          </w:divBdr>
        </w:div>
        <w:div w:id="1728412825">
          <w:marLeft w:val="0"/>
          <w:marRight w:val="0"/>
          <w:marTop w:val="0"/>
          <w:marBottom w:val="0"/>
          <w:divBdr>
            <w:top w:val="none" w:sz="0" w:space="0" w:color="auto"/>
            <w:left w:val="none" w:sz="0" w:space="0" w:color="auto"/>
            <w:bottom w:val="none" w:sz="0" w:space="0" w:color="auto"/>
            <w:right w:val="none" w:sz="0" w:space="0" w:color="auto"/>
          </w:divBdr>
        </w:div>
        <w:div w:id="1728412859">
          <w:marLeft w:val="0"/>
          <w:marRight w:val="0"/>
          <w:marTop w:val="0"/>
          <w:marBottom w:val="0"/>
          <w:divBdr>
            <w:top w:val="none" w:sz="0" w:space="0" w:color="auto"/>
            <w:left w:val="none" w:sz="0" w:space="0" w:color="auto"/>
            <w:bottom w:val="none" w:sz="0" w:space="0" w:color="auto"/>
            <w:right w:val="none" w:sz="0" w:space="0" w:color="auto"/>
          </w:divBdr>
        </w:div>
        <w:div w:id="1728412908">
          <w:marLeft w:val="0"/>
          <w:marRight w:val="0"/>
          <w:marTop w:val="0"/>
          <w:marBottom w:val="0"/>
          <w:divBdr>
            <w:top w:val="none" w:sz="0" w:space="0" w:color="auto"/>
            <w:left w:val="none" w:sz="0" w:space="0" w:color="auto"/>
            <w:bottom w:val="none" w:sz="0" w:space="0" w:color="auto"/>
            <w:right w:val="none" w:sz="0" w:space="0" w:color="auto"/>
          </w:divBdr>
        </w:div>
      </w:divsChild>
    </w:div>
    <w:div w:id="1728412903">
      <w:marLeft w:val="0"/>
      <w:marRight w:val="0"/>
      <w:marTop w:val="0"/>
      <w:marBottom w:val="0"/>
      <w:divBdr>
        <w:top w:val="none" w:sz="0" w:space="0" w:color="auto"/>
        <w:left w:val="none" w:sz="0" w:space="0" w:color="auto"/>
        <w:bottom w:val="none" w:sz="0" w:space="0" w:color="auto"/>
        <w:right w:val="none" w:sz="0" w:space="0" w:color="auto"/>
      </w:divBdr>
    </w:div>
    <w:div w:id="1728412916">
      <w:marLeft w:val="0"/>
      <w:marRight w:val="0"/>
      <w:marTop w:val="0"/>
      <w:marBottom w:val="0"/>
      <w:divBdr>
        <w:top w:val="none" w:sz="0" w:space="0" w:color="auto"/>
        <w:left w:val="none" w:sz="0" w:space="0" w:color="auto"/>
        <w:bottom w:val="none" w:sz="0" w:space="0" w:color="auto"/>
        <w:right w:val="none" w:sz="0" w:space="0" w:color="auto"/>
      </w:divBdr>
    </w:div>
    <w:div w:id="172841293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682</TotalTime>
  <Pages>11</Pages>
  <Words>3734</Words>
  <Characters>21285</Characters>
  <Application>Microsoft Office Outlook</Application>
  <DocSecurity>0</DocSecurity>
  <Lines>0</Lines>
  <Paragraphs>0</Paragraphs>
  <ScaleCrop>false</ScaleCrop>
  <Company>МинФин.Хаб.край</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доклад Заместителя Председателя Правительства края – министра финансов края А</dc:title>
  <dc:subject/>
  <dc:creator>test</dc:creator>
  <cp:keywords/>
  <dc:description/>
  <cp:lastModifiedBy>Org4</cp:lastModifiedBy>
  <cp:revision>36</cp:revision>
  <cp:lastPrinted>2016-10-24T01:50:00Z</cp:lastPrinted>
  <dcterms:created xsi:type="dcterms:W3CDTF">2016-09-28T05:34:00Z</dcterms:created>
  <dcterms:modified xsi:type="dcterms:W3CDTF">2016-10-25T01:44:00Z</dcterms:modified>
</cp:coreProperties>
</file>