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C7" w:rsidRPr="00B80AAD" w:rsidRDefault="008D05C7" w:rsidP="00347EC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D05C7" w:rsidRPr="00B80AAD" w:rsidRDefault="008D05C7" w:rsidP="00347EC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D05C7" w:rsidRPr="00B80AAD" w:rsidRDefault="008D05C7" w:rsidP="00347EC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05C7" w:rsidRPr="00B80AAD" w:rsidRDefault="008D05C7" w:rsidP="00347EC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05C7" w:rsidRPr="00B80AAD" w:rsidRDefault="008D05C7" w:rsidP="00347EC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05C7" w:rsidRPr="00B80AAD" w:rsidRDefault="008D05C7" w:rsidP="00347EC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13.07</w:t>
      </w:r>
      <w:r w:rsidRPr="00B80AAD">
        <w:rPr>
          <w:rFonts w:ascii="Times New Roman" w:hAnsi="Times New Roman" w:cs="Times New Roman"/>
          <w:sz w:val="28"/>
          <w:szCs w:val="28"/>
          <w:u w:val="single"/>
        </w:rPr>
        <w:t>.2018    № 3</w:t>
      </w:r>
      <w:r>
        <w:rPr>
          <w:rFonts w:ascii="Times New Roman" w:hAnsi="Times New Roman" w:cs="Times New Roman"/>
          <w:sz w:val="28"/>
          <w:szCs w:val="28"/>
          <w:u w:val="single"/>
        </w:rPr>
        <w:t>60</w:t>
      </w:r>
    </w:p>
    <w:p w:rsidR="008D05C7" w:rsidRPr="00B80AAD" w:rsidRDefault="008D05C7" w:rsidP="00347EC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п. Чегдомын</w:t>
      </w:r>
    </w:p>
    <w:p w:rsidR="008D05C7" w:rsidRDefault="008D05C7" w:rsidP="00DF272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05C7" w:rsidRDefault="008D05C7" w:rsidP="00DF272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05C7" w:rsidRPr="005C5E65" w:rsidRDefault="008D05C7" w:rsidP="00DF272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C5E65">
        <w:rPr>
          <w:rFonts w:ascii="Times New Roman" w:hAnsi="Times New Roman"/>
          <w:sz w:val="28"/>
          <w:szCs w:val="28"/>
        </w:rPr>
        <w:t>О введении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8D05C7" w:rsidRDefault="008D05C7" w:rsidP="00DF2729">
      <w:pPr>
        <w:spacing w:after="0" w:line="240" w:lineRule="exact"/>
        <w:ind w:left="540"/>
        <w:rPr>
          <w:rFonts w:ascii="Times New Roman" w:hAnsi="Times New Roman"/>
          <w:sz w:val="28"/>
          <w:szCs w:val="28"/>
        </w:rPr>
      </w:pPr>
      <w:r w:rsidRPr="005C5E65">
        <w:rPr>
          <w:rFonts w:ascii="Times New Roman" w:hAnsi="Times New Roman"/>
          <w:sz w:val="28"/>
          <w:szCs w:val="28"/>
        </w:rPr>
        <w:t xml:space="preserve">    </w:t>
      </w:r>
    </w:p>
    <w:p w:rsidR="008D05C7" w:rsidRPr="005C5E65" w:rsidRDefault="008D05C7" w:rsidP="00DF2729">
      <w:pPr>
        <w:spacing w:after="0" w:line="240" w:lineRule="exact"/>
        <w:ind w:left="540"/>
        <w:rPr>
          <w:rFonts w:ascii="Times New Roman" w:hAnsi="Times New Roman"/>
          <w:sz w:val="28"/>
          <w:szCs w:val="28"/>
        </w:rPr>
      </w:pPr>
    </w:p>
    <w:p w:rsidR="008D05C7" w:rsidRPr="00C16893" w:rsidRDefault="008D05C7" w:rsidP="00C1689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5C5E65">
        <w:rPr>
          <w:rFonts w:ascii="Times New Roman" w:hAnsi="Times New Roman"/>
          <w:sz w:val="28"/>
          <w:szCs w:val="28"/>
        </w:rPr>
        <w:t>По данным ФГБУ «Дальневосточного УГМС» с 14.07.2018 года по 15.07.2018  на территории Верхнебуреинского муниципального района ожидаются дожди и ливни, местами сильные  в соответствии с Федеральным законом от 21.12.1994 № 68-ФЗ «О защите населения и территорий</w:t>
      </w:r>
      <w:r w:rsidRPr="00C16893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характера» администрация района</w:t>
      </w:r>
    </w:p>
    <w:p w:rsidR="008D05C7" w:rsidRPr="00C16893" w:rsidRDefault="008D05C7" w:rsidP="00C168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6893">
        <w:rPr>
          <w:rFonts w:ascii="Times New Roman" w:hAnsi="Times New Roman"/>
          <w:sz w:val="28"/>
          <w:szCs w:val="28"/>
        </w:rPr>
        <w:t>ПОСТАНОВЛЯЕТ:</w:t>
      </w:r>
    </w:p>
    <w:p w:rsidR="008D05C7" w:rsidRPr="00C16893" w:rsidRDefault="008D05C7" w:rsidP="00DF2729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C16893">
        <w:rPr>
          <w:rFonts w:ascii="Times New Roman" w:hAnsi="Times New Roman"/>
          <w:sz w:val="28"/>
          <w:szCs w:val="28"/>
        </w:rPr>
        <w:t>Ввести с 09 часов 00 минут 1</w:t>
      </w:r>
      <w:r>
        <w:rPr>
          <w:rFonts w:ascii="Times New Roman" w:hAnsi="Times New Roman"/>
          <w:sz w:val="28"/>
          <w:szCs w:val="28"/>
        </w:rPr>
        <w:t>4</w:t>
      </w:r>
      <w:r w:rsidRPr="00C168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C1689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C16893">
        <w:rPr>
          <w:rFonts w:ascii="Times New Roman" w:hAnsi="Times New Roman"/>
          <w:sz w:val="28"/>
          <w:szCs w:val="28"/>
        </w:rPr>
        <w:t xml:space="preserve"> режим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ситуаций.</w:t>
      </w:r>
    </w:p>
    <w:p w:rsidR="008D05C7" w:rsidRPr="00C16893" w:rsidRDefault="008D05C7" w:rsidP="00DF2729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16893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C16893">
        <w:rPr>
          <w:rFonts w:ascii="Times New Roman" w:hAnsi="Times New Roman"/>
          <w:sz w:val="28"/>
          <w:szCs w:val="28"/>
        </w:rPr>
        <w:t>Рекомендовать главам городских и сельских поселений Верхнебуреинского муниципального района:</w:t>
      </w:r>
    </w:p>
    <w:p w:rsidR="008D05C7" w:rsidRPr="00C16893" w:rsidRDefault="008D05C7" w:rsidP="00DF2729">
      <w:pPr>
        <w:tabs>
          <w:tab w:val="left" w:pos="1080"/>
          <w:tab w:val="left" w:pos="126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16893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C16893">
        <w:rPr>
          <w:rFonts w:ascii="Times New Roman" w:hAnsi="Times New Roman"/>
          <w:sz w:val="28"/>
          <w:szCs w:val="28"/>
        </w:rPr>
        <w:t>Оповестить население об угрозе возникновения чрезвычайных ситуаций и правилах поведения;</w:t>
      </w:r>
    </w:p>
    <w:p w:rsidR="008D05C7" w:rsidRPr="00C16893" w:rsidRDefault="008D05C7" w:rsidP="00DF2729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16893">
        <w:rPr>
          <w:rFonts w:ascii="Times New Roman" w:hAnsi="Times New Roman"/>
          <w:sz w:val="28"/>
          <w:szCs w:val="28"/>
        </w:rPr>
        <w:t>2.1. Взять под личный контроль работу объектов жизнеобеспечения и энергетики на территории поселений;</w:t>
      </w:r>
    </w:p>
    <w:p w:rsidR="008D05C7" w:rsidRPr="00C16893" w:rsidRDefault="008D05C7" w:rsidP="00DF2729">
      <w:pPr>
        <w:tabs>
          <w:tab w:val="left" w:pos="1080"/>
          <w:tab w:val="left" w:pos="126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</w:r>
      <w:r w:rsidRPr="00C16893">
        <w:rPr>
          <w:rFonts w:ascii="Times New Roman" w:hAnsi="Times New Roman"/>
          <w:sz w:val="28"/>
          <w:szCs w:val="28"/>
        </w:rPr>
        <w:t>Организовать дежурство должностных лиц администрации поселений в период ухудшения погоды;</w:t>
      </w:r>
    </w:p>
    <w:p w:rsidR="008D05C7" w:rsidRDefault="008D05C7" w:rsidP="00DF2729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16893">
        <w:rPr>
          <w:rFonts w:ascii="Times New Roman" w:hAnsi="Times New Roman"/>
          <w:sz w:val="28"/>
          <w:szCs w:val="28"/>
        </w:rPr>
        <w:t>2.3. В период выпадения осадков для проведения неотложных работ по стабилизации обстановки предусмотреть привлечение коммунальных служб и других заинтересованных лиц.</w:t>
      </w:r>
    </w:p>
    <w:p w:rsidR="008D05C7" w:rsidRPr="005C5E65" w:rsidRDefault="008D05C7" w:rsidP="00DF2729">
      <w:pPr>
        <w:tabs>
          <w:tab w:val="left" w:pos="1080"/>
          <w:tab w:val="left" w:pos="126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ab/>
      </w:r>
      <w:r w:rsidRPr="005C5E65">
        <w:rPr>
          <w:rFonts w:ascii="Times New Roman" w:hAnsi="Times New Roman"/>
          <w:sz w:val="28"/>
          <w:szCs w:val="28"/>
        </w:rPr>
        <w:t>Уточнить планы действий по предупреждению и ликвидации чрезвычайных ситуаций, эвакуации и первоочередному жизнеобеспечению населения.</w:t>
      </w:r>
    </w:p>
    <w:p w:rsidR="008D05C7" w:rsidRPr="00C16893" w:rsidRDefault="008D05C7" w:rsidP="00DF2729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5C5E65">
        <w:rPr>
          <w:rFonts w:ascii="Times New Roman" w:hAnsi="Times New Roman"/>
          <w:sz w:val="28"/>
          <w:szCs w:val="28"/>
        </w:rPr>
        <w:t>. Рекомендовать главам: городского поселения «Рабочий посёлок Чегдомын», Тырминского городского поселения, Новоургальского городского поселения, Аланапского сельского поселения, сельского поселения «Село Усть-Ургал» организовать мониторинг уровня воды в реках и своевременное информирование населения о его критическом повышении.</w:t>
      </w:r>
    </w:p>
    <w:p w:rsidR="008D05C7" w:rsidRDefault="008D05C7" w:rsidP="00DF2729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8D05C7" w:rsidRPr="00C16893" w:rsidRDefault="008D05C7" w:rsidP="00DF2729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Рекомендовать </w:t>
      </w:r>
      <w:r w:rsidRPr="00C16893">
        <w:rPr>
          <w:rFonts w:ascii="Times New Roman" w:hAnsi="Times New Roman"/>
          <w:sz w:val="28"/>
          <w:szCs w:val="28"/>
        </w:rPr>
        <w:t>руководителям предприятий жизнеобеспечения и энергоснабжения назначить распорядительными документами ответственных должностных лиц и привести аварийные и диспетчерские службы, ремонтные бригады в режим повышенной готовности.</w:t>
      </w:r>
    </w:p>
    <w:p w:rsidR="008D05C7" w:rsidRPr="00C16893" w:rsidRDefault="008D05C7" w:rsidP="00DF2729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C16893">
        <w:rPr>
          <w:rFonts w:ascii="Times New Roman" w:hAnsi="Times New Roman"/>
          <w:sz w:val="28"/>
          <w:szCs w:val="28"/>
        </w:rPr>
        <w:t>МКУ ЕДДС (</w:t>
      </w:r>
      <w:r>
        <w:rPr>
          <w:rFonts w:ascii="Times New Roman" w:hAnsi="Times New Roman"/>
          <w:sz w:val="28"/>
          <w:szCs w:val="28"/>
        </w:rPr>
        <w:t>Вдовин В.И.</w:t>
      </w:r>
      <w:r w:rsidRPr="00C16893">
        <w:rPr>
          <w:rFonts w:ascii="Times New Roman" w:hAnsi="Times New Roman"/>
          <w:sz w:val="28"/>
          <w:szCs w:val="28"/>
        </w:rPr>
        <w:t>) обеспечить своевременное информирование руководящего состава, экстренных и дежурных служб при возникновении аварийных и чрезвычайных ситуаций.</w:t>
      </w:r>
    </w:p>
    <w:p w:rsidR="008D05C7" w:rsidRPr="00C16893" w:rsidRDefault="008D05C7" w:rsidP="00DF2729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16893">
        <w:rPr>
          <w:rFonts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8D05C7" w:rsidRPr="005C5E65" w:rsidRDefault="008D05C7" w:rsidP="00DF2729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16893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8D05C7" w:rsidRDefault="008D05C7" w:rsidP="00DF2729">
      <w:pPr>
        <w:tabs>
          <w:tab w:val="left" w:pos="1080"/>
        </w:tabs>
        <w:ind w:firstLine="700"/>
        <w:rPr>
          <w:sz w:val="28"/>
          <w:szCs w:val="28"/>
        </w:rPr>
      </w:pPr>
    </w:p>
    <w:p w:rsidR="008D05C7" w:rsidRPr="005C5E65" w:rsidRDefault="008D05C7" w:rsidP="005C5E6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C5E65"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>. г</w:t>
      </w:r>
      <w:r w:rsidRPr="005C5E6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5C5E65">
        <w:rPr>
          <w:rFonts w:ascii="Times New Roman" w:hAnsi="Times New Roman"/>
          <w:sz w:val="28"/>
          <w:szCs w:val="28"/>
        </w:rPr>
        <w:t xml:space="preserve"> </w:t>
      </w:r>
    </w:p>
    <w:p w:rsidR="008D05C7" w:rsidRPr="005C5E65" w:rsidRDefault="008D05C7" w:rsidP="005C5E6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C5E65">
        <w:rPr>
          <w:rFonts w:ascii="Times New Roman" w:hAnsi="Times New Roman"/>
          <w:sz w:val="28"/>
          <w:szCs w:val="28"/>
        </w:rPr>
        <w:t xml:space="preserve">администрации района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C5E65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К</w:t>
      </w:r>
      <w:r w:rsidRPr="005C5E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5C5E6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Вольф</w:t>
      </w:r>
    </w:p>
    <w:p w:rsidR="008D05C7" w:rsidRDefault="008D05C7"/>
    <w:sectPr w:rsidR="008D05C7" w:rsidSect="00DF2729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5C7" w:rsidRDefault="008D05C7">
      <w:r>
        <w:separator/>
      </w:r>
    </w:p>
  </w:endnote>
  <w:endnote w:type="continuationSeparator" w:id="0">
    <w:p w:rsidR="008D05C7" w:rsidRDefault="008D0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5C7" w:rsidRDefault="008D05C7">
      <w:r>
        <w:separator/>
      </w:r>
    </w:p>
  </w:footnote>
  <w:footnote w:type="continuationSeparator" w:id="0">
    <w:p w:rsidR="008D05C7" w:rsidRDefault="008D0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C7" w:rsidRDefault="008D05C7" w:rsidP="00FB34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05C7" w:rsidRDefault="008D05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C7" w:rsidRDefault="008D05C7" w:rsidP="00FB34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D05C7" w:rsidRDefault="008D05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893"/>
    <w:rsid w:val="00241A14"/>
    <w:rsid w:val="00347EC1"/>
    <w:rsid w:val="005C5E65"/>
    <w:rsid w:val="00624F5D"/>
    <w:rsid w:val="008D05C7"/>
    <w:rsid w:val="008E449A"/>
    <w:rsid w:val="00B80AAD"/>
    <w:rsid w:val="00C16893"/>
    <w:rsid w:val="00DF2729"/>
    <w:rsid w:val="00F13278"/>
    <w:rsid w:val="00F858E3"/>
    <w:rsid w:val="00FB34F0"/>
    <w:rsid w:val="00FC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27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DF2729"/>
    <w:rPr>
      <w:rFonts w:cs="Times New Roman"/>
    </w:rPr>
  </w:style>
  <w:style w:type="paragraph" w:customStyle="1" w:styleId="ConsPlusNormal">
    <w:name w:val="ConsPlusNormal"/>
    <w:uiPriority w:val="99"/>
    <w:rsid w:val="00347E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399</Words>
  <Characters>2275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4</cp:revision>
  <cp:lastPrinted>2018-07-13T05:19:00Z</cp:lastPrinted>
  <dcterms:created xsi:type="dcterms:W3CDTF">2018-07-13T05:35:00Z</dcterms:created>
  <dcterms:modified xsi:type="dcterms:W3CDTF">2018-07-13T05:27:00Z</dcterms:modified>
</cp:coreProperties>
</file>