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DD4" w:rsidRPr="00AB1A7E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>Приложение № 2</w:t>
      </w:r>
    </w:p>
    <w:p w:rsidR="00867DD4" w:rsidRPr="00AB1A7E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>к постановлению</w:t>
      </w:r>
    </w:p>
    <w:p w:rsidR="00867DD4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>администрации района</w:t>
      </w:r>
    </w:p>
    <w:p w:rsidR="00867DD4" w:rsidRPr="00AB1A7E" w:rsidRDefault="00867DD4" w:rsidP="004E08B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от 31.10.2016  № 636</w:t>
      </w:r>
    </w:p>
    <w:p w:rsidR="00867DD4" w:rsidRPr="00AB1A7E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 xml:space="preserve"> «Приложение №4</w:t>
      </w:r>
    </w:p>
    <w:p w:rsidR="00867DD4" w:rsidRPr="00AB1A7E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AB1A7E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м</w:t>
      </w:r>
      <w:r w:rsidRPr="00AB1A7E">
        <w:rPr>
          <w:rFonts w:ascii="Times New Roman" w:hAnsi="Times New Roman"/>
          <w:sz w:val="28"/>
          <w:szCs w:val="28"/>
        </w:rPr>
        <w:t xml:space="preserve">униципальной программе </w:t>
      </w:r>
    </w:p>
    <w:p w:rsidR="00867DD4" w:rsidRPr="00AB5F60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4"/>
          <w:szCs w:val="24"/>
        </w:rPr>
      </w:pPr>
      <w:r w:rsidRPr="00AB1A7E">
        <w:rPr>
          <w:rFonts w:ascii="Times New Roman" w:hAnsi="Times New Roman"/>
          <w:sz w:val="28"/>
          <w:szCs w:val="28"/>
        </w:rPr>
        <w:t>«Доступная среда» на 2014-2020 годы</w:t>
      </w:r>
    </w:p>
    <w:p w:rsidR="00867DD4" w:rsidRPr="00AB5F60" w:rsidRDefault="00867DD4" w:rsidP="00D96BA8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4"/>
          <w:szCs w:val="24"/>
        </w:rPr>
      </w:pPr>
    </w:p>
    <w:p w:rsidR="00867DD4" w:rsidRDefault="00867DD4" w:rsidP="00E219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B5F60">
        <w:rPr>
          <w:rFonts w:ascii="Times New Roman" w:hAnsi="Times New Roman"/>
          <w:b/>
          <w:sz w:val="24"/>
          <w:szCs w:val="24"/>
        </w:rPr>
        <w:t>РЕСУРСНОЕ ОБЕСПЕЧЕНИЕ</w:t>
      </w:r>
      <w:r>
        <w:rPr>
          <w:rFonts w:ascii="Times New Roman" w:hAnsi="Times New Roman"/>
          <w:b/>
          <w:sz w:val="24"/>
          <w:szCs w:val="24"/>
        </w:rPr>
        <w:t xml:space="preserve"> РЕАЛИЗАЦИИ</w:t>
      </w:r>
      <w:r w:rsidRPr="00AB5F60">
        <w:rPr>
          <w:rFonts w:ascii="Times New Roman" w:hAnsi="Times New Roman"/>
          <w:b/>
          <w:sz w:val="24"/>
          <w:szCs w:val="24"/>
        </w:rPr>
        <w:t xml:space="preserve"> МУНИЦИПАЛЬНОЙ ПРОГРАММЫ </w:t>
      </w:r>
    </w:p>
    <w:p w:rsidR="00867DD4" w:rsidRDefault="00867DD4" w:rsidP="00AB1A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«ДОСТУПНАЯ СРЕДА» НА 2014-2020 ГОДЫ</w:t>
      </w:r>
    </w:p>
    <w:p w:rsidR="00867DD4" w:rsidRPr="00AB5F60" w:rsidRDefault="00867DD4" w:rsidP="00AB1A7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tbl>
      <w:tblPr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71"/>
        <w:gridCol w:w="5533"/>
        <w:gridCol w:w="1275"/>
        <w:gridCol w:w="993"/>
        <w:gridCol w:w="850"/>
        <w:gridCol w:w="992"/>
        <w:gridCol w:w="993"/>
        <w:gridCol w:w="1134"/>
        <w:gridCol w:w="1134"/>
        <w:gridCol w:w="1134"/>
      </w:tblGrid>
      <w:tr w:rsidR="00867DD4" w:rsidRPr="00C26E76" w:rsidTr="006A5424">
        <w:tc>
          <w:tcPr>
            <w:tcW w:w="671" w:type="dxa"/>
            <w:vMerge w:val="restart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533" w:type="dxa"/>
            <w:vMerge w:val="restart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Наименование подпрограммы, основного мероприятия</w:t>
            </w:r>
          </w:p>
        </w:tc>
        <w:tc>
          <w:tcPr>
            <w:tcW w:w="8505" w:type="dxa"/>
            <w:gridSpan w:val="8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 xml:space="preserve">Распределения по срокам 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867DD4" w:rsidRPr="00C26E76" w:rsidTr="003F61DC">
        <w:tc>
          <w:tcPr>
            <w:tcW w:w="671" w:type="dxa"/>
            <w:vMerge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134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34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67DD4" w:rsidRPr="00C26E76" w:rsidTr="008E2B85">
        <w:tc>
          <w:tcPr>
            <w:tcW w:w="14709" w:type="dxa"/>
            <w:gridSpan w:val="10"/>
          </w:tcPr>
          <w:p w:rsidR="00867DD4" w:rsidRPr="00AB5F60" w:rsidRDefault="00867DD4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 xml:space="preserve">Нормативное правовое сопровождение формирования доступной среды для инвалидов и других маломобильных групп населения 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533" w:type="dxa"/>
          </w:tcPr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 xml:space="preserve">Совершенствование нормативной правовой базы района в части обеспечения условий для формирования доступной среды для инвалидов и других маломобильных групп населения в социальной, культурной и образовательной инфраструктурах 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7DD4" w:rsidRPr="00C26E76" w:rsidTr="00BD35BF">
        <w:tc>
          <w:tcPr>
            <w:tcW w:w="14709" w:type="dxa"/>
            <w:gridSpan w:val="10"/>
          </w:tcPr>
          <w:p w:rsidR="00867DD4" w:rsidRPr="00AB5F60" w:rsidRDefault="00867DD4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объектов транспортной инфраструктуры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Организация перевозок маломобильных групп населения на специально оборудованном транспорте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7DD4" w:rsidRPr="00C26E76" w:rsidTr="00522704">
        <w:tc>
          <w:tcPr>
            <w:tcW w:w="14709" w:type="dxa"/>
            <w:gridSpan w:val="10"/>
          </w:tcPr>
          <w:p w:rsidR="00867DD4" w:rsidRPr="00AB5F60" w:rsidRDefault="00867DD4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объектов образования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Установка приспособленных входных групп и пандусов в образовательных учреждениях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312,750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112,750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867DD4" w:rsidRPr="00C26E76" w:rsidTr="003E46EB">
        <w:tc>
          <w:tcPr>
            <w:tcW w:w="14709" w:type="dxa"/>
            <w:gridSpan w:val="10"/>
          </w:tcPr>
          <w:p w:rsidR="00867DD4" w:rsidRPr="00AB5F60" w:rsidRDefault="00867DD4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объектов культуры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 xml:space="preserve">Установка приспособленных входных групп и пандусов в библиотеках, домах культуры, клубах городских и сельских поселений </w:t>
            </w:r>
          </w:p>
        </w:tc>
        <w:tc>
          <w:tcPr>
            <w:tcW w:w="1275" w:type="dxa"/>
          </w:tcPr>
          <w:p w:rsidR="00867DD4" w:rsidRPr="00C26E76" w:rsidRDefault="00867DD4" w:rsidP="00E219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312,750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112,750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50,000</w:t>
            </w:r>
          </w:p>
        </w:tc>
      </w:tr>
      <w:tr w:rsidR="00867DD4" w:rsidRPr="00C26E76" w:rsidTr="0092540C">
        <w:tc>
          <w:tcPr>
            <w:tcW w:w="14709" w:type="dxa"/>
            <w:gridSpan w:val="10"/>
          </w:tcPr>
          <w:p w:rsidR="00867DD4" w:rsidRPr="00AB5F60" w:rsidRDefault="00867DD4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Формирование толерантного отношения общества к людям с ограниченными возможностями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 xml:space="preserve">Создание системы постоянного мониторинга состояния доступности объектов социально-культурной инфраструктуры 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Проведение информационно-просветительской кампании: совместные с учреждениями социальной сферы информационные встречи с инвалидами, ежегодные фестивали творчества, социальная реклама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 xml:space="preserve">Публикация цикла статей, посвященных жизни людей с ограниченными возможностями 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7DD4" w:rsidRPr="00C26E76" w:rsidTr="00120D1C">
        <w:tc>
          <w:tcPr>
            <w:tcW w:w="14709" w:type="dxa"/>
            <w:gridSpan w:val="10"/>
          </w:tcPr>
          <w:p w:rsidR="00867DD4" w:rsidRPr="00AB5F60" w:rsidRDefault="00867DD4" w:rsidP="002E45C8">
            <w:pPr>
              <w:pStyle w:val="ListParagraph"/>
              <w:widowControl w:val="0"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B5F60">
              <w:rPr>
                <w:rFonts w:ascii="Times New Roman" w:hAnsi="Times New Roman"/>
                <w:sz w:val="24"/>
                <w:szCs w:val="24"/>
              </w:rPr>
              <w:t>Адаптация здания администрации Верхнебуреинского муниципального района</w:t>
            </w:r>
          </w:p>
        </w:tc>
      </w:tr>
      <w:tr w:rsidR="00867DD4" w:rsidRPr="00C26E76" w:rsidTr="003F61DC">
        <w:tc>
          <w:tcPr>
            <w:tcW w:w="671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53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Установка пандуса на центральном входе в здание администрации Верхнебуреинского муниципального района</w:t>
            </w:r>
          </w:p>
        </w:tc>
        <w:tc>
          <w:tcPr>
            <w:tcW w:w="1275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</w:tr>
      <w:tr w:rsidR="00867DD4" w:rsidRPr="00C26E76" w:rsidTr="003F61DC">
        <w:tc>
          <w:tcPr>
            <w:tcW w:w="6204" w:type="dxa"/>
            <w:gridSpan w:val="2"/>
          </w:tcPr>
          <w:p w:rsidR="00867DD4" w:rsidRPr="00C26E76" w:rsidRDefault="00867DD4" w:rsidP="003F6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867DD4" w:rsidRPr="00C26E76" w:rsidRDefault="00867DD4" w:rsidP="003F61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923,795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298,295</w:t>
            </w:r>
          </w:p>
        </w:tc>
        <w:tc>
          <w:tcPr>
            <w:tcW w:w="850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0,000</w:t>
            </w:r>
          </w:p>
        </w:tc>
        <w:tc>
          <w:tcPr>
            <w:tcW w:w="992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225,500</w:t>
            </w:r>
          </w:p>
        </w:tc>
        <w:tc>
          <w:tcPr>
            <w:tcW w:w="993" w:type="dxa"/>
          </w:tcPr>
          <w:p w:rsidR="00867DD4" w:rsidRPr="00C26E76" w:rsidRDefault="00867DD4" w:rsidP="002E45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  <w:tc>
          <w:tcPr>
            <w:tcW w:w="1134" w:type="dxa"/>
          </w:tcPr>
          <w:p w:rsidR="00867DD4" w:rsidRPr="00C26E76" w:rsidRDefault="00867DD4" w:rsidP="00E219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6E76">
              <w:rPr>
                <w:rFonts w:ascii="Times New Roman" w:hAnsi="Times New Roman"/>
                <w:sz w:val="24"/>
                <w:szCs w:val="24"/>
              </w:rPr>
              <w:t>100,000</w:t>
            </w:r>
          </w:p>
        </w:tc>
      </w:tr>
    </w:tbl>
    <w:p w:rsidR="00867DD4" w:rsidRDefault="00867DD4" w:rsidP="00E21968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867DD4" w:rsidRPr="00AB5F60" w:rsidRDefault="00867DD4" w:rsidP="00E21968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_____________»</w:t>
      </w:r>
    </w:p>
    <w:p w:rsidR="00867DD4" w:rsidRPr="00AB5F60" w:rsidRDefault="00867DD4">
      <w:pPr>
        <w:rPr>
          <w:rFonts w:ascii="Times New Roman" w:hAnsi="Times New Roman"/>
          <w:sz w:val="24"/>
          <w:szCs w:val="24"/>
        </w:rPr>
      </w:pPr>
    </w:p>
    <w:sectPr w:rsidR="00867DD4" w:rsidRPr="00AB5F60" w:rsidSect="00E2196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D60091"/>
    <w:multiLevelType w:val="hybridMultilevel"/>
    <w:tmpl w:val="ED2E7F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D24D7"/>
    <w:rsid w:val="0006754C"/>
    <w:rsid w:val="00083EF3"/>
    <w:rsid w:val="000961D8"/>
    <w:rsid w:val="000E0CCF"/>
    <w:rsid w:val="00120D1C"/>
    <w:rsid w:val="002E45C8"/>
    <w:rsid w:val="00391604"/>
    <w:rsid w:val="003E46EB"/>
    <w:rsid w:val="003F61DC"/>
    <w:rsid w:val="00490C26"/>
    <w:rsid w:val="004E08B6"/>
    <w:rsid w:val="00522704"/>
    <w:rsid w:val="005E5D0C"/>
    <w:rsid w:val="006A5424"/>
    <w:rsid w:val="006B41D1"/>
    <w:rsid w:val="007909AA"/>
    <w:rsid w:val="00867DD4"/>
    <w:rsid w:val="008D24D7"/>
    <w:rsid w:val="008E2B85"/>
    <w:rsid w:val="0092540C"/>
    <w:rsid w:val="00A70BF4"/>
    <w:rsid w:val="00AB1A7E"/>
    <w:rsid w:val="00AB5F60"/>
    <w:rsid w:val="00B407ED"/>
    <w:rsid w:val="00BD35BF"/>
    <w:rsid w:val="00C26E76"/>
    <w:rsid w:val="00CB2A12"/>
    <w:rsid w:val="00D96BA8"/>
    <w:rsid w:val="00DB00ED"/>
    <w:rsid w:val="00E21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1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D24D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96B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</TotalTime>
  <Pages>2</Pages>
  <Words>377</Words>
  <Characters>2152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9</cp:revision>
  <cp:lastPrinted>2016-10-31T06:29:00Z</cp:lastPrinted>
  <dcterms:created xsi:type="dcterms:W3CDTF">2016-10-20T00:00:00Z</dcterms:created>
  <dcterms:modified xsi:type="dcterms:W3CDTF">2016-11-01T22:26:00Z</dcterms:modified>
</cp:coreProperties>
</file>