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03" w:rsidRDefault="00A10803" w:rsidP="00565F7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34B4E">
        <w:rPr>
          <w:rFonts w:ascii="Times New Roman" w:eastAsia="Times New Roman" w:hAnsi="Times New Roman" w:cs="Times New Roman"/>
          <w:sz w:val="28"/>
          <w:szCs w:val="28"/>
        </w:rPr>
        <w:t xml:space="preserve">Приложение 3 </w:t>
      </w:r>
      <w:proofErr w:type="gramStart"/>
      <w:r w:rsidRPr="00C34B4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C34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10803" w:rsidRDefault="00A10803" w:rsidP="00565F78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</w:p>
    <w:p w:rsidR="00A10803" w:rsidRDefault="00A10803" w:rsidP="00565F7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03" w:rsidRDefault="00A10803" w:rsidP="00565F7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72F">
        <w:rPr>
          <w:rFonts w:ascii="Times New Roman" w:eastAsia="Times New Roman" w:hAnsi="Times New Roman" w:cs="Times New Roman"/>
          <w:sz w:val="28"/>
          <w:szCs w:val="28"/>
        </w:rPr>
        <w:t>ПРОГНОЗНАЯ (СПРАВОЧНАЯ) ОЦЕНКА</w:t>
      </w:r>
      <w:r w:rsidRPr="00D1572F">
        <w:rPr>
          <w:rFonts w:ascii="Times New Roman" w:eastAsia="Times New Roman" w:hAnsi="Times New Roman" w:cs="Times New Roman"/>
          <w:sz w:val="28"/>
          <w:szCs w:val="28"/>
        </w:rPr>
        <w:br/>
        <w:t>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</w:t>
      </w:r>
    </w:p>
    <w:p w:rsidR="00A10803" w:rsidRDefault="00A10803" w:rsidP="00565F7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72F">
        <w:rPr>
          <w:rFonts w:ascii="Times New Roman" w:eastAsia="Times New Roman" w:hAnsi="Times New Roman" w:cs="Times New Roman"/>
          <w:b/>
          <w:bCs/>
          <w:sz w:val="28"/>
          <w:szCs w:val="28"/>
        </w:rPr>
        <w:t>«Сохранение и развитие культуры Верхнебуреинского района на 2017-2022 годы»</w:t>
      </w:r>
    </w:p>
    <w:p w:rsidR="00435793" w:rsidRDefault="00435793" w:rsidP="00565F78">
      <w:pPr>
        <w:shd w:val="clear" w:color="auto" w:fill="FFFFFF" w:themeFill="background1"/>
      </w:pPr>
    </w:p>
    <w:tbl>
      <w:tblPr>
        <w:tblW w:w="16758" w:type="dxa"/>
        <w:tblInd w:w="89" w:type="dxa"/>
        <w:tblLayout w:type="fixed"/>
        <w:tblLook w:val="04A0"/>
      </w:tblPr>
      <w:tblGrid>
        <w:gridCol w:w="626"/>
        <w:gridCol w:w="1932"/>
        <w:gridCol w:w="6"/>
        <w:gridCol w:w="1364"/>
        <w:gridCol w:w="47"/>
        <w:gridCol w:w="1431"/>
        <w:gridCol w:w="81"/>
        <w:gridCol w:w="1468"/>
        <w:gridCol w:w="91"/>
        <w:gridCol w:w="1608"/>
        <w:gridCol w:w="45"/>
        <w:gridCol w:w="1514"/>
        <w:gridCol w:w="25"/>
        <w:gridCol w:w="258"/>
        <w:gridCol w:w="6"/>
        <w:gridCol w:w="1183"/>
        <w:gridCol w:w="91"/>
        <w:gridCol w:w="9"/>
        <w:gridCol w:w="134"/>
        <w:gridCol w:w="1376"/>
        <w:gridCol w:w="45"/>
        <w:gridCol w:w="14"/>
        <w:gridCol w:w="123"/>
        <w:gridCol w:w="1572"/>
        <w:gridCol w:w="1709"/>
      </w:tblGrid>
      <w:tr w:rsidR="00A10803" w:rsidRPr="00435793" w:rsidTr="002375E2">
        <w:trPr>
          <w:gridAfter w:val="1"/>
          <w:wAfter w:w="1709" w:type="dxa"/>
          <w:trHeight w:val="59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 основного мероприятия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121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Оценка расходов по годам (тыс</w:t>
            </w:r>
            <w:proofErr w:type="gramStart"/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ублей)</w:t>
            </w:r>
          </w:p>
        </w:tc>
      </w:tr>
      <w:tr w:rsidR="005E4689" w:rsidRPr="00435793" w:rsidTr="002375E2">
        <w:trPr>
          <w:gridAfter w:val="1"/>
          <w:wAfter w:w="1709" w:type="dxa"/>
          <w:trHeight w:val="598"/>
        </w:trPr>
        <w:tc>
          <w:tcPr>
            <w:tcW w:w="6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803" w:rsidRPr="005E4689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5E4689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5E4689" w:rsidRPr="00435793" w:rsidTr="002375E2">
        <w:trPr>
          <w:gridAfter w:val="1"/>
          <w:wAfter w:w="1709" w:type="dxa"/>
          <w:trHeight w:val="375"/>
        </w:trPr>
        <w:tc>
          <w:tcPr>
            <w:tcW w:w="15049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4689" w:rsidRPr="005E4689" w:rsidRDefault="005E468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 «Развитие библиотечно-информационного обслуживания населения»</w:t>
            </w:r>
          </w:p>
        </w:tc>
      </w:tr>
      <w:tr w:rsidR="005E4689" w:rsidRPr="00435793" w:rsidTr="002375E2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Организация библиотечного обслуживания населения, обеспечение сохранности библиотечных фондов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C4356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2 229,701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6 771,800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5 908,580</w:t>
            </w:r>
          </w:p>
        </w:tc>
        <w:tc>
          <w:tcPr>
            <w:tcW w:w="1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84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6,820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5E4689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C4356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2 222,881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6 771,800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5 908,580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6 499,170</w:t>
            </w:r>
          </w:p>
        </w:tc>
      </w:tr>
      <w:tr w:rsidR="00C43563" w:rsidRPr="00435793" w:rsidTr="002375E2">
        <w:trPr>
          <w:gridAfter w:val="1"/>
          <w:wAfter w:w="1709" w:type="dxa"/>
          <w:trHeight w:val="72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57BEF" w:rsidRPr="00435793" w:rsidTr="00E57BEF">
        <w:trPr>
          <w:gridAfter w:val="1"/>
          <w:wAfter w:w="1709" w:type="dxa"/>
          <w:trHeight w:val="72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C4356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C43563" w:rsidRPr="00435793" w:rsidTr="002375E2">
        <w:trPr>
          <w:gridAfter w:val="1"/>
          <w:wAfter w:w="1709" w:type="dxa"/>
          <w:trHeight w:val="780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5E4689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Доведение уровня заработной платы работников учреждений культуры согласно Указа президента «О мероприятиях по реализации политики» от 07.06.2012г </w:t>
            </w:r>
            <w:proofErr w:type="gramStart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г</w:t>
            </w:r>
            <w:proofErr w:type="gramEnd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. № 597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803" w:rsidRPr="00C4356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19 375,749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0A18F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23 829,240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0A18FF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24 393,300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19 941,560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5E4689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A10803"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941,560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5E4689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A10803"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941,560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803" w:rsidRPr="00435793" w:rsidRDefault="00A108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19 941,560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84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3 154,080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0A18FF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5 027,720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0A18FF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5 027,720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16 179,151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18 801,520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19 365,580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19 941,560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941,560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941,560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19 941,560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42,518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Комплектование фондов библиотек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51,940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23,280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57BEF" w:rsidRPr="00435793" w:rsidTr="00E57BEF">
        <w:trPr>
          <w:gridAfter w:val="1"/>
          <w:wAfter w:w="1709" w:type="dxa"/>
          <w:trHeight w:val="7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C4356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28,660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</w:tr>
      <w:tr w:rsidR="00C43563" w:rsidRPr="00435793" w:rsidTr="002375E2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330,000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330,000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330,000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330,000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330,000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330,000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130,000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290,000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290,000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290,000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290,000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290,000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290,000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40,000</w:t>
            </w:r>
          </w:p>
        </w:tc>
      </w:tr>
      <w:tr w:rsidR="00E57BEF" w:rsidRPr="00435793" w:rsidTr="00E57BEF">
        <w:trPr>
          <w:gridAfter w:val="1"/>
          <w:wAfter w:w="1709" w:type="dxa"/>
          <w:trHeight w:val="419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C4356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C43563" w:rsidRPr="00435793" w:rsidTr="002375E2">
        <w:trPr>
          <w:gridAfter w:val="1"/>
          <w:wAfter w:w="1709" w:type="dxa"/>
          <w:trHeight w:val="3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C43563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Укрепление материально-технической базы библиотек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1 320,000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1 220,000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1 420,000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1 420,000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1 420,000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1 420,000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515926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</w:t>
            </w:r>
            <w:r w:rsidR="00F05E9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1 40</w:t>
            </w:r>
            <w:r w:rsidR="0051592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140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1 40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1 40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1 40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57BEF" w:rsidRPr="00435793" w:rsidTr="00E57BEF">
        <w:trPr>
          <w:gridAfter w:val="1"/>
          <w:wAfter w:w="1709" w:type="dxa"/>
          <w:trHeight w:val="56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C4356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F05E94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Общий итог по подпрограмме: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21 847,390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0A18F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32 301,040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0A18F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31 901,880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28 240,730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C4356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240,730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C4356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240,730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28 240,730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23,280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3 249,560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0A18FF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5 027,720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0A18FF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5 027,720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18 532,032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27 163,320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26 764,160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28 130,730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130,730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130,730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28 130,730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sz w:val="28"/>
                <w:szCs w:val="28"/>
              </w:rPr>
              <w:t>42,518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5E4689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B44229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B44229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8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B44229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B44229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B44229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B44229" w:rsidP="00C4356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43563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4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Подпрограмма: "Развитие музейного дела, сохранение и популяризация объектов культурного наследия"</w:t>
            </w:r>
          </w:p>
        </w:tc>
      </w:tr>
      <w:tr w:rsidR="00C43563" w:rsidRPr="00435793" w:rsidTr="00E57BEF">
        <w:trPr>
          <w:gridAfter w:val="1"/>
          <w:wAfter w:w="1709" w:type="dxa"/>
          <w:trHeight w:val="419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Создание условий для обеспечения доступа населения к музейным 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коллекциям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3,500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522,000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376,000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</w:tr>
      <w:tr w:rsidR="00C43563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C4356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Default="00C43563" w:rsidP="00C43563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57BEF" w:rsidRPr="00435793" w:rsidTr="00E57BE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BEF" w:rsidRPr="0043579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C43563" w:rsidRDefault="00E57BE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BEF" w:rsidRPr="005E4689" w:rsidRDefault="00E57BEF" w:rsidP="00E57B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C43563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3,500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522,000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376,000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381,000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Доведение уровня заработной платы работников учреждений культуры </w:t>
            </w:r>
            <w:proofErr w:type="gramStart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согласно </w:t>
            </w:r>
            <w:r w:rsidRPr="00DD5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Указа</w:t>
            </w:r>
            <w:proofErr w:type="gramEnd"/>
            <w:r w:rsidRPr="00DD59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3 166,894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397E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3 490</w:t>
            </w:r>
            <w:r w:rsidR="00C43563"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397E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3 574</w:t>
            </w:r>
            <w:r w:rsidR="00C43563"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,750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89217D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515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43563"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2375E2" w:rsidRPr="00435793" w:rsidTr="00DD59ED">
        <w:trPr>
          <w:gridAfter w:val="1"/>
          <w:wAfter w:w="1709" w:type="dxa"/>
          <w:trHeight w:val="68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757,100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397E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670</w:t>
            </w:r>
            <w:r w:rsidR="002375E2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397EE2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300177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C43563" w:rsidRPr="00435793" w:rsidTr="002375E2">
        <w:trPr>
          <w:gridAfter w:val="1"/>
          <w:wAfter w:w="1709" w:type="dxa"/>
          <w:trHeight w:val="8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563" w:rsidRPr="00C4356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2 409,794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2 820,100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2 904,750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563" w:rsidRPr="00435793" w:rsidRDefault="00C4356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2 991,900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DD59ED" w:rsidRPr="00435793" w:rsidTr="00DD59ED">
        <w:trPr>
          <w:gridAfter w:val="1"/>
          <w:wAfter w:w="1709" w:type="dxa"/>
          <w:trHeight w:val="56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9ED" w:rsidRPr="00435793" w:rsidRDefault="00DD59ED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9ED" w:rsidRPr="00435793" w:rsidRDefault="00DD59ED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C43563" w:rsidRDefault="00DD59ED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59ED" w:rsidRPr="005E4689" w:rsidRDefault="00DD59ED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Создание новых, обновление  действующих музейных экспозиций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0515B6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222E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vAlign w:val="center"/>
          </w:tcPr>
          <w:p w:rsidR="002375E2" w:rsidRDefault="002375E2" w:rsidP="002375E2">
            <w:pPr>
              <w:jc w:val="center"/>
            </w:pP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</w:t>
            </w:r>
            <w:r w:rsidR="002375E2"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Проведение экскурсий, занятий, вечерних мероприятий, акций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</w:tr>
      <w:tr w:rsidR="007E419F" w:rsidRPr="00435793" w:rsidTr="007E419F">
        <w:trPr>
          <w:gridAfter w:val="1"/>
          <w:wAfter w:w="1709" w:type="dxa"/>
          <w:trHeight w:val="41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9F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9F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C4356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C4683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Подготовка и выпуск информационных и презентационных материалов  к юбилейным датам (книга, буклет, кинофильм)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441572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B31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vAlign w:val="center"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C4356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3563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Укрепление материально-технической базы музеев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43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43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43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43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43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43B2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7E419F" w:rsidRPr="00435793" w:rsidTr="007E419F">
        <w:trPr>
          <w:gridAfter w:val="1"/>
          <w:wAfter w:w="1709" w:type="dxa"/>
          <w:trHeight w:val="419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9F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19F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6809D8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D86455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D86455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D86455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D86455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D86455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D86455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835F51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835F51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835F51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835F51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835F51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835F51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  <w:p w:rsidR="007E419F" w:rsidRPr="006809D8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3 170,394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3865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86536">
              <w:rPr>
                <w:rFonts w:ascii="Times New Roman" w:eastAsia="Times New Roman" w:hAnsi="Times New Roman" w:cs="Times New Roman"/>
                <w:sz w:val="28"/>
                <w:szCs w:val="28"/>
              </w:rPr>
              <w:t> 686,100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7D1D04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4 144,750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3 566,900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3 566,900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3 566,900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3 616,900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  <w:p w:rsidR="007E419F" w:rsidRPr="006809D8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757,100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7D1D04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7D1D04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670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2 413,294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3 946,100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3 434,750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3 526,900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3 526,900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3 526,900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3 526,900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  <w:p w:rsidR="007E419F" w:rsidRPr="006809D8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  <w:p w:rsidR="007E419F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E419F" w:rsidRPr="006809D8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C7899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C7899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C7899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C7899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C7899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C7899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7E419F" w:rsidRPr="00435793" w:rsidTr="007E419F">
        <w:trPr>
          <w:gridAfter w:val="1"/>
          <w:wAfter w:w="1709" w:type="dxa"/>
          <w:trHeight w:val="419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9F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9F" w:rsidRPr="00435793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6809D8" w:rsidRDefault="007E419F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19F" w:rsidRPr="005E4689" w:rsidRDefault="007E419F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4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Подпрограмма: "Развитие дополнительного образования, поддержка юных дарований"</w:t>
            </w:r>
          </w:p>
        </w:tc>
      </w:tr>
      <w:tr w:rsidR="002375E2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485,720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3 238,955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2 426,000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2 737,000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2 737,000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2 737,000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2 737,000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485,720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3 088,955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2 276,000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2 587,000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2 587,000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2 587,000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2 587,000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831AF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831AF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831AF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831AF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831AF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831AF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2375E2"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3757BA">
        <w:trPr>
          <w:gridAfter w:val="1"/>
          <w:wAfter w:w="1709" w:type="dxa"/>
          <w:trHeight w:val="561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Доведение уровня заработной платы работников учреждений дополнительного 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образования </w:t>
            </w:r>
            <w:proofErr w:type="gramStart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согласно Указа</w:t>
            </w:r>
            <w:proofErr w:type="gramEnd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19 996,130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8F364B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20 573,000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8F364B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21 143,660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20 457,330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457,330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20 457,330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20 457,330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5A38A4" w:rsidRPr="00435793" w:rsidTr="005A38A4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4" w:rsidRPr="00435793" w:rsidRDefault="005A38A4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A4" w:rsidRPr="00435793" w:rsidRDefault="005A38A4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A4" w:rsidRPr="006809D8" w:rsidRDefault="005A38A4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Pr="00435793" w:rsidRDefault="005A38A4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1 273,100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Default="005A38A4" w:rsidP="005A38A4">
            <w:pPr>
              <w:jc w:val="center"/>
            </w:pPr>
            <w:r w:rsidRPr="00342F85">
              <w:rPr>
                <w:rFonts w:ascii="Times New Roman" w:eastAsia="Times New Roman" w:hAnsi="Times New Roman" w:cs="Times New Roman"/>
                <w:sz w:val="28"/>
                <w:szCs w:val="28"/>
              </w:rPr>
              <w:t>1 273,100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Default="005A38A4" w:rsidP="005A38A4">
            <w:pPr>
              <w:jc w:val="center"/>
            </w:pPr>
            <w:r w:rsidRPr="00342F85">
              <w:rPr>
                <w:rFonts w:ascii="Times New Roman" w:eastAsia="Times New Roman" w:hAnsi="Times New Roman" w:cs="Times New Roman"/>
                <w:sz w:val="28"/>
                <w:szCs w:val="28"/>
              </w:rPr>
              <w:t>1 273,100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Default="005A38A4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Default="005A38A4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Default="005A38A4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8A4" w:rsidRDefault="005A38A4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18 723,030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18 999,900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570,560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20 157,330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157,330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20 157,330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20 157,330</w:t>
            </w:r>
          </w:p>
        </w:tc>
      </w:tr>
      <w:tr w:rsidR="003757BA" w:rsidRPr="00435793" w:rsidTr="00596756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2375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023DB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</w:tr>
      <w:tr w:rsidR="002375E2" w:rsidRPr="00435793" w:rsidTr="002375E2">
        <w:trPr>
          <w:gridAfter w:val="1"/>
          <w:wAfter w:w="1709" w:type="dxa"/>
          <w:trHeight w:val="3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145,000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145,000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145,000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145,000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145,000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145,000</w:t>
            </w:r>
          </w:p>
        </w:tc>
      </w:tr>
      <w:tr w:rsidR="002375E2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2768B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45,000</w:t>
            </w:r>
          </w:p>
        </w:tc>
      </w:tr>
      <w:tr w:rsidR="002375E2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5E2" w:rsidRPr="00435793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75E2" w:rsidRPr="006809D8" w:rsidRDefault="002375E2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E2" w:rsidRDefault="002375E2" w:rsidP="002375E2">
            <w:pPr>
              <w:jc w:val="center"/>
            </w:pPr>
            <w:r w:rsidRPr="003414F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901EA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3757BA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FB1E1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</w:tr>
      <w:tr w:rsidR="003757BA" w:rsidRPr="00435793" w:rsidTr="002375E2">
        <w:trPr>
          <w:gridAfter w:val="1"/>
          <w:wAfter w:w="1709" w:type="dxa"/>
          <w:trHeight w:val="42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18,000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</w:tr>
      <w:tr w:rsidR="003757BA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F7202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18,000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773B5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3757BA">
        <w:trPr>
          <w:gridAfter w:val="1"/>
          <w:wAfter w:w="1709" w:type="dxa"/>
          <w:trHeight w:val="844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Укрепление материально-технической базы муниципальн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ых учреждений образования в сфере культуры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</w:tr>
      <w:tr w:rsidR="003757BA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2C4F8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92273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04373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04373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04373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04373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04373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04373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5286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20 549,850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BE7D03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24 830,955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884281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24 088,660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23 763,330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763,330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23 763,330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23 763,330</w:t>
            </w:r>
          </w:p>
        </w:tc>
      </w:tr>
      <w:tr w:rsidR="003757BA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AA1C5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1 323,100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AE0BE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1 273,100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AE0BE0" w:rsidP="002375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1 273,100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14A6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14A6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14A6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2375E2">
            <w:pPr>
              <w:jc w:val="center"/>
            </w:pPr>
            <w:r w:rsidRPr="00814A6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2375E2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19 226,750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23 007,855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E712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265,560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23 213,330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213,330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23 213,330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23 213,330</w:t>
            </w:r>
          </w:p>
        </w:tc>
      </w:tr>
      <w:tr w:rsidR="003757BA" w:rsidRPr="00435793" w:rsidTr="00C76CAC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8A48D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3757BA">
        <w:trPr>
          <w:gridAfter w:val="1"/>
          <w:wAfter w:w="1709" w:type="dxa"/>
          <w:trHeight w:val="844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550,000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550,000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550,000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550,000</w:t>
            </w:r>
          </w:p>
        </w:tc>
      </w:tr>
      <w:tr w:rsidR="003757BA" w:rsidRPr="00435793" w:rsidTr="003757BA">
        <w:trPr>
          <w:gridAfter w:val="1"/>
          <w:wAfter w:w="1709" w:type="dxa"/>
          <w:trHeight w:val="56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3757BA" w:rsidRPr="00435793" w:rsidTr="002375E2">
        <w:trPr>
          <w:gridAfter w:val="1"/>
          <w:wAfter w:w="1709" w:type="dxa"/>
          <w:trHeight w:val="3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4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Подпрограмма: "Организация культурного досуга и массового отдыха населения"</w:t>
            </w:r>
          </w:p>
        </w:tc>
      </w:tr>
      <w:tr w:rsidR="003757BA" w:rsidRPr="00435793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Мероприятие. 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6809D8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09D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3 164,554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11 111,610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9 996,530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10 826,920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826,920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10 826,920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10 826,920</w:t>
            </w:r>
          </w:p>
        </w:tc>
      </w:tr>
      <w:tr w:rsidR="003757BA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E4039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3 164,554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11 111,610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9 996,530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10 826,920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826,920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10 826,920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10 826,920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F9598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3757BA">
        <w:trPr>
          <w:gridAfter w:val="1"/>
          <w:wAfter w:w="1709" w:type="dxa"/>
          <w:trHeight w:val="5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Мероприятие. Доведение уровня заработной платы работников учреждений культуры </w:t>
            </w:r>
            <w:proofErr w:type="gramStart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согласно 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Указа</w:t>
            </w:r>
            <w:proofErr w:type="gramEnd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28 669,000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416D09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30 929,900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416D09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31 661,880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25 885,860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885,860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25 885,860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25 885,860</w:t>
            </w:r>
          </w:p>
        </w:tc>
      </w:tr>
      <w:tr w:rsidR="003757BA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5E7DB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6 468,970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416D09" w:rsidP="00C76C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6 530,000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416D09" w:rsidP="00C76C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6 530,000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7C59B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7C59B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7C59B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C76CAC">
            <w:pPr>
              <w:jc w:val="center"/>
            </w:pPr>
            <w:r w:rsidRPr="007C59B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22 200,030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24 399,900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131,880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25 885,860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885,860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25 885,860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25 885,860</w:t>
            </w:r>
          </w:p>
        </w:tc>
      </w:tr>
      <w:tr w:rsidR="003757BA" w:rsidRPr="00435793" w:rsidTr="0001042A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5E4689" w:rsidRDefault="003757BA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CE249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3757BA">
        <w:trPr>
          <w:gridAfter w:val="1"/>
          <w:wAfter w:w="1709" w:type="dxa"/>
          <w:trHeight w:val="56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 Организация и проведение районных торжественных, праздничных и юбилейных мероприятий (шествия, митинги, возложения цветов, торжественны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е собрания, приемы главы района)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</w:tr>
      <w:tr w:rsidR="003757BA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9925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</w:tr>
      <w:tr w:rsidR="003757BA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7BA" w:rsidRPr="00435793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7BA" w:rsidRPr="00AA29F6" w:rsidRDefault="003757BA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7BA" w:rsidRDefault="003757BA" w:rsidP="001D112F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9422E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9422E3">
            <w:pPr>
              <w:jc w:val="center"/>
            </w:pPr>
            <w:r w:rsidRPr="00E64B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874C2C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C7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96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</w:tr>
      <w:tr w:rsidR="00E34AC5" w:rsidRPr="00435793" w:rsidTr="001D112F">
        <w:trPr>
          <w:gridAfter w:val="1"/>
          <w:wAfter w:w="1709" w:type="dxa"/>
          <w:trHeight w:val="121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85AF7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8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50,000</w:t>
            </w:r>
          </w:p>
        </w:tc>
      </w:tr>
      <w:tr w:rsidR="00E34AC5" w:rsidRPr="00435793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Проведение Ярмарки социальных проектов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E34AC5">
        <w:trPr>
          <w:gridAfter w:val="1"/>
          <w:wAfter w:w="1709" w:type="dxa"/>
          <w:trHeight w:val="7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C43F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Укрепление материально-технической базы учреждений культурно-досуговой сферы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408,000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8 050,000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1 550,000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E5C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308,000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7 750,000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1 250,000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1 250,000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1 250,000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1 250,000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22C8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300,000</w:t>
            </w:r>
          </w:p>
        </w:tc>
      </w:tr>
      <w:tr w:rsidR="00E34AC5" w:rsidRPr="00435793" w:rsidTr="00E34AC5">
        <w:trPr>
          <w:gridAfter w:val="1"/>
          <w:wAfter w:w="1709" w:type="dxa"/>
          <w:trHeight w:val="56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435793" w:rsidTr="001D112F">
        <w:trPr>
          <w:gridAfter w:val="1"/>
          <w:wAfter w:w="1709" w:type="dxa"/>
          <w:trHeight w:val="54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Формирование пакета документов по привязке к местности проектно-сметной документации для строительства культурно-досугового центра п. Тырма. Экспертиза сметы ПСД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1 006,569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EA26D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EA26D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EA26D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EA26D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EA26D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EA26D9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1 006,569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600,000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91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716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716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716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17EA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60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AA29F6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A29F6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20D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375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32 241,554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6F7130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51 428,079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D850A2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43 958,410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38 412,780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412,780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38 412,780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38 762,780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8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6 468,970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1246BD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6 530,000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1246BD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6 530,000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F549E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743703">
        <w:trPr>
          <w:gridAfter w:val="1"/>
          <w:wAfter w:w="1709" w:type="dxa"/>
          <w:trHeight w:val="78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435793" w:rsidTr="001D112F">
        <w:trPr>
          <w:gridAfter w:val="1"/>
          <w:wAfter w:w="1709" w:type="dxa"/>
          <w:trHeight w:val="78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25 672,584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44 548,079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078,410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38 062,780</w:t>
            </w:r>
          </w:p>
        </w:tc>
        <w:tc>
          <w:tcPr>
            <w:tcW w:w="154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062,780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38 062,780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38 412,780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273CD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2375E2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  <w:tc>
          <w:tcPr>
            <w:tcW w:w="1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350,000</w:t>
            </w:r>
          </w:p>
        </w:tc>
      </w:tr>
      <w:tr w:rsidR="00E34AC5" w:rsidRPr="00435793" w:rsidTr="002375E2">
        <w:trPr>
          <w:gridAfter w:val="1"/>
          <w:wAfter w:w="1709" w:type="dxa"/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423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Подпрограмма: "Кинообслуживание населения"</w:t>
            </w:r>
          </w:p>
        </w:tc>
      </w:tr>
      <w:tr w:rsidR="00E34AC5" w:rsidRPr="00435793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Мероприятие. Создание условий для кинообслуживания населения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517,819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3 131,400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11A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153,170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3 378,350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3 378,350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378,350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3 378,350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4532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517,819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1 631,400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1 653,170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1 878,350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1 878,350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1 878,350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1 878,350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214C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1 500,000</w:t>
            </w:r>
          </w:p>
        </w:tc>
      </w:tr>
      <w:tr w:rsidR="00E34AC5" w:rsidRPr="00435793" w:rsidTr="00E34AC5">
        <w:trPr>
          <w:gridAfter w:val="1"/>
          <w:wAfter w:w="1709" w:type="dxa"/>
          <w:trHeight w:val="56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435793" w:rsidTr="001D112F">
        <w:trPr>
          <w:gridAfter w:val="1"/>
          <w:wAfter w:w="1709" w:type="dxa"/>
          <w:trHeight w:val="844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</w:t>
            </w:r>
            <w:r w:rsidRPr="001D11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07.06 2012 г. № 597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6 336,638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4249F1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7 461,680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4249F1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7 639,940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D7718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6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1 074,210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640FB1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1 520,000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640FB1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1 520,000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8140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8140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8140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D8140F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5 262,428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5 941,680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6 119,940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6 303,550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4B2985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E34AC5">
        <w:trPr>
          <w:gridAfter w:val="1"/>
          <w:wAfter w:w="1709" w:type="dxa"/>
          <w:trHeight w:val="702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Организация, проведение кинофестивалей, </w:t>
            </w: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мероприятий к знаменательным датам и профессиональным праздникам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0710F6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8A33D1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F78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E34AC5" w:rsidRPr="00435793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Мероприятие. Укрепление материально-технической базы </w:t>
            </w:r>
            <w:proofErr w:type="spellStart"/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киновидеосети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F78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800,000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900,000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</w:tr>
      <w:tr w:rsidR="00E34AC5" w:rsidRPr="00435793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F78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F78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664D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F78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BF78C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F311E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F311E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F311E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F311E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F311E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F311EA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435793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700,000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435793" w:rsidRDefault="00E34AC5" w:rsidP="008762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793">
              <w:rPr>
                <w:rFonts w:ascii="Times New Roman" w:eastAsia="Times New Roman" w:hAnsi="Times New Roman" w:cs="Times New Roman"/>
                <w:sz w:val="28"/>
                <w:szCs w:val="28"/>
              </w:rPr>
              <w:t>200,000</w:t>
            </w:r>
          </w:p>
        </w:tc>
      </w:tr>
      <w:tr w:rsidR="00E34AC5" w:rsidRPr="00435793" w:rsidTr="00E34AC5">
        <w:trPr>
          <w:gridAfter w:val="1"/>
          <w:wAfter w:w="1709" w:type="dxa"/>
          <w:trHeight w:val="702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C5" w:rsidRPr="00435793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565F78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Итого по годам: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6 854,457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FE522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11 403,080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FE522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11 703,110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10 091,900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10 091,900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10091,900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10 091,900</w:t>
            </w:r>
          </w:p>
        </w:tc>
      </w:tr>
      <w:tr w:rsidR="00E34AC5" w:rsidRPr="00565F78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17CE4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565F78" w:rsidTr="001D112F">
        <w:trPr>
          <w:gridAfter w:val="1"/>
          <w:wAfter w:w="1709" w:type="dxa"/>
          <w:trHeight w:val="76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1 074,210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A55179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1 520,000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A55179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1 520,000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7A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7A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7A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37A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565F78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5 780,247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7 973,080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7 973,110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8 381,900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8 381,900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8 381,900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8 381,900</w:t>
            </w:r>
          </w:p>
        </w:tc>
      </w:tr>
      <w:tr w:rsidR="00E34AC5" w:rsidRPr="00565F78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C613B3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565F78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8F5FA0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5FA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1 910,000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2 210,000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1 710,000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1 710,000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1 710,000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1 710,000</w:t>
            </w:r>
          </w:p>
        </w:tc>
      </w:tr>
      <w:tr w:rsidR="00E34AC5" w:rsidRPr="00565F78" w:rsidTr="001D112F">
        <w:trPr>
          <w:gridAfter w:val="1"/>
          <w:wAfter w:w="1709" w:type="dxa"/>
          <w:trHeight w:val="390"/>
        </w:trPr>
        <w:tc>
          <w:tcPr>
            <w:tcW w:w="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ОБЩИЙ ИТОГ ПО ВСЕЙ ПРОГРАММЕ ПО ГОДАМ: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5F7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7820A4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  <w:r w:rsidR="00E34AC5"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663,645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7820A4" w:rsidP="0056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124649,254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7820A4" w:rsidP="0056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115796,810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104075,640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104075,640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104075,640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8F5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475,640</w:t>
            </w:r>
          </w:p>
        </w:tc>
      </w:tr>
      <w:tr w:rsidR="00C6673B" w:rsidRPr="00565F78" w:rsidTr="00C6673B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Pr="00565F78" w:rsidRDefault="00C6673B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Pr="00565F78" w:rsidRDefault="00C6673B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73B" w:rsidRPr="00565F78" w:rsidRDefault="00C6673B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5F78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Pr="00565F78" w:rsidRDefault="00C6673B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123,280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Default="00C6673B" w:rsidP="00C6673B">
            <w:pPr>
              <w:jc w:val="center"/>
            </w:pPr>
            <w:r w:rsidRPr="0022702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Default="00C6673B" w:rsidP="00C6673B">
            <w:pPr>
              <w:jc w:val="center"/>
            </w:pPr>
            <w:r w:rsidRPr="0022702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Default="00C6673B" w:rsidP="00C6673B">
            <w:pPr>
              <w:jc w:val="center"/>
            </w:pPr>
            <w:r w:rsidRPr="00227026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Default="00C6673B" w:rsidP="001D112F">
            <w:pPr>
              <w:jc w:val="center"/>
            </w:pPr>
            <w:r w:rsidRPr="007C5B0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Default="00C6673B" w:rsidP="001D112F">
            <w:pPr>
              <w:jc w:val="center"/>
            </w:pPr>
            <w:r w:rsidRPr="007C5B0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73B" w:rsidRDefault="00C6673B" w:rsidP="001D112F">
            <w:pPr>
              <w:jc w:val="center"/>
            </w:pPr>
            <w:r w:rsidRPr="007C5B0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565F78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5F78">
              <w:rPr>
                <w:rFonts w:ascii="Times New Roman" w:eastAsia="Times New Roman" w:hAnsi="Times New Roman" w:cs="Times New Roman"/>
              </w:rPr>
              <w:t>краевой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B03D3F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E34AC5"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872,940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C6673B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12 872,940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C6673B" w:rsidP="00C6673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15020,820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C6673B" w:rsidP="001D112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15020,820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5B0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5B0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7C5B0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565F78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5F78"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B03D3F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E34AC5"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624,907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106638,434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97 515,990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hAnsi="Times New Roman" w:cs="Times New Roman"/>
                <w:sz w:val="28"/>
                <w:szCs w:val="28"/>
              </w:rPr>
              <w:t>101315,640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101315,640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101315,640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101665,640</w:t>
            </w:r>
          </w:p>
        </w:tc>
      </w:tr>
      <w:tr w:rsidR="00E34AC5" w:rsidRPr="00565F78" w:rsidTr="00453F6A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Годы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E4689" w:rsidRDefault="00E34AC5" w:rsidP="001E3E5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E46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2022</w:t>
            </w:r>
          </w:p>
        </w:tc>
      </w:tr>
      <w:tr w:rsidR="00E34AC5" w:rsidRPr="00565F78" w:rsidTr="001D112F">
        <w:trPr>
          <w:gridAfter w:val="1"/>
          <w:wAfter w:w="1709" w:type="dxa"/>
          <w:trHeight w:val="750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5F78">
              <w:rPr>
                <w:rFonts w:ascii="Times New Roman" w:eastAsia="Times New Roman" w:hAnsi="Times New Roman" w:cs="Times New Roman"/>
              </w:rPr>
              <w:t>средства поселений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42,518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66778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66778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66778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66778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66778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Default="00E34AC5" w:rsidP="001D112F">
            <w:pPr>
              <w:jc w:val="center"/>
            </w:pPr>
            <w:r w:rsidRPr="00667780"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</w:tr>
      <w:tr w:rsidR="00E34AC5" w:rsidRPr="00565F78" w:rsidTr="001D112F">
        <w:trPr>
          <w:gridAfter w:val="1"/>
          <w:wAfter w:w="1709" w:type="dxa"/>
          <w:trHeight w:val="1125"/>
        </w:trPr>
        <w:tc>
          <w:tcPr>
            <w:tcW w:w="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5F78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2 990,000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3 260,000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2 760,000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2 760,000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2 760,000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AC5" w:rsidRPr="00565F78" w:rsidRDefault="00E34AC5" w:rsidP="0056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F78">
              <w:rPr>
                <w:rFonts w:ascii="Times New Roman" w:eastAsia="Times New Roman" w:hAnsi="Times New Roman" w:cs="Times New Roman"/>
                <w:sz w:val="28"/>
                <w:szCs w:val="28"/>
              </w:rPr>
              <w:t>2 810,000</w:t>
            </w:r>
          </w:p>
        </w:tc>
      </w:tr>
    </w:tbl>
    <w:p w:rsidR="00435793" w:rsidRPr="00565F78" w:rsidRDefault="00435793" w:rsidP="00565F78">
      <w:pPr>
        <w:jc w:val="center"/>
      </w:pPr>
    </w:p>
    <w:sectPr w:rsidR="00435793" w:rsidRPr="00565F78" w:rsidSect="004357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5793"/>
    <w:rsid w:val="000515B6"/>
    <w:rsid w:val="000A18FF"/>
    <w:rsid w:val="001246BD"/>
    <w:rsid w:val="001469DC"/>
    <w:rsid w:val="001D112F"/>
    <w:rsid w:val="002222E3"/>
    <w:rsid w:val="002375E2"/>
    <w:rsid w:val="002831AF"/>
    <w:rsid w:val="002B13A2"/>
    <w:rsid w:val="002C7899"/>
    <w:rsid w:val="00300177"/>
    <w:rsid w:val="00311AEF"/>
    <w:rsid w:val="003757BA"/>
    <w:rsid w:val="00386536"/>
    <w:rsid w:val="00397EE2"/>
    <w:rsid w:val="00416D09"/>
    <w:rsid w:val="004249F1"/>
    <w:rsid w:val="00435793"/>
    <w:rsid w:val="00441572"/>
    <w:rsid w:val="004804FF"/>
    <w:rsid w:val="00515926"/>
    <w:rsid w:val="00565F78"/>
    <w:rsid w:val="005A38A4"/>
    <w:rsid w:val="005E4689"/>
    <w:rsid w:val="00640FB1"/>
    <w:rsid w:val="006809D8"/>
    <w:rsid w:val="006F7130"/>
    <w:rsid w:val="00743B20"/>
    <w:rsid w:val="007820A4"/>
    <w:rsid w:val="007C4683"/>
    <w:rsid w:val="007D1D04"/>
    <w:rsid w:val="007E419F"/>
    <w:rsid w:val="00835F51"/>
    <w:rsid w:val="00884281"/>
    <w:rsid w:val="0089217D"/>
    <w:rsid w:val="008F364B"/>
    <w:rsid w:val="008F5FA0"/>
    <w:rsid w:val="00A10803"/>
    <w:rsid w:val="00A55179"/>
    <w:rsid w:val="00AA29F6"/>
    <w:rsid w:val="00AE0BE0"/>
    <w:rsid w:val="00B03D3F"/>
    <w:rsid w:val="00B31B20"/>
    <w:rsid w:val="00B44229"/>
    <w:rsid w:val="00BE7D03"/>
    <w:rsid w:val="00C43563"/>
    <w:rsid w:val="00C6673B"/>
    <w:rsid w:val="00C76CAC"/>
    <w:rsid w:val="00D850A2"/>
    <w:rsid w:val="00D86455"/>
    <w:rsid w:val="00DD59ED"/>
    <w:rsid w:val="00E34AC5"/>
    <w:rsid w:val="00E57BEF"/>
    <w:rsid w:val="00E712B1"/>
    <w:rsid w:val="00E97B20"/>
    <w:rsid w:val="00EC16ED"/>
    <w:rsid w:val="00F05E94"/>
    <w:rsid w:val="00FE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8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23</Pages>
  <Words>2895</Words>
  <Characters>16503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2016-10-27T23:27:00Z</dcterms:created>
  <dcterms:modified xsi:type="dcterms:W3CDTF">2016-10-31T06:08:00Z</dcterms:modified>
</cp:coreProperties>
</file>