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D4F" w:rsidRPr="00830449" w:rsidRDefault="00442D4F" w:rsidP="00C0426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3044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42D4F" w:rsidRPr="00830449" w:rsidRDefault="00442D4F" w:rsidP="00C0426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30449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442D4F" w:rsidRPr="00830449" w:rsidRDefault="00442D4F" w:rsidP="00C0426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42D4F" w:rsidRPr="00830449" w:rsidRDefault="00442D4F" w:rsidP="00C0426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3044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42D4F" w:rsidRPr="00830449" w:rsidRDefault="00442D4F" w:rsidP="00C0426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442D4F" w:rsidRPr="00830449" w:rsidRDefault="00442D4F" w:rsidP="00C04262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04.10.2018    № 512</w:t>
      </w:r>
    </w:p>
    <w:p w:rsidR="00442D4F" w:rsidRPr="00830449" w:rsidRDefault="00442D4F" w:rsidP="00C0426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830449">
        <w:rPr>
          <w:rFonts w:ascii="Times New Roman" w:hAnsi="Times New Roman" w:cs="Times New Roman"/>
          <w:sz w:val="28"/>
          <w:szCs w:val="28"/>
        </w:rPr>
        <w:t>п. Чегдомын</w:t>
      </w:r>
    </w:p>
    <w:p w:rsidR="00442D4F" w:rsidRDefault="00442D4F" w:rsidP="004A1D6A">
      <w:pPr>
        <w:spacing w:line="240" w:lineRule="exact"/>
        <w:ind w:right="-284"/>
        <w:jc w:val="both"/>
      </w:pPr>
    </w:p>
    <w:p w:rsidR="00442D4F" w:rsidRDefault="00442D4F" w:rsidP="004A1D6A">
      <w:pPr>
        <w:spacing w:line="240" w:lineRule="exact"/>
        <w:ind w:right="-284"/>
        <w:jc w:val="both"/>
      </w:pPr>
    </w:p>
    <w:p w:rsidR="00442D4F" w:rsidRDefault="00442D4F" w:rsidP="004A1D6A">
      <w:pPr>
        <w:spacing w:line="240" w:lineRule="exact"/>
        <w:ind w:right="-284"/>
        <w:jc w:val="both"/>
      </w:pPr>
      <w:r>
        <w:t xml:space="preserve">О введении режима чрезвычайной </w:t>
      </w:r>
    </w:p>
    <w:p w:rsidR="00442D4F" w:rsidRDefault="00442D4F" w:rsidP="004A1D6A">
      <w:pPr>
        <w:spacing w:line="240" w:lineRule="exact"/>
        <w:ind w:right="-284"/>
        <w:jc w:val="both"/>
      </w:pPr>
      <w:r>
        <w:t>ситуации на территории Верхнебу-</w:t>
      </w:r>
    </w:p>
    <w:p w:rsidR="00442D4F" w:rsidRDefault="00442D4F" w:rsidP="004A1D6A">
      <w:pPr>
        <w:spacing w:line="240" w:lineRule="exact"/>
        <w:ind w:right="-284"/>
        <w:jc w:val="both"/>
      </w:pPr>
      <w:r>
        <w:t xml:space="preserve">реинского муниципального района </w:t>
      </w:r>
    </w:p>
    <w:p w:rsidR="00442D4F" w:rsidRDefault="00442D4F" w:rsidP="004655FA">
      <w:pPr>
        <w:ind w:right="-286"/>
        <w:jc w:val="both"/>
      </w:pPr>
    </w:p>
    <w:p w:rsidR="00442D4F" w:rsidRPr="003D4158" w:rsidRDefault="00442D4F" w:rsidP="004655FA">
      <w:pPr>
        <w:pStyle w:val="1"/>
        <w:spacing w:after="0" w:line="240" w:lineRule="auto"/>
        <w:ind w:left="0" w:right="-28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D4158">
        <w:rPr>
          <w:rFonts w:ascii="Times New Roman" w:hAnsi="Times New Roman" w:cs="Times New Roman"/>
          <w:sz w:val="28"/>
          <w:szCs w:val="28"/>
        </w:rPr>
        <w:t xml:space="preserve"> период подготовки к отопительному сезону 2018-2019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158">
        <w:rPr>
          <w:rFonts w:ascii="Times New Roman" w:hAnsi="Times New Roman" w:cs="Times New Roman"/>
          <w:sz w:val="28"/>
          <w:szCs w:val="28"/>
        </w:rPr>
        <w:t>котельных п.Тырма, при  проведении работ по ремонту котлов КВс-1,16 котельн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3D4158">
        <w:rPr>
          <w:rFonts w:ascii="Times New Roman" w:hAnsi="Times New Roman" w:cs="Times New Roman"/>
          <w:sz w:val="28"/>
          <w:szCs w:val="28"/>
        </w:rPr>
        <w:t xml:space="preserve"> Школьная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D4158">
        <w:rPr>
          <w:rFonts w:ascii="Times New Roman" w:hAnsi="Times New Roman" w:cs="Times New Roman"/>
          <w:sz w:val="28"/>
          <w:szCs w:val="28"/>
        </w:rPr>
        <w:t xml:space="preserve"> Центральная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D4158">
        <w:rPr>
          <w:rFonts w:ascii="Times New Roman" w:hAnsi="Times New Roman" w:cs="Times New Roman"/>
          <w:sz w:val="28"/>
          <w:szCs w:val="28"/>
        </w:rPr>
        <w:t xml:space="preserve"> в результате ремонта обмуровки выявлено, что </w:t>
      </w:r>
      <w:r>
        <w:rPr>
          <w:rFonts w:ascii="Times New Roman" w:hAnsi="Times New Roman" w:cs="Times New Roman"/>
          <w:sz w:val="28"/>
          <w:szCs w:val="28"/>
        </w:rPr>
        <w:t xml:space="preserve">трубная часть котлов </w:t>
      </w:r>
      <w:r w:rsidRPr="003D4158">
        <w:rPr>
          <w:rFonts w:ascii="Times New Roman" w:hAnsi="Times New Roman" w:cs="Times New Roman"/>
          <w:sz w:val="28"/>
          <w:szCs w:val="28"/>
        </w:rPr>
        <w:t xml:space="preserve">прогорела, проржавела,  имеет коррозию до 50%. </w:t>
      </w:r>
      <w:r>
        <w:rPr>
          <w:rFonts w:ascii="Times New Roman" w:hAnsi="Times New Roman" w:cs="Times New Roman"/>
          <w:sz w:val="28"/>
          <w:szCs w:val="28"/>
        </w:rPr>
        <w:t>Проведение ремонтных работ нецелесообразно и невозможно в связи большими участками коррозии.</w:t>
      </w:r>
    </w:p>
    <w:p w:rsidR="00442D4F" w:rsidRDefault="00442D4F" w:rsidP="004655FA">
      <w:pPr>
        <w:pStyle w:val="1"/>
        <w:spacing w:after="0" w:line="240" w:lineRule="auto"/>
        <w:ind w:left="0" w:right="-28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Неготовность объектов теплоснабжения п.Тырма повлечет за собой ненадлежащее теплоснабжение объектов социального назначения и жилищного фонда, что приведет к нарушению условий жизнедеятельности населения.</w:t>
      </w:r>
    </w:p>
    <w:p w:rsidR="00442D4F" w:rsidRDefault="00442D4F" w:rsidP="004655FA">
      <w:pPr>
        <w:ind w:right="-286" w:firstLine="709"/>
        <w:jc w:val="both"/>
      </w:pPr>
      <w:r>
        <w:t xml:space="preserve">В соответствии с частью 8 ст. 4.1 и частью 2 статьи 11 Федерального закона Российской Федерации от 21.12.1994 № 68-ФЗ «О защите населения и территорий от чрезвычайных ситуаций природного и техногенного характера», пунктами 24, 25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 794, решением комиссии </w:t>
      </w:r>
      <w:r w:rsidRPr="00C67540">
        <w:t>по предупреждению и ликвидации чрезвычайных ситуаций и обеспечению пожарной безопасности администрации Верхнебуреинского муниципального района</w:t>
      </w:r>
      <w:r>
        <w:t xml:space="preserve"> от 04.10.2018 №11, в целях недопущения чрезвычайной ситуации, связанной со снижением температуры теплоносителя и нарушением условий жизнедеятельности людей  в период отопительного сезона 2018-2019 года, администрация Верхнебуреинского муниципального района</w:t>
      </w:r>
    </w:p>
    <w:p w:rsidR="00442D4F" w:rsidRDefault="00442D4F" w:rsidP="004655FA">
      <w:pPr>
        <w:ind w:right="-286"/>
        <w:jc w:val="both"/>
      </w:pPr>
      <w:r>
        <w:t>ПОСТАНОВЛЯЕТ:</w:t>
      </w:r>
    </w:p>
    <w:p w:rsidR="00442D4F" w:rsidRDefault="00442D4F" w:rsidP="004655FA">
      <w:pPr>
        <w:ind w:right="-286" w:firstLine="709"/>
        <w:jc w:val="both"/>
      </w:pPr>
      <w:r>
        <w:t>1. Ввести с 09.00 05.10.2018 года режим чрезвычайной ситуации на территории Верхнебуреинского муниципального района с установлением местного уровня реагирования.</w:t>
      </w:r>
    </w:p>
    <w:p w:rsidR="00442D4F" w:rsidRDefault="00442D4F" w:rsidP="004655FA">
      <w:pPr>
        <w:ind w:right="-286" w:firstLine="709"/>
        <w:jc w:val="both"/>
      </w:pPr>
      <w:r>
        <w:t>2. Руководителем по ликвидации чрезвычайной ситуации с наделениями полномочиями в соответствии с Постановлением Правительства Российской Федерации от 30.12.2003 №794 «О единой государственной системе предупреждения и ликвидации чрезвычайных ситуаций» определить главу района Маслова А.М.</w:t>
      </w:r>
    </w:p>
    <w:p w:rsidR="00442D4F" w:rsidRDefault="00442D4F" w:rsidP="004655FA">
      <w:pPr>
        <w:pStyle w:val="a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155F6">
        <w:rPr>
          <w:rFonts w:ascii="Times New Roman" w:hAnsi="Times New Roman" w:cs="Times New Roman"/>
          <w:sz w:val="28"/>
          <w:szCs w:val="28"/>
        </w:rPr>
        <w:t xml:space="preserve">Сектору муниципальных закупок (Павленко И.В.)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2546A">
        <w:rPr>
          <w:rFonts w:ascii="Times New Roman" w:hAnsi="Times New Roman" w:cs="Times New Roman"/>
          <w:sz w:val="28"/>
          <w:szCs w:val="28"/>
        </w:rPr>
        <w:t>существить закупку</w:t>
      </w:r>
    </w:p>
    <w:p w:rsidR="00442D4F" w:rsidRDefault="00442D4F" w:rsidP="004655FA">
      <w:pPr>
        <w:pStyle w:val="a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D4F" w:rsidRPr="004655FA" w:rsidRDefault="00442D4F" w:rsidP="004A1D6A">
      <w:pPr>
        <w:pStyle w:val="a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32546A">
        <w:rPr>
          <w:rFonts w:ascii="Times New Roman" w:hAnsi="Times New Roman" w:cs="Times New Roman"/>
          <w:sz w:val="28"/>
          <w:szCs w:val="28"/>
        </w:rPr>
        <w:t xml:space="preserve"> в соответствии с п.9 части 1 статьи 93 Федерального Закона № 44-ФЗ от 05.04.2013 «О контрактной системе в сфере закупок товаров, работ, услуг для обеспечения государственных и муниципальных нужд» путем </w:t>
      </w:r>
      <w:r w:rsidRPr="004655FA">
        <w:rPr>
          <w:rFonts w:ascii="Times New Roman" w:hAnsi="Times New Roman" w:cs="Times New Roman"/>
          <w:sz w:val="28"/>
          <w:szCs w:val="28"/>
        </w:rPr>
        <w:t>заключения муниципального контракта с единственным поставщиком на приобретение котлов для котельных п. Тырма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2D4F" w:rsidRPr="004655FA" w:rsidRDefault="00442D4F" w:rsidP="004A1D6A">
      <w:pPr>
        <w:pStyle w:val="a"/>
        <w:tabs>
          <w:tab w:val="left" w:pos="1100"/>
        </w:tabs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Pr="004655FA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Pr="004655FA">
        <w:rPr>
          <w:rFonts w:ascii="Times New Roman" w:hAnsi="Times New Roman" w:cs="Times New Roman"/>
          <w:sz w:val="28"/>
          <w:szCs w:val="28"/>
        </w:rPr>
        <w:t>ТВС-сервис</w:t>
      </w:r>
      <w:r>
        <w:rPr>
          <w:rFonts w:ascii="Times New Roman" w:hAnsi="Times New Roman" w:cs="Times New Roman"/>
          <w:sz w:val="28"/>
          <w:szCs w:val="28"/>
        </w:rPr>
        <w:t>» (Кутовинская О.А.)</w:t>
      </w:r>
      <w:r w:rsidRPr="004655FA">
        <w:rPr>
          <w:rFonts w:ascii="Times New Roman" w:hAnsi="Times New Roman" w:cs="Times New Roman"/>
          <w:sz w:val="28"/>
          <w:szCs w:val="28"/>
        </w:rPr>
        <w:t xml:space="preserve"> при поступлении закупленных котлов обеспечить их прием, монтаж, установку и ввод в эксплуатацию.</w:t>
      </w:r>
    </w:p>
    <w:p w:rsidR="00442D4F" w:rsidRDefault="00442D4F" w:rsidP="004655FA">
      <w:pPr>
        <w:ind w:right="-286" w:firstLine="709"/>
        <w:jc w:val="both"/>
      </w:pPr>
      <w:r>
        <w:t>6. Контроль за выполнением настоящего постановления оставляю за собой.</w:t>
      </w:r>
    </w:p>
    <w:p w:rsidR="00442D4F" w:rsidRDefault="00442D4F" w:rsidP="004655FA">
      <w:pPr>
        <w:ind w:right="-286" w:firstLine="709"/>
        <w:jc w:val="both"/>
      </w:pPr>
      <w:r>
        <w:t>7. Настоящее постановление вступает в силу после его официального опубликования (обнародования).</w:t>
      </w:r>
    </w:p>
    <w:p w:rsidR="00442D4F" w:rsidRDefault="00442D4F" w:rsidP="004655FA">
      <w:pPr>
        <w:ind w:right="-286" w:firstLine="709"/>
        <w:jc w:val="both"/>
      </w:pPr>
    </w:p>
    <w:p w:rsidR="00442D4F" w:rsidRDefault="00442D4F" w:rsidP="004655FA">
      <w:pPr>
        <w:ind w:right="-286" w:firstLine="709"/>
        <w:jc w:val="both"/>
      </w:pPr>
    </w:p>
    <w:p w:rsidR="00442D4F" w:rsidRDefault="00442D4F" w:rsidP="004655FA">
      <w:pPr>
        <w:ind w:right="-286"/>
        <w:jc w:val="both"/>
      </w:pPr>
      <w:r>
        <w:t>Глава района                                                                                          А.М. Маслов</w:t>
      </w:r>
    </w:p>
    <w:sectPr w:rsidR="00442D4F" w:rsidSect="004A1D6A">
      <w:headerReference w:type="even" r:id="rId6"/>
      <w:headerReference w:type="default" r:id="rId7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D4F" w:rsidRDefault="00442D4F">
      <w:r>
        <w:separator/>
      </w:r>
    </w:p>
  </w:endnote>
  <w:endnote w:type="continuationSeparator" w:id="0">
    <w:p w:rsidR="00442D4F" w:rsidRDefault="00442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D4F" w:rsidRDefault="00442D4F">
      <w:r>
        <w:separator/>
      </w:r>
    </w:p>
  </w:footnote>
  <w:footnote w:type="continuationSeparator" w:id="0">
    <w:p w:rsidR="00442D4F" w:rsidRDefault="00442D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D4F" w:rsidRDefault="00442D4F" w:rsidP="00F707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42D4F" w:rsidRDefault="00442D4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D4F" w:rsidRDefault="00442D4F" w:rsidP="00F707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42D4F" w:rsidRDefault="00442D4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35A5"/>
    <w:rsid w:val="000128EA"/>
    <w:rsid w:val="000812D3"/>
    <w:rsid w:val="000B0501"/>
    <w:rsid w:val="000C57E0"/>
    <w:rsid w:val="000F1875"/>
    <w:rsid w:val="00133A09"/>
    <w:rsid w:val="001637C2"/>
    <w:rsid w:val="001D26CF"/>
    <w:rsid w:val="002507F0"/>
    <w:rsid w:val="003155F6"/>
    <w:rsid w:val="0032546A"/>
    <w:rsid w:val="003466DF"/>
    <w:rsid w:val="003D4158"/>
    <w:rsid w:val="00442D4F"/>
    <w:rsid w:val="00465257"/>
    <w:rsid w:val="004655FA"/>
    <w:rsid w:val="004A1D6A"/>
    <w:rsid w:val="00503EAA"/>
    <w:rsid w:val="005259E3"/>
    <w:rsid w:val="00541BCD"/>
    <w:rsid w:val="005469B0"/>
    <w:rsid w:val="00587E1A"/>
    <w:rsid w:val="005E1BB6"/>
    <w:rsid w:val="00613DCF"/>
    <w:rsid w:val="006427A6"/>
    <w:rsid w:val="00670C4D"/>
    <w:rsid w:val="00692773"/>
    <w:rsid w:val="00694D2F"/>
    <w:rsid w:val="006A3D2A"/>
    <w:rsid w:val="006F2CD4"/>
    <w:rsid w:val="007B33C1"/>
    <w:rsid w:val="007C1D7E"/>
    <w:rsid w:val="00830449"/>
    <w:rsid w:val="008B0595"/>
    <w:rsid w:val="00A1038D"/>
    <w:rsid w:val="00A7237A"/>
    <w:rsid w:val="00A87E1E"/>
    <w:rsid w:val="00AA0F4A"/>
    <w:rsid w:val="00C035A5"/>
    <w:rsid w:val="00C04262"/>
    <w:rsid w:val="00C67540"/>
    <w:rsid w:val="00CC0CE0"/>
    <w:rsid w:val="00CF1445"/>
    <w:rsid w:val="00CF7DE3"/>
    <w:rsid w:val="00D80FD1"/>
    <w:rsid w:val="00D90E86"/>
    <w:rsid w:val="00D921DF"/>
    <w:rsid w:val="00DA1E33"/>
    <w:rsid w:val="00EC0A90"/>
    <w:rsid w:val="00EC179C"/>
    <w:rsid w:val="00EF19D7"/>
    <w:rsid w:val="00F4239E"/>
    <w:rsid w:val="00F707D3"/>
    <w:rsid w:val="00FF5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501"/>
    <w:pPr>
      <w:jc w:val="center"/>
    </w:pPr>
    <w:rPr>
      <w:color w:val="000000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uiPriority w:val="99"/>
    <w:rsid w:val="00C035A5"/>
    <w:pPr>
      <w:spacing w:after="200" w:line="276" w:lineRule="auto"/>
      <w:ind w:left="720"/>
      <w:jc w:val="left"/>
    </w:pPr>
    <w:rPr>
      <w:rFonts w:ascii="Calibri" w:eastAsia="Times New Roman" w:hAnsi="Calibri" w:cs="Calibri"/>
      <w:color w:val="auto"/>
      <w:sz w:val="22"/>
      <w:szCs w:val="22"/>
    </w:rPr>
  </w:style>
  <w:style w:type="paragraph" w:customStyle="1" w:styleId="a">
    <w:name w:val="Стиль"/>
    <w:uiPriority w:val="99"/>
    <w:rsid w:val="007C1D7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F58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58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A1D6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F7DE3"/>
    <w:rPr>
      <w:rFonts w:cs="Times New Roman"/>
      <w:color w:val="000000"/>
      <w:sz w:val="28"/>
      <w:szCs w:val="28"/>
      <w:lang w:eastAsia="en-US"/>
    </w:rPr>
  </w:style>
  <w:style w:type="character" w:styleId="PageNumber">
    <w:name w:val="page number"/>
    <w:basedOn w:val="DefaultParagraphFont"/>
    <w:uiPriority w:val="99"/>
    <w:rsid w:val="004A1D6A"/>
    <w:rPr>
      <w:rFonts w:cs="Times New Roman"/>
    </w:rPr>
  </w:style>
  <w:style w:type="paragraph" w:customStyle="1" w:styleId="ConsPlusNormal">
    <w:name w:val="ConsPlusNormal"/>
    <w:uiPriority w:val="99"/>
    <w:rsid w:val="00C04262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88</TotalTime>
  <Pages>2</Pages>
  <Words>430</Words>
  <Characters>2453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Org4</cp:lastModifiedBy>
  <cp:revision>11</cp:revision>
  <cp:lastPrinted>2018-10-04T03:28:00Z</cp:lastPrinted>
  <dcterms:created xsi:type="dcterms:W3CDTF">2018-09-24T03:01:00Z</dcterms:created>
  <dcterms:modified xsi:type="dcterms:W3CDTF">2018-10-04T22:25:00Z</dcterms:modified>
</cp:coreProperties>
</file>