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5A" w:rsidRPr="00EE5D44" w:rsidRDefault="00C12F5A" w:rsidP="00B87EC6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Администрация</w:t>
      </w:r>
    </w:p>
    <w:p w:rsidR="00C12F5A" w:rsidRPr="00EE5D44" w:rsidRDefault="00C12F5A" w:rsidP="00B87EC6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Верхнебуреинского муниципального района</w:t>
      </w:r>
    </w:p>
    <w:p w:rsidR="00C12F5A" w:rsidRPr="00EE5D44" w:rsidRDefault="00C12F5A" w:rsidP="00B87EC6">
      <w:pPr>
        <w:pStyle w:val="ConsPlusNormal"/>
        <w:jc w:val="center"/>
        <w:outlineLvl w:val="0"/>
        <w:rPr>
          <w:szCs w:val="28"/>
        </w:rPr>
      </w:pPr>
    </w:p>
    <w:p w:rsidR="00C12F5A" w:rsidRPr="00EE5D44" w:rsidRDefault="00C12F5A" w:rsidP="00B87EC6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ПОСТАНОВЛЕНИЕ</w:t>
      </w:r>
    </w:p>
    <w:p w:rsidR="00C12F5A" w:rsidRPr="00EE5D44" w:rsidRDefault="00C12F5A" w:rsidP="00B87EC6">
      <w:pPr>
        <w:pStyle w:val="ConsPlusNormal"/>
        <w:jc w:val="center"/>
        <w:outlineLvl w:val="0"/>
        <w:rPr>
          <w:szCs w:val="28"/>
          <w:u w:val="single"/>
        </w:rPr>
      </w:pPr>
    </w:p>
    <w:p w:rsidR="00C12F5A" w:rsidRPr="00EE5D44" w:rsidRDefault="00C12F5A" w:rsidP="00B87EC6">
      <w:pPr>
        <w:pStyle w:val="ConsPlusNormal"/>
        <w:ind w:firstLine="0"/>
        <w:outlineLvl w:val="0"/>
        <w:rPr>
          <w:szCs w:val="28"/>
          <w:u w:val="single"/>
        </w:rPr>
      </w:pPr>
      <w:r>
        <w:rPr>
          <w:szCs w:val="28"/>
          <w:u w:val="single"/>
        </w:rPr>
        <w:t>22.10.2018    № 542</w:t>
      </w:r>
    </w:p>
    <w:p w:rsidR="00C12F5A" w:rsidRPr="00EE5D44" w:rsidRDefault="00C12F5A" w:rsidP="00B87EC6">
      <w:pPr>
        <w:pStyle w:val="ConsPlusNormal"/>
        <w:ind w:firstLine="0"/>
        <w:outlineLvl w:val="0"/>
        <w:rPr>
          <w:szCs w:val="28"/>
        </w:rPr>
      </w:pPr>
      <w:r w:rsidRPr="00EE5D44">
        <w:rPr>
          <w:szCs w:val="28"/>
        </w:rPr>
        <w:t>п. Чегдомын</w:t>
      </w:r>
    </w:p>
    <w:p w:rsidR="00C12F5A" w:rsidRDefault="00C12F5A" w:rsidP="00827D5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12F5A" w:rsidRPr="00827D57" w:rsidRDefault="00C12F5A" w:rsidP="00827D5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27D57">
        <w:rPr>
          <w:rFonts w:ascii="Times New Roman" w:hAnsi="Times New Roman"/>
          <w:sz w:val="28"/>
          <w:szCs w:val="28"/>
        </w:rPr>
        <w:t>О приостановлении движения маломерных судов на водных объектах Верхнебуреинского муниципального района и закрытии лодочной переправы через реку Бурея</w:t>
      </w:r>
    </w:p>
    <w:p w:rsidR="00C12F5A" w:rsidRPr="00827D57" w:rsidRDefault="00C12F5A" w:rsidP="00B0217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D57">
        <w:rPr>
          <w:rFonts w:ascii="Times New Roman" w:hAnsi="Times New Roman"/>
          <w:sz w:val="28"/>
          <w:szCs w:val="28"/>
        </w:rPr>
        <w:t>В целях обеспечения безопасности населения на водных объектах Верхнебуреинского муниципального района, в соответствии с п. 24 ст. 15 Федерального закона от 06.10.2003 № 131-ФЗ «Об общих принципах организации местного самоуправления в Российской Федерации», п. 2.4. «Правил пользования водными объектами для плавания на маломерных судах в Хабаровском крае». В связи установившимися отрицательными температурами, начавшимся обильным образованием шуги и на основании рекомендаций Верхнебуреинского участка центра ГИМС МЧС России по Хабаровскому краю</w:t>
      </w:r>
      <w:r>
        <w:rPr>
          <w:rFonts w:ascii="Times New Roman" w:hAnsi="Times New Roman"/>
          <w:sz w:val="28"/>
          <w:szCs w:val="28"/>
        </w:rPr>
        <w:t>,</w:t>
      </w:r>
      <w:r w:rsidRPr="00827D57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C12F5A" w:rsidRPr="00827D57" w:rsidRDefault="00C12F5A" w:rsidP="00263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D57">
        <w:rPr>
          <w:rFonts w:ascii="Times New Roman" w:hAnsi="Times New Roman"/>
          <w:sz w:val="28"/>
          <w:szCs w:val="28"/>
        </w:rPr>
        <w:t>ПОСТАНОВЛЯЕТ:</w:t>
      </w:r>
    </w:p>
    <w:p w:rsidR="00C12F5A" w:rsidRPr="00921291" w:rsidRDefault="00C12F5A" w:rsidP="00B0217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7D57">
        <w:rPr>
          <w:rFonts w:ascii="Times New Roman" w:hAnsi="Times New Roman"/>
          <w:sz w:val="28"/>
          <w:szCs w:val="28"/>
        </w:rPr>
        <w:t xml:space="preserve">1. Приостановить движение маломерных судов на водных объектах Верхнебуреинского </w:t>
      </w:r>
      <w:r w:rsidRPr="00921291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ниципального района с 25</w:t>
      </w:r>
      <w:r w:rsidRPr="00921291">
        <w:rPr>
          <w:rFonts w:ascii="Times New Roman" w:hAnsi="Times New Roman"/>
          <w:sz w:val="28"/>
          <w:szCs w:val="28"/>
        </w:rPr>
        <w:t>.10.2018 года.</w:t>
      </w:r>
    </w:p>
    <w:p w:rsidR="00C12F5A" w:rsidRPr="00827D57" w:rsidRDefault="00C12F5A" w:rsidP="00B0217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7D57">
        <w:rPr>
          <w:rFonts w:ascii="Times New Roman" w:hAnsi="Times New Roman"/>
          <w:sz w:val="28"/>
          <w:szCs w:val="28"/>
        </w:rPr>
        <w:t>2. Рекомендовать Верхнебуреинскому участку Центра ГИМС МЧС Росс</w:t>
      </w:r>
      <w:r>
        <w:rPr>
          <w:rFonts w:ascii="Times New Roman" w:hAnsi="Times New Roman"/>
          <w:sz w:val="28"/>
          <w:szCs w:val="28"/>
        </w:rPr>
        <w:t xml:space="preserve">ии по Хабаровскому краю (Климов </w:t>
      </w:r>
      <w:r w:rsidRPr="00827D57">
        <w:rPr>
          <w:rFonts w:ascii="Times New Roman" w:hAnsi="Times New Roman"/>
          <w:sz w:val="28"/>
          <w:szCs w:val="28"/>
        </w:rPr>
        <w:t>С.В</w:t>
      </w:r>
      <w:r>
        <w:rPr>
          <w:rFonts w:ascii="Times New Roman" w:hAnsi="Times New Roman"/>
          <w:sz w:val="28"/>
          <w:szCs w:val="28"/>
        </w:rPr>
        <w:t>.</w:t>
      </w:r>
      <w:r w:rsidRPr="00827D57">
        <w:rPr>
          <w:rFonts w:ascii="Times New Roman" w:hAnsi="Times New Roman"/>
          <w:sz w:val="28"/>
          <w:szCs w:val="28"/>
        </w:rPr>
        <w:t>) обеспечить контроль за прекращением движения маломерных судов на территории Верхнебуреинского района.</w:t>
      </w:r>
    </w:p>
    <w:p w:rsidR="00C12F5A" w:rsidRPr="00827D57" w:rsidRDefault="00C12F5A" w:rsidP="00B0217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827D57">
        <w:rPr>
          <w:rFonts w:ascii="Times New Roman" w:hAnsi="Times New Roman"/>
          <w:sz w:val="28"/>
          <w:szCs w:val="28"/>
        </w:rPr>
        <w:t>Рекомендовать поисково-спасательному отделению КГКУ «Управление по делам ГОЧС и ПБ Хабаровского края» в п. Новый Ургал обеспечить готовность оказания помощи населению на водных объектах Верхнебуреинского района.</w:t>
      </w:r>
    </w:p>
    <w:p w:rsidR="00C12F5A" w:rsidRPr="00827D57" w:rsidRDefault="00C12F5A" w:rsidP="00B0217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827D57">
        <w:rPr>
          <w:rFonts w:ascii="Times New Roman" w:hAnsi="Times New Roman"/>
          <w:sz w:val="28"/>
          <w:szCs w:val="28"/>
        </w:rPr>
        <w:t>Рекомендовать главам городских и сельских поселений Верхнебуреинского муниципального района проинформировать граждан о вводимых ограничениях.</w:t>
      </w:r>
    </w:p>
    <w:p w:rsidR="00C12F5A" w:rsidRPr="00921291" w:rsidRDefault="00C12F5A" w:rsidP="00B0217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827D57">
        <w:rPr>
          <w:rFonts w:ascii="Times New Roman" w:hAnsi="Times New Roman"/>
          <w:sz w:val="28"/>
          <w:szCs w:val="28"/>
        </w:rPr>
        <w:t xml:space="preserve">Закрыть </w:t>
      </w:r>
      <w:r w:rsidRPr="00921291">
        <w:rPr>
          <w:rFonts w:ascii="Times New Roman" w:hAnsi="Times New Roman"/>
          <w:sz w:val="28"/>
          <w:szCs w:val="28"/>
        </w:rPr>
        <w:t xml:space="preserve">лодочную переправу через р. Бурея на </w:t>
      </w:r>
      <w:smartTag w:uri="urn:schemas-microsoft-com:office:smarttags" w:element="metricconverter">
        <w:smartTagPr>
          <w:attr w:name="ProductID" w:val="72 км"/>
        </w:smartTagPr>
        <w:r w:rsidRPr="00921291">
          <w:rPr>
            <w:rFonts w:ascii="Times New Roman" w:hAnsi="Times New Roman"/>
            <w:sz w:val="28"/>
            <w:szCs w:val="28"/>
          </w:rPr>
          <w:t>72 км</w:t>
        </w:r>
      </w:smartTag>
      <w:r w:rsidRPr="00921291">
        <w:rPr>
          <w:rFonts w:ascii="Times New Roman" w:hAnsi="Times New Roman"/>
          <w:sz w:val="28"/>
          <w:szCs w:val="28"/>
        </w:rPr>
        <w:t>. автодороги Чегдомын - Шахтинский с 23.10.2018 года.</w:t>
      </w:r>
    </w:p>
    <w:p w:rsidR="00C12F5A" w:rsidRDefault="00C12F5A" w:rsidP="00B0217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827D57">
        <w:rPr>
          <w:rFonts w:ascii="Times New Roman" w:hAnsi="Times New Roman"/>
          <w:sz w:val="28"/>
          <w:szCs w:val="28"/>
        </w:rPr>
        <w:t xml:space="preserve">Считать утратившим силу </w:t>
      </w:r>
      <w:r w:rsidRPr="00921291">
        <w:rPr>
          <w:rFonts w:ascii="Times New Roman" w:hAnsi="Times New Roman"/>
          <w:sz w:val="28"/>
          <w:szCs w:val="28"/>
        </w:rPr>
        <w:t>Постановление администрации Верхнебуреинского муниципального района от 8.05.2018.</w:t>
      </w:r>
      <w:r w:rsidRPr="00B0217F">
        <w:rPr>
          <w:rFonts w:ascii="Times New Roman" w:hAnsi="Times New Roman"/>
          <w:sz w:val="28"/>
          <w:szCs w:val="28"/>
        </w:rPr>
        <w:t xml:space="preserve"> </w:t>
      </w:r>
      <w:r w:rsidRPr="00921291">
        <w:rPr>
          <w:rFonts w:ascii="Times New Roman" w:hAnsi="Times New Roman"/>
          <w:sz w:val="28"/>
          <w:szCs w:val="28"/>
        </w:rPr>
        <w:t>№ 230  «О   разрешении движения маломерных судов на территории Верхнебуреинского муниципального района».</w:t>
      </w:r>
    </w:p>
    <w:p w:rsidR="00C12F5A" w:rsidRPr="00921291" w:rsidRDefault="00C12F5A" w:rsidP="00B0217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7D57">
        <w:rPr>
          <w:rFonts w:ascii="Times New Roman" w:hAnsi="Times New Roman"/>
          <w:sz w:val="28"/>
          <w:szCs w:val="28"/>
        </w:rPr>
        <w:t xml:space="preserve">7. Контроль за выполнением настоящего </w:t>
      </w:r>
      <w:r w:rsidRPr="00921291">
        <w:rPr>
          <w:rFonts w:ascii="Times New Roman" w:hAnsi="Times New Roman"/>
          <w:sz w:val="28"/>
          <w:szCs w:val="28"/>
        </w:rPr>
        <w:t>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12F5A" w:rsidRDefault="00C12F5A" w:rsidP="00B0217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Pr="00827D5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12F5A" w:rsidRPr="00827D57" w:rsidRDefault="00C12F5A" w:rsidP="00B0217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2F5A" w:rsidRDefault="00C12F5A" w:rsidP="00827D5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А.М. Маслов </w:t>
      </w:r>
    </w:p>
    <w:sectPr w:rsidR="00C12F5A" w:rsidSect="00B87EC6">
      <w:headerReference w:type="even" r:id="rId6"/>
      <w:headerReference w:type="default" r:id="rId7"/>
      <w:pgSz w:w="11906" w:h="16838"/>
      <w:pgMar w:top="1134" w:right="567" w:bottom="71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5A" w:rsidRDefault="00C12F5A">
      <w:r>
        <w:separator/>
      </w:r>
    </w:p>
  </w:endnote>
  <w:endnote w:type="continuationSeparator" w:id="0">
    <w:p w:rsidR="00C12F5A" w:rsidRDefault="00C12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5A" w:rsidRDefault="00C12F5A">
      <w:r>
        <w:separator/>
      </w:r>
    </w:p>
  </w:footnote>
  <w:footnote w:type="continuationSeparator" w:id="0">
    <w:p w:rsidR="00C12F5A" w:rsidRDefault="00C12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5A" w:rsidRDefault="00C12F5A" w:rsidP="002F6C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F5A" w:rsidRDefault="00C12F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5A" w:rsidRDefault="00C12F5A" w:rsidP="002F6C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12F5A" w:rsidRDefault="00C12F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D57"/>
    <w:rsid w:val="00071A01"/>
    <w:rsid w:val="000B6DDC"/>
    <w:rsid w:val="000E410B"/>
    <w:rsid w:val="000E4324"/>
    <w:rsid w:val="001F0FA8"/>
    <w:rsid w:val="0026340F"/>
    <w:rsid w:val="002F6C4E"/>
    <w:rsid w:val="00436551"/>
    <w:rsid w:val="004F0192"/>
    <w:rsid w:val="007755B1"/>
    <w:rsid w:val="007B3391"/>
    <w:rsid w:val="00827D57"/>
    <w:rsid w:val="008459ED"/>
    <w:rsid w:val="008C431D"/>
    <w:rsid w:val="00911A13"/>
    <w:rsid w:val="00921291"/>
    <w:rsid w:val="00B0217F"/>
    <w:rsid w:val="00B36441"/>
    <w:rsid w:val="00B87EC6"/>
    <w:rsid w:val="00C020C8"/>
    <w:rsid w:val="00C12F5A"/>
    <w:rsid w:val="00CD0F55"/>
    <w:rsid w:val="00DA0749"/>
    <w:rsid w:val="00EE5D44"/>
    <w:rsid w:val="00F7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21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B021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2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B87EC6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1</Pages>
  <Words>309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11</cp:revision>
  <cp:lastPrinted>2018-10-22T04:14:00Z</cp:lastPrinted>
  <dcterms:created xsi:type="dcterms:W3CDTF">2018-10-04T23:26:00Z</dcterms:created>
  <dcterms:modified xsi:type="dcterms:W3CDTF">2018-10-23T22:56:00Z</dcterms:modified>
</cp:coreProperties>
</file>