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4A" w:rsidRPr="00EE5D44" w:rsidRDefault="00A27D4A" w:rsidP="004D0A87">
      <w:pPr>
        <w:pStyle w:val="ConsPlusNormal"/>
        <w:jc w:val="center"/>
        <w:outlineLvl w:val="0"/>
        <w:rPr>
          <w:szCs w:val="28"/>
        </w:rPr>
      </w:pPr>
      <w:r w:rsidRPr="00EE5D44">
        <w:rPr>
          <w:szCs w:val="28"/>
        </w:rPr>
        <w:t>Администрация</w:t>
      </w:r>
    </w:p>
    <w:p w:rsidR="00A27D4A" w:rsidRPr="00EE5D44" w:rsidRDefault="00A27D4A" w:rsidP="004D0A87">
      <w:pPr>
        <w:pStyle w:val="ConsPlusNormal"/>
        <w:jc w:val="center"/>
        <w:outlineLvl w:val="0"/>
        <w:rPr>
          <w:szCs w:val="28"/>
        </w:rPr>
      </w:pPr>
      <w:r w:rsidRPr="00EE5D44">
        <w:rPr>
          <w:szCs w:val="28"/>
        </w:rPr>
        <w:t>Верхнебуреинского муниципального района</w:t>
      </w:r>
    </w:p>
    <w:p w:rsidR="00A27D4A" w:rsidRPr="00EE5D44" w:rsidRDefault="00A27D4A" w:rsidP="004D0A87">
      <w:pPr>
        <w:pStyle w:val="ConsPlusNormal"/>
        <w:jc w:val="center"/>
        <w:outlineLvl w:val="0"/>
        <w:rPr>
          <w:szCs w:val="28"/>
        </w:rPr>
      </w:pPr>
    </w:p>
    <w:p w:rsidR="00A27D4A" w:rsidRPr="00EE5D44" w:rsidRDefault="00A27D4A" w:rsidP="004D0A87">
      <w:pPr>
        <w:pStyle w:val="ConsPlusNormal"/>
        <w:jc w:val="center"/>
        <w:outlineLvl w:val="0"/>
        <w:rPr>
          <w:szCs w:val="28"/>
        </w:rPr>
      </w:pPr>
      <w:r w:rsidRPr="00EE5D44">
        <w:rPr>
          <w:szCs w:val="28"/>
        </w:rPr>
        <w:t>ПОСТАНОВЛЕНИЕ</w:t>
      </w:r>
    </w:p>
    <w:p w:rsidR="00A27D4A" w:rsidRPr="00EE5D44" w:rsidRDefault="00A27D4A" w:rsidP="004D0A87">
      <w:pPr>
        <w:pStyle w:val="ConsPlusNormal"/>
        <w:jc w:val="center"/>
        <w:outlineLvl w:val="0"/>
        <w:rPr>
          <w:szCs w:val="28"/>
          <w:u w:val="single"/>
        </w:rPr>
      </w:pPr>
    </w:p>
    <w:p w:rsidR="00A27D4A" w:rsidRPr="00EE5D44" w:rsidRDefault="00A27D4A" w:rsidP="004D0A87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22.10.2018    № 543</w:t>
      </w:r>
    </w:p>
    <w:p w:rsidR="00A27D4A" w:rsidRPr="00EE5D44" w:rsidRDefault="00A27D4A" w:rsidP="004D0A87">
      <w:pPr>
        <w:pStyle w:val="ConsPlusNormal"/>
        <w:outlineLvl w:val="0"/>
        <w:rPr>
          <w:szCs w:val="28"/>
        </w:rPr>
      </w:pPr>
      <w:r w:rsidRPr="00EE5D44">
        <w:rPr>
          <w:szCs w:val="28"/>
        </w:rPr>
        <w:t>п. Чегдомын</w:t>
      </w:r>
    </w:p>
    <w:p w:rsidR="00A27D4A" w:rsidRDefault="00A27D4A" w:rsidP="00690758">
      <w:pPr>
        <w:autoSpaceDE w:val="0"/>
        <w:autoSpaceDN w:val="0"/>
        <w:adjustRightInd w:val="0"/>
        <w:spacing w:line="240" w:lineRule="exact"/>
        <w:jc w:val="both"/>
        <w:rPr>
          <w:bCs/>
        </w:rPr>
      </w:pPr>
    </w:p>
    <w:p w:rsidR="00A27D4A" w:rsidRDefault="00A27D4A" w:rsidP="00690758">
      <w:pPr>
        <w:autoSpaceDE w:val="0"/>
        <w:autoSpaceDN w:val="0"/>
        <w:adjustRightInd w:val="0"/>
        <w:spacing w:line="240" w:lineRule="exact"/>
        <w:jc w:val="both"/>
        <w:rPr>
          <w:bCs/>
        </w:rPr>
      </w:pPr>
    </w:p>
    <w:p w:rsidR="00A27D4A" w:rsidRPr="004F617D" w:rsidRDefault="00A27D4A" w:rsidP="00690758">
      <w:pPr>
        <w:autoSpaceDE w:val="0"/>
        <w:autoSpaceDN w:val="0"/>
        <w:adjustRightInd w:val="0"/>
        <w:spacing w:line="240" w:lineRule="exact"/>
        <w:jc w:val="both"/>
        <w:rPr>
          <w:bCs/>
        </w:rPr>
      </w:pPr>
      <w:r w:rsidRPr="004F617D">
        <w:rPr>
          <w:bCs/>
        </w:rPr>
        <w:t xml:space="preserve">Об утверждении положения </w:t>
      </w:r>
      <w:r>
        <w:rPr>
          <w:bCs/>
        </w:rPr>
        <w:t xml:space="preserve">о порядке и об условиях предоставления субсидий субъектам молодежного предпринимательства </w:t>
      </w:r>
      <w:r w:rsidRPr="004F617D">
        <w:rPr>
          <w:bCs/>
        </w:rPr>
        <w:t>Верхнебуреинского муниципального района Хабаровского края</w:t>
      </w:r>
    </w:p>
    <w:p w:rsidR="00A27D4A" w:rsidRPr="004F617D" w:rsidRDefault="00A27D4A" w:rsidP="008540F2">
      <w:pPr>
        <w:autoSpaceDE w:val="0"/>
        <w:autoSpaceDN w:val="0"/>
        <w:adjustRightInd w:val="0"/>
        <w:rPr>
          <w:bCs/>
        </w:rPr>
      </w:pPr>
    </w:p>
    <w:p w:rsidR="00A27D4A" w:rsidRPr="004F617D" w:rsidRDefault="00A27D4A" w:rsidP="008540F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F617D">
        <w:rPr>
          <w:bCs/>
        </w:rPr>
        <w:t xml:space="preserve">В соответствии со ст. 78 Бюджетного Кодекса Российской Федерации, в целях реализации Федерального закона от 24.07.2007 N 209-ФЗ "О развитии малого и среднего предпринимательства в Российской Федерации", постановления администрации Верхнебуреинского муниципального района от 17.09.2012 N 906 "Об утверждении муниципальной программы "Развитие малого и среднего предпринимательства в Верхнебуреинском районе Хабаровского края на 2013 - 2020 годы" администрация района </w:t>
      </w:r>
    </w:p>
    <w:p w:rsidR="00A27D4A" w:rsidRDefault="00A27D4A" w:rsidP="008540F2">
      <w:pPr>
        <w:autoSpaceDE w:val="0"/>
        <w:autoSpaceDN w:val="0"/>
        <w:adjustRightInd w:val="0"/>
        <w:jc w:val="both"/>
        <w:rPr>
          <w:bCs/>
        </w:rPr>
      </w:pPr>
      <w:r w:rsidRPr="004F617D">
        <w:rPr>
          <w:bCs/>
        </w:rPr>
        <w:t>ПОСТАНОВЛЯЕТ:</w:t>
      </w:r>
    </w:p>
    <w:p w:rsidR="00A27D4A" w:rsidRDefault="00A27D4A" w:rsidP="00E309A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</w:r>
      <w:r w:rsidRPr="004F617D">
        <w:rPr>
          <w:bCs/>
        </w:rPr>
        <w:t xml:space="preserve">Утвердить прилагаемое </w:t>
      </w:r>
      <w:r>
        <w:rPr>
          <w:bCs/>
        </w:rPr>
        <w:t>П</w:t>
      </w:r>
      <w:r w:rsidRPr="004F617D">
        <w:rPr>
          <w:bCs/>
        </w:rPr>
        <w:t xml:space="preserve">оложение </w:t>
      </w:r>
      <w:r>
        <w:rPr>
          <w:bCs/>
        </w:rPr>
        <w:t xml:space="preserve">о порядке и об условиях предоставления субсидий субъектам молодежного предпринимательства </w:t>
      </w:r>
      <w:r w:rsidRPr="004F617D">
        <w:rPr>
          <w:bCs/>
        </w:rPr>
        <w:t>Верхнебуреинского муниципального района Хабаровского края.</w:t>
      </w:r>
    </w:p>
    <w:p w:rsidR="00A27D4A" w:rsidRDefault="00A27D4A" w:rsidP="00E309A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</w:rPr>
      </w:pPr>
      <w:r w:rsidRPr="00604233">
        <w:rPr>
          <w:bCs/>
        </w:rPr>
        <w:t>2.</w:t>
      </w:r>
      <w:r>
        <w:rPr>
          <w:bCs/>
        </w:rPr>
        <w:t> Признать утратившими силу:</w:t>
      </w:r>
    </w:p>
    <w:p w:rsidR="00A27D4A" w:rsidRDefault="00A27D4A" w:rsidP="00E309A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>- постановление администрации Верхнебуреинского муниципального района от 01.10.2015 №844 "Об утверждении положений к муниципальной программе "Развитие малого и среднего предпринимательства в Верхнебуреинском районе Хабаровского края на 2013-2020 годы";</w:t>
      </w:r>
    </w:p>
    <w:p w:rsidR="00A27D4A" w:rsidRPr="004F617D" w:rsidRDefault="00A27D4A" w:rsidP="00E309A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>- постановление администрации Верхнебуреинского муниципального района Хабаровского края от 23.11.2015 № 953 "О внесении изменений в постановление администрации района от 01.10.2015 № 844 "Об утверждении положений к муниципальной программе положений к муниципальной программе "Развитие малого и среднего предпринимательства в Верхнебуреинском районе Хабаровского края на 2013-2020 годы".</w:t>
      </w:r>
    </w:p>
    <w:p w:rsidR="00A27D4A" w:rsidRPr="004F617D" w:rsidRDefault="00A27D4A" w:rsidP="00E309A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 xml:space="preserve">3. </w:t>
      </w:r>
      <w:r w:rsidRPr="004F617D">
        <w:rPr>
          <w:bCs/>
        </w:rPr>
        <w:t xml:space="preserve">Контроль за выполнением настоящего постановления </w:t>
      </w:r>
      <w:r>
        <w:rPr>
          <w:bCs/>
        </w:rPr>
        <w:t>оставляю за собой.</w:t>
      </w:r>
    </w:p>
    <w:p w:rsidR="00A27D4A" w:rsidRPr="004F617D" w:rsidRDefault="00A27D4A" w:rsidP="00E309A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>4</w:t>
      </w:r>
      <w:r w:rsidRPr="004F617D">
        <w:rPr>
          <w:bCs/>
        </w:rPr>
        <w:t>. Настоящее постановление вступает в силу после его официального опубликования (обнародования).</w:t>
      </w:r>
    </w:p>
    <w:p w:rsidR="00A27D4A" w:rsidRPr="004F617D" w:rsidRDefault="00A27D4A" w:rsidP="008540F2">
      <w:pPr>
        <w:autoSpaceDE w:val="0"/>
        <w:autoSpaceDN w:val="0"/>
        <w:adjustRightInd w:val="0"/>
        <w:rPr>
          <w:bCs/>
        </w:rPr>
      </w:pPr>
    </w:p>
    <w:p w:rsidR="00A27D4A" w:rsidRDefault="00A27D4A" w:rsidP="008540F2">
      <w:pPr>
        <w:autoSpaceDE w:val="0"/>
        <w:autoSpaceDN w:val="0"/>
        <w:adjustRightInd w:val="0"/>
        <w:jc w:val="both"/>
        <w:rPr>
          <w:bCs/>
        </w:rPr>
      </w:pPr>
    </w:p>
    <w:p w:rsidR="00A27D4A" w:rsidRPr="004F617D" w:rsidRDefault="00A27D4A" w:rsidP="008540F2">
      <w:pPr>
        <w:autoSpaceDE w:val="0"/>
        <w:autoSpaceDN w:val="0"/>
        <w:adjustRightInd w:val="0"/>
        <w:jc w:val="both"/>
        <w:rPr>
          <w:bCs/>
        </w:rPr>
      </w:pPr>
    </w:p>
    <w:p w:rsidR="00A27D4A" w:rsidRDefault="00A27D4A" w:rsidP="008540F2">
      <w:pPr>
        <w:autoSpaceDE w:val="0"/>
        <w:autoSpaceDN w:val="0"/>
        <w:adjustRightInd w:val="0"/>
        <w:rPr>
          <w:bCs/>
        </w:rPr>
      </w:pPr>
      <w:r>
        <w:rPr>
          <w:bCs/>
        </w:rPr>
        <w:t>Глава района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А.М. Маслов</w:t>
      </w:r>
    </w:p>
    <w:p w:rsidR="00A27D4A" w:rsidRDefault="00A27D4A" w:rsidP="008540F2">
      <w:pPr>
        <w:autoSpaceDE w:val="0"/>
        <w:autoSpaceDN w:val="0"/>
        <w:adjustRightInd w:val="0"/>
        <w:rPr>
          <w:bCs/>
        </w:rPr>
      </w:pPr>
    </w:p>
    <w:p w:rsidR="00A27D4A" w:rsidRDefault="00A27D4A" w:rsidP="008540F2">
      <w:pPr>
        <w:autoSpaceDE w:val="0"/>
        <w:autoSpaceDN w:val="0"/>
        <w:adjustRightInd w:val="0"/>
        <w:rPr>
          <w:bCs/>
        </w:rPr>
      </w:pPr>
    </w:p>
    <w:p w:rsidR="00A27D4A" w:rsidRDefault="00A27D4A" w:rsidP="008540F2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A27D4A" w:rsidTr="006A1B51">
        <w:tc>
          <w:tcPr>
            <w:tcW w:w="5508" w:type="dxa"/>
          </w:tcPr>
          <w:p w:rsidR="00A27D4A" w:rsidRPr="006A1B51" w:rsidRDefault="00A27D4A" w:rsidP="006A1B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062" w:type="dxa"/>
          </w:tcPr>
          <w:p w:rsidR="00A27D4A" w:rsidRDefault="00A27D4A" w:rsidP="006A1B51">
            <w:pPr>
              <w:spacing w:line="240" w:lineRule="exact"/>
            </w:pPr>
            <w:r>
              <w:t>УТВЕРЖДЕНО</w:t>
            </w:r>
          </w:p>
          <w:p w:rsidR="00A27D4A" w:rsidRPr="006A1B51" w:rsidRDefault="00A27D4A" w:rsidP="006A1B51">
            <w:pPr>
              <w:spacing w:line="240" w:lineRule="exact"/>
              <w:rPr>
                <w:sz w:val="24"/>
              </w:rPr>
            </w:pPr>
          </w:p>
          <w:p w:rsidR="00A27D4A" w:rsidRDefault="00A27D4A" w:rsidP="006A1B51">
            <w:pPr>
              <w:spacing w:line="240" w:lineRule="exact"/>
            </w:pPr>
            <w:r>
              <w:t>постановлением</w:t>
            </w:r>
          </w:p>
          <w:p w:rsidR="00A27D4A" w:rsidRDefault="00A27D4A" w:rsidP="006A1B51">
            <w:pPr>
              <w:autoSpaceDE w:val="0"/>
              <w:autoSpaceDN w:val="0"/>
              <w:adjustRightInd w:val="0"/>
              <w:spacing w:line="240" w:lineRule="exact"/>
            </w:pPr>
            <w:r>
              <w:t>администрации района</w:t>
            </w:r>
          </w:p>
          <w:p w:rsidR="00A27D4A" w:rsidRDefault="00A27D4A" w:rsidP="006A1B51">
            <w:pPr>
              <w:autoSpaceDE w:val="0"/>
              <w:autoSpaceDN w:val="0"/>
              <w:adjustRightInd w:val="0"/>
              <w:spacing w:line="240" w:lineRule="exact"/>
            </w:pPr>
          </w:p>
          <w:p w:rsidR="00A27D4A" w:rsidRPr="006A1B51" w:rsidRDefault="00A27D4A" w:rsidP="006A1B51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>
              <w:rPr>
                <w:bCs/>
              </w:rPr>
              <w:t>от 22.10.2018  № 543</w:t>
            </w:r>
          </w:p>
        </w:tc>
      </w:tr>
    </w:tbl>
    <w:p w:rsidR="00A27D4A" w:rsidRDefault="00A27D4A" w:rsidP="008540F2">
      <w:pPr>
        <w:autoSpaceDE w:val="0"/>
        <w:autoSpaceDN w:val="0"/>
        <w:adjustRightInd w:val="0"/>
        <w:rPr>
          <w:bCs/>
        </w:rPr>
      </w:pPr>
    </w:p>
    <w:p w:rsidR="00A27D4A" w:rsidRDefault="00A27D4A" w:rsidP="006F1EEF">
      <w:pPr>
        <w:jc w:val="right"/>
      </w:pPr>
    </w:p>
    <w:p w:rsidR="00A27D4A" w:rsidRDefault="00A27D4A">
      <w:r>
        <w:t>ПОЛОЖЕНИЕ</w:t>
      </w:r>
    </w:p>
    <w:p w:rsidR="00A27D4A" w:rsidRDefault="00A27D4A" w:rsidP="001757FD">
      <w:pPr>
        <w:spacing w:line="240" w:lineRule="exact"/>
      </w:pPr>
      <w:r>
        <w:t>о порядке и об условиях предоставления субсидий субъектам молодежного предпринимательства Верхнебуреинского муниципального района Хабаровского края</w:t>
      </w:r>
    </w:p>
    <w:p w:rsidR="00A27D4A" w:rsidRDefault="00A27D4A"/>
    <w:p w:rsidR="00A27D4A" w:rsidRPr="001757FD" w:rsidRDefault="00A27D4A" w:rsidP="007B470D">
      <w:pPr>
        <w:pStyle w:val="ListParagraph"/>
        <w:numPr>
          <w:ilvl w:val="0"/>
          <w:numId w:val="1"/>
        </w:numPr>
        <w:rPr>
          <w:b/>
        </w:rPr>
      </w:pPr>
      <w:r w:rsidRPr="001757FD">
        <w:rPr>
          <w:b/>
        </w:rPr>
        <w:t>Общие положения</w:t>
      </w:r>
    </w:p>
    <w:p w:rsidR="00A27D4A" w:rsidRDefault="00A27D4A" w:rsidP="007B470D">
      <w:pPr>
        <w:pStyle w:val="ListParagraph"/>
        <w:jc w:val="both"/>
      </w:pPr>
    </w:p>
    <w:p w:rsidR="00A27D4A" w:rsidRDefault="00A27D4A" w:rsidP="001757FD">
      <w:pPr>
        <w:pStyle w:val="ListParagraph"/>
        <w:tabs>
          <w:tab w:val="left" w:pos="1080"/>
        </w:tabs>
        <w:ind w:left="0" w:firstLine="709"/>
        <w:jc w:val="both"/>
      </w:pPr>
      <w:r>
        <w:t xml:space="preserve">1.1. Настоящее Положение о порядке и об условиях предоставления субсидий субъектам молодежного предпринимательства Верхнебуреинского муниципального района Хабаровского края (далее соответственно – Положение, Субсидия) разработано в соответствии с Гражданским кодексом Российской Федерации, Бюджетным кодексом Российской Федерации,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№ 209-ФЗ "О развитии малого и среднего предпринимательства в Российской Федерации", муниципальной программой "Развитие малого и среднего предпринимательства в Верхнебуреинском районе Хабаровского края на 2013 – 2020 годы" (далее –Программа) в целях возмещения части затрат, связанных с осуществлением предпринимательской деятельности (далее – Мероприятие).</w:t>
      </w:r>
    </w:p>
    <w:p w:rsidR="00A27D4A" w:rsidRDefault="00A27D4A" w:rsidP="001757FD">
      <w:pPr>
        <w:pStyle w:val="ListParagraph"/>
        <w:tabs>
          <w:tab w:val="left" w:pos="1080"/>
        </w:tabs>
        <w:ind w:left="0" w:firstLine="709"/>
        <w:jc w:val="both"/>
      </w:pPr>
      <w:r>
        <w:t>1.2. Основными целями предоставления Субсидии являются:</w:t>
      </w:r>
    </w:p>
    <w:p w:rsidR="00A27D4A" w:rsidRDefault="00A27D4A" w:rsidP="001757FD">
      <w:pPr>
        <w:pStyle w:val="ListParagraph"/>
        <w:tabs>
          <w:tab w:val="left" w:pos="1080"/>
        </w:tabs>
        <w:ind w:left="0" w:firstLine="709"/>
        <w:jc w:val="both"/>
      </w:pPr>
      <w:r>
        <w:t>- создание условий для организации и развития молодежного предпринимательства в Верхнебуреинском районе;</w:t>
      </w:r>
    </w:p>
    <w:p w:rsidR="00A27D4A" w:rsidRDefault="00A27D4A" w:rsidP="001757FD">
      <w:pPr>
        <w:pStyle w:val="ListParagraph"/>
        <w:tabs>
          <w:tab w:val="left" w:pos="1080"/>
        </w:tabs>
        <w:ind w:left="0" w:firstLine="709"/>
        <w:jc w:val="both"/>
      </w:pPr>
      <w:r>
        <w:t>- обеспечение занятости населения и развитие самозанятости в районе;</w:t>
      </w:r>
    </w:p>
    <w:p w:rsidR="00A27D4A" w:rsidRDefault="00A27D4A" w:rsidP="001757FD">
      <w:pPr>
        <w:pStyle w:val="ListParagraph"/>
        <w:tabs>
          <w:tab w:val="left" w:pos="1080"/>
        </w:tabs>
        <w:ind w:left="0" w:firstLine="709"/>
        <w:jc w:val="both"/>
      </w:pPr>
      <w:r>
        <w:t>- увеличение доли поступлений в бюджеты бюджетной системы Российской Федерации от уплаты налогов субъектами малого и среднего предпринимательства (далее – МСП).</w:t>
      </w:r>
    </w:p>
    <w:p w:rsidR="00A27D4A" w:rsidRDefault="00A27D4A" w:rsidP="001757FD">
      <w:pPr>
        <w:pStyle w:val="ListParagraph"/>
        <w:numPr>
          <w:ilvl w:val="1"/>
          <w:numId w:val="1"/>
        </w:numPr>
        <w:tabs>
          <w:tab w:val="left" w:pos="1080"/>
          <w:tab w:val="left" w:pos="1260"/>
        </w:tabs>
        <w:ind w:left="0" w:firstLine="709"/>
        <w:jc w:val="both"/>
      </w:pPr>
      <w:r>
        <w:t>Для целей настоящего Положения используются следующие понятия:</w:t>
      </w:r>
    </w:p>
    <w:p w:rsidR="00A27D4A" w:rsidRDefault="00A27D4A" w:rsidP="001757FD">
      <w:pPr>
        <w:tabs>
          <w:tab w:val="left" w:pos="1080"/>
        </w:tabs>
        <w:ind w:firstLine="709"/>
        <w:jc w:val="both"/>
      </w:pPr>
      <w:r>
        <w:t>- субъекты малого и среднего предпринимательства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 июля 2007г. № 209-ФЗ "О развитии малого и среднего предпринимательства в Российской Федерации", к средним и малым предприятиям, в том числе к микропредприятиям, зарегистрированные в соответствии с действующим законодательством на территории Верхнебуреинского района;</w:t>
      </w:r>
    </w:p>
    <w:p w:rsidR="00A27D4A" w:rsidRDefault="00A27D4A" w:rsidP="001757FD">
      <w:pPr>
        <w:tabs>
          <w:tab w:val="left" w:pos="1080"/>
        </w:tabs>
        <w:ind w:firstLine="709"/>
        <w:jc w:val="both"/>
      </w:pPr>
      <w:r>
        <w:t>- субъекты молодежного предпринимательства – субъекты малого и среднего предпринимательства – индивидуальные предприниматели в возрасте до 30 лет; юридические лица, в уставном капитале которых доля, принадлежащая физическим лицам в возрасте до 30 лет, составляет более 50 процентов;</w:t>
      </w:r>
    </w:p>
    <w:p w:rsidR="00A27D4A" w:rsidRDefault="00A27D4A" w:rsidP="001757FD">
      <w:pPr>
        <w:tabs>
          <w:tab w:val="left" w:pos="1080"/>
        </w:tabs>
        <w:ind w:firstLine="709"/>
        <w:jc w:val="both"/>
      </w:pPr>
      <w:r>
        <w:t>- субсидии субъектам молодежного предпринимательства – субсидии, предоставляемые на безвозмездной и безвозвратной основе субъектам молодежного предпринимательства на возмещение части затрат, связанных с осуществлением предпринимательской деятельности на основе конкурса бизнес-проектов (далее – Конкурс);</w:t>
      </w:r>
    </w:p>
    <w:p w:rsidR="00A27D4A" w:rsidRDefault="00A27D4A" w:rsidP="001757FD">
      <w:pPr>
        <w:tabs>
          <w:tab w:val="left" w:pos="1080"/>
        </w:tabs>
        <w:ind w:firstLine="709"/>
        <w:jc w:val="both"/>
      </w:pPr>
      <w:r>
        <w:t>- бизнес-проект – план осуществления предпринимательской деятельности, раскрывающий возможность создания субъектом молодежного предпринимательства собственного бизнеса (производство товаров, выполнение работ, оказание услуг). Бизнес-проект должен содержать следующие основные разделы:</w:t>
      </w:r>
    </w:p>
    <w:p w:rsidR="00A27D4A" w:rsidRDefault="00A27D4A" w:rsidP="001757FD">
      <w:pPr>
        <w:tabs>
          <w:tab w:val="left" w:pos="1080"/>
        </w:tabs>
        <w:ind w:firstLine="709"/>
        <w:jc w:val="both"/>
      </w:pPr>
      <w:r>
        <w:t>а) резюме (краткий обзор бизнес-проекта);</w:t>
      </w:r>
    </w:p>
    <w:p w:rsidR="00A27D4A" w:rsidRDefault="00A27D4A" w:rsidP="001757FD">
      <w:pPr>
        <w:tabs>
          <w:tab w:val="left" w:pos="1080"/>
        </w:tabs>
        <w:ind w:firstLine="709"/>
        <w:jc w:val="both"/>
      </w:pPr>
      <w:r>
        <w:t>б) описание предприятия и продукции (бизнес-идея проекта);</w:t>
      </w:r>
    </w:p>
    <w:p w:rsidR="00A27D4A" w:rsidRDefault="00A27D4A" w:rsidP="001757FD">
      <w:pPr>
        <w:tabs>
          <w:tab w:val="left" w:pos="1080"/>
        </w:tabs>
        <w:ind w:firstLine="709"/>
        <w:jc w:val="both"/>
      </w:pPr>
      <w:r>
        <w:t>в) анализ рынка, риски и стратегия маркетинга;</w:t>
      </w:r>
    </w:p>
    <w:p w:rsidR="00A27D4A" w:rsidRDefault="00A27D4A" w:rsidP="001757FD">
      <w:pPr>
        <w:tabs>
          <w:tab w:val="left" w:pos="1080"/>
        </w:tabs>
        <w:ind w:firstLine="709"/>
        <w:jc w:val="both"/>
      </w:pPr>
      <w:r>
        <w:t>г) производственный план;</w:t>
      </w:r>
    </w:p>
    <w:p w:rsidR="00A27D4A" w:rsidRPr="00122644" w:rsidRDefault="00A27D4A" w:rsidP="001757FD">
      <w:pPr>
        <w:tabs>
          <w:tab w:val="left" w:pos="1080"/>
        </w:tabs>
        <w:ind w:firstLine="709"/>
        <w:jc w:val="both"/>
      </w:pPr>
      <w:r>
        <w:t>д) </w:t>
      </w:r>
      <w:r w:rsidRPr="00122644">
        <w:t>финансовый план, содержащий информацию об источниках финансирования (собственных и привлеченных средствах, в том числе запрашиваемая сумма субсидии и смету необходимых затрат для реализации бизнес-проекта, выполненный в форме описания, расчетов, прогнозов);</w:t>
      </w:r>
    </w:p>
    <w:p w:rsidR="00A27D4A" w:rsidRPr="00122644" w:rsidRDefault="00A27D4A" w:rsidP="001757FD">
      <w:pPr>
        <w:tabs>
          <w:tab w:val="left" w:pos="1080"/>
        </w:tabs>
        <w:ind w:firstLine="709"/>
        <w:jc w:val="both"/>
      </w:pPr>
      <w:r>
        <w:t>е)</w:t>
      </w:r>
      <w:r w:rsidRPr="00122644">
        <w:t xml:space="preserve"> календарный план реализации бизнес-проекта;</w:t>
      </w:r>
    </w:p>
    <w:p w:rsidR="00A27D4A" w:rsidRPr="00122644" w:rsidRDefault="00A27D4A" w:rsidP="001757FD">
      <w:pPr>
        <w:tabs>
          <w:tab w:val="left" w:pos="1080"/>
        </w:tabs>
        <w:ind w:firstLine="709"/>
        <w:jc w:val="both"/>
      </w:pPr>
      <w:r>
        <w:t>ж)</w:t>
      </w:r>
      <w:r w:rsidRPr="00122644">
        <w:t xml:space="preserve"> оценка экономической эффективности бизнес-проекта (инвестиций);</w:t>
      </w:r>
    </w:p>
    <w:p w:rsidR="00A27D4A" w:rsidRPr="00122644" w:rsidRDefault="00A27D4A" w:rsidP="001757FD">
      <w:pPr>
        <w:tabs>
          <w:tab w:val="left" w:pos="1080"/>
        </w:tabs>
        <w:ind w:firstLine="709"/>
        <w:jc w:val="both"/>
      </w:pPr>
      <w:r>
        <w:t>з) </w:t>
      </w:r>
      <w:r w:rsidRPr="00122644">
        <w:t>приложения (прогноз движения денежных средств, отчет о прибылях и убытках, анализ экономической эффективности бизнес-проекта);</w:t>
      </w:r>
    </w:p>
    <w:p w:rsidR="00A27D4A" w:rsidRDefault="00A27D4A" w:rsidP="001757FD">
      <w:pPr>
        <w:tabs>
          <w:tab w:val="left" w:pos="1080"/>
        </w:tabs>
        <w:ind w:firstLine="709"/>
        <w:jc w:val="both"/>
      </w:pPr>
      <w:r>
        <w:t>- защита бизнес-проекта – процесс публичного представления бизнес-проекта индивидуальным предпринимателем, учредителем(ями) и(или) руководителем субъекта молодежного предпринимательства перед комиссией по предоставлению субсидий субъектам молодежного предпринимательства (далее – Комиссия), включающий в себя краткую презентацию бизнес-проекта, обоснование идеи, ответы на вопросы членов Комиссии;</w:t>
      </w:r>
    </w:p>
    <w:p w:rsidR="00A27D4A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t>-</w:t>
      </w:r>
      <w:r>
        <w:rPr>
          <w:lang w:eastAsia="ru-RU"/>
        </w:rPr>
        <w:t xml:space="preserve"> </w:t>
      </w:r>
      <w:r w:rsidRPr="004F617D">
        <w:rPr>
          <w:lang w:eastAsia="ru-RU"/>
        </w:rPr>
        <w:t xml:space="preserve">производство и (или) реализация подакцизных товаров, а также добыча и (или) реализация полезных ископаемых – виды деятельности </w:t>
      </w:r>
      <w:r>
        <w:rPr>
          <w:lang w:eastAsia="ru-RU"/>
        </w:rPr>
        <w:t>МСП</w:t>
      </w:r>
      <w:r w:rsidRPr="004F617D">
        <w:rPr>
          <w:lang w:eastAsia="ru-RU"/>
        </w:rPr>
        <w:t xml:space="preserve"> по производству и (или) реализации подакцизных товаров и добыче и (или) реализации полезных ископаемых (за исключением общераспространенных полезных ископаемых), указанные в качестве основного и (или) дополнительного(ых) вида(ов) деятельности в выписке из ЕГРЮЛ (ЕГРИП) и в бухгалтерской отчетности, представляемой в уполномоченный налоговый орган за последний налоговый период, или если на осуществление данного(ых) вида(ов) деятельности у </w:t>
      </w:r>
      <w:r>
        <w:rPr>
          <w:lang w:eastAsia="ru-RU"/>
        </w:rPr>
        <w:t>субъекта МСП</w:t>
      </w:r>
      <w:r w:rsidRPr="004F617D">
        <w:rPr>
          <w:lang w:eastAsia="ru-RU"/>
        </w:rPr>
        <w:t xml:space="preserve"> имеется действующа</w:t>
      </w:r>
      <w:r>
        <w:rPr>
          <w:lang w:eastAsia="ru-RU"/>
        </w:rPr>
        <w:t>я лицензия;</w:t>
      </w:r>
    </w:p>
    <w:p w:rsidR="00A27D4A" w:rsidRDefault="00A27D4A" w:rsidP="001757FD">
      <w:pPr>
        <w:pStyle w:val="ListParagraph"/>
        <w:tabs>
          <w:tab w:val="left" w:pos="1080"/>
        </w:tabs>
        <w:ind w:left="0" w:firstLine="709"/>
        <w:jc w:val="both"/>
      </w:pPr>
      <w:r>
        <w:t>- участник Мероприятия – организация, образующая инфраструктуру поддержки субъектов малого и среднего предпринимательства, учредителем которой является Верхнебуреинский муниципальный район, оказывающая консультационные услуги субъектам малого и среднего предпринимательства и осуществляющая техническое сопровождение реализации Мероприятия.</w:t>
      </w:r>
    </w:p>
    <w:p w:rsidR="00A27D4A" w:rsidRDefault="00A27D4A" w:rsidP="001757FD">
      <w:pPr>
        <w:pStyle w:val="ListParagraph"/>
        <w:numPr>
          <w:ilvl w:val="1"/>
          <w:numId w:val="2"/>
        </w:numPr>
        <w:tabs>
          <w:tab w:val="left" w:pos="1080"/>
          <w:tab w:val="left" w:pos="1260"/>
        </w:tabs>
        <w:ind w:left="0" w:firstLine="709"/>
        <w:jc w:val="both"/>
      </w:pPr>
      <w:r>
        <w:t>Главным распорядителем бюджетных средств Верхнебуреинского муниципального района по предоставлению Субсидий субъектам малого и среднего предпринимательства является администрация Верхнебуреинского муниципального района Хабаровского края (далее – администрация района).</w:t>
      </w:r>
    </w:p>
    <w:p w:rsidR="00A27D4A" w:rsidRDefault="00A27D4A" w:rsidP="001757FD">
      <w:pPr>
        <w:pStyle w:val="ListParagraph"/>
        <w:numPr>
          <w:ilvl w:val="1"/>
          <w:numId w:val="2"/>
        </w:numPr>
        <w:tabs>
          <w:tab w:val="left" w:pos="1080"/>
          <w:tab w:val="left" w:pos="1260"/>
        </w:tabs>
        <w:ind w:left="0" w:firstLine="709"/>
        <w:jc w:val="both"/>
      </w:pPr>
      <w:r>
        <w:t xml:space="preserve">Мероприятие реализуется ответственным исполнителем Мероприятий совместно с </w:t>
      </w:r>
      <w:r w:rsidRPr="00324A60">
        <w:t>участником</w:t>
      </w:r>
      <w:r>
        <w:t xml:space="preserve"> Мероприятия.</w:t>
      </w:r>
    </w:p>
    <w:p w:rsidR="00A27D4A" w:rsidRDefault="00A27D4A" w:rsidP="001757FD">
      <w:pPr>
        <w:pStyle w:val="ListParagraph"/>
        <w:numPr>
          <w:ilvl w:val="2"/>
          <w:numId w:val="2"/>
        </w:numPr>
        <w:tabs>
          <w:tab w:val="left" w:pos="1080"/>
        </w:tabs>
        <w:ind w:left="0" w:firstLine="709"/>
        <w:jc w:val="both"/>
      </w:pPr>
      <w:r>
        <w:t xml:space="preserve">Ответственным исполнителем Мероприятия является администрация района в лице отдела по экономике и работе с малым бизнесом. Адрес: 682030, рп. Чегдомын, ул. Центральная, д. 49; контактный телефон: (42149) 5-21-52; факс: (42149) 5-41-26; адрес электронной почты: </w:t>
      </w:r>
      <w:r w:rsidRPr="009A134F">
        <w:rPr>
          <w:lang w:val="en-US"/>
        </w:rPr>
        <w:t>economvbr</w:t>
      </w:r>
      <w:r w:rsidRPr="009A134F">
        <w:t>@</w:t>
      </w:r>
      <w:r w:rsidRPr="009A134F">
        <w:rPr>
          <w:lang w:val="en-US"/>
        </w:rPr>
        <w:t>mail</w:t>
      </w:r>
      <w:r w:rsidRPr="009A134F">
        <w:t>.</w:t>
      </w:r>
      <w:r w:rsidRPr="009A134F">
        <w:rPr>
          <w:lang w:val="en-US"/>
        </w:rPr>
        <w:t>ru</w:t>
      </w:r>
      <w:r>
        <w:t>.</w:t>
      </w:r>
    </w:p>
    <w:p w:rsidR="00A27D4A" w:rsidRDefault="00A27D4A" w:rsidP="001757FD">
      <w:pPr>
        <w:pStyle w:val="ListParagraph"/>
        <w:tabs>
          <w:tab w:val="left" w:pos="1080"/>
        </w:tabs>
        <w:ind w:left="0" w:firstLine="709"/>
        <w:jc w:val="both"/>
      </w:pPr>
      <w:r>
        <w:t>Ответственный исполнитель Мероприятия выполняет следующие основные функции:</w:t>
      </w:r>
    </w:p>
    <w:p w:rsidR="00A27D4A" w:rsidRDefault="00A27D4A" w:rsidP="001757FD">
      <w:pPr>
        <w:pStyle w:val="ListParagraph"/>
        <w:tabs>
          <w:tab w:val="left" w:pos="1080"/>
        </w:tabs>
        <w:ind w:left="0" w:firstLine="709"/>
        <w:jc w:val="both"/>
      </w:pPr>
      <w:r>
        <w:t>- определяет объем Субсидии по Мероприятию в пределах средств, предусмотренных в районном бюджете на реализацию Мероприятий Муниципальной программы "Развитие малого и среднего предпринимательства в Верхнебуреинском районе Хабаровского края на 2013 – 2020 годы";</w:t>
      </w:r>
    </w:p>
    <w:p w:rsidR="00A27D4A" w:rsidRDefault="00A27D4A" w:rsidP="001757FD">
      <w:pPr>
        <w:pStyle w:val="ListParagraph"/>
        <w:tabs>
          <w:tab w:val="left" w:pos="1080"/>
        </w:tabs>
        <w:ind w:left="0" w:firstLine="709"/>
        <w:jc w:val="both"/>
      </w:pPr>
      <w:r>
        <w:t>- принимает решение о сроках приема заявок от субъектов молодежного предпринимательства на получение Субсидии и размещает извещение о начале приема заявок от субъектов молодежного предпринимательства на получение Субсидии с указанием срока приема заявок (даты начала и даты окончания приема заявок (далее – извещение) на официальном сайте администрации района;</w:t>
      </w:r>
    </w:p>
    <w:p w:rsidR="00A27D4A" w:rsidRDefault="00A27D4A" w:rsidP="001757FD">
      <w:pPr>
        <w:pStyle w:val="ListParagraph"/>
        <w:tabs>
          <w:tab w:val="left" w:pos="1080"/>
        </w:tabs>
        <w:ind w:left="0" w:firstLine="709"/>
        <w:jc w:val="both"/>
      </w:pPr>
      <w:r>
        <w:t>- осуществляет взаимодействие с Фондом поддержки малого предпринимательства Верхнебуреинского муниципального района по вопросам предоставления Субсидии;</w:t>
      </w:r>
    </w:p>
    <w:p w:rsidR="00A27D4A" w:rsidRDefault="00A27D4A" w:rsidP="001757FD">
      <w:pPr>
        <w:pStyle w:val="ListParagraph"/>
        <w:tabs>
          <w:tab w:val="left" w:pos="1080"/>
        </w:tabs>
        <w:ind w:left="0" w:firstLine="709"/>
        <w:jc w:val="both"/>
      </w:pPr>
      <w:r>
        <w:t>- организует работу комиссии по предоставлению Субсидии (далее – Комиссии) в соответствии с регламентом работы Комиссии согласно приложению № 1 к настоящему Положению;</w:t>
      </w:r>
    </w:p>
    <w:p w:rsidR="00A27D4A" w:rsidRDefault="00A27D4A" w:rsidP="001757FD">
      <w:pPr>
        <w:pStyle w:val="ListParagraph"/>
        <w:tabs>
          <w:tab w:val="left" w:pos="1080"/>
        </w:tabs>
        <w:ind w:left="0" w:firstLine="709"/>
        <w:jc w:val="both"/>
      </w:pPr>
      <w:r>
        <w:t>- принимает решение о предоставлении (об отказе в предоставлении) субъектам молодежного предпринимательства Субсидии по итогам отбора в соответствии с регламентом работы Комиссии;</w:t>
      </w:r>
    </w:p>
    <w:p w:rsidR="00A27D4A" w:rsidRDefault="00A27D4A" w:rsidP="001757FD">
      <w:pPr>
        <w:pStyle w:val="ListParagraph"/>
        <w:tabs>
          <w:tab w:val="left" w:pos="1080"/>
        </w:tabs>
        <w:ind w:left="0" w:firstLine="709"/>
        <w:jc w:val="both"/>
      </w:pPr>
      <w:r>
        <w:t>- издает постановление об итогах отбора и о предоставлении (об отказе в предоставлении) субъектам молодежного предпринимательства Субсидии, являющееся основанием для заключения соглашения о предоставлении Субсидии с субъектами молодежного предпринимательства - получателем муниципальной поддержки;</w:t>
      </w:r>
    </w:p>
    <w:p w:rsidR="00A27D4A" w:rsidRDefault="00A27D4A" w:rsidP="001757FD">
      <w:pPr>
        <w:pStyle w:val="ListParagraph"/>
        <w:tabs>
          <w:tab w:val="left" w:pos="1080"/>
        </w:tabs>
        <w:ind w:left="0" w:firstLine="709"/>
        <w:jc w:val="both"/>
      </w:pPr>
      <w:r>
        <w:t>- заключает соглашения о предоставлении Субсидии с субъектами молодежного предпринимательства - получателями Субсидии (далее – соглашение о предоставлении Субсидии), по форме, утвержденной финансовым управлением администрации района;</w:t>
      </w:r>
    </w:p>
    <w:p w:rsidR="00A27D4A" w:rsidRDefault="00A27D4A" w:rsidP="001757FD">
      <w:pPr>
        <w:pStyle w:val="ListParagraph"/>
        <w:tabs>
          <w:tab w:val="left" w:pos="1080"/>
        </w:tabs>
        <w:ind w:left="0" w:firstLine="709"/>
        <w:jc w:val="both"/>
      </w:pPr>
      <w:r>
        <w:t>- на основании соглашения о предоставлении Субсидии осуществляет перечисление Субсидии субъектам молодежного предпринимательства - получателям Субсидии.</w:t>
      </w:r>
    </w:p>
    <w:p w:rsidR="00A27D4A" w:rsidRPr="00CB08F1" w:rsidRDefault="00A27D4A" w:rsidP="001757FD">
      <w:pPr>
        <w:pStyle w:val="ListParagraph"/>
        <w:numPr>
          <w:ilvl w:val="2"/>
          <w:numId w:val="2"/>
        </w:numPr>
        <w:tabs>
          <w:tab w:val="left" w:pos="1080"/>
        </w:tabs>
        <w:ind w:left="0" w:firstLine="709"/>
        <w:jc w:val="both"/>
      </w:pPr>
      <w:r>
        <w:t xml:space="preserve">Участником Мероприятия является Фонд поддержки малого предпринимательства Верхнебуреинского района. Адрес: 682030, рп. Чегдомын, ул. Центральная. д. 49; контактный телефон (факс): (42149)5-36-64; адрес электронной почты: </w:t>
      </w:r>
      <w:r w:rsidRPr="00CB08F1">
        <w:rPr>
          <w:lang w:val="en-US"/>
        </w:rPr>
        <w:t>fpmp</w:t>
      </w:r>
      <w:r w:rsidRPr="00CB08F1">
        <w:t>.</w:t>
      </w:r>
      <w:r w:rsidRPr="00CB08F1">
        <w:rPr>
          <w:lang w:val="en-US"/>
        </w:rPr>
        <w:t>vbr</w:t>
      </w:r>
      <w:r w:rsidRPr="00CB08F1">
        <w:t>@</w:t>
      </w:r>
      <w:r w:rsidRPr="00CB08F1">
        <w:rPr>
          <w:lang w:val="en-US"/>
        </w:rPr>
        <w:t>mail</w:t>
      </w:r>
      <w:r w:rsidRPr="00CB08F1">
        <w:t>.</w:t>
      </w:r>
      <w:r w:rsidRPr="00CB08F1">
        <w:rPr>
          <w:lang w:val="en-US"/>
        </w:rPr>
        <w:t>ru</w:t>
      </w:r>
      <w:r w:rsidRPr="00CB08F1">
        <w:t>.</w:t>
      </w:r>
    </w:p>
    <w:p w:rsidR="00A27D4A" w:rsidRDefault="00A27D4A" w:rsidP="001757FD">
      <w:pPr>
        <w:pStyle w:val="ListParagraph"/>
        <w:numPr>
          <w:ilvl w:val="2"/>
          <w:numId w:val="2"/>
        </w:numPr>
        <w:tabs>
          <w:tab w:val="left" w:pos="1080"/>
        </w:tabs>
        <w:ind w:left="0" w:firstLine="709"/>
        <w:jc w:val="both"/>
      </w:pPr>
      <w:r>
        <w:t>Участник Мероприятия выполняет следующие основные функции:</w:t>
      </w:r>
    </w:p>
    <w:p w:rsidR="00A27D4A" w:rsidRDefault="00A27D4A" w:rsidP="001757FD">
      <w:pPr>
        <w:pStyle w:val="ListParagraph"/>
        <w:tabs>
          <w:tab w:val="left" w:pos="1080"/>
        </w:tabs>
        <w:ind w:left="0" w:firstLine="709"/>
        <w:jc w:val="both"/>
      </w:pPr>
      <w:r>
        <w:t>- осуществляет техническое сопровождение реализации Мероприятия;</w:t>
      </w:r>
    </w:p>
    <w:p w:rsidR="00A27D4A" w:rsidRDefault="00A27D4A" w:rsidP="001757FD">
      <w:pPr>
        <w:pStyle w:val="ListParagraph"/>
        <w:tabs>
          <w:tab w:val="left" w:pos="1080"/>
        </w:tabs>
        <w:ind w:left="0" w:firstLine="709"/>
        <w:jc w:val="both"/>
      </w:pPr>
      <w:r>
        <w:t>- оказывает консультационные услуги субъектам молодежного предпринимательства по вопросам предоставления Субсидии;</w:t>
      </w:r>
    </w:p>
    <w:p w:rsidR="00A27D4A" w:rsidRDefault="00A27D4A" w:rsidP="001757FD">
      <w:pPr>
        <w:pStyle w:val="ListParagraph"/>
        <w:tabs>
          <w:tab w:val="left" w:pos="1080"/>
        </w:tabs>
        <w:ind w:left="0" w:firstLine="709"/>
        <w:jc w:val="both"/>
      </w:pPr>
      <w:r>
        <w:t>- принимает и проводит экспертизу заявок субъектов молодежного предпринимательства на получение Субсидии и прилагаемых к ним документов (далее – Заявки) на соответствие условиям предоставления Субсидии, предусмотренных разделом 2 настоящего Положения;</w:t>
      </w:r>
    </w:p>
    <w:p w:rsidR="00A27D4A" w:rsidRDefault="00A27D4A" w:rsidP="001757FD">
      <w:pPr>
        <w:pStyle w:val="ListParagraph"/>
        <w:tabs>
          <w:tab w:val="left" w:pos="1080"/>
        </w:tabs>
        <w:ind w:left="0" w:firstLine="709"/>
        <w:jc w:val="both"/>
      </w:pPr>
      <w:r>
        <w:t>- представляет информацию об итогах экспертизы Заявок с предложениями предоставления Субсидии или об отказе в предоставлении Субсидии с указанием причин отказа на заседании Комиссии (далее – Экспертные заключения);</w:t>
      </w:r>
    </w:p>
    <w:p w:rsidR="00A27D4A" w:rsidRDefault="00A27D4A" w:rsidP="001757FD">
      <w:pPr>
        <w:pStyle w:val="ListParagraph"/>
        <w:tabs>
          <w:tab w:val="left" w:pos="1080"/>
        </w:tabs>
        <w:ind w:left="0" w:firstLine="709"/>
        <w:jc w:val="both"/>
      </w:pPr>
      <w:r>
        <w:t>- уведомляет субъектов молодежного предпринимательства об итогах рассмотрения Заявок и о предоставлении (об отказе в предоставлении) субъектам молодежного предпринимательства Субсидии в течение пяти рабочих дней со дня издания ответственным исполнителем Мероприятия постановления, указанного в подпункте 1.5.1. настоящего раздела.</w:t>
      </w:r>
    </w:p>
    <w:p w:rsidR="00A27D4A" w:rsidRDefault="00A27D4A" w:rsidP="001757FD">
      <w:pPr>
        <w:pStyle w:val="ListParagraph"/>
        <w:numPr>
          <w:ilvl w:val="2"/>
          <w:numId w:val="2"/>
        </w:numPr>
        <w:tabs>
          <w:tab w:val="left" w:pos="1080"/>
        </w:tabs>
        <w:ind w:left="0" w:firstLine="709"/>
        <w:jc w:val="both"/>
      </w:pPr>
      <w:r>
        <w:t>Субсидии предоставляются субъектам молодежного предпринимательства, которые должны соответствовать на первое число месяца, предшествующего месяцу, в котором планируется заключение соглашения, следующим требованиям:</w:t>
      </w:r>
    </w:p>
    <w:p w:rsidR="00A27D4A" w:rsidRDefault="00A27D4A" w:rsidP="001757FD">
      <w:pPr>
        <w:pStyle w:val="ListParagraph"/>
        <w:tabs>
          <w:tab w:val="left" w:pos="0"/>
          <w:tab w:val="left" w:pos="1080"/>
        </w:tabs>
        <w:ind w:left="0" w:firstLine="709"/>
        <w:jc w:val="both"/>
      </w:pPr>
      <w:r>
        <w:t>- осуществляют свою деятельность на территории района;</w:t>
      </w:r>
    </w:p>
    <w:p w:rsidR="00A27D4A" w:rsidRDefault="00A27D4A" w:rsidP="001757FD">
      <w:pPr>
        <w:pStyle w:val="ListParagraph"/>
        <w:tabs>
          <w:tab w:val="left" w:pos="0"/>
          <w:tab w:val="left" w:pos="1080"/>
        </w:tabs>
        <w:ind w:left="0" w:firstLine="709"/>
        <w:jc w:val="both"/>
      </w:pPr>
      <w:r>
        <w:t>- состоят на налоговом учете в территориальных налоговых органах Верхнебуреинского района;</w:t>
      </w:r>
    </w:p>
    <w:p w:rsidR="00A27D4A" w:rsidRDefault="00A27D4A" w:rsidP="001757FD">
      <w:pPr>
        <w:pStyle w:val="ListParagraph"/>
        <w:tabs>
          <w:tab w:val="left" w:pos="0"/>
          <w:tab w:val="left" w:pos="1080"/>
        </w:tabs>
        <w:ind w:left="0" w:firstLine="709"/>
        <w:jc w:val="both"/>
      </w:pPr>
      <w:r>
        <w:t>- не имеют задолженности по налогам, сборам и иным обязательным платежам в бюджеты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A27D4A" w:rsidRDefault="00A27D4A" w:rsidP="001757FD">
      <w:pPr>
        <w:pStyle w:val="ListParagraph"/>
        <w:tabs>
          <w:tab w:val="left" w:pos="0"/>
          <w:tab w:val="left" w:pos="1080"/>
        </w:tabs>
        <w:ind w:left="0" w:firstLine="709"/>
        <w:jc w:val="both"/>
      </w:pPr>
      <w:r>
        <w:t>- не имеют просроченной задолженности по возврату в районный бюджет субсидий, бюджетных инвестиций, предоставленных в том числе в соответствии с иными правовыми актами, и иной просроченной задолженности перед районным бюджетом;</w:t>
      </w:r>
    </w:p>
    <w:p w:rsidR="00A27D4A" w:rsidRDefault="00A27D4A" w:rsidP="001757FD">
      <w:pPr>
        <w:pStyle w:val="ListParagraph"/>
        <w:tabs>
          <w:tab w:val="left" w:pos="0"/>
          <w:tab w:val="left" w:pos="1080"/>
        </w:tabs>
        <w:ind w:left="0" w:firstLine="709"/>
        <w:jc w:val="both"/>
      </w:pPr>
      <w:r>
        <w:t>- не находятся в процессе реорганизации, ликвидации или проведения процедур банкротства, предусмотренных законодательством Российской Федерации;</w:t>
      </w:r>
    </w:p>
    <w:p w:rsidR="00A27D4A" w:rsidRDefault="00A27D4A" w:rsidP="001757FD">
      <w:pPr>
        <w:pStyle w:val="ListParagraph"/>
        <w:tabs>
          <w:tab w:val="left" w:pos="0"/>
          <w:tab w:val="left" w:pos="1080"/>
        </w:tabs>
        <w:ind w:left="0" w:firstLine="709"/>
        <w:jc w:val="both"/>
      </w:pPr>
      <w:r>
        <w:t>-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27D4A" w:rsidRDefault="00A27D4A" w:rsidP="001757FD">
      <w:pPr>
        <w:pStyle w:val="ListParagraph"/>
        <w:tabs>
          <w:tab w:val="left" w:pos="0"/>
          <w:tab w:val="left" w:pos="1080"/>
        </w:tabs>
        <w:ind w:left="0" w:firstLine="709"/>
        <w:jc w:val="both"/>
      </w:pPr>
      <w:r>
        <w:t>- не получают средства из районного бюджета в соответствии с иными нормативными правовыми актами, муниципальными правовыми актами в целях возмещения части затрат, связанных с осуществлением предпринимательской деятельности согласно пункту 2.1.1. настоящего Положения.</w:t>
      </w:r>
    </w:p>
    <w:p w:rsidR="00A27D4A" w:rsidRDefault="00A27D4A" w:rsidP="001757FD">
      <w:pPr>
        <w:pStyle w:val="ListParagraph"/>
        <w:numPr>
          <w:ilvl w:val="2"/>
          <w:numId w:val="2"/>
        </w:numPr>
        <w:tabs>
          <w:tab w:val="left" w:pos="0"/>
          <w:tab w:val="left" w:pos="1080"/>
        </w:tabs>
        <w:ind w:left="0" w:firstLine="709"/>
        <w:jc w:val="both"/>
      </w:pPr>
      <w:r>
        <w:t>Субсидия не может оказываться в отношении субъектов молодежного предпринимательства:</w:t>
      </w:r>
    </w:p>
    <w:p w:rsidR="00A27D4A" w:rsidRDefault="00A27D4A" w:rsidP="001757FD">
      <w:pPr>
        <w:pStyle w:val="ListParagraph"/>
        <w:tabs>
          <w:tab w:val="left" w:pos="0"/>
          <w:tab w:val="left" w:pos="1080"/>
        </w:tabs>
        <w:ind w:left="0" w:firstLine="709"/>
        <w:jc w:val="both"/>
      </w:pPr>
      <w:r>
        <w:t>- являющихся кредитными организациями, страховыми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A27D4A" w:rsidRDefault="00A27D4A" w:rsidP="001757FD">
      <w:pPr>
        <w:pStyle w:val="ListParagraph"/>
        <w:tabs>
          <w:tab w:val="left" w:pos="0"/>
          <w:tab w:val="left" w:pos="1080"/>
        </w:tabs>
        <w:ind w:left="0" w:firstLine="709"/>
        <w:jc w:val="both"/>
      </w:pPr>
      <w:r>
        <w:t>- являющихся участниками соглашений о разделе продукции;</w:t>
      </w:r>
    </w:p>
    <w:p w:rsidR="00A27D4A" w:rsidRDefault="00A27D4A" w:rsidP="001757FD">
      <w:pPr>
        <w:pStyle w:val="ListParagraph"/>
        <w:tabs>
          <w:tab w:val="left" w:pos="0"/>
          <w:tab w:val="left" w:pos="1080"/>
        </w:tabs>
        <w:ind w:left="0" w:firstLine="709"/>
        <w:jc w:val="both"/>
      </w:pPr>
      <w:r>
        <w:t>- осуществляющих предпринимательскую деятельность в сфере игорного бизнеса;</w:t>
      </w:r>
    </w:p>
    <w:p w:rsidR="00A27D4A" w:rsidRDefault="00A27D4A" w:rsidP="001757FD">
      <w:pPr>
        <w:pStyle w:val="ListParagraph"/>
        <w:tabs>
          <w:tab w:val="left" w:pos="0"/>
          <w:tab w:val="left" w:pos="1080"/>
        </w:tabs>
        <w:ind w:left="0" w:firstLine="709"/>
        <w:jc w:val="both"/>
      </w:pPr>
      <w:r>
        <w:t>- являющихся в соответствии с законодательством Российской Федерации о валютном контроле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A27D4A" w:rsidRDefault="00A27D4A" w:rsidP="001757FD">
      <w:pPr>
        <w:pStyle w:val="ListParagraph"/>
        <w:tabs>
          <w:tab w:val="left" w:pos="0"/>
          <w:tab w:val="left" w:pos="1080"/>
        </w:tabs>
        <w:ind w:left="0" w:firstLine="709"/>
        <w:jc w:val="both"/>
      </w:pPr>
      <w:r>
        <w:t>- выплачивающих среднюю заработную плату работникам ниже размера минимальной заработной платы, установленной на территории Верхнебуреинского района;</w:t>
      </w:r>
    </w:p>
    <w:p w:rsidR="00A27D4A" w:rsidRDefault="00A27D4A" w:rsidP="001757FD">
      <w:pPr>
        <w:pStyle w:val="ListParagraph"/>
        <w:tabs>
          <w:tab w:val="left" w:pos="0"/>
          <w:tab w:val="left" w:pos="1080"/>
        </w:tabs>
        <w:ind w:left="0" w:firstLine="709"/>
        <w:jc w:val="both"/>
      </w:pPr>
      <w:r>
        <w:t xml:space="preserve">- осуществляющих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 </w:t>
      </w:r>
    </w:p>
    <w:p w:rsidR="00A27D4A" w:rsidRDefault="00A27D4A" w:rsidP="00E872C7">
      <w:pPr>
        <w:pStyle w:val="ListParagraph"/>
        <w:tabs>
          <w:tab w:val="left" w:pos="0"/>
        </w:tabs>
        <w:ind w:left="0" w:firstLine="709"/>
        <w:jc w:val="both"/>
      </w:pPr>
    </w:p>
    <w:p w:rsidR="00A27D4A" w:rsidRPr="001757FD" w:rsidRDefault="00A27D4A" w:rsidP="00AA7ACB">
      <w:pPr>
        <w:pStyle w:val="ListParagraph"/>
        <w:numPr>
          <w:ilvl w:val="0"/>
          <w:numId w:val="2"/>
        </w:numPr>
        <w:tabs>
          <w:tab w:val="left" w:pos="0"/>
        </w:tabs>
        <w:rPr>
          <w:b/>
        </w:rPr>
      </w:pPr>
      <w:r w:rsidRPr="001757FD">
        <w:rPr>
          <w:b/>
        </w:rPr>
        <w:t>Условия и порядок предоставления Субсидий</w:t>
      </w:r>
    </w:p>
    <w:p w:rsidR="00A27D4A" w:rsidRDefault="00A27D4A" w:rsidP="00D94FC4">
      <w:pPr>
        <w:tabs>
          <w:tab w:val="left" w:pos="0"/>
        </w:tabs>
      </w:pPr>
    </w:p>
    <w:p w:rsidR="00A27D4A" w:rsidRDefault="00A27D4A" w:rsidP="001757FD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2.1.</w:t>
      </w:r>
      <w:r>
        <w:rPr>
          <w:lang w:eastAsia="ru-RU"/>
        </w:rPr>
        <w:tab/>
      </w:r>
      <w:r w:rsidRPr="004F617D">
        <w:rPr>
          <w:lang w:eastAsia="ru-RU"/>
        </w:rPr>
        <w:t>Субсиди</w:t>
      </w:r>
      <w:r>
        <w:rPr>
          <w:lang w:eastAsia="ru-RU"/>
        </w:rPr>
        <w:t>и</w:t>
      </w:r>
      <w:r w:rsidRPr="004F617D">
        <w:rPr>
          <w:lang w:eastAsia="ru-RU"/>
        </w:rPr>
        <w:t xml:space="preserve"> предоставляется субъектам </w:t>
      </w:r>
      <w:r>
        <w:rPr>
          <w:lang w:eastAsia="ru-RU"/>
        </w:rPr>
        <w:t>молодежного</w:t>
      </w:r>
      <w:r w:rsidRPr="004F617D">
        <w:rPr>
          <w:lang w:eastAsia="ru-RU"/>
        </w:rPr>
        <w:t xml:space="preserve"> предпринимательства на безвозмездной и безвозвратной основе в целях возмещения затрат, связанных с осуществлением ими предпринимательской деятельности.</w:t>
      </w:r>
    </w:p>
    <w:p w:rsidR="00A27D4A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2.1.1. Субсидии предоставляются на возмещение части следующих затрат, связанных с предпринимательской деятельностью:</w:t>
      </w:r>
    </w:p>
    <w:p w:rsidR="00A27D4A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- регистрация субъекта молодежного предпринимательства;</w:t>
      </w:r>
    </w:p>
    <w:p w:rsidR="00A27D4A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- выплаты по передаче прав на франшизу и приобретение оборудования при заключении договора концессии;</w:t>
      </w:r>
    </w:p>
    <w:p w:rsidR="00A27D4A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- приобретение оборудования, материалов, животных на выращивание и откорм, специализированной техники, программного обеспечения, арендная плата.</w:t>
      </w:r>
    </w:p>
    <w:p w:rsidR="00A27D4A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F617D">
        <w:rPr>
          <w:lang w:eastAsia="ru-RU"/>
        </w:rPr>
        <w:t>Фактически произведенные затраты устанавливаются на основании документов, подтверждающих соответствующие затраты, произведенные по безналичному расчету (платежные поручения с отметкой банка и с указанием назначения платежа; выписка с банковского счета о проведенных операциях; документы, подтверждающие назначение платежа (договоры и (или) счета, накладные и (или) акты выполненных работ).</w:t>
      </w:r>
    </w:p>
    <w:p w:rsidR="00A27D4A" w:rsidRDefault="00A27D4A" w:rsidP="001757FD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2.2.</w:t>
      </w:r>
      <w:r>
        <w:rPr>
          <w:lang w:eastAsia="ru-RU"/>
        </w:rPr>
        <w:tab/>
        <w:t>Субъект молодежного предпринимательства может быть участником Конкурса только по одному бизнес-проекту. Один бизнес-проект не может быть представлен на защиту несколькими субъектами молодежного предпринимательства. Субъект молодежного предпринимательства вправе получить Субсидию на реализацию одного бизнес-проекта только один раз в рамках настоящего положения.</w:t>
      </w:r>
    </w:p>
    <w:p w:rsidR="00A27D4A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2.3.</w:t>
      </w:r>
      <w:r>
        <w:rPr>
          <w:lang w:eastAsia="ru-RU"/>
        </w:rPr>
        <w:tab/>
        <w:t>Субсидии предоставляются субъектам молодежного предпринимательства, занявшим по итогам конкурса</w:t>
      </w:r>
      <w:r w:rsidRPr="00EE521C">
        <w:rPr>
          <w:lang w:eastAsia="ru-RU"/>
        </w:rPr>
        <w:t xml:space="preserve"> </w:t>
      </w:r>
      <w:r>
        <w:rPr>
          <w:lang w:val="en-US" w:eastAsia="ru-RU"/>
        </w:rPr>
        <w:t>I</w:t>
      </w:r>
      <w:r>
        <w:rPr>
          <w:lang w:eastAsia="ru-RU"/>
        </w:rPr>
        <w:t xml:space="preserve">, </w:t>
      </w:r>
      <w:r>
        <w:rPr>
          <w:lang w:val="en-US" w:eastAsia="ru-RU"/>
        </w:rPr>
        <w:t>II</w:t>
      </w:r>
      <w:r>
        <w:rPr>
          <w:lang w:eastAsia="ru-RU"/>
        </w:rPr>
        <w:t xml:space="preserve">, и </w:t>
      </w:r>
      <w:r>
        <w:rPr>
          <w:lang w:val="en-US" w:eastAsia="ru-RU"/>
        </w:rPr>
        <w:t>III</w:t>
      </w:r>
      <w:r>
        <w:rPr>
          <w:lang w:eastAsia="ru-RU"/>
        </w:rPr>
        <w:t xml:space="preserve"> место,</w:t>
      </w:r>
      <w:r w:rsidRPr="0003692E">
        <w:rPr>
          <w:lang w:eastAsia="ru-RU"/>
        </w:rPr>
        <w:t xml:space="preserve"> </w:t>
      </w:r>
      <w:r>
        <w:rPr>
          <w:lang w:eastAsia="ru-RU"/>
        </w:rPr>
        <w:t xml:space="preserve">на возмещение подтвержденных затрат. Предоставляется три субсидии: </w:t>
      </w:r>
      <w:r>
        <w:rPr>
          <w:lang w:val="en-US" w:eastAsia="ru-RU"/>
        </w:rPr>
        <w:t>I</w:t>
      </w:r>
      <w:r w:rsidRPr="00BE0FAA">
        <w:rPr>
          <w:lang w:eastAsia="ru-RU"/>
        </w:rPr>
        <w:t xml:space="preserve"> </w:t>
      </w:r>
      <w:r>
        <w:rPr>
          <w:lang w:eastAsia="ru-RU"/>
        </w:rPr>
        <w:t xml:space="preserve">место – 45 %, </w:t>
      </w:r>
      <w:r>
        <w:rPr>
          <w:lang w:val="en-US" w:eastAsia="ru-RU"/>
        </w:rPr>
        <w:t>II</w:t>
      </w:r>
      <w:r>
        <w:rPr>
          <w:lang w:eastAsia="ru-RU"/>
        </w:rPr>
        <w:t xml:space="preserve"> место – 35</w:t>
      </w:r>
      <w:bookmarkStart w:id="0" w:name="_GoBack"/>
      <w:bookmarkEnd w:id="0"/>
      <w:r>
        <w:rPr>
          <w:lang w:eastAsia="ru-RU"/>
        </w:rPr>
        <w:t xml:space="preserve"> %, </w:t>
      </w:r>
      <w:r>
        <w:rPr>
          <w:lang w:val="en-US" w:eastAsia="ru-RU"/>
        </w:rPr>
        <w:t>III</w:t>
      </w:r>
      <w:r w:rsidRPr="00BE0FAA">
        <w:rPr>
          <w:lang w:eastAsia="ru-RU"/>
        </w:rPr>
        <w:t xml:space="preserve"> </w:t>
      </w:r>
      <w:r>
        <w:rPr>
          <w:lang w:eastAsia="ru-RU"/>
        </w:rPr>
        <w:t>место – 20 % от общего объема средств, предусмотренных в районном бюджете, но не более запрашиваемой суммы Субсидии.</w:t>
      </w:r>
    </w:p>
    <w:p w:rsidR="00A27D4A" w:rsidRDefault="00A27D4A" w:rsidP="001757FD">
      <w:pPr>
        <w:tabs>
          <w:tab w:val="left" w:pos="0"/>
          <w:tab w:val="left" w:pos="1080"/>
          <w:tab w:val="left" w:pos="1260"/>
        </w:tabs>
        <w:ind w:firstLine="709"/>
        <w:jc w:val="both"/>
      </w:pPr>
      <w:r>
        <w:rPr>
          <w:lang w:eastAsia="ru-RU"/>
        </w:rPr>
        <w:t>2.4.</w:t>
      </w:r>
      <w:r>
        <w:rPr>
          <w:lang w:eastAsia="ru-RU"/>
        </w:rPr>
        <w:tab/>
      </w:r>
      <w:r>
        <w:t>При обращении за предоставлением Субсидии субъекты молодежного предпринимательства предоставляют участнику Мероприятия лично, по почте или через уполномоченного следующие документы:</w:t>
      </w:r>
    </w:p>
    <w:p w:rsidR="00A27D4A" w:rsidRDefault="00A27D4A" w:rsidP="001757FD">
      <w:pPr>
        <w:tabs>
          <w:tab w:val="left" w:pos="0"/>
          <w:tab w:val="left" w:pos="1080"/>
        </w:tabs>
        <w:ind w:firstLine="709"/>
        <w:jc w:val="both"/>
      </w:pPr>
      <w:r>
        <w:t>- заявку на участие в Конкурсе по форме согласно приложению № 2 к настоящему Положению;</w:t>
      </w:r>
    </w:p>
    <w:p w:rsidR="00A27D4A" w:rsidRDefault="00A27D4A" w:rsidP="001757FD">
      <w:pPr>
        <w:tabs>
          <w:tab w:val="left" w:pos="0"/>
          <w:tab w:val="left" w:pos="1080"/>
        </w:tabs>
        <w:ind w:firstLine="709"/>
        <w:jc w:val="both"/>
      </w:pPr>
      <w:r>
        <w:t>- копию паспорта индивидуального предпринимателя (учредителя (ей) юридического лица);</w:t>
      </w:r>
    </w:p>
    <w:p w:rsidR="00A27D4A" w:rsidRDefault="00A27D4A" w:rsidP="001757FD">
      <w:pPr>
        <w:tabs>
          <w:tab w:val="left" w:pos="0"/>
          <w:tab w:val="left" w:pos="1080"/>
        </w:tabs>
        <w:ind w:firstLine="709"/>
        <w:jc w:val="both"/>
      </w:pPr>
      <w:r>
        <w:t>- анкету субъекта молодежного предпринимательства по форме согласно приложению № 3 к настоящему Положению;</w:t>
      </w:r>
    </w:p>
    <w:p w:rsidR="00A27D4A" w:rsidRDefault="00A27D4A" w:rsidP="001757FD">
      <w:pPr>
        <w:tabs>
          <w:tab w:val="left" w:pos="0"/>
          <w:tab w:val="left" w:pos="1080"/>
        </w:tabs>
        <w:ind w:firstLine="709"/>
        <w:jc w:val="both"/>
      </w:pPr>
      <w:r>
        <w:t>- бизнес-проект;</w:t>
      </w:r>
    </w:p>
    <w:p w:rsidR="00A27D4A" w:rsidRDefault="00A27D4A" w:rsidP="001757FD">
      <w:pPr>
        <w:tabs>
          <w:tab w:val="left" w:pos="0"/>
          <w:tab w:val="left" w:pos="1080"/>
        </w:tabs>
        <w:ind w:firstLine="709"/>
        <w:jc w:val="both"/>
      </w:pPr>
      <w:r>
        <w:t>- доверенность на право подачи от имени субъекта молодежного предпринимательства документов в случае подачи документов через уполномоченного представителя;</w:t>
      </w:r>
    </w:p>
    <w:p w:rsidR="00A27D4A" w:rsidRDefault="00A27D4A" w:rsidP="001757FD">
      <w:pPr>
        <w:tabs>
          <w:tab w:val="left" w:pos="0"/>
          <w:tab w:val="left" w:pos="1080"/>
        </w:tabs>
        <w:ind w:firstLine="709"/>
        <w:jc w:val="both"/>
      </w:pPr>
      <w:r>
        <w:t>- копии документов, подтверждающих фактически произведенные затраты, произведенные по безналичному расчету (платежные поручения с отметкой банка и с указанием назначения платежа; выписка с банковского счета о проведенных операциях; документы, подтверждающие назначение платежа (договоры и (или) счета, накладные и (или) акты выполненных работ);</w:t>
      </w:r>
    </w:p>
    <w:p w:rsidR="00A27D4A" w:rsidRDefault="00A27D4A" w:rsidP="001757FD">
      <w:pPr>
        <w:tabs>
          <w:tab w:val="left" w:pos="0"/>
          <w:tab w:val="left" w:pos="1080"/>
        </w:tabs>
        <w:ind w:firstLine="709"/>
        <w:jc w:val="both"/>
      </w:pPr>
      <w:r>
        <w:t>- справку налогового органа об отсутствии задолженности по налоговым и иным обязательным платежам в бюджеты бюджетной системы Российской Федерации, выданную не более чем за 30 календарных дней до даты подачи заявки.</w:t>
      </w:r>
    </w:p>
    <w:p w:rsidR="00A27D4A" w:rsidRDefault="00A27D4A" w:rsidP="001757FD">
      <w:pPr>
        <w:tabs>
          <w:tab w:val="left" w:pos="0"/>
          <w:tab w:val="left" w:pos="1080"/>
        </w:tabs>
        <w:ind w:firstLine="709"/>
        <w:jc w:val="both"/>
      </w:pPr>
      <w:r>
        <w:t>Все представленные копии документов заверяются руководителем и скрепляются печатью субъекта молодежного предпринимательства (при ее наличии).</w:t>
      </w:r>
    </w:p>
    <w:p w:rsidR="00A27D4A" w:rsidRDefault="00A27D4A" w:rsidP="001757FD">
      <w:pPr>
        <w:tabs>
          <w:tab w:val="left" w:pos="0"/>
          <w:tab w:val="left" w:pos="1080"/>
        </w:tabs>
        <w:ind w:firstLine="709"/>
        <w:jc w:val="both"/>
      </w:pPr>
      <w:r>
        <w:t>2.5. Субъекты молодежного предпринимательства вправе представить по собственной инициативе:</w:t>
      </w:r>
    </w:p>
    <w:p w:rsidR="00A27D4A" w:rsidRDefault="00A27D4A" w:rsidP="001757FD">
      <w:pPr>
        <w:tabs>
          <w:tab w:val="left" w:pos="0"/>
          <w:tab w:val="left" w:pos="1080"/>
        </w:tabs>
        <w:ind w:firstLine="709"/>
        <w:jc w:val="both"/>
      </w:pPr>
      <w:r>
        <w:t>- выписку из Единого государственного реестра юридических лиц, выданную налоговым органом не ранее, чем за 30 календарных дней на дату подачи заявки на участие в Конкурсе;</w:t>
      </w:r>
    </w:p>
    <w:p w:rsidR="00A27D4A" w:rsidRDefault="00A27D4A" w:rsidP="001757FD">
      <w:pPr>
        <w:tabs>
          <w:tab w:val="left" w:pos="0"/>
          <w:tab w:val="left" w:pos="1080"/>
        </w:tabs>
        <w:ind w:firstLine="709"/>
        <w:jc w:val="both"/>
      </w:pPr>
      <w:r>
        <w:t>- выписку из Единого государственного реестра индивидуальных предпринимателей,</w:t>
      </w:r>
      <w:r w:rsidRPr="006D3B19">
        <w:t xml:space="preserve"> </w:t>
      </w:r>
      <w:r>
        <w:t>выданную налоговым органом не ранее, чем за 30 календарных дней на дату подачи заявки на участие в Конкурсе;</w:t>
      </w:r>
    </w:p>
    <w:p w:rsidR="00A27D4A" w:rsidRDefault="00A27D4A" w:rsidP="001757FD">
      <w:pPr>
        <w:tabs>
          <w:tab w:val="left" w:pos="0"/>
          <w:tab w:val="left" w:pos="1080"/>
        </w:tabs>
        <w:ind w:firstLine="709"/>
        <w:jc w:val="both"/>
      </w:pPr>
      <w:r>
        <w:t>- сведения об отсутствии в отношении субъекта молодежного предпринимательства процедуры банкротства в едином федеральном реестре сведений о банкротстве.</w:t>
      </w:r>
    </w:p>
    <w:p w:rsidR="00A27D4A" w:rsidRDefault="00A27D4A" w:rsidP="001757FD">
      <w:pPr>
        <w:tabs>
          <w:tab w:val="left" w:pos="0"/>
          <w:tab w:val="left" w:pos="1080"/>
        </w:tabs>
        <w:ind w:firstLine="709"/>
        <w:jc w:val="both"/>
      </w:pPr>
      <w:r>
        <w:t>В случае, если субъект молодежного предпринимательства не предоставил по собственной инициативе документы, указанные в настоящем подпункте, ответственный исполнитель Мероприятия запрашивает и получает из самостоятельно на дату подачи заявки, в том числе посредством межведомственного запроса, а также с использованием единой системы межведомственного электронного взаимодействия, сведений Единого федерального реестра сведений о банкротстве, размещенного в информационно-телекоммуникационной сети "Интернет" в соответствии с Федеральным законом от 26 октября 2002 г. № 127-ФЗ "О несостоятельности (банкротстве)".</w:t>
      </w:r>
    </w:p>
    <w:p w:rsidR="00A27D4A" w:rsidRDefault="00A27D4A" w:rsidP="001757FD">
      <w:pPr>
        <w:tabs>
          <w:tab w:val="left" w:pos="1080"/>
          <w:tab w:val="left" w:pos="1260"/>
          <w:tab w:val="left" w:pos="162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t>2.6.</w:t>
      </w:r>
      <w:r>
        <w:tab/>
      </w:r>
      <w:r w:rsidRPr="004F617D">
        <w:rPr>
          <w:lang w:eastAsia="ru-RU"/>
        </w:rPr>
        <w:t xml:space="preserve">Заявки возврату не подлежат. </w:t>
      </w:r>
      <w:r>
        <w:rPr>
          <w:lang w:eastAsia="ru-RU"/>
        </w:rPr>
        <w:t>Субъекты молодежного</w:t>
      </w:r>
      <w:r w:rsidRPr="004F617D">
        <w:rPr>
          <w:lang w:eastAsia="ru-RU"/>
        </w:rPr>
        <w:t xml:space="preserve"> предпринимательства самостоятельно несут все расходы, связанные с подготовкой и подачей Заявок, а также с открытием и обслуживанием расчетного счета, необходимого для перечисления Субсидии, в случае его отсутствия. На Заявках делается отметка с указанием даты и времени приема Заявки, соответствующая запись вносится в журнал регистрации Заявок.</w:t>
      </w:r>
    </w:p>
    <w:p w:rsidR="00A27D4A" w:rsidRDefault="00A27D4A" w:rsidP="001757FD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2.7.</w:t>
      </w:r>
      <w:r>
        <w:rPr>
          <w:lang w:eastAsia="ru-RU"/>
        </w:rPr>
        <w:tab/>
      </w:r>
      <w:r w:rsidRPr="004F617D">
        <w:t xml:space="preserve">Заявки </w:t>
      </w:r>
      <w:r>
        <w:t>субъектов молодежного</w:t>
      </w:r>
      <w:r w:rsidRPr="004F617D">
        <w:t xml:space="preserve"> предпринимательства и приложенные к ним документы рассматриваются участником Мероприятия в течение 10 рабочих дней со дня завершения приема Заявок</w:t>
      </w:r>
      <w:r w:rsidRPr="004F617D">
        <w:rPr>
          <w:lang w:eastAsia="ru-RU"/>
        </w:rPr>
        <w:t xml:space="preserve">, указанного в </w:t>
      </w:r>
      <w:r>
        <w:rPr>
          <w:lang w:eastAsia="ru-RU"/>
        </w:rPr>
        <w:t>извещении. Участник Мероприятия</w:t>
      </w:r>
      <w:r w:rsidRPr="007C1E5B">
        <w:rPr>
          <w:lang w:eastAsia="ru-RU"/>
        </w:rPr>
        <w:t xml:space="preserve"> проверяет субъекта </w:t>
      </w:r>
      <w:r>
        <w:rPr>
          <w:lang w:eastAsia="ru-RU"/>
        </w:rPr>
        <w:t>молодежного</w:t>
      </w:r>
      <w:r w:rsidRPr="007C1E5B">
        <w:rPr>
          <w:lang w:eastAsia="ru-RU"/>
        </w:rPr>
        <w:t xml:space="preserve"> предпринимательства на предмет соответствия требованиям, указанным в пунктах </w:t>
      </w:r>
      <w:r w:rsidRPr="009E55CB">
        <w:rPr>
          <w:lang w:eastAsia="ru-RU"/>
        </w:rPr>
        <w:t>1.</w:t>
      </w:r>
      <w:r>
        <w:rPr>
          <w:lang w:eastAsia="ru-RU"/>
        </w:rPr>
        <w:t>5</w:t>
      </w:r>
      <w:r w:rsidRPr="009E55CB">
        <w:rPr>
          <w:lang w:eastAsia="ru-RU"/>
        </w:rPr>
        <w:t>.4, 1.</w:t>
      </w:r>
      <w:r>
        <w:rPr>
          <w:lang w:eastAsia="ru-RU"/>
        </w:rPr>
        <w:t>5</w:t>
      </w:r>
      <w:r w:rsidRPr="009E55CB">
        <w:rPr>
          <w:lang w:eastAsia="ru-RU"/>
        </w:rPr>
        <w:t>.5 раздела 1 настоящего Положения,</w:t>
      </w:r>
      <w:r>
        <w:rPr>
          <w:color w:val="FF0000"/>
          <w:lang w:eastAsia="ru-RU"/>
        </w:rPr>
        <w:t xml:space="preserve"> </w:t>
      </w:r>
      <w:r>
        <w:rPr>
          <w:lang w:eastAsia="ru-RU"/>
        </w:rPr>
        <w:t>а</w:t>
      </w:r>
      <w:r w:rsidRPr="00AA1791">
        <w:rPr>
          <w:color w:val="FF0000"/>
          <w:lang w:eastAsia="ru-RU"/>
        </w:rPr>
        <w:t xml:space="preserve"> </w:t>
      </w:r>
      <w:r w:rsidRPr="006B3EBB">
        <w:rPr>
          <w:lang w:eastAsia="ru-RU"/>
        </w:rPr>
        <w:t>Заявки – требованиям, указанным в пункте 2.</w:t>
      </w:r>
      <w:r>
        <w:rPr>
          <w:lang w:eastAsia="ru-RU"/>
        </w:rPr>
        <w:t xml:space="preserve">2 </w:t>
      </w:r>
      <w:r w:rsidRPr="006B3EBB">
        <w:rPr>
          <w:lang w:eastAsia="ru-RU"/>
        </w:rPr>
        <w:t xml:space="preserve">настоящего раздела, в результате чего вносит в Экспертные заключения </w:t>
      </w:r>
      <w:r w:rsidRPr="00017F5B">
        <w:rPr>
          <w:lang w:eastAsia="ru-RU"/>
        </w:rPr>
        <w:t xml:space="preserve">(приложение № </w:t>
      </w:r>
      <w:r>
        <w:rPr>
          <w:lang w:eastAsia="ru-RU"/>
        </w:rPr>
        <w:t>4</w:t>
      </w:r>
      <w:r w:rsidRPr="00017F5B">
        <w:rPr>
          <w:lang w:eastAsia="ru-RU"/>
        </w:rPr>
        <w:t xml:space="preserve">) рекомендации </w:t>
      </w:r>
      <w:r w:rsidRPr="006B3EBB">
        <w:rPr>
          <w:lang w:eastAsia="ru-RU"/>
        </w:rPr>
        <w:t>о допуске (об отказе в допуске) к участию в отборе для предоставления Субсидии.</w:t>
      </w:r>
    </w:p>
    <w:p w:rsidR="00A27D4A" w:rsidRPr="004F617D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>
        <w:rPr>
          <w:lang w:eastAsia="ru-RU"/>
        </w:rPr>
        <w:t>2.8.</w:t>
      </w:r>
      <w:r w:rsidRPr="004F617D">
        <w:rPr>
          <w:lang w:eastAsia="ru-RU"/>
        </w:rPr>
        <w:t xml:space="preserve"> </w:t>
      </w:r>
      <w:r w:rsidRPr="004F617D">
        <w:t xml:space="preserve">Если заявка субъекта </w:t>
      </w:r>
      <w:r>
        <w:t>молодежного</w:t>
      </w:r>
      <w:r w:rsidRPr="004F617D">
        <w:t xml:space="preserve"> предпринимательства и приложенные к ней документы не соответствуют условиям Конкурса</w:t>
      </w:r>
      <w:r>
        <w:t>, предоставлены не в полном объеме или по истечении срока приема заявок</w:t>
      </w:r>
      <w:r w:rsidRPr="004F617D">
        <w:t xml:space="preserve"> субъекту </w:t>
      </w:r>
      <w:r>
        <w:t>молодежного</w:t>
      </w:r>
      <w:r w:rsidRPr="004F617D">
        <w:t xml:space="preserve"> предпринимательства</w:t>
      </w:r>
      <w:r>
        <w:t xml:space="preserve"> </w:t>
      </w:r>
      <w:r w:rsidRPr="004F617D">
        <w:t>отказывается в участии в Конкурсе.</w:t>
      </w:r>
      <w:r>
        <w:t xml:space="preserve"> Предоставление субъектом малого предпринимательства недостоверных сведений так же является основанием для отказа в предоставлении Субсидии.</w:t>
      </w:r>
    </w:p>
    <w:p w:rsidR="00A27D4A" w:rsidRPr="004F617D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>
        <w:t>2.9.</w:t>
      </w:r>
      <w:r w:rsidRPr="004F617D">
        <w:t xml:space="preserve"> Если заявка </w:t>
      </w:r>
      <w:r>
        <w:t>субъекта молодежного</w:t>
      </w:r>
      <w:r w:rsidRPr="004F617D">
        <w:t xml:space="preserve"> предпринимательства и приложенные к ней документы соответствуют условиям Конкурса, субъект </w:t>
      </w:r>
      <w:r>
        <w:t>молодежного</w:t>
      </w:r>
      <w:r w:rsidRPr="004F617D">
        <w:t xml:space="preserve"> предпринимательства допускается к участию в Конкурсе.</w:t>
      </w:r>
    </w:p>
    <w:p w:rsidR="00A27D4A" w:rsidRPr="004F617D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>
        <w:t>2.10</w:t>
      </w:r>
      <w:r w:rsidRPr="004F617D">
        <w:t xml:space="preserve">. В течение пяти дней со дня завершения рассмотрения документов и всех Экспертных заключений составляется протокол о рассмотрении документов, в котором приводится перечень заявок субъектов </w:t>
      </w:r>
      <w:r>
        <w:t>молодежного</w:t>
      </w:r>
      <w:r w:rsidRPr="004F617D">
        <w:t xml:space="preserve"> предпринимательства, допущенных к участию в Конкурсе и перечень заявок субъектов </w:t>
      </w:r>
      <w:r>
        <w:t xml:space="preserve">молодежного </w:t>
      </w:r>
      <w:r w:rsidRPr="004F617D">
        <w:t>предпринимательства, которые не признаны участниками Конкурса, с указанием причин отказа. Протокол подписывается руководителем ответственного исполнителя Мероприятия.</w:t>
      </w:r>
    </w:p>
    <w:p w:rsidR="00A27D4A" w:rsidRPr="004F617D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>
        <w:t>2.11.</w:t>
      </w:r>
      <w:r w:rsidRPr="004F617D">
        <w:t xml:space="preserve"> Участник Мероприятия Программы в течение пяти дней со дня подписания протокола сообщает субъектам </w:t>
      </w:r>
      <w:r>
        <w:t>молодежного</w:t>
      </w:r>
      <w:r w:rsidRPr="004F617D">
        <w:t xml:space="preserve"> предпринимательства в письменной форме о причинах отказа в участии в Конкурсе.</w:t>
      </w:r>
    </w:p>
    <w:p w:rsidR="00A27D4A" w:rsidRPr="004F617D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>
        <w:t>2.12</w:t>
      </w:r>
      <w:r w:rsidRPr="004F617D">
        <w:t xml:space="preserve">. Участник Мероприятия Программы в течение пяти дней со дня подписания протокола сообщает субъектам </w:t>
      </w:r>
      <w:r>
        <w:t>молодежного</w:t>
      </w:r>
      <w:r w:rsidRPr="004F617D">
        <w:t xml:space="preserve"> предпринимательства участникам Конкурса о месте и времени проведения Конкурса.</w:t>
      </w:r>
    </w:p>
    <w:p w:rsidR="00A27D4A" w:rsidRPr="004F617D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t>2.13</w:t>
      </w:r>
      <w:r w:rsidRPr="004F617D">
        <w:t xml:space="preserve">. Участник Мероприятия в течение </w:t>
      </w:r>
      <w:r>
        <w:t>пяти</w:t>
      </w:r>
      <w:r w:rsidRPr="004F617D">
        <w:t xml:space="preserve"> рабоч</w:t>
      </w:r>
      <w:r>
        <w:t>их</w:t>
      </w:r>
      <w:r w:rsidRPr="004F617D">
        <w:t xml:space="preserve"> дн</w:t>
      </w:r>
      <w:r>
        <w:t>ей</w:t>
      </w:r>
      <w:r w:rsidRPr="004F617D">
        <w:t xml:space="preserve"> со дня подписания руководителем ответственного исполнителя Мероприятия  протокола о рассмотрении документов направляет </w:t>
      </w:r>
      <w:r w:rsidRPr="004F617D">
        <w:rPr>
          <w:lang w:eastAsia="ru-RU"/>
        </w:rPr>
        <w:t>в Комиссию все представленные к отбору Заявки и Экспертные заключения.</w:t>
      </w:r>
    </w:p>
    <w:p w:rsidR="00A27D4A" w:rsidRPr="004F617D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2.14</w:t>
      </w:r>
      <w:r w:rsidRPr="004F617D">
        <w:rPr>
          <w:lang w:eastAsia="ru-RU"/>
        </w:rPr>
        <w:t xml:space="preserve">. Заявки и Экспертные заключения в срок не более </w:t>
      </w:r>
      <w:r>
        <w:rPr>
          <w:lang w:eastAsia="ru-RU"/>
        </w:rPr>
        <w:t>10</w:t>
      </w:r>
      <w:r w:rsidRPr="004F617D">
        <w:rPr>
          <w:lang w:eastAsia="ru-RU"/>
        </w:rPr>
        <w:t xml:space="preserve"> рабочих дней со дня их поступления рассматривает и оценивает Комиссия.</w:t>
      </w:r>
    </w:p>
    <w:p w:rsidR="00A27D4A" w:rsidRPr="004F617D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>
        <w:rPr>
          <w:lang w:eastAsia="ru-RU"/>
        </w:rPr>
        <w:t>2.15</w:t>
      </w:r>
      <w:r w:rsidRPr="004F617D">
        <w:rPr>
          <w:lang w:eastAsia="ru-RU"/>
        </w:rPr>
        <w:t xml:space="preserve">. </w:t>
      </w:r>
      <w:bookmarkStart w:id="1" w:name="Par156"/>
      <w:bookmarkEnd w:id="1"/>
      <w:r w:rsidRPr="004F617D">
        <w:t xml:space="preserve">Конкурс проводится в </w:t>
      </w:r>
      <w:r>
        <w:t>форме защиты бизнес-проектов субъектами молодежного предпринимательства перед членами Комиссии.</w:t>
      </w:r>
    </w:p>
    <w:p w:rsidR="00A27D4A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4F617D">
        <w:t xml:space="preserve">По результатам защиты бизнес-проектов члены Комиссии осуществляют оценку бизнес-проектов по критериям согласно </w:t>
      </w:r>
      <w:r>
        <w:t xml:space="preserve">10-балльной </w:t>
      </w:r>
      <w:r w:rsidRPr="004F617D">
        <w:t xml:space="preserve">оценочной шкале с занесением данных в оценочную ведомость защиты бизнес-проекта по </w:t>
      </w:r>
      <w:hyperlink w:anchor="Par286" w:history="1">
        <w:r w:rsidRPr="004F617D">
          <w:t>форме</w:t>
        </w:r>
      </w:hyperlink>
      <w:r w:rsidRPr="004F617D">
        <w:t xml:space="preserve"> согласно приложению </w:t>
      </w:r>
      <w:r w:rsidRPr="0016589E">
        <w:t xml:space="preserve">№ </w:t>
      </w:r>
      <w:r>
        <w:t>5</w:t>
      </w:r>
      <w:r w:rsidRPr="0016589E">
        <w:t xml:space="preserve"> к</w:t>
      </w:r>
      <w:r w:rsidRPr="00CB207A">
        <w:rPr>
          <w:color w:val="FF0000"/>
        </w:rPr>
        <w:t xml:space="preserve"> </w:t>
      </w:r>
      <w:r>
        <w:t>настоящему Положению и принимают решение:</w:t>
      </w:r>
    </w:p>
    <w:p w:rsidR="00A27D4A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>
        <w:t>- об отказе в предоставлении субсидии, если бизнес-проект набрал итоговый балл менее 6;</w:t>
      </w:r>
    </w:p>
    <w:p w:rsidR="00A27D4A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>
        <w:t>- о распределении мест среди претендентов на получение субсидии.</w:t>
      </w:r>
    </w:p>
    <w:p w:rsidR="00A27D4A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>
        <w:t>2.16. Распределение мест осуществляется по количеству набранных итоговых баллов. В случае равенства Субсидию получает претендент, подавший заявку раньше.</w:t>
      </w:r>
    </w:p>
    <w:p w:rsidR="00A27D4A" w:rsidRPr="004F617D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>
        <w:t>2.17. Решение Комиссии в течение пяти рабочих дней со дня ее заседания оформляется протоколом заседания Комиссии секретарем, который подписывает председатель Комиссии.</w:t>
      </w:r>
    </w:p>
    <w:p w:rsidR="00A27D4A" w:rsidRPr="004F617D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2.18</w:t>
      </w:r>
      <w:r w:rsidRPr="004F617D">
        <w:rPr>
          <w:lang w:eastAsia="ru-RU"/>
        </w:rPr>
        <w:t>. На основании протокола об итогах Конкурса</w:t>
      </w:r>
      <w:r>
        <w:rPr>
          <w:lang w:eastAsia="ru-RU"/>
        </w:rPr>
        <w:t xml:space="preserve"> в течение пяти рабочих дней готовится постановление об итогах отбора и о предоставлении (об отказе в предоставлении) Субсидии. С субъектами молодежного </w:t>
      </w:r>
      <w:r w:rsidRPr="004F617D">
        <w:rPr>
          <w:lang w:eastAsia="ru-RU"/>
        </w:rPr>
        <w:t>предпринимательства – получателями Субсидии заключается соглашение о предоставлении Субсидии.</w:t>
      </w:r>
    </w:p>
    <w:p w:rsidR="00A27D4A" w:rsidRPr="004F617D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F617D">
        <w:rPr>
          <w:lang w:eastAsia="ru-RU"/>
        </w:rPr>
        <w:t>Основными положениями соглашения о предоставлении Субсидии являются:</w:t>
      </w:r>
    </w:p>
    <w:p w:rsidR="00A27D4A" w:rsidRPr="005B6877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B6877">
        <w:rPr>
          <w:lang w:eastAsia="ru-RU"/>
        </w:rPr>
        <w:t>- целевое назначение и размер субсидии;</w:t>
      </w:r>
    </w:p>
    <w:p w:rsidR="00A27D4A" w:rsidRPr="005B6877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B6877">
        <w:rPr>
          <w:lang w:eastAsia="ru-RU"/>
        </w:rPr>
        <w:t xml:space="preserve">- значения показателей результативности предоставления </w:t>
      </w:r>
      <w:r>
        <w:rPr>
          <w:lang w:eastAsia="ru-RU"/>
        </w:rPr>
        <w:t>С</w:t>
      </w:r>
      <w:r w:rsidRPr="005B6877">
        <w:rPr>
          <w:lang w:eastAsia="ru-RU"/>
        </w:rPr>
        <w:t>убсидии и обязательство об их достижении;</w:t>
      </w:r>
    </w:p>
    <w:p w:rsidR="00A27D4A" w:rsidRPr="005B6877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B6877">
        <w:rPr>
          <w:lang w:eastAsia="ru-RU"/>
        </w:rPr>
        <w:t>- обязательство субъекта м</w:t>
      </w:r>
      <w:r>
        <w:rPr>
          <w:lang w:eastAsia="ru-RU"/>
        </w:rPr>
        <w:t xml:space="preserve">олодежного предпринимательства </w:t>
      </w:r>
      <w:r w:rsidRPr="005B6877">
        <w:rPr>
          <w:lang w:eastAsia="ru-RU"/>
        </w:rPr>
        <w:t xml:space="preserve">- получателя Субсидии о представлении отчетов о достижении значений показателей результативности предоставления </w:t>
      </w:r>
      <w:r>
        <w:rPr>
          <w:lang w:eastAsia="ru-RU"/>
        </w:rPr>
        <w:t>С</w:t>
      </w:r>
      <w:r w:rsidRPr="005B6877">
        <w:rPr>
          <w:lang w:eastAsia="ru-RU"/>
        </w:rPr>
        <w:t xml:space="preserve">убсидии, об использовании средств </w:t>
      </w:r>
      <w:r>
        <w:rPr>
          <w:lang w:eastAsia="ru-RU"/>
        </w:rPr>
        <w:t>С</w:t>
      </w:r>
      <w:r w:rsidRPr="005B6877">
        <w:rPr>
          <w:lang w:eastAsia="ru-RU"/>
        </w:rPr>
        <w:t>убсидии по форме, установленной ответственным исполнителем Мероприятия (далее - отчеты), в сроки</w:t>
      </w:r>
      <w:r>
        <w:rPr>
          <w:lang w:eastAsia="ru-RU"/>
        </w:rPr>
        <w:t xml:space="preserve"> до 10 января года, следующего за отчетным</w:t>
      </w:r>
      <w:r w:rsidRPr="005B6877">
        <w:rPr>
          <w:lang w:eastAsia="ru-RU"/>
        </w:rPr>
        <w:t>;</w:t>
      </w:r>
    </w:p>
    <w:p w:rsidR="00A27D4A" w:rsidRPr="005B6877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B6877">
        <w:rPr>
          <w:lang w:eastAsia="ru-RU"/>
        </w:rPr>
        <w:t xml:space="preserve">- согласие субъекта </w:t>
      </w:r>
      <w:r>
        <w:rPr>
          <w:lang w:eastAsia="ru-RU"/>
        </w:rPr>
        <w:t xml:space="preserve">молодежного предпринимательства </w:t>
      </w:r>
      <w:r w:rsidRPr="005B6877">
        <w:rPr>
          <w:lang w:eastAsia="ru-RU"/>
        </w:rPr>
        <w:t xml:space="preserve">- получателя Субсидии на осуществление администрацией района, органами государственного </w:t>
      </w:r>
      <w:r>
        <w:rPr>
          <w:lang w:eastAsia="ru-RU"/>
        </w:rPr>
        <w:t xml:space="preserve">(муниципального) </w:t>
      </w:r>
      <w:r w:rsidRPr="005B6877">
        <w:rPr>
          <w:lang w:eastAsia="ru-RU"/>
        </w:rPr>
        <w:t xml:space="preserve">финансового контроля проверок соблюдения целей, условий и порядка предоставления </w:t>
      </w:r>
      <w:r>
        <w:rPr>
          <w:lang w:eastAsia="ru-RU"/>
        </w:rPr>
        <w:t>С</w:t>
      </w:r>
      <w:r w:rsidRPr="005B6877">
        <w:rPr>
          <w:lang w:eastAsia="ru-RU"/>
        </w:rPr>
        <w:t>убсидии в соответствии с нормативными правовыми актами Российской Федерации, Хабаровского края, Верхнебуреинского муниципального района;</w:t>
      </w:r>
    </w:p>
    <w:p w:rsidR="00A27D4A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B6877">
        <w:rPr>
          <w:lang w:eastAsia="ru-RU"/>
        </w:rPr>
        <w:t>- запрет приобретения за счет полученных средств Субсидии иностранной валюты (в случае предоставления субсидии на финансовое обеспечение части затрат субъе</w:t>
      </w:r>
      <w:r>
        <w:rPr>
          <w:lang w:eastAsia="ru-RU"/>
        </w:rPr>
        <w:t>ктов малого предпринимательства</w:t>
      </w:r>
      <w:r w:rsidRPr="005B6877">
        <w:rPr>
          <w:lang w:eastAsia="ru-RU"/>
        </w:rPr>
        <w:t xml:space="preserve"> - юридических лиц);</w:t>
      </w:r>
    </w:p>
    <w:p w:rsidR="00A27D4A" w:rsidRPr="005B6877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- обязательство с</w:t>
      </w:r>
      <w:r w:rsidRPr="004F617D">
        <w:rPr>
          <w:lang w:eastAsia="ru-RU"/>
        </w:rPr>
        <w:t>убъект</w:t>
      </w:r>
      <w:r>
        <w:rPr>
          <w:lang w:eastAsia="ru-RU"/>
        </w:rPr>
        <w:t>а</w:t>
      </w:r>
      <w:r w:rsidRPr="004F617D">
        <w:rPr>
          <w:lang w:eastAsia="ru-RU"/>
        </w:rPr>
        <w:t xml:space="preserve"> </w:t>
      </w:r>
      <w:r>
        <w:rPr>
          <w:lang w:eastAsia="ru-RU"/>
        </w:rPr>
        <w:t>молодежного</w:t>
      </w:r>
      <w:r w:rsidRPr="004F617D">
        <w:rPr>
          <w:lang w:eastAsia="ru-RU"/>
        </w:rPr>
        <w:t xml:space="preserve"> предпринимательства - получател</w:t>
      </w:r>
      <w:r>
        <w:rPr>
          <w:lang w:eastAsia="ru-RU"/>
        </w:rPr>
        <w:t>я</w:t>
      </w:r>
      <w:r w:rsidRPr="004F617D">
        <w:rPr>
          <w:lang w:eastAsia="ru-RU"/>
        </w:rPr>
        <w:t xml:space="preserve"> Субсидии</w:t>
      </w:r>
      <w:r>
        <w:rPr>
          <w:lang w:eastAsia="ru-RU"/>
        </w:rPr>
        <w:t xml:space="preserve"> осуществлять предпринимательскую деятельность не менее двух лет со дня получения субсидии и</w:t>
      </w:r>
      <w:r w:rsidRPr="004F617D">
        <w:rPr>
          <w:lang w:eastAsia="ru-RU"/>
        </w:rPr>
        <w:t xml:space="preserve"> представля</w:t>
      </w:r>
      <w:r>
        <w:rPr>
          <w:lang w:eastAsia="ru-RU"/>
        </w:rPr>
        <w:t>ть</w:t>
      </w:r>
      <w:r w:rsidRPr="004F617D">
        <w:rPr>
          <w:lang w:eastAsia="ru-RU"/>
        </w:rPr>
        <w:t xml:space="preserve"> участнику Мероприятия сведения по форме "Анкета получателя поддержки" согласно приложению № </w:t>
      </w:r>
      <w:r>
        <w:rPr>
          <w:lang w:eastAsia="ru-RU"/>
        </w:rPr>
        <w:t>3</w:t>
      </w:r>
      <w:r w:rsidRPr="004F617D">
        <w:rPr>
          <w:lang w:eastAsia="ru-RU"/>
        </w:rPr>
        <w:t xml:space="preserve"> к настоящему Положению ежегодно в течение последующих двух календарных лет за соответствующий отчетный период (январь - декабрь) в сроки, установленные для сдачи годовой бухгалтерской и (или) налоговой отчетности согласно организационно-правовой форме и приме</w:t>
      </w:r>
      <w:r>
        <w:rPr>
          <w:lang w:eastAsia="ru-RU"/>
        </w:rPr>
        <w:t>няемой системе налогообложения.</w:t>
      </w:r>
    </w:p>
    <w:p w:rsidR="00A27D4A" w:rsidRPr="004F617D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2.19. Требования, которые должны соответствовать на первое число месяца, предшествующего месяцу, в котором планируется заключение соглашения, получатели Субсидий указаны в пункте 1.5.4.</w:t>
      </w:r>
    </w:p>
    <w:p w:rsidR="00A27D4A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Pr="004F617D">
        <w:rPr>
          <w:lang w:eastAsia="ru-RU"/>
        </w:rPr>
        <w:t>.2</w:t>
      </w:r>
      <w:r>
        <w:rPr>
          <w:lang w:eastAsia="ru-RU"/>
        </w:rPr>
        <w:t>0</w:t>
      </w:r>
      <w:r w:rsidRPr="004F617D">
        <w:rPr>
          <w:lang w:eastAsia="ru-RU"/>
        </w:rPr>
        <w:t xml:space="preserve">. Соглашение о предоставлении Субсидии является основанием для предоставления </w:t>
      </w:r>
      <w:r>
        <w:rPr>
          <w:lang w:eastAsia="ru-RU"/>
        </w:rPr>
        <w:t>С</w:t>
      </w:r>
      <w:r w:rsidRPr="004F617D">
        <w:rPr>
          <w:lang w:eastAsia="ru-RU"/>
        </w:rPr>
        <w:t xml:space="preserve">убсидии субъекту </w:t>
      </w:r>
      <w:r>
        <w:rPr>
          <w:lang w:eastAsia="ru-RU"/>
        </w:rPr>
        <w:t>молодежного</w:t>
      </w:r>
      <w:r w:rsidRPr="004F617D">
        <w:rPr>
          <w:lang w:eastAsia="ru-RU"/>
        </w:rPr>
        <w:t xml:space="preserve"> предпринимательства  - получателю Субсидии. Субсидия перечисляется на расчетный счет субъ</w:t>
      </w:r>
      <w:r>
        <w:rPr>
          <w:lang w:eastAsia="ru-RU"/>
        </w:rPr>
        <w:t>екта молодежного предпринимательства</w:t>
      </w:r>
      <w:r w:rsidRPr="004F617D">
        <w:rPr>
          <w:lang w:eastAsia="ru-RU"/>
        </w:rPr>
        <w:t xml:space="preserve"> - получателя Субсидии после подписания соглашения о предоставлении Субсидии в течение тридцати рабочих дней.</w:t>
      </w:r>
    </w:p>
    <w:p w:rsidR="00A27D4A" w:rsidRPr="004F617D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Pr="004F617D">
        <w:rPr>
          <w:lang w:eastAsia="ru-RU"/>
        </w:rPr>
        <w:t>.2</w:t>
      </w:r>
      <w:r>
        <w:rPr>
          <w:lang w:eastAsia="ru-RU"/>
        </w:rPr>
        <w:t>2.</w:t>
      </w:r>
      <w:r>
        <w:rPr>
          <w:lang w:eastAsia="ru-RU"/>
        </w:rPr>
        <w:tab/>
      </w:r>
      <w:r w:rsidRPr="004F617D">
        <w:rPr>
          <w:lang w:eastAsia="ru-RU"/>
        </w:rPr>
        <w:t xml:space="preserve">Показателями результативности предоставления </w:t>
      </w:r>
      <w:r>
        <w:rPr>
          <w:lang w:eastAsia="ru-RU"/>
        </w:rPr>
        <w:t>Су</w:t>
      </w:r>
      <w:r w:rsidRPr="004F617D">
        <w:rPr>
          <w:lang w:eastAsia="ru-RU"/>
        </w:rPr>
        <w:t>бсидии являются количество вновь созданных рабочих мест (включая вновь зарегистрированных индивидуальных предпринимателей) и (или) сохраненных рабочих мест субъектами м</w:t>
      </w:r>
      <w:r>
        <w:rPr>
          <w:lang w:eastAsia="ru-RU"/>
        </w:rPr>
        <w:t xml:space="preserve">олодежного предпринимательства </w:t>
      </w:r>
      <w:r w:rsidRPr="004F617D">
        <w:rPr>
          <w:lang w:eastAsia="ru-RU"/>
        </w:rPr>
        <w:t>- получателями Субсидии.</w:t>
      </w:r>
    </w:p>
    <w:p w:rsidR="00A27D4A" w:rsidRPr="004F617D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F617D">
        <w:rPr>
          <w:lang w:eastAsia="ru-RU"/>
        </w:rPr>
        <w:t xml:space="preserve">Оценка результативности предоставления </w:t>
      </w:r>
      <w:r>
        <w:rPr>
          <w:lang w:eastAsia="ru-RU"/>
        </w:rPr>
        <w:t>С</w:t>
      </w:r>
      <w:r w:rsidRPr="004F617D">
        <w:rPr>
          <w:lang w:eastAsia="ru-RU"/>
        </w:rPr>
        <w:t xml:space="preserve">убсидии осуществляется ответственным исполнителем Мероприятия </w:t>
      </w:r>
      <w:r>
        <w:rPr>
          <w:lang w:eastAsia="ru-RU"/>
        </w:rPr>
        <w:t>на основании отчетов, предоставленных получателем субсидии в соответствии с п. 3.1. настоящего Положения</w:t>
      </w:r>
      <w:r w:rsidRPr="004F617D">
        <w:rPr>
          <w:lang w:eastAsia="ru-RU"/>
        </w:rPr>
        <w:t>.</w:t>
      </w:r>
    </w:p>
    <w:p w:rsidR="00A27D4A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A27D4A" w:rsidRPr="001757FD" w:rsidRDefault="00A27D4A" w:rsidP="00802A9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/>
          <w:lang w:eastAsia="ru-RU"/>
        </w:rPr>
      </w:pPr>
      <w:r w:rsidRPr="001757FD">
        <w:rPr>
          <w:b/>
          <w:lang w:eastAsia="ru-RU"/>
        </w:rPr>
        <w:t>Требования к отчетности</w:t>
      </w:r>
    </w:p>
    <w:p w:rsidR="00A27D4A" w:rsidRDefault="00A27D4A" w:rsidP="00D43722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A27D4A" w:rsidRDefault="00A27D4A" w:rsidP="00B45A4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3.1.</w:t>
      </w:r>
      <w:r>
        <w:rPr>
          <w:lang w:eastAsia="ru-RU"/>
        </w:rPr>
        <w:tab/>
      </w:r>
      <w:r w:rsidRPr="004F617D">
        <w:rPr>
          <w:lang w:eastAsia="ru-RU"/>
        </w:rPr>
        <w:t>Отчеты субъек</w:t>
      </w:r>
      <w:r>
        <w:rPr>
          <w:lang w:eastAsia="ru-RU"/>
        </w:rPr>
        <w:t xml:space="preserve">тов молодежного предпринимательства - </w:t>
      </w:r>
      <w:r w:rsidRPr="004F617D">
        <w:rPr>
          <w:lang w:eastAsia="ru-RU"/>
        </w:rPr>
        <w:t xml:space="preserve">получателей Субсидии </w:t>
      </w:r>
      <w:r>
        <w:rPr>
          <w:lang w:eastAsia="ru-RU"/>
        </w:rPr>
        <w:t xml:space="preserve">о достижении показателей результативности, установленных в п. 2.18 настоящего Положения </w:t>
      </w:r>
      <w:r w:rsidRPr="004F617D">
        <w:rPr>
          <w:lang w:eastAsia="ru-RU"/>
        </w:rPr>
        <w:t xml:space="preserve">представляются ответственному исполнителю Мероприятия не позднее </w:t>
      </w:r>
      <w:r>
        <w:rPr>
          <w:lang w:eastAsia="ru-RU"/>
        </w:rPr>
        <w:t>10 января</w:t>
      </w:r>
      <w:r w:rsidRPr="004F617D">
        <w:rPr>
          <w:lang w:eastAsia="ru-RU"/>
        </w:rPr>
        <w:t xml:space="preserve"> года, следующего за отчетным</w:t>
      </w:r>
      <w:r>
        <w:rPr>
          <w:lang w:eastAsia="ru-RU"/>
        </w:rPr>
        <w:t xml:space="preserve"> по форме согласно приложению № 6</w:t>
      </w:r>
      <w:r w:rsidRPr="004F617D">
        <w:rPr>
          <w:lang w:eastAsia="ru-RU"/>
        </w:rPr>
        <w:t>.</w:t>
      </w:r>
    </w:p>
    <w:p w:rsidR="00A27D4A" w:rsidRPr="004F617D" w:rsidRDefault="00A27D4A" w:rsidP="00D43722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3.2.</w:t>
      </w:r>
      <w:r>
        <w:rPr>
          <w:lang w:eastAsia="ru-RU"/>
        </w:rPr>
        <w:tab/>
        <w:t>С</w:t>
      </w:r>
      <w:r w:rsidRPr="00D43722">
        <w:rPr>
          <w:lang w:eastAsia="ru-RU"/>
        </w:rPr>
        <w:t xml:space="preserve">убъект </w:t>
      </w:r>
      <w:r>
        <w:rPr>
          <w:lang w:eastAsia="ru-RU"/>
        </w:rPr>
        <w:t>молодежного предпринимательства -</w:t>
      </w:r>
      <w:r w:rsidRPr="00D43722">
        <w:rPr>
          <w:lang w:eastAsia="ru-RU"/>
        </w:rPr>
        <w:t xml:space="preserve"> получатель Субсидии представляет участнику Мероприятия сведения по форме "Анкета получателя поддержки" согласно приложению № </w:t>
      </w:r>
      <w:r>
        <w:rPr>
          <w:lang w:eastAsia="ru-RU"/>
        </w:rPr>
        <w:t>3</w:t>
      </w:r>
      <w:r w:rsidRPr="00D43722">
        <w:rPr>
          <w:lang w:eastAsia="ru-RU"/>
        </w:rPr>
        <w:t xml:space="preserve"> к настоящему Положению ежегодно в течение последующих двух календарных лет за соответствующий отчетный период (январь </w:t>
      </w:r>
      <w:r>
        <w:rPr>
          <w:lang w:eastAsia="ru-RU"/>
        </w:rPr>
        <w:t>–</w:t>
      </w:r>
      <w:r w:rsidRPr="00D43722">
        <w:rPr>
          <w:lang w:eastAsia="ru-RU"/>
        </w:rPr>
        <w:t xml:space="preserve"> декабрь) в сроки, установленные для сдачи годовой бухгалтерской и (или) налоговой отчетности согласно организационно-правовой форме и применяемой системе налогообложения.</w:t>
      </w:r>
    </w:p>
    <w:p w:rsidR="00A27D4A" w:rsidRPr="001757FD" w:rsidRDefault="00A27D4A" w:rsidP="001757FD">
      <w:pPr>
        <w:autoSpaceDE w:val="0"/>
        <w:autoSpaceDN w:val="0"/>
        <w:adjustRightInd w:val="0"/>
        <w:spacing w:line="240" w:lineRule="exact"/>
        <w:ind w:firstLine="709"/>
        <w:jc w:val="both"/>
        <w:rPr>
          <w:b/>
          <w:lang w:eastAsia="ru-RU"/>
        </w:rPr>
      </w:pPr>
    </w:p>
    <w:p w:rsidR="00A27D4A" w:rsidRPr="001757FD" w:rsidRDefault="00A27D4A" w:rsidP="001757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exact"/>
        <w:rPr>
          <w:b/>
          <w:lang w:eastAsia="ru-RU"/>
        </w:rPr>
      </w:pPr>
      <w:r w:rsidRPr="001757FD">
        <w:rPr>
          <w:b/>
          <w:lang w:eastAsia="ru-RU"/>
        </w:rPr>
        <w:t>Требования об осуществлении контроля за соблюдением условий, целей и порядка предоставления Субсидий и ответственности</w:t>
      </w:r>
    </w:p>
    <w:p w:rsidR="00A27D4A" w:rsidRDefault="00A27D4A" w:rsidP="00640FA9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A27D4A" w:rsidRDefault="00A27D4A" w:rsidP="001757FD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4.1.</w:t>
      </w:r>
      <w:r>
        <w:rPr>
          <w:lang w:eastAsia="ru-RU"/>
        </w:rPr>
        <w:tab/>
      </w:r>
      <w:r w:rsidRPr="00791363">
        <w:rPr>
          <w:lang w:eastAsia="ru-RU"/>
        </w:rPr>
        <w:t xml:space="preserve">Администрацией района и органами </w:t>
      </w:r>
      <w:r>
        <w:rPr>
          <w:lang w:eastAsia="ru-RU"/>
        </w:rPr>
        <w:t>государственного (</w:t>
      </w:r>
      <w:r w:rsidRPr="00791363">
        <w:rPr>
          <w:lang w:eastAsia="ru-RU"/>
        </w:rPr>
        <w:t>муниципального</w:t>
      </w:r>
      <w:r>
        <w:rPr>
          <w:lang w:eastAsia="ru-RU"/>
        </w:rPr>
        <w:t>)</w:t>
      </w:r>
      <w:r w:rsidRPr="00791363">
        <w:rPr>
          <w:lang w:eastAsia="ru-RU"/>
        </w:rPr>
        <w:t xml:space="preserve"> финансового контроля проводится обязательная проверка соблюдения субъектом </w:t>
      </w:r>
      <w:r>
        <w:rPr>
          <w:lang w:eastAsia="ru-RU"/>
        </w:rPr>
        <w:t xml:space="preserve">молодежного </w:t>
      </w:r>
      <w:r w:rsidRPr="00791363">
        <w:rPr>
          <w:lang w:eastAsia="ru-RU"/>
        </w:rPr>
        <w:t>предпринимательства - получателем Субсидии целей, условий и порядка предоставления Субсидии, предусмотренных настоящим Положением, в соответствии с нормативными правовы</w:t>
      </w:r>
      <w:r>
        <w:rPr>
          <w:lang w:eastAsia="ru-RU"/>
        </w:rPr>
        <w:t>ми актами Российской Федерации,</w:t>
      </w:r>
      <w:r w:rsidRPr="00791363">
        <w:rPr>
          <w:lang w:eastAsia="ru-RU"/>
        </w:rPr>
        <w:t xml:space="preserve"> Хабаровского края, Верхнебуреинского муниципального района.</w:t>
      </w:r>
    </w:p>
    <w:p w:rsidR="00A27D4A" w:rsidRPr="004F617D" w:rsidRDefault="00A27D4A" w:rsidP="001757FD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4.2.</w:t>
      </w:r>
      <w:r>
        <w:rPr>
          <w:lang w:eastAsia="ru-RU"/>
        </w:rPr>
        <w:tab/>
      </w:r>
      <w:r w:rsidRPr="004F617D">
        <w:rPr>
          <w:lang w:eastAsia="ru-RU"/>
        </w:rPr>
        <w:t>В случае выявления нарушения субъек</w:t>
      </w:r>
      <w:r>
        <w:rPr>
          <w:lang w:eastAsia="ru-RU"/>
        </w:rPr>
        <w:t xml:space="preserve">том молодежного предпринимательства </w:t>
      </w:r>
      <w:r w:rsidRPr="004F617D">
        <w:rPr>
          <w:lang w:eastAsia="ru-RU"/>
        </w:rPr>
        <w:t>целей, условий и порядка предоставления Субсидии</w:t>
      </w:r>
      <w:r>
        <w:rPr>
          <w:lang w:eastAsia="ru-RU"/>
        </w:rPr>
        <w:t xml:space="preserve">, недостижения показателей результативности </w:t>
      </w:r>
      <w:r w:rsidRPr="004F617D">
        <w:rPr>
          <w:lang w:eastAsia="ru-RU"/>
        </w:rPr>
        <w:t xml:space="preserve">ответственный исполнитель Мероприятия в течение 10 рабочих дней со дня выявления указанных нарушений составляет акт о нарушении субъектом </w:t>
      </w:r>
      <w:r>
        <w:rPr>
          <w:lang w:eastAsia="ru-RU"/>
        </w:rPr>
        <w:t>молодежного</w:t>
      </w:r>
      <w:r w:rsidRPr="004F617D">
        <w:rPr>
          <w:lang w:eastAsia="ru-RU"/>
        </w:rPr>
        <w:t xml:space="preserve"> предпринимательства целей, условий и порядка предоставления Субсидии (далее - Акт), в котором указываются выявленные нарушения и сроки их устранения. Акт составляется в двух экземпляра</w:t>
      </w:r>
      <w:r>
        <w:rPr>
          <w:lang w:eastAsia="ru-RU"/>
        </w:rPr>
        <w:t xml:space="preserve">х, один из которых направляется соответствующему субъекту молодежного предпринимательства </w:t>
      </w:r>
      <w:r w:rsidRPr="004F617D">
        <w:rPr>
          <w:lang w:eastAsia="ru-RU"/>
        </w:rPr>
        <w:t>в срок не позднее пяти рабочих дней со дня составления Акта.</w:t>
      </w:r>
    </w:p>
    <w:p w:rsidR="00A27D4A" w:rsidRPr="004F617D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4.2.</w:t>
      </w:r>
      <w:r>
        <w:rPr>
          <w:lang w:eastAsia="ru-RU"/>
        </w:rPr>
        <w:tab/>
      </w:r>
      <w:r w:rsidRPr="004F617D">
        <w:rPr>
          <w:lang w:eastAsia="ru-RU"/>
        </w:rPr>
        <w:t xml:space="preserve">В случае неустранения субъектом </w:t>
      </w:r>
      <w:r>
        <w:rPr>
          <w:lang w:eastAsia="ru-RU"/>
        </w:rPr>
        <w:t xml:space="preserve">молодежного </w:t>
      </w:r>
      <w:r w:rsidRPr="004F617D">
        <w:rPr>
          <w:lang w:eastAsia="ru-RU"/>
        </w:rPr>
        <w:t>предпринимательства нарушений в сроки, указанные в Акте, ответственный исполнитель Мероприятия в течение 10 рабочих дней со дня окончания сроков, указанных в Акте, направляет субъекту м</w:t>
      </w:r>
      <w:r>
        <w:rPr>
          <w:lang w:eastAsia="ru-RU"/>
        </w:rPr>
        <w:t>олодежного</w:t>
      </w:r>
      <w:r w:rsidRPr="004F617D">
        <w:rPr>
          <w:lang w:eastAsia="ru-RU"/>
        </w:rPr>
        <w:t xml:space="preserve"> предпринима</w:t>
      </w:r>
      <w:r>
        <w:rPr>
          <w:lang w:eastAsia="ru-RU"/>
        </w:rPr>
        <w:t>тельства требование о возврате С</w:t>
      </w:r>
      <w:r w:rsidRPr="004F617D">
        <w:rPr>
          <w:lang w:eastAsia="ru-RU"/>
        </w:rPr>
        <w:t>убсидии в районный бюджет.</w:t>
      </w:r>
    </w:p>
    <w:p w:rsidR="00A27D4A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F617D">
        <w:rPr>
          <w:lang w:eastAsia="ru-RU"/>
        </w:rPr>
        <w:t xml:space="preserve">4.3. </w:t>
      </w:r>
      <w:r>
        <w:rPr>
          <w:lang w:eastAsia="ru-RU"/>
        </w:rPr>
        <w:t>С</w:t>
      </w:r>
      <w:r w:rsidRPr="004F617D">
        <w:rPr>
          <w:lang w:eastAsia="ru-RU"/>
        </w:rPr>
        <w:t xml:space="preserve">убъект </w:t>
      </w:r>
      <w:r>
        <w:rPr>
          <w:lang w:eastAsia="ru-RU"/>
        </w:rPr>
        <w:t xml:space="preserve">молодежного </w:t>
      </w:r>
      <w:r w:rsidRPr="004F617D">
        <w:rPr>
          <w:lang w:eastAsia="ru-RU"/>
        </w:rPr>
        <w:t xml:space="preserve">предпринимательства обязан осуществить возврат предоставленной </w:t>
      </w:r>
      <w:r>
        <w:rPr>
          <w:lang w:eastAsia="ru-RU"/>
        </w:rPr>
        <w:t>С</w:t>
      </w:r>
      <w:r w:rsidRPr="004F617D">
        <w:rPr>
          <w:lang w:eastAsia="ru-RU"/>
        </w:rPr>
        <w:t xml:space="preserve">убсидии в районный бюджет в течение 10 рабочих дней со дня получения требования о возврате субсидии в районный бюджет. В случае невозврата предоставленной </w:t>
      </w:r>
      <w:r>
        <w:rPr>
          <w:lang w:eastAsia="ru-RU"/>
        </w:rPr>
        <w:t>С</w:t>
      </w:r>
      <w:r w:rsidRPr="004F617D">
        <w:rPr>
          <w:lang w:eastAsia="ru-RU"/>
        </w:rPr>
        <w:t>убсидии в установленный настоящим пунктом срок ответственный исполнитель Мероприятия в трехмесячный срок со дня его окончания обращается за взысканием указанных средств в судебном порядке.</w:t>
      </w:r>
    </w:p>
    <w:p w:rsidR="00A27D4A" w:rsidRDefault="00A27D4A" w:rsidP="00F37A6D">
      <w:pPr>
        <w:tabs>
          <w:tab w:val="left" w:pos="1080"/>
        </w:tabs>
        <w:autoSpaceDE w:val="0"/>
        <w:autoSpaceDN w:val="0"/>
        <w:adjustRightInd w:val="0"/>
        <w:jc w:val="both"/>
        <w:rPr>
          <w:lang w:eastAsia="ru-RU"/>
        </w:rPr>
      </w:pPr>
    </w:p>
    <w:p w:rsidR="00A27D4A" w:rsidRDefault="00A27D4A" w:rsidP="00F37A6D">
      <w:pPr>
        <w:tabs>
          <w:tab w:val="left" w:pos="1080"/>
        </w:tabs>
        <w:autoSpaceDE w:val="0"/>
        <w:autoSpaceDN w:val="0"/>
        <w:adjustRightInd w:val="0"/>
        <w:jc w:val="both"/>
        <w:rPr>
          <w:lang w:eastAsia="ru-RU"/>
        </w:rPr>
      </w:pPr>
    </w:p>
    <w:p w:rsidR="00A27D4A" w:rsidRPr="004F617D" w:rsidRDefault="00A27D4A" w:rsidP="00F37A6D">
      <w:pPr>
        <w:tabs>
          <w:tab w:val="left" w:pos="1080"/>
        </w:tabs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______________________ </w:t>
      </w:r>
    </w:p>
    <w:p w:rsidR="00A27D4A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A27D4A" w:rsidRDefault="00A27D4A" w:rsidP="001757F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A27D4A" w:rsidRDefault="00A27D4A" w:rsidP="00640FA9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A27D4A" w:rsidRDefault="00A27D4A" w:rsidP="00FE7ABF">
      <w:pPr>
        <w:sectPr w:rsidR="00A27D4A" w:rsidSect="00690758">
          <w:headerReference w:type="default" r:id="rId7"/>
          <w:pgSz w:w="11906" w:h="16838"/>
          <w:pgMar w:top="1134" w:right="567" w:bottom="1134" w:left="1985" w:header="454" w:footer="0" w:gutter="0"/>
          <w:pgNumType w:start="0"/>
          <w:cols w:space="720"/>
          <w:noEndnote/>
          <w:titlePg/>
          <w:docGrid w:linePitch="381"/>
        </w:sectPr>
      </w:pPr>
    </w:p>
    <w:tbl>
      <w:tblPr>
        <w:tblW w:w="0" w:type="auto"/>
        <w:tblLook w:val="01E0"/>
      </w:tblPr>
      <w:tblGrid>
        <w:gridCol w:w="5508"/>
        <w:gridCol w:w="3949"/>
      </w:tblGrid>
      <w:tr w:rsidR="00A27D4A" w:rsidTr="009C43A0">
        <w:tc>
          <w:tcPr>
            <w:tcW w:w="5508" w:type="dxa"/>
          </w:tcPr>
          <w:p w:rsidR="00A27D4A" w:rsidRDefault="00A27D4A" w:rsidP="009C43A0">
            <w:pPr>
              <w:autoSpaceDE w:val="0"/>
              <w:autoSpaceDN w:val="0"/>
              <w:adjustRightInd w:val="0"/>
              <w:jc w:val="left"/>
              <w:outlineLvl w:val="0"/>
            </w:pPr>
          </w:p>
        </w:tc>
        <w:tc>
          <w:tcPr>
            <w:tcW w:w="3949" w:type="dxa"/>
          </w:tcPr>
          <w:p w:rsidR="00A27D4A" w:rsidRPr="009C43A0" w:rsidRDefault="00A27D4A" w:rsidP="009C43A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4"/>
                <w:szCs w:val="24"/>
              </w:rPr>
            </w:pPr>
            <w:r w:rsidRPr="009C43A0">
              <w:rPr>
                <w:sz w:val="24"/>
                <w:szCs w:val="24"/>
              </w:rPr>
              <w:t>Приложение № 1</w:t>
            </w:r>
          </w:p>
          <w:p w:rsidR="00A27D4A" w:rsidRPr="009C43A0" w:rsidRDefault="00A27D4A" w:rsidP="009C43A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4"/>
                <w:szCs w:val="24"/>
              </w:rPr>
            </w:pPr>
            <w:r w:rsidRPr="009C43A0">
              <w:rPr>
                <w:sz w:val="24"/>
                <w:szCs w:val="24"/>
              </w:rPr>
              <w:t>к Положению о порядке и об условиях предоставления субсидий субъектам молодежного предпринимательства Верхнебуреинского муниципального района Хабаровского края</w:t>
            </w:r>
          </w:p>
        </w:tc>
      </w:tr>
    </w:tbl>
    <w:p w:rsidR="00A27D4A" w:rsidRDefault="00A27D4A" w:rsidP="00DA13A0">
      <w:pPr>
        <w:autoSpaceDE w:val="0"/>
        <w:autoSpaceDN w:val="0"/>
        <w:adjustRightInd w:val="0"/>
        <w:jc w:val="left"/>
        <w:outlineLvl w:val="0"/>
      </w:pPr>
    </w:p>
    <w:p w:rsidR="00A27D4A" w:rsidRPr="004F617D" w:rsidRDefault="00A27D4A" w:rsidP="006A6BED">
      <w:pPr>
        <w:autoSpaceDE w:val="0"/>
        <w:autoSpaceDN w:val="0"/>
        <w:adjustRightInd w:val="0"/>
        <w:jc w:val="right"/>
      </w:pPr>
    </w:p>
    <w:p w:rsidR="00A27D4A" w:rsidRPr="004F617D" w:rsidRDefault="00A27D4A" w:rsidP="006A6BED">
      <w:pPr>
        <w:autoSpaceDE w:val="0"/>
        <w:autoSpaceDN w:val="0"/>
        <w:adjustRightInd w:val="0"/>
        <w:rPr>
          <w:bCs/>
          <w:lang w:eastAsia="ru-RU"/>
        </w:rPr>
      </w:pPr>
      <w:r w:rsidRPr="004F617D">
        <w:rPr>
          <w:bCs/>
          <w:lang w:eastAsia="ru-RU"/>
        </w:rPr>
        <w:t>РЕГЛАМЕНТ</w:t>
      </w:r>
    </w:p>
    <w:p w:rsidR="00A27D4A" w:rsidRPr="004F617D" w:rsidRDefault="00A27D4A" w:rsidP="006A6BED">
      <w:pPr>
        <w:autoSpaceDE w:val="0"/>
        <w:autoSpaceDN w:val="0"/>
        <w:adjustRightInd w:val="0"/>
        <w:rPr>
          <w:bCs/>
          <w:lang w:eastAsia="ru-RU"/>
        </w:rPr>
      </w:pPr>
      <w:r w:rsidRPr="004F617D">
        <w:rPr>
          <w:bCs/>
          <w:lang w:eastAsia="ru-RU"/>
        </w:rPr>
        <w:t>РАБОТЫ КОМИССИИ</w:t>
      </w:r>
    </w:p>
    <w:p w:rsidR="00A27D4A" w:rsidRPr="004F617D" w:rsidRDefault="00A27D4A" w:rsidP="006A6BE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A27D4A" w:rsidRPr="004F617D" w:rsidRDefault="00A27D4A" w:rsidP="00DA13A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4F617D">
        <w:rPr>
          <w:lang w:eastAsia="ru-RU"/>
        </w:rPr>
        <w:t>1. Комиссия в своей деятельности руководствуется законодательством Российской Федерации, Хабаровского края, настоящим Положением.</w:t>
      </w:r>
    </w:p>
    <w:p w:rsidR="00A27D4A" w:rsidRPr="004F617D" w:rsidRDefault="00A27D4A" w:rsidP="00DA13A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4F617D">
        <w:rPr>
          <w:lang w:eastAsia="ru-RU"/>
        </w:rPr>
        <w:t xml:space="preserve">2. Основными принципами деятельности Комиссии являются создание равных условий для субъектов </w:t>
      </w:r>
      <w:r>
        <w:rPr>
          <w:lang w:eastAsia="ru-RU"/>
        </w:rPr>
        <w:t>молодежного</w:t>
      </w:r>
      <w:r w:rsidRPr="004F617D">
        <w:rPr>
          <w:lang w:eastAsia="ru-RU"/>
        </w:rPr>
        <w:t xml:space="preserve"> предпринимательства при предоставлении Субсидии, а также единство требований, предъявляемых к ним.</w:t>
      </w:r>
    </w:p>
    <w:p w:rsidR="00A27D4A" w:rsidRPr="004F617D" w:rsidRDefault="00A27D4A" w:rsidP="00DA13A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lang w:eastAsia="ru-RU"/>
        </w:rPr>
      </w:pPr>
      <w:r>
        <w:rPr>
          <w:lang w:eastAsia="ru-RU"/>
        </w:rPr>
        <w:t>3.</w:t>
      </w:r>
      <w:r>
        <w:rPr>
          <w:lang w:eastAsia="ru-RU"/>
        </w:rPr>
        <w:tab/>
      </w:r>
      <w:r w:rsidRPr="004F617D">
        <w:rPr>
          <w:lang w:eastAsia="ru-RU"/>
        </w:rPr>
        <w:t xml:space="preserve">Комиссия рассматривает Экспертные заключения и оценивает Заявки субъектов </w:t>
      </w:r>
      <w:r>
        <w:rPr>
          <w:lang w:eastAsia="ru-RU"/>
        </w:rPr>
        <w:t>молодежного</w:t>
      </w:r>
      <w:r w:rsidRPr="004F617D">
        <w:rPr>
          <w:lang w:eastAsia="ru-RU"/>
        </w:rPr>
        <w:t xml:space="preserve"> предпринимательства, допущенные к отбору для предоставления Субсидии.</w:t>
      </w:r>
    </w:p>
    <w:p w:rsidR="00A27D4A" w:rsidRPr="004F617D" w:rsidRDefault="00A27D4A" w:rsidP="00DA13A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4F617D">
        <w:rPr>
          <w:lang w:eastAsia="ru-RU"/>
        </w:rPr>
        <w:t>4. В состав комиссии входят:</w:t>
      </w:r>
    </w:p>
    <w:p w:rsidR="00A27D4A" w:rsidRPr="004F617D" w:rsidRDefault="00A27D4A" w:rsidP="00DA13A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4F617D">
        <w:rPr>
          <w:lang w:eastAsia="ru-RU"/>
        </w:rPr>
        <w:t>представители ответственного исполнителя Мероприятия;</w:t>
      </w:r>
    </w:p>
    <w:p w:rsidR="00A27D4A" w:rsidRPr="004F617D" w:rsidRDefault="00A27D4A" w:rsidP="00DA13A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4F617D">
        <w:rPr>
          <w:lang w:eastAsia="ru-RU"/>
        </w:rPr>
        <w:t>представители участника Мероприятия;</w:t>
      </w:r>
    </w:p>
    <w:p w:rsidR="00A27D4A" w:rsidRPr="004F617D" w:rsidRDefault="00A27D4A" w:rsidP="00DA13A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4F617D">
        <w:rPr>
          <w:lang w:eastAsia="ru-RU"/>
        </w:rPr>
        <w:t>представитель Совета по предпринимательству при главе района;</w:t>
      </w:r>
    </w:p>
    <w:p w:rsidR="00A27D4A" w:rsidRPr="004F617D" w:rsidRDefault="00A27D4A" w:rsidP="00DA13A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4F617D">
        <w:rPr>
          <w:lang w:eastAsia="ru-RU"/>
        </w:rPr>
        <w:t>представитель Собрания депутатов района;</w:t>
      </w:r>
    </w:p>
    <w:p w:rsidR="00A27D4A" w:rsidRPr="004F617D" w:rsidRDefault="00A27D4A" w:rsidP="00DA13A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4F617D">
        <w:rPr>
          <w:lang w:eastAsia="ru-RU"/>
        </w:rPr>
        <w:t>представители общественных организаций.</w:t>
      </w:r>
    </w:p>
    <w:p w:rsidR="00A27D4A" w:rsidRPr="004F617D" w:rsidRDefault="00A27D4A" w:rsidP="00DA13A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4F617D">
        <w:rPr>
          <w:lang w:eastAsia="ru-RU"/>
        </w:rPr>
        <w:t xml:space="preserve">Персональный состав Комиссии утверждается постановлением администрации района. </w:t>
      </w:r>
    </w:p>
    <w:p w:rsidR="00A27D4A" w:rsidRPr="004F617D" w:rsidRDefault="00A27D4A" w:rsidP="00DA13A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4F617D">
        <w:rPr>
          <w:lang w:eastAsia="ru-RU"/>
        </w:rPr>
        <w:t>Члены Комиссии участвуют в ее заседаниях лично. Заседание Комиссии является правомочным, если на нем присутствует не менее половины состава членов Комиссии.</w:t>
      </w:r>
    </w:p>
    <w:p w:rsidR="00A27D4A" w:rsidRPr="004F617D" w:rsidRDefault="00A27D4A" w:rsidP="00DA13A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4F617D">
        <w:rPr>
          <w:lang w:eastAsia="ru-RU"/>
        </w:rPr>
        <w:t>Комиссию возглавляет председатель Комиссии, в отсутствие председателя Комиссии его функции исполняет заместитель председателя Комиссии.</w:t>
      </w:r>
    </w:p>
    <w:p w:rsidR="00A27D4A" w:rsidRPr="004F617D" w:rsidRDefault="00A27D4A" w:rsidP="00DA13A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lang w:eastAsia="ru-RU"/>
        </w:rPr>
      </w:pPr>
      <w:r>
        <w:rPr>
          <w:lang w:eastAsia="ru-RU"/>
        </w:rPr>
        <w:t>5.</w:t>
      </w:r>
      <w:r>
        <w:rPr>
          <w:lang w:eastAsia="ru-RU"/>
        </w:rPr>
        <w:tab/>
      </w:r>
      <w:r w:rsidRPr="004F617D">
        <w:rPr>
          <w:lang w:eastAsia="ru-RU"/>
        </w:rPr>
        <w:t>Решения Комиссии принимаются по результатам</w:t>
      </w:r>
      <w:r>
        <w:rPr>
          <w:lang w:eastAsia="ru-RU"/>
        </w:rPr>
        <w:t xml:space="preserve"> итоговой</w:t>
      </w:r>
      <w:r w:rsidRPr="004F617D">
        <w:rPr>
          <w:lang w:eastAsia="ru-RU"/>
        </w:rPr>
        <w:t xml:space="preserve"> комиссионной оценки, сформированной секретарем Комиссии на основании персональных оценочных ведомостей членов Комиссии</w:t>
      </w:r>
      <w:r>
        <w:rPr>
          <w:lang w:eastAsia="ru-RU"/>
        </w:rPr>
        <w:t xml:space="preserve"> (приложение № 7 к Положению)</w:t>
      </w:r>
      <w:r w:rsidRPr="004F617D">
        <w:rPr>
          <w:lang w:eastAsia="ru-RU"/>
        </w:rPr>
        <w:t xml:space="preserve">. </w:t>
      </w:r>
    </w:p>
    <w:p w:rsidR="00A27D4A" w:rsidRDefault="00A27D4A" w:rsidP="00DA13A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sectPr w:rsidR="00A27D4A" w:rsidSect="00D43722">
          <w:headerReference w:type="default" r:id="rId8"/>
          <w:pgSz w:w="11906" w:h="16838"/>
          <w:pgMar w:top="1134" w:right="680" w:bottom="1134" w:left="1985" w:header="454" w:footer="0" w:gutter="0"/>
          <w:pgNumType w:start="1"/>
          <w:cols w:space="720"/>
          <w:noEndnote/>
          <w:docGrid w:linePitch="381"/>
        </w:sectPr>
      </w:pPr>
      <w:r w:rsidRPr="004F617D">
        <w:rPr>
          <w:lang w:eastAsia="ru-RU"/>
        </w:rPr>
        <w:t>6. Решение Комиссии в течение пяти рабочих дней со дня ее заседания оформляется протоколом заседания Комиссии, который подписывается председателем Комиссии (в его отсутствие - заме</w:t>
      </w:r>
      <w:r>
        <w:rPr>
          <w:lang w:eastAsia="ru-RU"/>
        </w:rPr>
        <w:t>стителем председателя Комиссии) и</w:t>
      </w:r>
      <w:r>
        <w:t> </w:t>
      </w:r>
      <w:r>
        <w:rPr>
          <w:lang w:eastAsia="ru-RU"/>
        </w:rPr>
        <w:t>секретарем Комиссии.</w:t>
      </w:r>
    </w:p>
    <w:tbl>
      <w:tblPr>
        <w:tblW w:w="13406" w:type="dxa"/>
        <w:tblLook w:val="01E0"/>
      </w:tblPr>
      <w:tblGrid>
        <w:gridCol w:w="5508"/>
        <w:gridCol w:w="3949"/>
        <w:gridCol w:w="3949"/>
      </w:tblGrid>
      <w:tr w:rsidR="00A27D4A" w:rsidTr="009C43A0">
        <w:tc>
          <w:tcPr>
            <w:tcW w:w="5508" w:type="dxa"/>
          </w:tcPr>
          <w:p w:rsidR="00A27D4A" w:rsidRDefault="00A27D4A" w:rsidP="009C43A0">
            <w:pPr>
              <w:jc w:val="left"/>
            </w:pPr>
          </w:p>
        </w:tc>
        <w:tc>
          <w:tcPr>
            <w:tcW w:w="3949" w:type="dxa"/>
          </w:tcPr>
          <w:p w:rsidR="00A27D4A" w:rsidRPr="009C43A0" w:rsidRDefault="00A27D4A" w:rsidP="009C43A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4"/>
                <w:szCs w:val="24"/>
              </w:rPr>
            </w:pPr>
            <w:r w:rsidRPr="009C43A0">
              <w:rPr>
                <w:sz w:val="24"/>
                <w:szCs w:val="24"/>
              </w:rPr>
              <w:t>Приложение № 2</w:t>
            </w:r>
          </w:p>
          <w:p w:rsidR="00A27D4A" w:rsidRPr="009C43A0" w:rsidRDefault="00A27D4A" w:rsidP="009C43A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4"/>
                <w:szCs w:val="24"/>
              </w:rPr>
            </w:pPr>
            <w:r w:rsidRPr="009C43A0">
              <w:rPr>
                <w:sz w:val="24"/>
                <w:szCs w:val="24"/>
              </w:rPr>
              <w:t>к Положению о порядке и об условиях предоставления субсидий субъектам молодежного предпринимательства Верхнебуреинского муниципального района Хабаровского края</w:t>
            </w:r>
          </w:p>
        </w:tc>
        <w:tc>
          <w:tcPr>
            <w:tcW w:w="3949" w:type="dxa"/>
          </w:tcPr>
          <w:p w:rsidR="00A27D4A" w:rsidRDefault="00A27D4A" w:rsidP="009C43A0">
            <w:pPr>
              <w:jc w:val="left"/>
            </w:pPr>
          </w:p>
        </w:tc>
      </w:tr>
    </w:tbl>
    <w:p w:rsidR="00A27D4A" w:rsidRDefault="00A27D4A" w:rsidP="00DA13A0">
      <w:pPr>
        <w:jc w:val="left"/>
      </w:pPr>
    </w:p>
    <w:p w:rsidR="00A27D4A" w:rsidRDefault="00A27D4A" w:rsidP="0046640B">
      <w:pPr>
        <w:jc w:val="right"/>
      </w:pPr>
    </w:p>
    <w:p w:rsidR="00A27D4A" w:rsidRDefault="00A27D4A" w:rsidP="0046640B">
      <w:pPr>
        <w:jc w:val="right"/>
      </w:pPr>
    </w:p>
    <w:p w:rsidR="00A27D4A" w:rsidRPr="004F617D" w:rsidRDefault="00A27D4A" w:rsidP="00DA13A0">
      <w:pPr>
        <w:autoSpaceDE w:val="0"/>
        <w:autoSpaceDN w:val="0"/>
        <w:adjustRightInd w:val="0"/>
        <w:jc w:val="both"/>
        <w:rPr>
          <w:lang w:eastAsia="ru-RU"/>
        </w:rPr>
      </w:pPr>
      <w:r w:rsidRPr="004F617D">
        <w:rPr>
          <w:lang w:eastAsia="ru-RU"/>
        </w:rPr>
        <w:t>Форма</w:t>
      </w:r>
    </w:p>
    <w:p w:rsidR="00A27D4A" w:rsidRPr="004F617D" w:rsidRDefault="00A27D4A" w:rsidP="00657E50">
      <w:pPr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A27D4A" w:rsidRPr="004F617D" w:rsidRDefault="00A27D4A" w:rsidP="00657E50">
      <w:pPr>
        <w:autoSpaceDE w:val="0"/>
        <w:autoSpaceDN w:val="0"/>
        <w:adjustRightInd w:val="0"/>
        <w:rPr>
          <w:lang w:eastAsia="ru-RU"/>
        </w:rPr>
      </w:pPr>
      <w:r w:rsidRPr="004F617D">
        <w:rPr>
          <w:lang w:eastAsia="ru-RU"/>
        </w:rPr>
        <w:t>ЗАЯВКА</w:t>
      </w:r>
    </w:p>
    <w:p w:rsidR="00A27D4A" w:rsidRPr="004F617D" w:rsidRDefault="00A27D4A" w:rsidP="00657E50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на получение</w:t>
      </w:r>
      <w:r w:rsidRPr="004F617D">
        <w:rPr>
          <w:lang w:eastAsia="ru-RU"/>
        </w:rPr>
        <w:t xml:space="preserve"> </w:t>
      </w:r>
      <w:r>
        <w:rPr>
          <w:lang w:eastAsia="ru-RU"/>
        </w:rPr>
        <w:t xml:space="preserve">субсидии </w:t>
      </w:r>
      <w:r w:rsidRPr="004F617D">
        <w:rPr>
          <w:lang w:eastAsia="ru-RU"/>
        </w:rPr>
        <w:t xml:space="preserve">субъектам </w:t>
      </w:r>
      <w:r>
        <w:rPr>
          <w:lang w:eastAsia="ru-RU"/>
        </w:rPr>
        <w:t>молодежного</w:t>
      </w:r>
      <w:r w:rsidRPr="004F617D">
        <w:rPr>
          <w:lang w:eastAsia="ru-RU"/>
        </w:rPr>
        <w:t xml:space="preserve"> предпринимательства Верхнебуреинского муниципального района Хабаровского края</w:t>
      </w:r>
    </w:p>
    <w:p w:rsidR="00A27D4A" w:rsidRPr="004F617D" w:rsidRDefault="00A27D4A" w:rsidP="00657E50">
      <w:pPr>
        <w:autoSpaceDE w:val="0"/>
        <w:autoSpaceDN w:val="0"/>
        <w:adjustRightInd w:val="0"/>
        <w:jc w:val="both"/>
        <w:rPr>
          <w:lang w:eastAsia="ru-RU"/>
        </w:rPr>
      </w:pPr>
    </w:p>
    <w:p w:rsidR="00A27D4A" w:rsidRPr="004F617D" w:rsidRDefault="00A27D4A" w:rsidP="00657E50">
      <w:pPr>
        <w:autoSpaceDE w:val="0"/>
        <w:autoSpaceDN w:val="0"/>
        <w:adjustRightInd w:val="0"/>
        <w:jc w:val="both"/>
        <w:rPr>
          <w:lang w:eastAsia="ru-RU"/>
        </w:rPr>
      </w:pPr>
      <w:r w:rsidRPr="004F617D">
        <w:rPr>
          <w:lang w:eastAsia="ru-RU"/>
        </w:rPr>
        <w:t>__________________________________________________________________</w:t>
      </w:r>
    </w:p>
    <w:p w:rsidR="00A27D4A" w:rsidRPr="004F617D" w:rsidRDefault="00A27D4A" w:rsidP="00657E50">
      <w:pPr>
        <w:autoSpaceDE w:val="0"/>
        <w:autoSpaceDN w:val="0"/>
        <w:adjustRightInd w:val="0"/>
        <w:jc w:val="both"/>
        <w:rPr>
          <w:sz w:val="22"/>
          <w:lang w:eastAsia="ru-RU"/>
        </w:rPr>
      </w:pPr>
      <w:r w:rsidRPr="004F617D">
        <w:rPr>
          <w:sz w:val="22"/>
          <w:lang w:eastAsia="ru-RU"/>
        </w:rPr>
        <w:t xml:space="preserve">                   (наименование субъекта малого и среднего предпринимательства)</w:t>
      </w:r>
    </w:p>
    <w:p w:rsidR="00A27D4A" w:rsidRPr="004F617D" w:rsidRDefault="00A27D4A" w:rsidP="00657E50">
      <w:pPr>
        <w:autoSpaceDE w:val="0"/>
        <w:autoSpaceDN w:val="0"/>
        <w:adjustRightInd w:val="0"/>
        <w:jc w:val="both"/>
        <w:rPr>
          <w:lang w:eastAsia="ru-RU"/>
        </w:rPr>
      </w:pPr>
      <w:r w:rsidRPr="004F617D">
        <w:rPr>
          <w:lang w:eastAsia="ru-RU"/>
        </w:rPr>
        <w:t>в лице ___________________________________________________________,</w:t>
      </w:r>
    </w:p>
    <w:p w:rsidR="00A27D4A" w:rsidRPr="004F617D" w:rsidRDefault="00A27D4A" w:rsidP="00657E50">
      <w:pPr>
        <w:autoSpaceDE w:val="0"/>
        <w:autoSpaceDN w:val="0"/>
        <w:adjustRightInd w:val="0"/>
        <w:jc w:val="both"/>
        <w:rPr>
          <w:lang w:eastAsia="ru-RU"/>
        </w:rPr>
      </w:pPr>
      <w:r w:rsidRPr="004F617D">
        <w:rPr>
          <w:lang w:eastAsia="ru-RU"/>
        </w:rPr>
        <w:t>действующего на основании ________________________________________</w:t>
      </w:r>
    </w:p>
    <w:p w:rsidR="00A27D4A" w:rsidRPr="004F617D" w:rsidRDefault="00A27D4A" w:rsidP="00657E50">
      <w:pPr>
        <w:autoSpaceDE w:val="0"/>
        <w:autoSpaceDN w:val="0"/>
        <w:adjustRightInd w:val="0"/>
        <w:jc w:val="both"/>
        <w:rPr>
          <w:sz w:val="22"/>
          <w:lang w:eastAsia="ru-RU"/>
        </w:rPr>
      </w:pPr>
      <w:r w:rsidRPr="004F617D">
        <w:rPr>
          <w:sz w:val="22"/>
          <w:lang w:eastAsia="ru-RU"/>
        </w:rPr>
        <w:t xml:space="preserve">                                                                  (номер и дата свидетельства о государственной</w:t>
      </w:r>
    </w:p>
    <w:p w:rsidR="00A27D4A" w:rsidRPr="004F617D" w:rsidRDefault="00A27D4A" w:rsidP="00657E50">
      <w:pPr>
        <w:autoSpaceDE w:val="0"/>
        <w:autoSpaceDN w:val="0"/>
        <w:adjustRightInd w:val="0"/>
        <w:jc w:val="both"/>
        <w:rPr>
          <w:sz w:val="22"/>
          <w:lang w:eastAsia="ru-RU"/>
        </w:rPr>
      </w:pPr>
      <w:r w:rsidRPr="004F617D">
        <w:rPr>
          <w:sz w:val="22"/>
          <w:lang w:eastAsia="ru-RU"/>
        </w:rPr>
        <w:t xml:space="preserve">                                                                  </w:t>
      </w:r>
      <w:r w:rsidRPr="004F617D">
        <w:rPr>
          <w:lang w:eastAsia="ru-RU"/>
        </w:rPr>
        <w:t xml:space="preserve"> </w:t>
      </w:r>
      <w:r w:rsidRPr="004F617D">
        <w:rPr>
          <w:sz w:val="22"/>
          <w:lang w:eastAsia="ru-RU"/>
        </w:rPr>
        <w:t xml:space="preserve">регистрации, реквизиты доверенности или иного </w:t>
      </w:r>
    </w:p>
    <w:p w:rsidR="00A27D4A" w:rsidRPr="004F617D" w:rsidRDefault="00A27D4A" w:rsidP="00657E50">
      <w:pPr>
        <w:autoSpaceDE w:val="0"/>
        <w:autoSpaceDN w:val="0"/>
        <w:adjustRightInd w:val="0"/>
        <w:jc w:val="both"/>
        <w:rPr>
          <w:sz w:val="22"/>
          <w:lang w:eastAsia="ru-RU"/>
        </w:rPr>
      </w:pPr>
      <w:r w:rsidRPr="004F617D">
        <w:rPr>
          <w:sz w:val="22"/>
          <w:lang w:eastAsia="ru-RU"/>
        </w:rPr>
        <w:t xml:space="preserve">                                                                   документа, удостоверяющего полномочия)</w:t>
      </w:r>
    </w:p>
    <w:p w:rsidR="00A27D4A" w:rsidRPr="004F617D" w:rsidRDefault="00A27D4A" w:rsidP="00657E50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A27D4A" w:rsidRPr="004F617D" w:rsidRDefault="00A27D4A" w:rsidP="00657E50">
      <w:pPr>
        <w:autoSpaceDE w:val="0"/>
        <w:autoSpaceDN w:val="0"/>
        <w:adjustRightInd w:val="0"/>
        <w:jc w:val="both"/>
        <w:rPr>
          <w:lang w:eastAsia="ru-RU"/>
        </w:rPr>
      </w:pPr>
      <w:r w:rsidRPr="004F617D">
        <w:rPr>
          <w:lang w:eastAsia="ru-RU"/>
        </w:rPr>
        <w:t>_________________________________________________________________,</w:t>
      </w:r>
    </w:p>
    <w:p w:rsidR="00A27D4A" w:rsidRPr="004F617D" w:rsidRDefault="00A27D4A" w:rsidP="00657E50">
      <w:pPr>
        <w:autoSpaceDE w:val="0"/>
        <w:autoSpaceDN w:val="0"/>
        <w:adjustRightInd w:val="0"/>
        <w:jc w:val="both"/>
        <w:rPr>
          <w:lang w:eastAsia="ru-RU"/>
        </w:rPr>
      </w:pPr>
      <w:r w:rsidRPr="004F617D">
        <w:rPr>
          <w:lang w:eastAsia="ru-RU"/>
        </w:rPr>
        <w:t xml:space="preserve">         </w:t>
      </w:r>
    </w:p>
    <w:p w:rsidR="00A27D4A" w:rsidRPr="004F617D" w:rsidRDefault="00A27D4A" w:rsidP="00657E50">
      <w:pPr>
        <w:autoSpaceDE w:val="0"/>
        <w:autoSpaceDN w:val="0"/>
        <w:adjustRightInd w:val="0"/>
        <w:jc w:val="both"/>
        <w:rPr>
          <w:lang w:eastAsia="ru-RU"/>
        </w:rPr>
      </w:pPr>
      <w:r w:rsidRPr="004F617D">
        <w:rPr>
          <w:lang w:eastAsia="ru-RU"/>
        </w:rPr>
        <w:t xml:space="preserve">    Прошу принять настоящую заявку на получение Субсидии субъектам </w:t>
      </w:r>
      <w:r>
        <w:rPr>
          <w:lang w:eastAsia="ru-RU"/>
        </w:rPr>
        <w:t>молодежного</w:t>
      </w:r>
      <w:r w:rsidRPr="004F617D">
        <w:rPr>
          <w:lang w:eastAsia="ru-RU"/>
        </w:rPr>
        <w:t xml:space="preserve"> предпринимательства Верхнебуреинского муниципального района Хабаровского края</w:t>
      </w:r>
      <w:r w:rsidRPr="004F617D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4F617D">
        <w:rPr>
          <w:lang w:eastAsia="ru-RU"/>
        </w:rPr>
        <w:t>в размере ________________ тыс. рублей.</w:t>
      </w:r>
    </w:p>
    <w:p w:rsidR="00A27D4A" w:rsidRPr="004F617D" w:rsidRDefault="00A27D4A" w:rsidP="00657E50">
      <w:pPr>
        <w:autoSpaceDE w:val="0"/>
        <w:autoSpaceDN w:val="0"/>
        <w:adjustRightInd w:val="0"/>
        <w:jc w:val="both"/>
        <w:rPr>
          <w:bCs/>
        </w:rPr>
      </w:pPr>
      <w:r w:rsidRPr="004F617D">
        <w:rPr>
          <w:lang w:eastAsia="ru-RU"/>
        </w:rPr>
        <w:tab/>
        <w:t xml:space="preserve">С условиями проведения Мероприятия ознакомлен и представляю в соответствии с положением </w:t>
      </w:r>
      <w:r w:rsidRPr="004F617D">
        <w:rPr>
          <w:bCs/>
        </w:rPr>
        <w:t xml:space="preserve">об условиях и о порядке предоставления субсидий субъектам </w:t>
      </w:r>
      <w:r>
        <w:rPr>
          <w:bCs/>
        </w:rPr>
        <w:t xml:space="preserve">молодежного </w:t>
      </w:r>
      <w:r w:rsidRPr="004F617D">
        <w:rPr>
          <w:bCs/>
        </w:rPr>
        <w:t>предпринимательства Верхнебуреинского муниципального района Хабаровского края</w:t>
      </w:r>
      <w:r w:rsidRPr="004F617D">
        <w:rPr>
          <w:lang w:eastAsia="ru-RU"/>
        </w:rPr>
        <w:t>.</w:t>
      </w:r>
    </w:p>
    <w:p w:rsidR="00A27D4A" w:rsidRPr="004F617D" w:rsidRDefault="00A27D4A" w:rsidP="00657E50">
      <w:pPr>
        <w:autoSpaceDE w:val="0"/>
        <w:autoSpaceDN w:val="0"/>
        <w:adjustRightInd w:val="0"/>
        <w:jc w:val="both"/>
        <w:rPr>
          <w:lang w:eastAsia="ru-RU"/>
        </w:rPr>
      </w:pPr>
    </w:p>
    <w:p w:rsidR="00A27D4A" w:rsidRPr="004F617D" w:rsidRDefault="00A27D4A" w:rsidP="00657E50">
      <w:pPr>
        <w:autoSpaceDE w:val="0"/>
        <w:autoSpaceDN w:val="0"/>
        <w:adjustRightInd w:val="0"/>
        <w:outlineLvl w:val="0"/>
        <w:rPr>
          <w:lang w:eastAsia="ru-RU"/>
        </w:rPr>
      </w:pPr>
      <w:r w:rsidRPr="004F617D">
        <w:rPr>
          <w:lang w:eastAsia="ru-RU"/>
        </w:rPr>
        <w:t>Перечень представленных документов:</w:t>
      </w:r>
    </w:p>
    <w:p w:rsidR="00A27D4A" w:rsidRPr="004F617D" w:rsidRDefault="00A27D4A" w:rsidP="00657E50">
      <w:pPr>
        <w:autoSpaceDE w:val="0"/>
        <w:autoSpaceDN w:val="0"/>
        <w:adjustRightInd w:val="0"/>
        <w:jc w:val="both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556"/>
        <w:gridCol w:w="2551"/>
      </w:tblGrid>
      <w:tr w:rsidR="00A27D4A" w:rsidRPr="00EE16D4" w:rsidTr="00D4372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E16D4">
              <w:rPr>
                <w:lang w:eastAsia="ru-RU"/>
              </w:rPr>
              <w:t>N 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E16D4">
              <w:rPr>
                <w:lang w:eastAsia="ru-RU"/>
              </w:rPr>
              <w:t>Наименование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E16D4">
              <w:rPr>
                <w:lang w:eastAsia="ru-RU"/>
              </w:rPr>
              <w:t>Количество страниц</w:t>
            </w:r>
          </w:p>
        </w:tc>
      </w:tr>
      <w:tr w:rsidR="00A27D4A" w:rsidRPr="00EE16D4" w:rsidTr="00D4372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A27D4A" w:rsidRPr="00EE16D4" w:rsidTr="00D4372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A27D4A" w:rsidRPr="004F617D" w:rsidRDefault="00A27D4A" w:rsidP="00657E50">
      <w:pPr>
        <w:autoSpaceDE w:val="0"/>
        <w:autoSpaceDN w:val="0"/>
        <w:adjustRightInd w:val="0"/>
        <w:jc w:val="both"/>
        <w:rPr>
          <w:lang w:eastAsia="ru-RU"/>
        </w:rPr>
      </w:pPr>
    </w:p>
    <w:p w:rsidR="00A27D4A" w:rsidRPr="004F617D" w:rsidRDefault="00A27D4A" w:rsidP="00657E50">
      <w:pPr>
        <w:autoSpaceDE w:val="0"/>
        <w:autoSpaceDN w:val="0"/>
        <w:adjustRightInd w:val="0"/>
        <w:jc w:val="both"/>
        <w:rPr>
          <w:lang w:eastAsia="ru-RU"/>
        </w:rPr>
      </w:pPr>
      <w:r w:rsidRPr="004F617D">
        <w:rPr>
          <w:lang w:eastAsia="ru-RU"/>
        </w:rPr>
        <w:t xml:space="preserve">    Сообщаю следующие сведения о ___________________________________</w:t>
      </w:r>
    </w:p>
    <w:p w:rsidR="00A27D4A" w:rsidRPr="004F617D" w:rsidRDefault="00A27D4A" w:rsidP="00657E50">
      <w:pPr>
        <w:autoSpaceDE w:val="0"/>
        <w:autoSpaceDN w:val="0"/>
        <w:adjustRightInd w:val="0"/>
        <w:jc w:val="both"/>
        <w:rPr>
          <w:lang w:eastAsia="ru-RU"/>
        </w:rPr>
      </w:pPr>
      <w:r w:rsidRPr="004F617D">
        <w:rPr>
          <w:lang w:eastAsia="ru-RU"/>
        </w:rPr>
        <w:t>__________________________________________________________________</w:t>
      </w:r>
    </w:p>
    <w:p w:rsidR="00A27D4A" w:rsidRPr="004F617D" w:rsidRDefault="00A27D4A" w:rsidP="00657E50">
      <w:pPr>
        <w:autoSpaceDE w:val="0"/>
        <w:autoSpaceDN w:val="0"/>
        <w:adjustRightInd w:val="0"/>
        <w:rPr>
          <w:sz w:val="22"/>
          <w:lang w:eastAsia="ru-RU"/>
        </w:rPr>
      </w:pPr>
      <w:r w:rsidRPr="004F617D">
        <w:rPr>
          <w:sz w:val="22"/>
          <w:lang w:eastAsia="ru-RU"/>
        </w:rPr>
        <w:t>наименование субъекта малого и среднего предпринимательства</w:t>
      </w:r>
    </w:p>
    <w:p w:rsidR="00A27D4A" w:rsidRPr="004F617D" w:rsidRDefault="00A27D4A" w:rsidP="00657E50">
      <w:pPr>
        <w:autoSpaceDE w:val="0"/>
        <w:autoSpaceDN w:val="0"/>
        <w:adjustRightInd w:val="0"/>
        <w:jc w:val="both"/>
        <w:rPr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97"/>
        <w:gridCol w:w="794"/>
        <w:gridCol w:w="680"/>
      </w:tblGrid>
      <w:tr w:rsidR="00A27D4A" w:rsidRPr="00EE16D4" w:rsidTr="00D43722">
        <w:tc>
          <w:tcPr>
            <w:tcW w:w="7597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4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E16D4">
              <w:rPr>
                <w:lang w:eastAsia="ru-RU"/>
              </w:rPr>
              <w:t>Да</w:t>
            </w:r>
          </w:p>
        </w:tc>
        <w:tc>
          <w:tcPr>
            <w:tcW w:w="680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E16D4">
              <w:rPr>
                <w:lang w:eastAsia="ru-RU"/>
              </w:rPr>
              <w:t>Нет</w:t>
            </w:r>
          </w:p>
        </w:tc>
      </w:tr>
      <w:tr w:rsidR="00A27D4A" w:rsidRPr="00EE16D4" w:rsidTr="00D43722">
        <w:tc>
          <w:tcPr>
            <w:tcW w:w="7597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E16D4">
              <w:rPr>
                <w:lang w:eastAsia="ru-RU"/>
              </w:rPr>
              <w:t>осуществляет свою деятельность на территории Верхнебуреинского муниципального района Хабаровского края;</w:t>
            </w:r>
          </w:p>
        </w:tc>
        <w:tc>
          <w:tcPr>
            <w:tcW w:w="794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80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A27D4A" w:rsidRPr="00EE16D4" w:rsidTr="00D43722">
        <w:tc>
          <w:tcPr>
            <w:tcW w:w="7597" w:type="dxa"/>
          </w:tcPr>
          <w:p w:rsidR="00A27D4A" w:rsidRPr="00EE16D4" w:rsidRDefault="00A27D4A" w:rsidP="0010367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E16D4">
              <w:rPr>
                <w:lang w:eastAsia="ru-RU"/>
              </w:rPr>
              <w:t>не имеет просроченной задолженности по налоговым платежам в бюджеты бюджетной системы Российской Федерации и по средствам, привлеченным из районного бюджета на возвратной основе;</w:t>
            </w:r>
          </w:p>
        </w:tc>
        <w:tc>
          <w:tcPr>
            <w:tcW w:w="794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80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A27D4A" w:rsidRPr="00EE16D4" w:rsidTr="00D43722">
        <w:tc>
          <w:tcPr>
            <w:tcW w:w="7597" w:type="dxa"/>
          </w:tcPr>
          <w:p w:rsidR="00A27D4A" w:rsidRPr="00EE16D4" w:rsidRDefault="00A27D4A" w:rsidP="00F36D1C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E16D4">
              <w:rPr>
                <w:lang w:eastAsia="ru-RU"/>
              </w:rPr>
              <w:t>не имеет просроченной задолженности по возврату в районный бюджет субсидий, бюджетных инвестиций, предоставленных в том числе в соответствии с иными правовыми актами, и иной просроченной задолженности перед районным бюджетом;</w:t>
            </w:r>
          </w:p>
        </w:tc>
        <w:tc>
          <w:tcPr>
            <w:tcW w:w="794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80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A27D4A" w:rsidRPr="00EE16D4" w:rsidTr="00D43722">
        <w:tc>
          <w:tcPr>
            <w:tcW w:w="7597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E16D4">
              <w:rPr>
                <w:lang w:eastAsia="ru-RU"/>
              </w:rPr>
              <w:t>не находится в стадии ликвидации, реорганизации или проведения процедур банкротства, предусмотренных законодательством Российской Федерации;</w:t>
            </w:r>
          </w:p>
        </w:tc>
        <w:tc>
          <w:tcPr>
            <w:tcW w:w="794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80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A27D4A" w:rsidRPr="00EE16D4" w:rsidTr="00D43722">
        <w:tc>
          <w:tcPr>
            <w:tcW w:w="7597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E16D4">
              <w:rPr>
                <w:lang w:eastAsia="ru-RU"/>
              </w:rPr>
              <w:t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      </w:r>
          </w:p>
        </w:tc>
        <w:tc>
          <w:tcPr>
            <w:tcW w:w="794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80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A27D4A" w:rsidRPr="00EE16D4" w:rsidTr="00D43722">
        <w:tc>
          <w:tcPr>
            <w:tcW w:w="7597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E16D4">
              <w:rPr>
                <w:lang w:eastAsia="ru-RU"/>
              </w:rPr>
              <w:t>не является участником соглашения о разделе продукции;</w:t>
            </w:r>
          </w:p>
        </w:tc>
        <w:tc>
          <w:tcPr>
            <w:tcW w:w="794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80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A27D4A" w:rsidRPr="00EE16D4" w:rsidTr="00D43722">
        <w:tc>
          <w:tcPr>
            <w:tcW w:w="7597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E16D4">
              <w:rPr>
                <w:lang w:eastAsia="ru-RU"/>
              </w:rPr>
              <w:t>не осуществляет предпринимательскую деятельность в сфере игорного бизнеса;</w:t>
            </w:r>
          </w:p>
        </w:tc>
        <w:tc>
          <w:tcPr>
            <w:tcW w:w="794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80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A27D4A" w:rsidRPr="00EE16D4" w:rsidTr="00D43722">
        <w:tc>
          <w:tcPr>
            <w:tcW w:w="7597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E16D4">
              <w:rPr>
                <w:lang w:eastAsia="ru-RU"/>
              </w:rPr>
              <w:t>не является в соответствии с законодательством Российской Федерации о валютном регулировании и валютном контроле нерезидентами Российской Федерации;</w:t>
            </w:r>
          </w:p>
        </w:tc>
        <w:tc>
          <w:tcPr>
            <w:tcW w:w="794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80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A27D4A" w:rsidRPr="00EE16D4" w:rsidTr="00D43722">
        <w:tc>
          <w:tcPr>
            <w:tcW w:w="7597" w:type="dxa"/>
          </w:tcPr>
          <w:p w:rsidR="00A27D4A" w:rsidRPr="00EE16D4" w:rsidRDefault="00A27D4A" w:rsidP="0010367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E16D4">
              <w:rPr>
                <w:lang w:eastAsia="ru-RU"/>
              </w:rPr>
              <w:t>выплачивает среднюю заработную плату работникам не ниже размера минимальной заработной платы, установленной на территории Верхнебуреинского района;</w:t>
            </w:r>
          </w:p>
        </w:tc>
        <w:tc>
          <w:tcPr>
            <w:tcW w:w="794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80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A27D4A" w:rsidRPr="00EE16D4" w:rsidTr="00D43722">
        <w:tc>
          <w:tcPr>
            <w:tcW w:w="7597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E16D4">
              <w:rPr>
                <w:lang w:eastAsia="ru-RU"/>
              </w:rPr>
              <w:t>не осуществляет производство и (или) реализацию подакцизных товаров, а также добычу и (или) реализацию полезных ископаемых (за исключением общераспространенных полезных ископаемых);</w:t>
            </w:r>
          </w:p>
        </w:tc>
        <w:tc>
          <w:tcPr>
            <w:tcW w:w="794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80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A27D4A" w:rsidRPr="00EE16D4" w:rsidTr="00D43722">
        <w:tc>
          <w:tcPr>
            <w:tcW w:w="7597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E16D4">
              <w:rPr>
                <w:lang w:eastAsia="ru-RU"/>
              </w:rPr>
              <w:t>ранее в отношении СМСП не было принято решение об оказании аналогичной государственной поддержки и сроки ее оказания не истекли</w:t>
            </w:r>
          </w:p>
        </w:tc>
        <w:tc>
          <w:tcPr>
            <w:tcW w:w="794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80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A27D4A" w:rsidRPr="00EE16D4" w:rsidTr="00D43722">
        <w:tc>
          <w:tcPr>
            <w:tcW w:w="7597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EE16D4">
              <w:rPr>
                <w:lang w:eastAsia="ru-RU"/>
              </w:rPr>
              <w:t>СМСП не признавался допустившим нарушение порядка и условий оказания государственной поддержки, в том числе не обеспечившим целевого использования средств государственной поддержки</w:t>
            </w:r>
          </w:p>
        </w:tc>
        <w:tc>
          <w:tcPr>
            <w:tcW w:w="794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80" w:type="dxa"/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A27D4A" w:rsidRPr="004F617D" w:rsidRDefault="00A27D4A" w:rsidP="00657E50">
      <w:pPr>
        <w:autoSpaceDE w:val="0"/>
        <w:autoSpaceDN w:val="0"/>
        <w:adjustRightInd w:val="0"/>
        <w:jc w:val="both"/>
        <w:rPr>
          <w:lang w:eastAsia="ru-RU"/>
        </w:rPr>
      </w:pPr>
    </w:p>
    <w:p w:rsidR="00A27D4A" w:rsidRPr="004F617D" w:rsidRDefault="00A27D4A" w:rsidP="00657E5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F617D">
        <w:rPr>
          <w:lang w:eastAsia="ru-RU"/>
        </w:rPr>
        <w:t>Индивидуальный предприниматель настоящим выражает согласие на обработку персональных данных (включая все действия, перечисленные в статье 3 Федерального закона от 27 июля 2006 г. N 152-ФЗ "О персональных данных"), указанных в настоящей заявке и иных документах, используемых ответственным исполнителем, соисполнителями, участниками Программы для их обработки в соответствии с законодательством Российской Федерации о персональных данных и с целью предоставления государственной поддержки субъектам малого и среднего предпринимательства (для индивидуальных предпринимателей).</w:t>
      </w:r>
    </w:p>
    <w:p w:rsidR="00A27D4A" w:rsidRPr="004F617D" w:rsidRDefault="00A27D4A" w:rsidP="00657E50">
      <w:pPr>
        <w:autoSpaceDE w:val="0"/>
        <w:autoSpaceDN w:val="0"/>
        <w:adjustRightInd w:val="0"/>
        <w:jc w:val="both"/>
        <w:rPr>
          <w:lang w:eastAsia="ru-RU"/>
        </w:rPr>
      </w:pPr>
    </w:p>
    <w:p w:rsidR="00A27D4A" w:rsidRPr="004F617D" w:rsidRDefault="00A27D4A" w:rsidP="00657E50">
      <w:pPr>
        <w:autoSpaceDE w:val="0"/>
        <w:autoSpaceDN w:val="0"/>
        <w:adjustRightInd w:val="0"/>
        <w:jc w:val="both"/>
        <w:rPr>
          <w:lang w:eastAsia="ru-RU"/>
        </w:rPr>
      </w:pPr>
      <w:r w:rsidRPr="004F617D">
        <w:rPr>
          <w:lang w:eastAsia="ru-RU"/>
        </w:rPr>
        <w:t>Руководитель субъекта малого и</w:t>
      </w:r>
    </w:p>
    <w:p w:rsidR="00A27D4A" w:rsidRPr="004F617D" w:rsidRDefault="00A27D4A" w:rsidP="00657E50">
      <w:pPr>
        <w:autoSpaceDE w:val="0"/>
        <w:autoSpaceDN w:val="0"/>
        <w:adjustRightInd w:val="0"/>
        <w:jc w:val="both"/>
        <w:rPr>
          <w:lang w:eastAsia="ru-RU"/>
        </w:rPr>
      </w:pPr>
      <w:r w:rsidRPr="004F617D">
        <w:rPr>
          <w:lang w:eastAsia="ru-RU"/>
        </w:rPr>
        <w:t>среднего предпринимательства          _______________   ___________________</w:t>
      </w:r>
    </w:p>
    <w:p w:rsidR="00A27D4A" w:rsidRPr="004F617D" w:rsidRDefault="00A27D4A" w:rsidP="00657E50">
      <w:pPr>
        <w:autoSpaceDE w:val="0"/>
        <w:autoSpaceDN w:val="0"/>
        <w:adjustRightInd w:val="0"/>
        <w:jc w:val="both"/>
        <w:rPr>
          <w:lang w:eastAsia="ru-RU"/>
        </w:rPr>
      </w:pPr>
      <w:r w:rsidRPr="004F617D">
        <w:rPr>
          <w:lang w:eastAsia="ru-RU"/>
        </w:rPr>
        <w:t xml:space="preserve">                                          (подпись)         (И.О.Фамилия)</w:t>
      </w:r>
    </w:p>
    <w:p w:rsidR="00A27D4A" w:rsidRPr="004F617D" w:rsidRDefault="00A27D4A" w:rsidP="00657E50">
      <w:pPr>
        <w:autoSpaceDE w:val="0"/>
        <w:autoSpaceDN w:val="0"/>
        <w:adjustRightInd w:val="0"/>
        <w:jc w:val="both"/>
        <w:rPr>
          <w:lang w:eastAsia="ru-RU"/>
        </w:rPr>
      </w:pPr>
      <w:r w:rsidRPr="004F617D">
        <w:rPr>
          <w:lang w:eastAsia="ru-RU"/>
        </w:rPr>
        <w:t>"____" _____________ 20__ г.      МП</w:t>
      </w:r>
    </w:p>
    <w:p w:rsidR="00A27D4A" w:rsidRPr="004F617D" w:rsidRDefault="00A27D4A" w:rsidP="00657E50">
      <w:pPr>
        <w:autoSpaceDE w:val="0"/>
        <w:autoSpaceDN w:val="0"/>
        <w:adjustRightInd w:val="0"/>
        <w:jc w:val="both"/>
        <w:rPr>
          <w:lang w:eastAsia="ru-RU"/>
        </w:rPr>
      </w:pPr>
    </w:p>
    <w:p w:rsidR="00A27D4A" w:rsidRPr="004F617D" w:rsidRDefault="00A27D4A" w:rsidP="00657E50">
      <w:pPr>
        <w:autoSpaceDE w:val="0"/>
        <w:autoSpaceDN w:val="0"/>
        <w:adjustRightInd w:val="0"/>
        <w:jc w:val="both"/>
        <w:rPr>
          <w:lang w:eastAsia="ru-RU"/>
        </w:rPr>
      </w:pPr>
      <w:r w:rsidRPr="004F617D">
        <w:rPr>
          <w:lang w:eastAsia="ru-RU"/>
        </w:rPr>
        <w:t>N заявки ____ от "_____" ____________ 20__ г. "____" час. "____" мин.</w:t>
      </w:r>
    </w:p>
    <w:p w:rsidR="00A27D4A" w:rsidRDefault="00A27D4A" w:rsidP="00657E50">
      <w:pPr>
        <w:jc w:val="both"/>
      </w:pPr>
    </w:p>
    <w:p w:rsidR="00A27D4A" w:rsidRDefault="00A27D4A" w:rsidP="00657E50">
      <w:pPr>
        <w:jc w:val="both"/>
      </w:pPr>
    </w:p>
    <w:p w:rsidR="00A27D4A" w:rsidRDefault="00A27D4A" w:rsidP="00657E50">
      <w:pPr>
        <w:jc w:val="both"/>
      </w:pPr>
    </w:p>
    <w:p w:rsidR="00A27D4A" w:rsidRDefault="00A27D4A" w:rsidP="0027733A">
      <w:pPr>
        <w:jc w:val="both"/>
        <w:sectPr w:rsidR="00A27D4A" w:rsidSect="00D43722">
          <w:pgSz w:w="11906" w:h="16838"/>
          <w:pgMar w:top="1134" w:right="680" w:bottom="1134" w:left="1985" w:header="454" w:footer="0" w:gutter="0"/>
          <w:pgNumType w:start="1"/>
          <w:cols w:space="720"/>
          <w:noEndnote/>
          <w:docGrid w:linePitch="381"/>
        </w:sectPr>
      </w:pPr>
    </w:p>
    <w:p w:rsidR="00A27D4A" w:rsidRDefault="00A27D4A" w:rsidP="00657E50">
      <w:pPr>
        <w:jc w:val="both"/>
        <w:sectPr w:rsidR="00A27D4A" w:rsidSect="00725BA8">
          <w:type w:val="continuous"/>
          <w:pgSz w:w="11906" w:h="16838" w:code="9"/>
          <w:pgMar w:top="1134" w:right="680" w:bottom="1134" w:left="1985" w:header="454" w:footer="0" w:gutter="0"/>
          <w:pgNumType w:start="1"/>
          <w:cols w:space="720"/>
          <w:noEndnote/>
          <w:docGrid w:linePitch="381"/>
        </w:sectPr>
      </w:pPr>
    </w:p>
    <w:tbl>
      <w:tblPr>
        <w:tblW w:w="0" w:type="auto"/>
        <w:tblLook w:val="01E0"/>
      </w:tblPr>
      <w:tblGrid>
        <w:gridCol w:w="5508"/>
        <w:gridCol w:w="3949"/>
      </w:tblGrid>
      <w:tr w:rsidR="00A27D4A" w:rsidTr="009C43A0">
        <w:tc>
          <w:tcPr>
            <w:tcW w:w="5508" w:type="dxa"/>
          </w:tcPr>
          <w:p w:rsidR="00A27D4A" w:rsidRDefault="00A27D4A" w:rsidP="009C43A0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949" w:type="dxa"/>
          </w:tcPr>
          <w:p w:rsidR="00A27D4A" w:rsidRPr="009C43A0" w:rsidRDefault="00A27D4A" w:rsidP="009C43A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4"/>
                <w:szCs w:val="24"/>
              </w:rPr>
            </w:pPr>
            <w:r w:rsidRPr="009C43A0">
              <w:rPr>
                <w:sz w:val="24"/>
                <w:szCs w:val="24"/>
              </w:rPr>
              <w:t>Приложение № 3</w:t>
            </w:r>
          </w:p>
          <w:p w:rsidR="00A27D4A" w:rsidRDefault="00A27D4A" w:rsidP="009C43A0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9C43A0">
              <w:rPr>
                <w:sz w:val="24"/>
                <w:szCs w:val="24"/>
              </w:rPr>
              <w:t>к Положению о порядке и об условиях предоставления субсидий субъектам молодежного предпринимательства Верхнебуреинского муниципального района Хабаровского края</w:t>
            </w:r>
          </w:p>
        </w:tc>
      </w:tr>
    </w:tbl>
    <w:p w:rsidR="00A27D4A" w:rsidRDefault="00A27D4A" w:rsidP="00972385">
      <w:pPr>
        <w:autoSpaceDE w:val="0"/>
        <w:autoSpaceDN w:val="0"/>
        <w:adjustRightInd w:val="0"/>
        <w:jc w:val="both"/>
        <w:outlineLvl w:val="0"/>
      </w:pPr>
    </w:p>
    <w:p w:rsidR="00A27D4A" w:rsidRPr="004F617D" w:rsidRDefault="00A27D4A" w:rsidP="00DA13A0">
      <w:pPr>
        <w:autoSpaceDE w:val="0"/>
        <w:autoSpaceDN w:val="0"/>
        <w:adjustRightInd w:val="0"/>
        <w:jc w:val="both"/>
      </w:pPr>
      <w:r w:rsidRPr="004F617D">
        <w:t>Форма</w:t>
      </w:r>
    </w:p>
    <w:p w:rsidR="00A27D4A" w:rsidRPr="004F617D" w:rsidRDefault="00A27D4A" w:rsidP="00466415">
      <w:pPr>
        <w:autoSpaceDE w:val="0"/>
        <w:autoSpaceDN w:val="0"/>
        <w:adjustRightInd w:val="0"/>
        <w:jc w:val="both"/>
      </w:pPr>
    </w:p>
    <w:p w:rsidR="00A27D4A" w:rsidRPr="004F617D" w:rsidRDefault="00A27D4A" w:rsidP="00466415">
      <w:pPr>
        <w:autoSpaceDE w:val="0"/>
        <w:autoSpaceDN w:val="0"/>
        <w:adjustRightInd w:val="0"/>
      </w:pPr>
      <w:bookmarkStart w:id="2" w:name="Par120"/>
      <w:bookmarkEnd w:id="2"/>
      <w:r w:rsidRPr="004F617D">
        <w:t>АНКЕТА</w:t>
      </w:r>
    </w:p>
    <w:p w:rsidR="00A27D4A" w:rsidRPr="004F617D" w:rsidRDefault="00A27D4A" w:rsidP="00466415">
      <w:pPr>
        <w:autoSpaceDE w:val="0"/>
        <w:autoSpaceDN w:val="0"/>
        <w:adjustRightInd w:val="0"/>
      </w:pPr>
      <w:r w:rsidRPr="004F617D">
        <w:t>субъекта м</w:t>
      </w:r>
      <w:r>
        <w:t>олодежног</w:t>
      </w:r>
      <w:r w:rsidRPr="004F617D">
        <w:t>о предпринимательства</w:t>
      </w:r>
    </w:p>
    <w:p w:rsidR="00A27D4A" w:rsidRPr="004F617D" w:rsidRDefault="00A27D4A" w:rsidP="00466415">
      <w:pPr>
        <w:autoSpaceDE w:val="0"/>
        <w:autoSpaceDN w:val="0"/>
        <w:adjustRightInd w:val="0"/>
        <w:jc w:val="both"/>
      </w:pPr>
    </w:p>
    <w:tbl>
      <w:tblPr>
        <w:tblW w:w="1020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7426"/>
        <w:gridCol w:w="1928"/>
      </w:tblGrid>
      <w:tr w:rsidR="00A27D4A" w:rsidRPr="00EE16D4" w:rsidTr="003750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N п/п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Наименование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Сведения об участнике Конкурса</w:t>
            </w:r>
          </w:p>
        </w:tc>
      </w:tr>
      <w:tr w:rsidR="00A27D4A" w:rsidRPr="00EE16D4" w:rsidTr="00140D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3</w:t>
            </w:r>
          </w:p>
        </w:tc>
      </w:tr>
      <w:tr w:rsidR="00A27D4A" w:rsidRPr="00EE16D4" w:rsidTr="00140D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1.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972385">
            <w:pPr>
              <w:autoSpaceDE w:val="0"/>
              <w:autoSpaceDN w:val="0"/>
              <w:adjustRightInd w:val="0"/>
            </w:pPr>
            <w:r w:rsidRPr="00EE16D4">
              <w:t>Полное наименование субъекта молодежного предпринимательства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140D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2.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Фамилия, имя, отчество (последнее - при наличии) индивидуального предпринимателя (должность и фамилия, имя, отчество (последнее - при наличии) руководителя юридического лица)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140D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3.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Учредитель(и) юридического лица (наименование и доля участия каждого из них - для юридических лиц)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140D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4.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 xml:space="preserve">Основной вид деятельности (ОКВЭД)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140D8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5.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Регистрационные данные: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140D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-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140D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- дата, место регистрации юридического лица, регистрации физического лица в качестве индивидуального предпринимателя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140D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- ИНН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140D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6.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Юридический адрес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140D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7.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Фактический адрес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140D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8.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Банковские реквизиты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140D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9.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Система налогообложения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140D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10.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Наименование бизнес-проекта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140D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11.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Краткое описание бизнес-проекта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140D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12.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Наличие патентов, лицензий, сертификатов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140D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13.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Общая сумма затрат на реализацию бизнес-проекта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140D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14.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Запрашиваемая сумма Субсидии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140D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15.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972385">
            <w:pPr>
              <w:autoSpaceDE w:val="0"/>
              <w:autoSpaceDN w:val="0"/>
              <w:adjustRightInd w:val="0"/>
            </w:pPr>
            <w:r w:rsidRPr="00EE16D4">
              <w:t xml:space="preserve">Обоснование необходимости в субсидии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140D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16.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972385">
            <w:pPr>
              <w:autoSpaceDE w:val="0"/>
              <w:autoSpaceDN w:val="0"/>
              <w:adjustRightInd w:val="0"/>
            </w:pPr>
            <w:r w:rsidRPr="00EE16D4">
              <w:t>Основная бизнес-идея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140D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FE2A04">
            <w:pPr>
              <w:autoSpaceDE w:val="0"/>
              <w:autoSpaceDN w:val="0"/>
              <w:adjustRightInd w:val="0"/>
            </w:pPr>
            <w:r w:rsidRPr="00EE16D4">
              <w:t>17.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Численность работников на дату подачи Заявки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140D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FE2A04">
            <w:pPr>
              <w:autoSpaceDE w:val="0"/>
              <w:autoSpaceDN w:val="0"/>
              <w:adjustRightInd w:val="0"/>
            </w:pPr>
            <w:r w:rsidRPr="00EE16D4">
              <w:t>18.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Фамилия, имя, отчество (последнее - при наличии) контактного лица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140D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FE2A04">
            <w:pPr>
              <w:autoSpaceDE w:val="0"/>
              <w:autoSpaceDN w:val="0"/>
              <w:adjustRightInd w:val="0"/>
            </w:pPr>
            <w:r w:rsidRPr="00EE16D4">
              <w:t>19.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  <w:r w:rsidRPr="00EE16D4">
              <w:t>Контактные телефоны (с указанием кода города), факс, адрес электронной почты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43722">
            <w:pPr>
              <w:autoSpaceDE w:val="0"/>
              <w:autoSpaceDN w:val="0"/>
              <w:adjustRightInd w:val="0"/>
            </w:pPr>
          </w:p>
        </w:tc>
      </w:tr>
    </w:tbl>
    <w:p w:rsidR="00A27D4A" w:rsidRPr="004F617D" w:rsidRDefault="00A27D4A" w:rsidP="00466415">
      <w:pPr>
        <w:autoSpaceDE w:val="0"/>
        <w:autoSpaceDN w:val="0"/>
        <w:adjustRightInd w:val="0"/>
        <w:jc w:val="both"/>
      </w:pPr>
    </w:p>
    <w:p w:rsidR="00A27D4A" w:rsidRPr="004F617D" w:rsidRDefault="00A27D4A" w:rsidP="00466415">
      <w:pPr>
        <w:autoSpaceDE w:val="0"/>
        <w:autoSpaceDN w:val="0"/>
        <w:adjustRightInd w:val="0"/>
        <w:ind w:firstLine="540"/>
        <w:jc w:val="both"/>
      </w:pPr>
      <w:r w:rsidRPr="004F617D">
        <w:t>Я подтверждаю, что представленные мной сведения являются достоверными, не возражаю против выборочной проверки сведений.</w:t>
      </w:r>
    </w:p>
    <w:p w:rsidR="00A27D4A" w:rsidRPr="004F617D" w:rsidRDefault="00A27D4A" w:rsidP="00466415">
      <w:pPr>
        <w:autoSpaceDE w:val="0"/>
        <w:autoSpaceDN w:val="0"/>
        <w:adjustRightInd w:val="0"/>
        <w:jc w:val="both"/>
      </w:pPr>
    </w:p>
    <w:p w:rsidR="00A27D4A" w:rsidRPr="004F617D" w:rsidRDefault="00A27D4A" w:rsidP="00466415">
      <w:pPr>
        <w:autoSpaceDE w:val="0"/>
        <w:autoSpaceDN w:val="0"/>
        <w:adjustRightInd w:val="0"/>
        <w:jc w:val="both"/>
      </w:pPr>
      <w:r w:rsidRPr="004F617D">
        <w:t>Руководитель субъекта</w:t>
      </w:r>
    </w:p>
    <w:p w:rsidR="00A27D4A" w:rsidRPr="004F617D" w:rsidRDefault="00A27D4A" w:rsidP="00466415">
      <w:pPr>
        <w:autoSpaceDE w:val="0"/>
        <w:autoSpaceDN w:val="0"/>
        <w:adjustRightInd w:val="0"/>
        <w:jc w:val="both"/>
      </w:pPr>
      <w:r>
        <w:t>молодежного</w:t>
      </w:r>
      <w:r w:rsidRPr="004F617D">
        <w:t xml:space="preserve"> пр</w:t>
      </w:r>
      <w:r>
        <w:t xml:space="preserve">едпринимательства   </w:t>
      </w:r>
      <w:r w:rsidRPr="004F617D">
        <w:t>______________  __________________</w:t>
      </w:r>
    </w:p>
    <w:p w:rsidR="00A27D4A" w:rsidRPr="004F617D" w:rsidRDefault="00A27D4A" w:rsidP="00466415">
      <w:pPr>
        <w:autoSpaceDE w:val="0"/>
        <w:autoSpaceDN w:val="0"/>
        <w:adjustRightInd w:val="0"/>
        <w:jc w:val="both"/>
      </w:pPr>
      <w:r w:rsidRPr="004F617D">
        <w:t xml:space="preserve">                                 </w:t>
      </w:r>
      <w:r>
        <w:tab/>
      </w:r>
      <w:r>
        <w:tab/>
      </w:r>
      <w:r>
        <w:tab/>
      </w:r>
      <w:r w:rsidRPr="004F617D">
        <w:t xml:space="preserve">        (подпись) </w:t>
      </w:r>
      <w:r>
        <w:tab/>
      </w:r>
      <w:r>
        <w:tab/>
      </w:r>
      <w:r w:rsidRPr="004F617D">
        <w:t>(И.О.</w:t>
      </w:r>
      <w:r>
        <w:t xml:space="preserve"> </w:t>
      </w:r>
      <w:r w:rsidRPr="004F617D">
        <w:t>Фамилия)</w:t>
      </w:r>
    </w:p>
    <w:p w:rsidR="00A27D4A" w:rsidRPr="004F617D" w:rsidRDefault="00A27D4A" w:rsidP="00466415">
      <w:pPr>
        <w:autoSpaceDE w:val="0"/>
        <w:autoSpaceDN w:val="0"/>
        <w:adjustRightInd w:val="0"/>
        <w:jc w:val="both"/>
      </w:pPr>
    </w:p>
    <w:p w:rsidR="00A27D4A" w:rsidRPr="004F617D" w:rsidRDefault="00A27D4A" w:rsidP="00466415">
      <w:pPr>
        <w:autoSpaceDE w:val="0"/>
        <w:autoSpaceDN w:val="0"/>
        <w:adjustRightInd w:val="0"/>
        <w:jc w:val="both"/>
      </w:pPr>
      <w:r w:rsidRPr="004F617D">
        <w:t xml:space="preserve">"____" __________ 20__ г.                </w:t>
      </w:r>
      <w:r>
        <w:tab/>
        <w:t xml:space="preserve">     </w:t>
      </w:r>
      <w:r w:rsidRPr="004F617D">
        <w:t>МП</w:t>
      </w:r>
    </w:p>
    <w:p w:rsidR="00A27D4A" w:rsidRDefault="00A27D4A" w:rsidP="00134AF9">
      <w:pPr>
        <w:autoSpaceDE w:val="0"/>
        <w:autoSpaceDN w:val="0"/>
        <w:adjustRightInd w:val="0"/>
        <w:jc w:val="both"/>
        <w:outlineLvl w:val="0"/>
      </w:pPr>
    </w:p>
    <w:p w:rsidR="00A27D4A" w:rsidRDefault="00A27D4A" w:rsidP="00134AF9">
      <w:pPr>
        <w:autoSpaceDE w:val="0"/>
        <w:autoSpaceDN w:val="0"/>
        <w:adjustRightInd w:val="0"/>
        <w:jc w:val="both"/>
        <w:outlineLvl w:val="0"/>
      </w:pPr>
    </w:p>
    <w:p w:rsidR="00A27D4A" w:rsidRDefault="00A27D4A" w:rsidP="00134AF9">
      <w:pPr>
        <w:autoSpaceDE w:val="0"/>
        <w:autoSpaceDN w:val="0"/>
        <w:adjustRightInd w:val="0"/>
        <w:jc w:val="both"/>
        <w:outlineLvl w:val="0"/>
        <w:sectPr w:rsidR="00A27D4A" w:rsidSect="0027733A">
          <w:pgSz w:w="11906" w:h="16838" w:code="9"/>
          <w:pgMar w:top="1134" w:right="680" w:bottom="1134" w:left="1985" w:header="454" w:footer="0" w:gutter="0"/>
          <w:pgNumType w:start="1"/>
          <w:cols w:space="720"/>
          <w:noEndnote/>
          <w:docGrid w:linePitch="381"/>
        </w:sectPr>
      </w:pPr>
    </w:p>
    <w:tbl>
      <w:tblPr>
        <w:tblW w:w="13406" w:type="dxa"/>
        <w:tblLook w:val="01E0"/>
      </w:tblPr>
      <w:tblGrid>
        <w:gridCol w:w="5508"/>
        <w:gridCol w:w="3949"/>
        <w:gridCol w:w="3949"/>
      </w:tblGrid>
      <w:tr w:rsidR="00A27D4A" w:rsidTr="009C43A0">
        <w:tc>
          <w:tcPr>
            <w:tcW w:w="5508" w:type="dxa"/>
          </w:tcPr>
          <w:p w:rsidR="00A27D4A" w:rsidRDefault="00A27D4A" w:rsidP="009C43A0">
            <w:pPr>
              <w:autoSpaceDE w:val="0"/>
              <w:autoSpaceDN w:val="0"/>
              <w:adjustRightInd w:val="0"/>
              <w:jc w:val="left"/>
              <w:outlineLvl w:val="0"/>
            </w:pPr>
          </w:p>
        </w:tc>
        <w:tc>
          <w:tcPr>
            <w:tcW w:w="3949" w:type="dxa"/>
          </w:tcPr>
          <w:p w:rsidR="00A27D4A" w:rsidRPr="009C43A0" w:rsidRDefault="00A27D4A" w:rsidP="009C43A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4"/>
                <w:szCs w:val="24"/>
              </w:rPr>
            </w:pPr>
            <w:r w:rsidRPr="009C43A0">
              <w:rPr>
                <w:sz w:val="24"/>
                <w:szCs w:val="24"/>
              </w:rPr>
              <w:t>Приложение № 4</w:t>
            </w:r>
          </w:p>
          <w:p w:rsidR="00A27D4A" w:rsidRDefault="00A27D4A" w:rsidP="009C43A0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9C43A0">
              <w:rPr>
                <w:sz w:val="24"/>
                <w:szCs w:val="24"/>
              </w:rPr>
              <w:t>к Положению о порядке и об условиях предоставления субсидий субъектам молодежного предпринимательства Верхнебуреинского муниципального района Хабаровского края</w:t>
            </w:r>
          </w:p>
        </w:tc>
        <w:tc>
          <w:tcPr>
            <w:tcW w:w="3949" w:type="dxa"/>
          </w:tcPr>
          <w:p w:rsidR="00A27D4A" w:rsidRDefault="00A27D4A" w:rsidP="009C43A0">
            <w:pPr>
              <w:autoSpaceDE w:val="0"/>
              <w:autoSpaceDN w:val="0"/>
              <w:adjustRightInd w:val="0"/>
              <w:jc w:val="left"/>
              <w:outlineLvl w:val="0"/>
            </w:pPr>
          </w:p>
        </w:tc>
      </w:tr>
    </w:tbl>
    <w:p w:rsidR="00A27D4A" w:rsidRDefault="00A27D4A" w:rsidP="00DA13A0">
      <w:pPr>
        <w:autoSpaceDE w:val="0"/>
        <w:autoSpaceDN w:val="0"/>
        <w:adjustRightInd w:val="0"/>
        <w:jc w:val="left"/>
        <w:outlineLvl w:val="0"/>
      </w:pPr>
    </w:p>
    <w:p w:rsidR="00A27D4A" w:rsidRDefault="00A27D4A" w:rsidP="00DA13A0">
      <w:pPr>
        <w:autoSpaceDE w:val="0"/>
        <w:autoSpaceDN w:val="0"/>
        <w:adjustRightInd w:val="0"/>
        <w:outlineLvl w:val="0"/>
      </w:pPr>
    </w:p>
    <w:p w:rsidR="00A27D4A" w:rsidRPr="004F617D" w:rsidRDefault="00A27D4A" w:rsidP="00C92836">
      <w:pPr>
        <w:autoSpaceDE w:val="0"/>
        <w:autoSpaceDN w:val="0"/>
        <w:adjustRightInd w:val="0"/>
        <w:jc w:val="both"/>
      </w:pPr>
    </w:p>
    <w:p w:rsidR="00A27D4A" w:rsidRPr="004F617D" w:rsidRDefault="00A27D4A" w:rsidP="00DA13A0">
      <w:pPr>
        <w:autoSpaceDE w:val="0"/>
        <w:autoSpaceDN w:val="0"/>
        <w:adjustRightInd w:val="0"/>
        <w:jc w:val="both"/>
      </w:pPr>
      <w:r w:rsidRPr="004F617D">
        <w:t>Форма</w:t>
      </w:r>
    </w:p>
    <w:p w:rsidR="00A27D4A" w:rsidRPr="004F617D" w:rsidRDefault="00A27D4A" w:rsidP="00C92836">
      <w:pPr>
        <w:autoSpaceDE w:val="0"/>
        <w:autoSpaceDN w:val="0"/>
        <w:adjustRightInd w:val="0"/>
      </w:pPr>
      <w:bookmarkStart w:id="3" w:name="Par220"/>
      <w:bookmarkEnd w:id="3"/>
      <w:r w:rsidRPr="004F617D">
        <w:t>Экспертное заключение</w:t>
      </w:r>
    </w:p>
    <w:p w:rsidR="00A27D4A" w:rsidRPr="004F617D" w:rsidRDefault="00A27D4A" w:rsidP="00C92836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57"/>
        <w:gridCol w:w="2381"/>
      </w:tblGrid>
      <w:tr w:rsidR="00A27D4A" w:rsidRPr="00EE16D4" w:rsidTr="00415DFD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7F5E2C">
            <w:pPr>
              <w:autoSpaceDE w:val="0"/>
              <w:autoSpaceDN w:val="0"/>
              <w:adjustRightInd w:val="0"/>
            </w:pPr>
            <w:r w:rsidRPr="00EE16D4">
              <w:t>Полное наименование субъекта молодежного предпринимательства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415DFD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  <w:r w:rsidRPr="00EE16D4">
              <w:t>Наименование бизнес-проекта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415DFD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  <w:r w:rsidRPr="00EE16D4">
              <w:t>Критерии и параметры оценки бизнес-проекта: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  <w:r w:rsidRPr="00EE16D4">
              <w:t>характеристика критерия (параметра)</w:t>
            </w:r>
          </w:p>
        </w:tc>
      </w:tr>
      <w:tr w:rsidR="00A27D4A" w:rsidRPr="00EE16D4" w:rsidTr="00415DFD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  <w:r w:rsidRPr="00EE16D4">
              <w:t>конкурентоспособность бизнес-проекта (проработка рыночной потребности)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415DFD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  <w:r w:rsidRPr="00EE16D4">
              <w:t>готовность бизнес-проекта к внедрению (проработка вопроса организации производства, наличие помещения, рынка сбыта, уровень готовности бизнес-проекта для запуска производства)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415DFD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  <w:r w:rsidRPr="00EE16D4">
              <w:t>общая сумма, необходимая на реализацию бизнес-проекта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415DFD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  <w:r w:rsidRPr="00EE16D4">
              <w:t>размер собственных средств на развитие бизнес-проекта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415DFD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  <w:r w:rsidRPr="00EE16D4">
              <w:t>источники финансирования и потребность в привлеченном финансировании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415DFD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  <w:r w:rsidRPr="00EE16D4">
              <w:t>запрашиваемая сумма Субсидии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415DFD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  <w:r w:rsidRPr="00EE16D4">
              <w:t>план расходования средств Субсидии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415DFD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  <w:r w:rsidRPr="00EE16D4">
              <w:t>создание дополнительных рабочих мест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415DFD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  <w:r w:rsidRPr="00EE16D4">
              <w:t>срок окупаемости инвестиций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415DFD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  <w:r w:rsidRPr="00EE16D4">
              <w:t>внутренняя норма доходности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415DFD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  <w:r w:rsidRPr="00EE16D4">
              <w:t>рентабельность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</w:p>
        </w:tc>
      </w:tr>
      <w:tr w:rsidR="00A27D4A" w:rsidRPr="00EE16D4" w:rsidTr="00415DFD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  <w:r w:rsidRPr="00EE16D4">
              <w:t>ошибки в расчетах, замечания и рекомендации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</w:p>
        </w:tc>
      </w:tr>
    </w:tbl>
    <w:p w:rsidR="00A27D4A" w:rsidRPr="004F617D" w:rsidRDefault="00A27D4A" w:rsidP="00C92836">
      <w:pPr>
        <w:autoSpaceDE w:val="0"/>
        <w:autoSpaceDN w:val="0"/>
        <w:adjustRightInd w:val="0"/>
      </w:pPr>
      <w:r w:rsidRPr="004F617D">
        <w:t>Общая оценка подготовки бизнес-проекта</w:t>
      </w:r>
    </w:p>
    <w:p w:rsidR="00A27D4A" w:rsidRPr="004F617D" w:rsidRDefault="00A27D4A" w:rsidP="00C92836">
      <w:pPr>
        <w:autoSpaceDE w:val="0"/>
        <w:autoSpaceDN w:val="0"/>
        <w:adjustRightInd w:val="0"/>
        <w:jc w:val="both"/>
      </w:pPr>
      <w:r w:rsidRPr="004F617D">
        <w:t xml:space="preserve">                                            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2948"/>
        <w:gridCol w:w="1871"/>
        <w:gridCol w:w="1701"/>
      </w:tblGrid>
      <w:tr w:rsidR="00A27D4A" w:rsidRPr="00EE16D4" w:rsidTr="00415DF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  <w:r w:rsidRPr="00EE16D4">
              <w:t>неудовлетворительно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  <w:r w:rsidRPr="00EE16D4">
              <w:t>удовлетворительно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  <w:r w:rsidRPr="00EE16D4">
              <w:t>хорошо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  <w:r w:rsidRPr="00EE16D4">
              <w:t>отлично</w:t>
            </w:r>
          </w:p>
        </w:tc>
      </w:tr>
      <w:tr w:rsidR="00A27D4A" w:rsidRPr="00EE16D4" w:rsidTr="00415DF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  <w:r w:rsidRPr="00EE16D4">
              <w:t>2 балла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  <w:r w:rsidRPr="00EE16D4">
              <w:t>3 балла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  <w:r w:rsidRPr="00EE16D4">
              <w:t>4 балла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</w:pPr>
            <w:r w:rsidRPr="00EE16D4">
              <w:t>5 баллов</w:t>
            </w:r>
          </w:p>
        </w:tc>
      </w:tr>
    </w:tbl>
    <w:p w:rsidR="00A27D4A" w:rsidRPr="004F617D" w:rsidRDefault="00A27D4A" w:rsidP="00C92836">
      <w:pPr>
        <w:autoSpaceDE w:val="0"/>
        <w:autoSpaceDN w:val="0"/>
        <w:adjustRightInd w:val="0"/>
        <w:jc w:val="both"/>
      </w:pPr>
    </w:p>
    <w:p w:rsidR="00A27D4A" w:rsidRPr="004F617D" w:rsidRDefault="00A27D4A" w:rsidP="00C92836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F617D">
        <w:rPr>
          <w:lang w:eastAsia="ru-RU"/>
        </w:rPr>
        <w:t>Рекомендация участника Мероприятия о допуске (об отказе в допуске) к участию в Конкурсе ____________________________________</w:t>
      </w:r>
    </w:p>
    <w:p w:rsidR="00A27D4A" w:rsidRPr="004F617D" w:rsidRDefault="00A27D4A" w:rsidP="00C92836">
      <w:pPr>
        <w:autoSpaceDE w:val="0"/>
        <w:autoSpaceDN w:val="0"/>
        <w:adjustRightInd w:val="0"/>
        <w:jc w:val="both"/>
      </w:pPr>
    </w:p>
    <w:p w:rsidR="00A27D4A" w:rsidRPr="004F617D" w:rsidRDefault="00A27D4A" w:rsidP="00C92836">
      <w:pPr>
        <w:autoSpaceDE w:val="0"/>
        <w:autoSpaceDN w:val="0"/>
        <w:adjustRightInd w:val="0"/>
        <w:jc w:val="both"/>
      </w:pPr>
      <w:r w:rsidRPr="004F617D">
        <w:t>Участник Мероприятия______________  _____________________</w:t>
      </w:r>
    </w:p>
    <w:p w:rsidR="00A27D4A" w:rsidRPr="004F617D" w:rsidRDefault="00A27D4A" w:rsidP="00C92836">
      <w:pPr>
        <w:autoSpaceDE w:val="0"/>
        <w:autoSpaceDN w:val="0"/>
        <w:adjustRightInd w:val="0"/>
        <w:jc w:val="both"/>
      </w:pPr>
      <w:r w:rsidRPr="004F617D">
        <w:t xml:space="preserve">                                        (подпись)         (И.О.Фамилия)</w:t>
      </w:r>
    </w:p>
    <w:p w:rsidR="00A27D4A" w:rsidRPr="004F617D" w:rsidRDefault="00A27D4A" w:rsidP="00C92836">
      <w:pPr>
        <w:autoSpaceDE w:val="0"/>
        <w:autoSpaceDN w:val="0"/>
        <w:adjustRightInd w:val="0"/>
        <w:jc w:val="both"/>
      </w:pPr>
    </w:p>
    <w:p w:rsidR="00A27D4A" w:rsidRPr="004F617D" w:rsidRDefault="00A27D4A" w:rsidP="00C92836">
      <w:pPr>
        <w:autoSpaceDE w:val="0"/>
        <w:autoSpaceDN w:val="0"/>
        <w:adjustRightInd w:val="0"/>
        <w:jc w:val="both"/>
      </w:pPr>
      <w:r w:rsidRPr="004F617D">
        <w:t>"____" __________ 20__ г.</w:t>
      </w:r>
    </w:p>
    <w:p w:rsidR="00A27D4A" w:rsidRPr="004F617D" w:rsidRDefault="00A27D4A" w:rsidP="00C92836">
      <w:pPr>
        <w:autoSpaceDE w:val="0"/>
        <w:autoSpaceDN w:val="0"/>
        <w:adjustRightInd w:val="0"/>
        <w:jc w:val="both"/>
      </w:pPr>
    </w:p>
    <w:p w:rsidR="00A27D4A" w:rsidRPr="004F617D" w:rsidRDefault="00A27D4A" w:rsidP="00C92836">
      <w:pPr>
        <w:autoSpaceDE w:val="0"/>
        <w:autoSpaceDN w:val="0"/>
        <w:adjustRightInd w:val="0"/>
        <w:jc w:val="both"/>
      </w:pPr>
    </w:p>
    <w:p w:rsidR="00A27D4A" w:rsidRPr="004F617D" w:rsidRDefault="00A27D4A" w:rsidP="00C92836">
      <w:pPr>
        <w:autoSpaceDE w:val="0"/>
        <w:autoSpaceDN w:val="0"/>
        <w:adjustRightInd w:val="0"/>
        <w:jc w:val="both"/>
      </w:pPr>
    </w:p>
    <w:p w:rsidR="00A27D4A" w:rsidRPr="004F617D" w:rsidRDefault="00A27D4A" w:rsidP="00C92836">
      <w:pPr>
        <w:autoSpaceDE w:val="0"/>
        <w:autoSpaceDN w:val="0"/>
        <w:adjustRightInd w:val="0"/>
        <w:jc w:val="both"/>
      </w:pPr>
      <w:r w:rsidRPr="004F617D">
        <w:tab/>
        <w:t>Рекомендации о допуске (об отказе в допуске) к участию во втором этапе Конкурса _________________________________________________</w:t>
      </w:r>
    </w:p>
    <w:p w:rsidR="00A27D4A" w:rsidRPr="004F617D" w:rsidRDefault="00A27D4A" w:rsidP="00C92836">
      <w:pPr>
        <w:autoSpaceDE w:val="0"/>
        <w:autoSpaceDN w:val="0"/>
        <w:adjustRightInd w:val="0"/>
        <w:jc w:val="both"/>
      </w:pPr>
    </w:p>
    <w:p w:rsidR="00A27D4A" w:rsidRPr="004F617D" w:rsidRDefault="00A27D4A" w:rsidP="00C92836">
      <w:pPr>
        <w:autoSpaceDE w:val="0"/>
        <w:autoSpaceDN w:val="0"/>
        <w:adjustRightInd w:val="0"/>
        <w:jc w:val="both"/>
      </w:pPr>
    </w:p>
    <w:p w:rsidR="00A27D4A" w:rsidRPr="004F617D" w:rsidRDefault="00A27D4A" w:rsidP="00C92836">
      <w:pPr>
        <w:autoSpaceDE w:val="0"/>
        <w:autoSpaceDN w:val="0"/>
        <w:adjustRightInd w:val="0"/>
        <w:jc w:val="both"/>
      </w:pPr>
      <w:r w:rsidRPr="004F617D">
        <w:t>Председатель Комиссии______________  _____________________</w:t>
      </w:r>
    </w:p>
    <w:p w:rsidR="00A27D4A" w:rsidRPr="004F617D" w:rsidRDefault="00A27D4A" w:rsidP="00C92836">
      <w:pPr>
        <w:autoSpaceDE w:val="0"/>
        <w:autoSpaceDN w:val="0"/>
        <w:adjustRightInd w:val="0"/>
        <w:jc w:val="both"/>
      </w:pPr>
      <w:r w:rsidRPr="004F617D">
        <w:t xml:space="preserve">                                              (подпись)         (И.О.Фамилия)</w:t>
      </w:r>
    </w:p>
    <w:p w:rsidR="00A27D4A" w:rsidRDefault="00A27D4A" w:rsidP="00134AF9">
      <w:pPr>
        <w:autoSpaceDE w:val="0"/>
        <w:autoSpaceDN w:val="0"/>
        <w:adjustRightInd w:val="0"/>
        <w:jc w:val="both"/>
        <w:outlineLvl w:val="0"/>
      </w:pPr>
    </w:p>
    <w:p w:rsidR="00A27D4A" w:rsidRDefault="00A27D4A" w:rsidP="00134AF9">
      <w:pPr>
        <w:autoSpaceDE w:val="0"/>
        <w:autoSpaceDN w:val="0"/>
        <w:adjustRightInd w:val="0"/>
        <w:jc w:val="both"/>
        <w:outlineLvl w:val="0"/>
        <w:sectPr w:rsidR="00A27D4A" w:rsidSect="00C92836">
          <w:pgSz w:w="11906" w:h="16838" w:code="9"/>
          <w:pgMar w:top="1134" w:right="680" w:bottom="1134" w:left="1985" w:header="454" w:footer="0" w:gutter="0"/>
          <w:pgNumType w:start="1"/>
          <w:cols w:space="720"/>
          <w:noEndnote/>
          <w:docGrid w:linePitch="381"/>
        </w:sectPr>
      </w:pPr>
    </w:p>
    <w:tbl>
      <w:tblPr>
        <w:tblW w:w="0" w:type="auto"/>
        <w:tblLook w:val="01E0"/>
      </w:tblPr>
      <w:tblGrid>
        <w:gridCol w:w="10008"/>
        <w:gridCol w:w="4778"/>
      </w:tblGrid>
      <w:tr w:rsidR="00A27D4A" w:rsidTr="009C43A0">
        <w:tc>
          <w:tcPr>
            <w:tcW w:w="10008" w:type="dxa"/>
          </w:tcPr>
          <w:p w:rsidR="00A27D4A" w:rsidRDefault="00A27D4A" w:rsidP="009C43A0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outlineLvl w:val="0"/>
            </w:pPr>
          </w:p>
        </w:tc>
        <w:tc>
          <w:tcPr>
            <w:tcW w:w="4778" w:type="dxa"/>
          </w:tcPr>
          <w:p w:rsidR="00A27D4A" w:rsidRPr="009C43A0" w:rsidRDefault="00A27D4A" w:rsidP="009C43A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4"/>
                <w:szCs w:val="24"/>
              </w:rPr>
            </w:pPr>
            <w:r w:rsidRPr="009C43A0">
              <w:rPr>
                <w:sz w:val="24"/>
                <w:szCs w:val="24"/>
              </w:rPr>
              <w:t>Приложение № 5</w:t>
            </w:r>
          </w:p>
          <w:p w:rsidR="00A27D4A" w:rsidRDefault="00A27D4A" w:rsidP="009C43A0">
            <w:pPr>
              <w:tabs>
                <w:tab w:val="left" w:pos="8647"/>
              </w:tabs>
              <w:autoSpaceDE w:val="0"/>
              <w:autoSpaceDN w:val="0"/>
              <w:adjustRightInd w:val="0"/>
              <w:spacing w:line="240" w:lineRule="exact"/>
              <w:outlineLvl w:val="0"/>
            </w:pPr>
            <w:r w:rsidRPr="009C43A0">
              <w:rPr>
                <w:sz w:val="24"/>
                <w:szCs w:val="24"/>
              </w:rPr>
              <w:t>к Положению о порядке и об условиях предоставления субсидий субъектам молодежного предпринимательства Верхнебуреинского муниципального района Хабаровского края</w:t>
            </w:r>
          </w:p>
        </w:tc>
      </w:tr>
    </w:tbl>
    <w:p w:rsidR="00A27D4A" w:rsidRDefault="00A27D4A" w:rsidP="00DA13A0">
      <w:pPr>
        <w:tabs>
          <w:tab w:val="left" w:pos="8647"/>
        </w:tabs>
        <w:autoSpaceDE w:val="0"/>
        <w:autoSpaceDN w:val="0"/>
        <w:adjustRightInd w:val="0"/>
        <w:ind w:left="8647"/>
        <w:jc w:val="left"/>
        <w:outlineLvl w:val="0"/>
      </w:pPr>
    </w:p>
    <w:p w:rsidR="00A27D4A" w:rsidRPr="00E45132" w:rsidRDefault="00A27D4A" w:rsidP="00C92836">
      <w:pPr>
        <w:autoSpaceDE w:val="0"/>
        <w:autoSpaceDN w:val="0"/>
        <w:adjustRightInd w:val="0"/>
        <w:rPr>
          <w:szCs w:val="24"/>
        </w:rPr>
      </w:pPr>
      <w:r w:rsidRPr="00E45132">
        <w:rPr>
          <w:szCs w:val="24"/>
        </w:rPr>
        <w:t>Оценочная ведомость защиты бизнес-проекта</w:t>
      </w:r>
    </w:p>
    <w:p w:rsidR="00A27D4A" w:rsidRPr="00F25875" w:rsidRDefault="00A27D4A" w:rsidP="00C92836">
      <w:pPr>
        <w:autoSpaceDE w:val="0"/>
        <w:autoSpaceDN w:val="0"/>
        <w:adjustRightInd w:val="0"/>
        <w:rPr>
          <w:sz w:val="24"/>
          <w:szCs w:val="24"/>
        </w:rPr>
      </w:pPr>
      <w:r w:rsidRPr="00F25875">
        <w:rPr>
          <w:sz w:val="24"/>
          <w:szCs w:val="24"/>
        </w:rPr>
        <w:t>____________________________________________________________</w:t>
      </w:r>
    </w:p>
    <w:p w:rsidR="00A27D4A" w:rsidRPr="00F25875" w:rsidRDefault="00A27D4A" w:rsidP="00C92836">
      <w:pPr>
        <w:autoSpaceDE w:val="0"/>
        <w:autoSpaceDN w:val="0"/>
        <w:adjustRightInd w:val="0"/>
        <w:rPr>
          <w:sz w:val="24"/>
          <w:szCs w:val="24"/>
        </w:rPr>
      </w:pPr>
      <w:r w:rsidRPr="00F25875">
        <w:rPr>
          <w:sz w:val="24"/>
          <w:szCs w:val="24"/>
        </w:rPr>
        <w:t>(</w:t>
      </w:r>
      <w:r>
        <w:rPr>
          <w:sz w:val="24"/>
          <w:szCs w:val="24"/>
        </w:rPr>
        <w:t>наименование бизнес-проекта</w:t>
      </w:r>
      <w:r w:rsidRPr="00F25875">
        <w:rPr>
          <w:sz w:val="24"/>
          <w:szCs w:val="24"/>
        </w:rPr>
        <w:t>)</w:t>
      </w:r>
    </w:p>
    <w:p w:rsidR="00A27D4A" w:rsidRPr="005365D0" w:rsidRDefault="00A27D4A" w:rsidP="00C92836">
      <w:pPr>
        <w:autoSpaceDE w:val="0"/>
        <w:autoSpaceDN w:val="0"/>
        <w:adjustRightInd w:val="0"/>
        <w:jc w:val="both"/>
        <w:rPr>
          <w:sz w:val="20"/>
          <w:szCs w:val="24"/>
        </w:rPr>
      </w:pPr>
    </w:p>
    <w:tbl>
      <w:tblPr>
        <w:tblW w:w="1482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0"/>
        <w:gridCol w:w="2823"/>
        <w:gridCol w:w="2760"/>
        <w:gridCol w:w="2823"/>
        <w:gridCol w:w="2823"/>
        <w:gridCol w:w="2823"/>
      </w:tblGrid>
      <w:tr w:rsidR="00A27D4A" w:rsidRPr="00EE16D4" w:rsidTr="005365D0">
        <w:trPr>
          <w:trHeight w:val="251"/>
          <w:tblHeader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N п/п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1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E45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Оценки членов Комиссии</w:t>
            </w:r>
          </w:p>
        </w:tc>
      </w:tr>
      <w:tr w:rsidR="00A27D4A" w:rsidRPr="00EE16D4" w:rsidTr="00415DFD">
        <w:trPr>
          <w:trHeight w:val="457"/>
          <w:tblHeader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Бизнес-проект</w:t>
            </w:r>
          </w:p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 xml:space="preserve">________________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9F6A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Бизнес-проект</w:t>
            </w:r>
          </w:p>
          <w:p w:rsidR="00A27D4A" w:rsidRPr="00EE16D4" w:rsidRDefault="00A27D4A" w:rsidP="009F6A86">
            <w:pPr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________________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9F6A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Бизнес-проект</w:t>
            </w:r>
          </w:p>
          <w:p w:rsidR="00A27D4A" w:rsidRPr="00EE16D4" w:rsidRDefault="00A27D4A" w:rsidP="009F6A86">
            <w:pPr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________________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9F6A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Бизнес-проект</w:t>
            </w:r>
          </w:p>
          <w:p w:rsidR="00A27D4A" w:rsidRPr="00EE16D4" w:rsidRDefault="00A27D4A" w:rsidP="009F6A86">
            <w:pPr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________________</w:t>
            </w:r>
          </w:p>
        </w:tc>
      </w:tr>
      <w:tr w:rsidR="00A27D4A" w:rsidRPr="00EE16D4" w:rsidTr="00274B4F">
        <w:trPr>
          <w:trHeight w:val="15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AA1A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4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6</w:t>
            </w:r>
          </w:p>
        </w:tc>
      </w:tr>
      <w:tr w:rsidR="00A27D4A" w:rsidRPr="00EE16D4" w:rsidTr="00415DFD">
        <w:trPr>
          <w:trHeight w:val="8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1.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Общая оценка подготовки бизнес-проекта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7D4A" w:rsidRPr="00EE16D4" w:rsidTr="00415DFD">
        <w:trPr>
          <w:trHeight w:val="56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2.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Уровень ответов на вопросы экспертов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7D4A" w:rsidRPr="00EE16D4" w:rsidTr="00415DFD">
        <w:trPr>
          <w:trHeight w:val="83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3.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Понимание специфики выбранной сферы деятельности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7D4A" w:rsidRPr="00EE16D4" w:rsidTr="00415DFD">
        <w:trPr>
          <w:trHeight w:val="112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4.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Возможность реализации бизнес-проекта при условии получения Субсидии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7D4A" w:rsidRPr="00EE16D4" w:rsidTr="00415DFD">
        <w:trPr>
          <w:trHeight w:val="83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5.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Конкурентоспособность бизнес-проекта (проработка рыночной потребности)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7D4A" w:rsidRPr="00EE16D4" w:rsidTr="00415DFD">
        <w:trPr>
          <w:trHeight w:val="14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6.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Готовность бизнес-проекта к внедрению (проработка вопроса организации производства, наличие помещения, рынка сбыта, уровень готовности бизнес-проекта для запуска производства)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7D4A" w:rsidRPr="00EE16D4" w:rsidTr="00415DFD">
        <w:trPr>
          <w:trHeight w:val="14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8.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Создание дополнительных рабочих мест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415D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27D4A" w:rsidRDefault="00A27D4A" w:rsidP="00C92836">
      <w:pPr>
        <w:tabs>
          <w:tab w:val="left" w:pos="0"/>
        </w:tabs>
        <w:ind w:firstLine="709"/>
        <w:jc w:val="both"/>
        <w:rPr>
          <w:sz w:val="22"/>
        </w:rPr>
      </w:pPr>
      <w:r>
        <w:t>*</w:t>
      </w:r>
      <w:r w:rsidRPr="00140D81">
        <w:rPr>
          <w:sz w:val="22"/>
        </w:rPr>
        <w:t>Оценка бизнес-проектов осуществляется по 10-балльной шкале</w:t>
      </w:r>
    </w:p>
    <w:p w:rsidR="00A27D4A" w:rsidRDefault="00A27D4A" w:rsidP="005365D0">
      <w:pPr>
        <w:jc w:val="both"/>
        <w:rPr>
          <w:sz w:val="22"/>
        </w:rPr>
      </w:pPr>
    </w:p>
    <w:p w:rsidR="00A27D4A" w:rsidRDefault="00A27D4A" w:rsidP="005365D0">
      <w:pPr>
        <w:jc w:val="both"/>
        <w:rPr>
          <w:szCs w:val="28"/>
        </w:rPr>
      </w:pPr>
    </w:p>
    <w:p w:rsidR="00A27D4A" w:rsidRPr="005836FB" w:rsidRDefault="00A27D4A" w:rsidP="005365D0">
      <w:pPr>
        <w:jc w:val="both"/>
        <w:rPr>
          <w:szCs w:val="28"/>
        </w:rPr>
      </w:pPr>
      <w:r w:rsidRPr="005836FB">
        <w:rPr>
          <w:szCs w:val="28"/>
        </w:rPr>
        <w:t>Для оценки бизнес-проекта применяется оценочная шкала:</w:t>
      </w:r>
    </w:p>
    <w:p w:rsidR="00A27D4A" w:rsidRPr="005836FB" w:rsidRDefault="00A27D4A" w:rsidP="005365D0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7"/>
        <w:gridCol w:w="2029"/>
        <w:gridCol w:w="2075"/>
        <w:gridCol w:w="2029"/>
        <w:gridCol w:w="942"/>
        <w:gridCol w:w="991"/>
        <w:gridCol w:w="942"/>
        <w:gridCol w:w="995"/>
        <w:gridCol w:w="1042"/>
        <w:gridCol w:w="1454"/>
      </w:tblGrid>
      <w:tr w:rsidR="00A27D4A" w:rsidRPr="00EE16D4" w:rsidTr="00EE16D4">
        <w:tc>
          <w:tcPr>
            <w:tcW w:w="1478" w:type="dxa"/>
          </w:tcPr>
          <w:p w:rsidR="00A27D4A" w:rsidRPr="00EE16D4" w:rsidRDefault="00A27D4A" w:rsidP="00EE16D4">
            <w:pPr>
              <w:jc w:val="both"/>
              <w:rPr>
                <w:sz w:val="22"/>
              </w:rPr>
            </w:pPr>
            <w:r w:rsidRPr="00EE16D4">
              <w:rPr>
                <w:sz w:val="22"/>
              </w:rPr>
              <w:t>Неудовлетворительно</w:t>
            </w:r>
          </w:p>
        </w:tc>
        <w:tc>
          <w:tcPr>
            <w:tcW w:w="1478" w:type="dxa"/>
          </w:tcPr>
          <w:p w:rsidR="00A27D4A" w:rsidRPr="00EE16D4" w:rsidRDefault="00A27D4A" w:rsidP="00EE16D4">
            <w:pPr>
              <w:jc w:val="both"/>
              <w:rPr>
                <w:sz w:val="22"/>
              </w:rPr>
            </w:pPr>
            <w:r w:rsidRPr="00EE16D4">
              <w:rPr>
                <w:sz w:val="22"/>
              </w:rPr>
              <w:t>Почти удовлетворительно</w:t>
            </w:r>
          </w:p>
        </w:tc>
        <w:tc>
          <w:tcPr>
            <w:tcW w:w="1478" w:type="dxa"/>
          </w:tcPr>
          <w:p w:rsidR="00A27D4A" w:rsidRPr="00EE16D4" w:rsidRDefault="00A27D4A" w:rsidP="00EE16D4">
            <w:pPr>
              <w:jc w:val="both"/>
              <w:rPr>
                <w:sz w:val="22"/>
              </w:rPr>
            </w:pPr>
            <w:r w:rsidRPr="00EE16D4">
              <w:rPr>
                <w:sz w:val="22"/>
              </w:rPr>
              <w:t>Удовлетворительно</w:t>
            </w:r>
          </w:p>
        </w:tc>
        <w:tc>
          <w:tcPr>
            <w:tcW w:w="1478" w:type="dxa"/>
          </w:tcPr>
          <w:p w:rsidR="00A27D4A" w:rsidRPr="00EE16D4" w:rsidRDefault="00A27D4A" w:rsidP="00EE16D4">
            <w:pPr>
              <w:jc w:val="both"/>
              <w:rPr>
                <w:sz w:val="22"/>
              </w:rPr>
            </w:pPr>
            <w:r w:rsidRPr="00EE16D4">
              <w:rPr>
                <w:sz w:val="22"/>
              </w:rPr>
              <w:t>Весьма удовлетворительно</w:t>
            </w:r>
          </w:p>
        </w:tc>
        <w:tc>
          <w:tcPr>
            <w:tcW w:w="1479" w:type="dxa"/>
          </w:tcPr>
          <w:p w:rsidR="00A27D4A" w:rsidRPr="00EE16D4" w:rsidRDefault="00A27D4A" w:rsidP="00EE16D4">
            <w:pPr>
              <w:jc w:val="both"/>
              <w:rPr>
                <w:sz w:val="22"/>
              </w:rPr>
            </w:pPr>
            <w:r w:rsidRPr="00EE16D4">
              <w:rPr>
                <w:sz w:val="22"/>
              </w:rPr>
              <w:t>Почти хорошо</w:t>
            </w:r>
          </w:p>
        </w:tc>
        <w:tc>
          <w:tcPr>
            <w:tcW w:w="1479" w:type="dxa"/>
          </w:tcPr>
          <w:p w:rsidR="00A27D4A" w:rsidRPr="00EE16D4" w:rsidRDefault="00A27D4A" w:rsidP="00EE16D4">
            <w:pPr>
              <w:jc w:val="both"/>
              <w:rPr>
                <w:sz w:val="22"/>
              </w:rPr>
            </w:pPr>
            <w:r w:rsidRPr="00EE16D4">
              <w:rPr>
                <w:sz w:val="22"/>
              </w:rPr>
              <w:t>Хорошо</w:t>
            </w:r>
          </w:p>
        </w:tc>
        <w:tc>
          <w:tcPr>
            <w:tcW w:w="1479" w:type="dxa"/>
          </w:tcPr>
          <w:p w:rsidR="00A27D4A" w:rsidRPr="00EE16D4" w:rsidRDefault="00A27D4A" w:rsidP="00EE16D4">
            <w:pPr>
              <w:jc w:val="both"/>
              <w:rPr>
                <w:sz w:val="22"/>
              </w:rPr>
            </w:pPr>
            <w:r w:rsidRPr="00EE16D4">
              <w:rPr>
                <w:sz w:val="22"/>
              </w:rPr>
              <w:t>Очень хорошо</w:t>
            </w:r>
          </w:p>
        </w:tc>
        <w:tc>
          <w:tcPr>
            <w:tcW w:w="1479" w:type="dxa"/>
          </w:tcPr>
          <w:p w:rsidR="00A27D4A" w:rsidRPr="00EE16D4" w:rsidRDefault="00A27D4A" w:rsidP="00EE16D4">
            <w:pPr>
              <w:jc w:val="both"/>
              <w:rPr>
                <w:sz w:val="22"/>
              </w:rPr>
            </w:pPr>
            <w:r w:rsidRPr="00EE16D4">
              <w:rPr>
                <w:sz w:val="22"/>
              </w:rPr>
              <w:t>Почти отлично</w:t>
            </w:r>
          </w:p>
        </w:tc>
        <w:tc>
          <w:tcPr>
            <w:tcW w:w="1479" w:type="dxa"/>
          </w:tcPr>
          <w:p w:rsidR="00A27D4A" w:rsidRPr="00EE16D4" w:rsidRDefault="00A27D4A" w:rsidP="00EE16D4">
            <w:pPr>
              <w:jc w:val="both"/>
              <w:rPr>
                <w:sz w:val="22"/>
              </w:rPr>
            </w:pPr>
            <w:r w:rsidRPr="00EE16D4">
              <w:rPr>
                <w:sz w:val="22"/>
              </w:rPr>
              <w:t>Отлично</w:t>
            </w:r>
          </w:p>
        </w:tc>
        <w:tc>
          <w:tcPr>
            <w:tcW w:w="1479" w:type="dxa"/>
          </w:tcPr>
          <w:p w:rsidR="00A27D4A" w:rsidRPr="00EE16D4" w:rsidRDefault="00A27D4A" w:rsidP="00EE16D4">
            <w:pPr>
              <w:jc w:val="both"/>
              <w:rPr>
                <w:sz w:val="22"/>
              </w:rPr>
            </w:pPr>
            <w:r w:rsidRPr="00EE16D4">
              <w:rPr>
                <w:sz w:val="22"/>
              </w:rPr>
              <w:t>Превосходно</w:t>
            </w:r>
          </w:p>
        </w:tc>
      </w:tr>
      <w:tr w:rsidR="00A27D4A" w:rsidRPr="00EE16D4" w:rsidTr="00EE16D4">
        <w:tc>
          <w:tcPr>
            <w:tcW w:w="1478" w:type="dxa"/>
          </w:tcPr>
          <w:p w:rsidR="00A27D4A" w:rsidRPr="00EE16D4" w:rsidRDefault="00A27D4A" w:rsidP="00EE16D4">
            <w:pPr>
              <w:jc w:val="both"/>
              <w:rPr>
                <w:sz w:val="22"/>
              </w:rPr>
            </w:pPr>
          </w:p>
        </w:tc>
        <w:tc>
          <w:tcPr>
            <w:tcW w:w="1478" w:type="dxa"/>
          </w:tcPr>
          <w:p w:rsidR="00A27D4A" w:rsidRPr="00EE16D4" w:rsidRDefault="00A27D4A" w:rsidP="00EE16D4">
            <w:pPr>
              <w:jc w:val="both"/>
              <w:rPr>
                <w:sz w:val="22"/>
              </w:rPr>
            </w:pPr>
          </w:p>
        </w:tc>
        <w:tc>
          <w:tcPr>
            <w:tcW w:w="1478" w:type="dxa"/>
          </w:tcPr>
          <w:p w:rsidR="00A27D4A" w:rsidRPr="00EE16D4" w:rsidRDefault="00A27D4A" w:rsidP="00EE16D4">
            <w:pPr>
              <w:jc w:val="both"/>
              <w:rPr>
                <w:sz w:val="22"/>
              </w:rPr>
            </w:pPr>
          </w:p>
        </w:tc>
        <w:tc>
          <w:tcPr>
            <w:tcW w:w="1478" w:type="dxa"/>
          </w:tcPr>
          <w:p w:rsidR="00A27D4A" w:rsidRPr="00EE16D4" w:rsidRDefault="00A27D4A" w:rsidP="00EE16D4">
            <w:pPr>
              <w:jc w:val="both"/>
              <w:rPr>
                <w:sz w:val="22"/>
              </w:rPr>
            </w:pPr>
          </w:p>
        </w:tc>
        <w:tc>
          <w:tcPr>
            <w:tcW w:w="1479" w:type="dxa"/>
          </w:tcPr>
          <w:p w:rsidR="00A27D4A" w:rsidRPr="00EE16D4" w:rsidRDefault="00A27D4A" w:rsidP="00EE16D4">
            <w:pPr>
              <w:jc w:val="both"/>
              <w:rPr>
                <w:sz w:val="22"/>
              </w:rPr>
            </w:pPr>
          </w:p>
        </w:tc>
        <w:tc>
          <w:tcPr>
            <w:tcW w:w="1479" w:type="dxa"/>
          </w:tcPr>
          <w:p w:rsidR="00A27D4A" w:rsidRPr="00EE16D4" w:rsidRDefault="00A27D4A" w:rsidP="00EE16D4">
            <w:pPr>
              <w:jc w:val="both"/>
              <w:rPr>
                <w:sz w:val="22"/>
              </w:rPr>
            </w:pPr>
          </w:p>
        </w:tc>
        <w:tc>
          <w:tcPr>
            <w:tcW w:w="1479" w:type="dxa"/>
          </w:tcPr>
          <w:p w:rsidR="00A27D4A" w:rsidRPr="00EE16D4" w:rsidRDefault="00A27D4A" w:rsidP="00EE16D4">
            <w:pPr>
              <w:jc w:val="both"/>
              <w:rPr>
                <w:sz w:val="22"/>
              </w:rPr>
            </w:pPr>
          </w:p>
        </w:tc>
        <w:tc>
          <w:tcPr>
            <w:tcW w:w="1479" w:type="dxa"/>
          </w:tcPr>
          <w:p w:rsidR="00A27D4A" w:rsidRPr="00EE16D4" w:rsidRDefault="00A27D4A" w:rsidP="00EE16D4">
            <w:pPr>
              <w:jc w:val="both"/>
              <w:rPr>
                <w:sz w:val="22"/>
              </w:rPr>
            </w:pPr>
          </w:p>
        </w:tc>
        <w:tc>
          <w:tcPr>
            <w:tcW w:w="1479" w:type="dxa"/>
          </w:tcPr>
          <w:p w:rsidR="00A27D4A" w:rsidRPr="00EE16D4" w:rsidRDefault="00A27D4A" w:rsidP="00EE16D4">
            <w:pPr>
              <w:jc w:val="both"/>
              <w:rPr>
                <w:sz w:val="22"/>
              </w:rPr>
            </w:pPr>
          </w:p>
        </w:tc>
        <w:tc>
          <w:tcPr>
            <w:tcW w:w="1479" w:type="dxa"/>
          </w:tcPr>
          <w:p w:rsidR="00A27D4A" w:rsidRPr="00EE16D4" w:rsidRDefault="00A27D4A" w:rsidP="00EE16D4">
            <w:pPr>
              <w:jc w:val="both"/>
              <w:rPr>
                <w:sz w:val="22"/>
              </w:rPr>
            </w:pPr>
          </w:p>
        </w:tc>
      </w:tr>
    </w:tbl>
    <w:p w:rsidR="00A27D4A" w:rsidRPr="00DF7D80" w:rsidRDefault="00A27D4A" w:rsidP="005365D0">
      <w:pPr>
        <w:jc w:val="both"/>
        <w:rPr>
          <w:sz w:val="22"/>
        </w:rPr>
      </w:pPr>
    </w:p>
    <w:p w:rsidR="00A27D4A" w:rsidRDefault="00A27D4A" w:rsidP="005365D0">
      <w:pPr>
        <w:jc w:val="both"/>
        <w:rPr>
          <w:sz w:val="22"/>
        </w:rPr>
      </w:pPr>
    </w:p>
    <w:p w:rsidR="00A27D4A" w:rsidRDefault="00A27D4A" w:rsidP="00DF7D80">
      <w:pPr>
        <w:tabs>
          <w:tab w:val="left" w:pos="10350"/>
        </w:tabs>
        <w:jc w:val="left"/>
        <w:rPr>
          <w:sz w:val="22"/>
        </w:rPr>
        <w:sectPr w:rsidR="00A27D4A" w:rsidSect="00C92836">
          <w:pgSz w:w="16838" w:h="11906" w:orient="landscape" w:code="9"/>
          <w:pgMar w:top="680" w:right="1134" w:bottom="1985" w:left="1134" w:header="454" w:footer="0" w:gutter="0"/>
          <w:pgNumType w:start="1"/>
          <w:cols w:space="720"/>
          <w:noEndnote/>
          <w:docGrid w:linePitch="381"/>
        </w:sectPr>
      </w:pPr>
      <w:r>
        <w:rPr>
          <w:sz w:val="22"/>
        </w:rPr>
        <w:tab/>
      </w:r>
    </w:p>
    <w:tbl>
      <w:tblPr>
        <w:tblW w:w="0" w:type="auto"/>
        <w:tblLook w:val="01E0"/>
      </w:tblPr>
      <w:tblGrid>
        <w:gridCol w:w="10008"/>
        <w:gridCol w:w="4778"/>
      </w:tblGrid>
      <w:tr w:rsidR="00A27D4A" w:rsidTr="009C43A0">
        <w:tc>
          <w:tcPr>
            <w:tcW w:w="10008" w:type="dxa"/>
          </w:tcPr>
          <w:p w:rsidR="00A27D4A" w:rsidRDefault="00A27D4A" w:rsidP="009C43A0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outlineLvl w:val="0"/>
            </w:pPr>
          </w:p>
        </w:tc>
        <w:tc>
          <w:tcPr>
            <w:tcW w:w="4778" w:type="dxa"/>
          </w:tcPr>
          <w:p w:rsidR="00A27D4A" w:rsidRPr="009C43A0" w:rsidRDefault="00A27D4A" w:rsidP="009C43A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4"/>
                <w:szCs w:val="24"/>
              </w:rPr>
            </w:pPr>
            <w:r w:rsidRPr="009C43A0">
              <w:rPr>
                <w:sz w:val="24"/>
                <w:szCs w:val="24"/>
              </w:rPr>
              <w:t>Приложение № 6</w:t>
            </w:r>
          </w:p>
          <w:p w:rsidR="00A27D4A" w:rsidRDefault="00A27D4A" w:rsidP="009C43A0">
            <w:pPr>
              <w:tabs>
                <w:tab w:val="left" w:pos="8647"/>
              </w:tabs>
              <w:autoSpaceDE w:val="0"/>
              <w:autoSpaceDN w:val="0"/>
              <w:adjustRightInd w:val="0"/>
              <w:spacing w:line="240" w:lineRule="exact"/>
              <w:outlineLvl w:val="0"/>
            </w:pPr>
            <w:r w:rsidRPr="009C43A0">
              <w:rPr>
                <w:sz w:val="24"/>
                <w:szCs w:val="24"/>
              </w:rPr>
              <w:t>к Положению о порядке и об условиях предоставления субсидий субъектам молодежного предпринимательства Верхнебуреинского муниципального района Хабаровского края</w:t>
            </w:r>
          </w:p>
        </w:tc>
      </w:tr>
    </w:tbl>
    <w:p w:rsidR="00A27D4A" w:rsidRPr="00FF62D0" w:rsidRDefault="00A27D4A" w:rsidP="00DF7D80">
      <w:pPr>
        <w:pStyle w:val="Heading1"/>
        <w:rPr>
          <w:sz w:val="28"/>
          <w:szCs w:val="28"/>
        </w:rPr>
      </w:pPr>
      <w:r w:rsidRPr="0011684D">
        <w:rPr>
          <w:sz w:val="28"/>
          <w:szCs w:val="28"/>
          <w:vertAlign w:val="baseline"/>
        </w:rPr>
        <w:t>Отчет</w:t>
      </w:r>
    </w:p>
    <w:p w:rsidR="00A27D4A" w:rsidRPr="00FF62D0" w:rsidRDefault="00A27D4A" w:rsidP="00DF7D80">
      <w:pPr>
        <w:spacing w:after="1" w:line="266" w:lineRule="auto"/>
        <w:ind w:left="-5" w:right="1840" w:hanging="10"/>
        <w:jc w:val="both"/>
        <w:rPr>
          <w:szCs w:val="28"/>
        </w:rPr>
      </w:pPr>
      <w:r w:rsidRPr="00FF62D0">
        <w:rPr>
          <w:szCs w:val="28"/>
        </w:rPr>
        <w:t xml:space="preserve">о достижении значений показателей результативности                           </w:t>
      </w:r>
    </w:p>
    <w:p w:rsidR="00A27D4A" w:rsidRPr="00FF62D0" w:rsidRDefault="00A27D4A" w:rsidP="00DF7D80">
      <w:pPr>
        <w:spacing w:after="1" w:line="266" w:lineRule="auto"/>
        <w:ind w:left="-5" w:right="1840" w:hanging="10"/>
        <w:jc w:val="both"/>
        <w:rPr>
          <w:szCs w:val="28"/>
        </w:rPr>
      </w:pPr>
      <w:r w:rsidRPr="00FF62D0">
        <w:rPr>
          <w:szCs w:val="28"/>
        </w:rPr>
        <w:t xml:space="preserve">по состоянию на </w:t>
      </w:r>
      <w:r>
        <w:rPr>
          <w:szCs w:val="28"/>
        </w:rPr>
        <w:t>"___" __________ ______</w:t>
      </w:r>
      <w:r w:rsidRPr="00FF62D0">
        <w:rPr>
          <w:szCs w:val="28"/>
        </w:rPr>
        <w:t xml:space="preserve"> года </w:t>
      </w:r>
    </w:p>
    <w:p w:rsidR="00A27D4A" w:rsidRPr="00FF62D0" w:rsidRDefault="00A27D4A" w:rsidP="00DF7D80">
      <w:pPr>
        <w:spacing w:after="1" w:line="266" w:lineRule="auto"/>
        <w:ind w:left="-5" w:right="141" w:hanging="10"/>
        <w:jc w:val="both"/>
        <w:rPr>
          <w:szCs w:val="28"/>
        </w:rPr>
      </w:pPr>
      <w:r w:rsidRPr="00FF62D0">
        <w:rPr>
          <w:szCs w:val="28"/>
        </w:rPr>
        <w:t xml:space="preserve">Наименование Получателя___________________________________________________ </w:t>
      </w:r>
    </w:p>
    <w:p w:rsidR="00A27D4A" w:rsidRPr="00252564" w:rsidRDefault="00A27D4A" w:rsidP="00DF7D80">
      <w:pPr>
        <w:ind w:left="-5" w:hanging="10"/>
        <w:jc w:val="both"/>
        <w:rPr>
          <w:sz w:val="24"/>
          <w:szCs w:val="24"/>
        </w:rPr>
      </w:pPr>
      <w:r w:rsidRPr="00FF62D0">
        <w:rPr>
          <w:szCs w:val="28"/>
        </w:rPr>
        <w:t>Периодичность</w:t>
      </w:r>
      <w:r w:rsidRPr="00252564">
        <w:rPr>
          <w:sz w:val="24"/>
          <w:szCs w:val="24"/>
        </w:rPr>
        <w:t xml:space="preserve">:        _______________________ </w:t>
      </w:r>
    </w:p>
    <w:p w:rsidR="00A27D4A" w:rsidRPr="00FC40CB" w:rsidRDefault="00A27D4A" w:rsidP="00DF7D80">
      <w:pPr>
        <w:rPr>
          <w:sz w:val="12"/>
          <w:szCs w:val="24"/>
        </w:rPr>
      </w:pPr>
    </w:p>
    <w:tbl>
      <w:tblPr>
        <w:tblW w:w="15452" w:type="dxa"/>
        <w:tblInd w:w="-366" w:type="dxa"/>
        <w:tblLayout w:type="fixed"/>
        <w:tblCellMar>
          <w:top w:w="87" w:type="dxa"/>
          <w:left w:w="60" w:type="dxa"/>
          <w:right w:w="22" w:type="dxa"/>
        </w:tblCellMar>
        <w:tblLook w:val="00A0"/>
      </w:tblPr>
      <w:tblGrid>
        <w:gridCol w:w="568"/>
        <w:gridCol w:w="3686"/>
        <w:gridCol w:w="2551"/>
        <w:gridCol w:w="1985"/>
        <w:gridCol w:w="1134"/>
        <w:gridCol w:w="1134"/>
        <w:gridCol w:w="2409"/>
        <w:gridCol w:w="1134"/>
        <w:gridCol w:w="851"/>
      </w:tblGrid>
      <w:tr w:rsidR="00A27D4A" w:rsidRPr="00EE16D4" w:rsidTr="00EE16D4">
        <w:trPr>
          <w:trHeight w:val="49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4A" w:rsidRPr="00EE16D4" w:rsidRDefault="00A27D4A" w:rsidP="00EE16D4">
            <w:pPr>
              <w:ind w:left="8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E16D4">
              <w:rPr>
                <w:sz w:val="24"/>
                <w:szCs w:val="24"/>
                <w:lang w:eastAsia="ru-RU"/>
              </w:rPr>
              <w:t xml:space="preserve">№ </w:t>
            </w:r>
          </w:p>
          <w:p w:rsidR="00A27D4A" w:rsidRPr="00EE16D4" w:rsidRDefault="00A27D4A" w:rsidP="00EE16D4">
            <w:pPr>
              <w:ind w:left="3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E16D4">
              <w:rPr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4A" w:rsidRPr="00EE16D4" w:rsidRDefault="00A27D4A" w:rsidP="00415DFD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16D4">
              <w:rPr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D4A" w:rsidRPr="00EE16D4" w:rsidRDefault="00A27D4A" w:rsidP="00EE16D4">
            <w:pPr>
              <w:spacing w:line="216" w:lineRule="auto"/>
              <w:rPr>
                <w:color w:val="000000"/>
                <w:sz w:val="24"/>
                <w:szCs w:val="24"/>
                <w:lang w:eastAsia="ru-RU"/>
              </w:rPr>
            </w:pPr>
            <w:r w:rsidRPr="00EE16D4">
              <w:rPr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  <w:p w:rsidR="00A27D4A" w:rsidRPr="00EE16D4" w:rsidRDefault="00A27D4A" w:rsidP="00EE16D4">
            <w:pPr>
              <w:spacing w:line="216" w:lineRule="auto"/>
              <w:rPr>
                <w:sz w:val="24"/>
                <w:szCs w:val="24"/>
                <w:lang w:eastAsia="ru-RU"/>
              </w:rPr>
            </w:pPr>
            <w:r w:rsidRPr="00EE16D4">
              <w:rPr>
                <w:sz w:val="24"/>
                <w:szCs w:val="24"/>
                <w:lang w:eastAsia="ru-RU"/>
              </w:rPr>
              <w:t xml:space="preserve">(направления </w:t>
            </w:r>
          </w:p>
          <w:p w:rsidR="00A27D4A" w:rsidRPr="00EE16D4" w:rsidRDefault="00A27D4A" w:rsidP="00EE16D4">
            <w:pPr>
              <w:ind w:left="31"/>
              <w:rPr>
                <w:sz w:val="24"/>
                <w:szCs w:val="24"/>
                <w:lang w:eastAsia="ru-RU"/>
              </w:rPr>
            </w:pPr>
            <w:r w:rsidRPr="00EE16D4">
              <w:rPr>
                <w:sz w:val="24"/>
                <w:szCs w:val="24"/>
                <w:lang w:eastAsia="ru-RU"/>
              </w:rPr>
              <w:t>расходов)</w:t>
            </w:r>
          </w:p>
          <w:p w:rsidR="00A27D4A" w:rsidRPr="00EE16D4" w:rsidRDefault="00A27D4A" w:rsidP="00EE16D4">
            <w:pPr>
              <w:ind w:right="3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D4A" w:rsidRPr="00EE16D4" w:rsidRDefault="00A27D4A" w:rsidP="00EE16D4">
            <w:pPr>
              <w:spacing w:after="33" w:line="216" w:lineRule="auto"/>
              <w:rPr>
                <w:color w:val="000000"/>
                <w:sz w:val="24"/>
                <w:szCs w:val="24"/>
                <w:lang w:eastAsia="ru-RU"/>
              </w:rPr>
            </w:pPr>
            <w:r w:rsidRPr="00EE16D4">
              <w:rPr>
                <w:sz w:val="24"/>
                <w:szCs w:val="24"/>
                <w:lang w:eastAsia="ru-RU"/>
              </w:rPr>
              <w:t xml:space="preserve">Единица измерения по </w:t>
            </w:r>
          </w:p>
          <w:p w:rsidR="00A27D4A" w:rsidRPr="00EE16D4" w:rsidRDefault="00A27D4A" w:rsidP="00EE16D4">
            <w:pPr>
              <w:ind w:right="38"/>
              <w:rPr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EE16D4">
                <w:rPr>
                  <w:rStyle w:val="Hyperlink"/>
                  <w:color w:val="000000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4A" w:rsidRPr="00EE16D4" w:rsidRDefault="00A27D4A" w:rsidP="00EE16D4">
            <w:pPr>
              <w:spacing w:line="216" w:lineRule="auto"/>
              <w:rPr>
                <w:color w:val="000000"/>
                <w:sz w:val="24"/>
                <w:szCs w:val="24"/>
                <w:lang w:eastAsia="ru-RU"/>
              </w:rPr>
            </w:pPr>
            <w:r w:rsidRPr="00EE16D4">
              <w:rPr>
                <w:sz w:val="24"/>
                <w:szCs w:val="24"/>
                <w:lang w:eastAsia="ru-RU"/>
              </w:rPr>
              <w:t xml:space="preserve">Плановое значение </w:t>
            </w:r>
          </w:p>
          <w:p w:rsidR="00A27D4A" w:rsidRPr="00EE16D4" w:rsidRDefault="00A27D4A" w:rsidP="00415DFD">
            <w:pPr>
              <w:rPr>
                <w:color w:val="000000"/>
                <w:sz w:val="18"/>
                <w:szCs w:val="24"/>
                <w:lang w:eastAsia="ru-RU"/>
              </w:rPr>
            </w:pPr>
            <w:r w:rsidRPr="00EE16D4">
              <w:rPr>
                <w:sz w:val="24"/>
                <w:szCs w:val="24"/>
                <w:lang w:eastAsia="ru-RU"/>
              </w:rPr>
              <w:t xml:space="preserve">показателя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4A" w:rsidRPr="00EE16D4" w:rsidRDefault="00A27D4A" w:rsidP="00EE16D4">
            <w:pPr>
              <w:spacing w:line="216" w:lineRule="auto"/>
              <w:rPr>
                <w:color w:val="000000"/>
                <w:sz w:val="24"/>
                <w:szCs w:val="24"/>
                <w:lang w:eastAsia="ru-RU"/>
              </w:rPr>
            </w:pPr>
            <w:r w:rsidRPr="00EE16D4">
              <w:rPr>
                <w:sz w:val="24"/>
                <w:szCs w:val="24"/>
                <w:lang w:eastAsia="ru-RU"/>
              </w:rPr>
              <w:t>Достигнутое значение показателя по со-</w:t>
            </w:r>
          </w:p>
          <w:p w:rsidR="00A27D4A" w:rsidRPr="00EE16D4" w:rsidRDefault="00A27D4A" w:rsidP="00EE16D4">
            <w:pPr>
              <w:ind w:left="62"/>
              <w:rPr>
                <w:sz w:val="24"/>
                <w:szCs w:val="24"/>
                <w:lang w:eastAsia="ru-RU"/>
              </w:rPr>
            </w:pPr>
            <w:r w:rsidRPr="00EE16D4">
              <w:rPr>
                <w:sz w:val="24"/>
                <w:szCs w:val="24"/>
                <w:lang w:eastAsia="ru-RU"/>
              </w:rPr>
              <w:t>стоянию на</w:t>
            </w:r>
          </w:p>
          <w:p w:rsidR="00A27D4A" w:rsidRPr="00EE16D4" w:rsidRDefault="00A27D4A" w:rsidP="00415DFD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16D4">
              <w:rPr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4A" w:rsidRPr="00EE16D4" w:rsidRDefault="00A27D4A" w:rsidP="00EE16D4">
            <w:pPr>
              <w:spacing w:line="216" w:lineRule="auto"/>
              <w:rPr>
                <w:color w:val="000000"/>
                <w:sz w:val="24"/>
                <w:szCs w:val="24"/>
                <w:lang w:eastAsia="ru-RU"/>
              </w:rPr>
            </w:pPr>
            <w:r w:rsidRPr="00EE16D4">
              <w:rPr>
                <w:sz w:val="24"/>
                <w:szCs w:val="24"/>
                <w:lang w:eastAsia="ru-RU"/>
              </w:rPr>
              <w:t xml:space="preserve">Процент </w:t>
            </w:r>
          </w:p>
          <w:p w:rsidR="00A27D4A" w:rsidRPr="00EE16D4" w:rsidRDefault="00A27D4A" w:rsidP="00EE16D4">
            <w:pPr>
              <w:ind w:left="6" w:hanging="6"/>
              <w:rPr>
                <w:color w:val="000000"/>
                <w:sz w:val="24"/>
                <w:szCs w:val="24"/>
                <w:lang w:eastAsia="ru-RU"/>
              </w:rPr>
            </w:pPr>
            <w:r w:rsidRPr="00EE16D4">
              <w:rPr>
                <w:sz w:val="24"/>
                <w:szCs w:val="24"/>
                <w:lang w:eastAsia="ru-RU"/>
              </w:rPr>
              <w:t xml:space="preserve">выполнения плана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4A" w:rsidRPr="00EE16D4" w:rsidRDefault="00A27D4A" w:rsidP="00EE16D4">
            <w:pPr>
              <w:spacing w:line="216" w:lineRule="auto"/>
              <w:rPr>
                <w:color w:val="000000"/>
                <w:sz w:val="24"/>
                <w:szCs w:val="24"/>
                <w:lang w:eastAsia="ru-RU"/>
              </w:rPr>
            </w:pPr>
            <w:r w:rsidRPr="00EE16D4">
              <w:rPr>
                <w:sz w:val="24"/>
                <w:szCs w:val="24"/>
                <w:lang w:eastAsia="ru-RU"/>
              </w:rPr>
              <w:t>Причина от-</w:t>
            </w:r>
          </w:p>
          <w:p w:rsidR="00A27D4A" w:rsidRPr="00EE16D4" w:rsidRDefault="00A27D4A" w:rsidP="00415DFD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16D4">
              <w:rPr>
                <w:sz w:val="24"/>
                <w:szCs w:val="24"/>
                <w:lang w:eastAsia="ru-RU"/>
              </w:rPr>
              <w:t>клонения</w:t>
            </w:r>
          </w:p>
        </w:tc>
      </w:tr>
      <w:tr w:rsidR="00A27D4A" w:rsidRPr="00EE16D4" w:rsidTr="00EE16D4">
        <w:trPr>
          <w:trHeight w:val="47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D4A" w:rsidRPr="00EE16D4" w:rsidRDefault="00A27D4A" w:rsidP="00EE16D4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D4A" w:rsidRPr="00EE16D4" w:rsidRDefault="00A27D4A" w:rsidP="00EE16D4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D4A" w:rsidRPr="00EE16D4" w:rsidRDefault="00A27D4A" w:rsidP="00EE16D4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4A" w:rsidRPr="00EE16D4" w:rsidRDefault="00A27D4A" w:rsidP="00415DFD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16D4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4A" w:rsidRPr="00EE16D4" w:rsidRDefault="00A27D4A" w:rsidP="00EE16D4">
            <w:pPr>
              <w:ind w:left="2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E16D4">
              <w:rPr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D4A" w:rsidRPr="00EE16D4" w:rsidRDefault="00A27D4A" w:rsidP="00EE16D4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D4A" w:rsidRPr="00EE16D4" w:rsidRDefault="00A27D4A" w:rsidP="00EE16D4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D4A" w:rsidRPr="00EE16D4" w:rsidRDefault="00A27D4A" w:rsidP="00EE16D4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D4A" w:rsidRPr="00EE16D4" w:rsidRDefault="00A27D4A" w:rsidP="00EE16D4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27D4A" w:rsidRPr="00EE16D4" w:rsidTr="00EE16D4">
        <w:trPr>
          <w:trHeight w:val="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4A" w:rsidRPr="00EE16D4" w:rsidRDefault="00A27D4A" w:rsidP="00EE16D4">
            <w:pPr>
              <w:ind w:right="41"/>
              <w:rPr>
                <w:color w:val="000000"/>
                <w:sz w:val="24"/>
                <w:szCs w:val="24"/>
                <w:lang w:eastAsia="ru-RU"/>
              </w:rPr>
            </w:pPr>
            <w:r w:rsidRPr="00EE16D4">
              <w:rPr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4A" w:rsidRPr="00EE16D4" w:rsidRDefault="00A27D4A" w:rsidP="00EE16D4">
            <w:pPr>
              <w:ind w:right="43"/>
              <w:rPr>
                <w:color w:val="000000"/>
                <w:sz w:val="24"/>
                <w:szCs w:val="24"/>
                <w:lang w:eastAsia="ru-RU"/>
              </w:rPr>
            </w:pPr>
            <w:r w:rsidRPr="00EE16D4">
              <w:rPr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4A" w:rsidRPr="00EE16D4" w:rsidRDefault="00A27D4A" w:rsidP="00EE16D4">
            <w:pPr>
              <w:ind w:right="38"/>
              <w:rPr>
                <w:color w:val="000000"/>
                <w:sz w:val="24"/>
                <w:szCs w:val="24"/>
                <w:lang w:eastAsia="ru-RU"/>
              </w:rPr>
            </w:pPr>
            <w:r w:rsidRPr="00EE16D4">
              <w:rPr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4A" w:rsidRPr="00EE16D4" w:rsidRDefault="00A27D4A" w:rsidP="00EE16D4">
            <w:pPr>
              <w:ind w:right="38"/>
              <w:rPr>
                <w:color w:val="000000"/>
                <w:sz w:val="24"/>
                <w:szCs w:val="24"/>
                <w:lang w:eastAsia="ru-RU"/>
              </w:rPr>
            </w:pPr>
            <w:r w:rsidRPr="00EE16D4">
              <w:rPr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4A" w:rsidRPr="00EE16D4" w:rsidRDefault="00A27D4A" w:rsidP="00EE16D4">
            <w:pPr>
              <w:ind w:right="38"/>
              <w:rPr>
                <w:color w:val="000000"/>
                <w:sz w:val="24"/>
                <w:szCs w:val="24"/>
                <w:lang w:eastAsia="ru-RU"/>
              </w:rPr>
            </w:pPr>
            <w:r w:rsidRPr="00EE16D4">
              <w:rPr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4A" w:rsidRPr="00EE16D4" w:rsidRDefault="00A27D4A" w:rsidP="00EE16D4">
            <w:pPr>
              <w:ind w:right="40"/>
              <w:rPr>
                <w:color w:val="000000"/>
                <w:sz w:val="24"/>
                <w:szCs w:val="24"/>
                <w:lang w:eastAsia="ru-RU"/>
              </w:rPr>
            </w:pPr>
            <w:r w:rsidRPr="00EE16D4">
              <w:rPr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4A" w:rsidRPr="00EE16D4" w:rsidRDefault="00A27D4A" w:rsidP="00EE16D4">
            <w:pPr>
              <w:ind w:right="41"/>
              <w:rPr>
                <w:color w:val="000000"/>
                <w:sz w:val="24"/>
                <w:szCs w:val="24"/>
                <w:lang w:eastAsia="ru-RU"/>
              </w:rPr>
            </w:pPr>
            <w:r w:rsidRPr="00EE16D4">
              <w:rPr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4A" w:rsidRPr="00EE16D4" w:rsidRDefault="00A27D4A" w:rsidP="00EE16D4">
            <w:pPr>
              <w:ind w:right="40"/>
              <w:rPr>
                <w:color w:val="000000"/>
                <w:sz w:val="24"/>
                <w:szCs w:val="24"/>
                <w:lang w:eastAsia="ru-RU"/>
              </w:rPr>
            </w:pPr>
            <w:r w:rsidRPr="00EE16D4">
              <w:rPr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4A" w:rsidRPr="00EE16D4" w:rsidRDefault="00A27D4A" w:rsidP="00EE16D4">
            <w:pPr>
              <w:ind w:right="41"/>
              <w:rPr>
                <w:color w:val="000000"/>
                <w:sz w:val="24"/>
                <w:szCs w:val="24"/>
                <w:lang w:eastAsia="ru-RU"/>
              </w:rPr>
            </w:pPr>
            <w:r w:rsidRPr="00EE16D4">
              <w:rPr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A27D4A" w:rsidRPr="00EE16D4" w:rsidTr="00EE16D4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D4A" w:rsidRPr="00EE16D4" w:rsidRDefault="00A27D4A" w:rsidP="00EE16D4">
            <w:pPr>
              <w:ind w:left="2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D4A" w:rsidRPr="00EE16D4" w:rsidRDefault="00A27D4A" w:rsidP="00EE16D4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E16D4">
              <w:rPr>
                <w:sz w:val="24"/>
                <w:szCs w:val="24"/>
                <w:lang w:eastAsia="ru-RU"/>
              </w:rPr>
              <w:t>Количество вновь созданных рабочих мест субъектами малого и среднего предпринимательства, получившими муниципальную поддержку (единиц)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D4A" w:rsidRPr="00EE16D4" w:rsidRDefault="00A27D4A" w:rsidP="00EE16D4">
            <w:pPr>
              <w:ind w:left="2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E16D4">
              <w:rPr>
                <w:bCs/>
                <w:sz w:val="24"/>
                <w:szCs w:val="24"/>
                <w:lang w:eastAsia="ru-RU"/>
              </w:rPr>
              <w:t>Предоставление субсидий субъектам молодежного предпринимательства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4A" w:rsidRPr="00EE16D4" w:rsidRDefault="00A27D4A" w:rsidP="00EE16D4">
            <w:pPr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EE16D4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4A" w:rsidRPr="00EE16D4" w:rsidRDefault="00A27D4A" w:rsidP="00EE16D4">
            <w:pPr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EE16D4">
              <w:rPr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D4A" w:rsidRPr="00EE16D4" w:rsidRDefault="00A27D4A" w:rsidP="00415DF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D4A" w:rsidRPr="00EE16D4" w:rsidRDefault="00A27D4A" w:rsidP="00EE16D4">
            <w:pPr>
              <w:ind w:left="2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D4A" w:rsidRPr="00EE16D4" w:rsidRDefault="00A27D4A" w:rsidP="00EE16D4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D4A" w:rsidRPr="00EE16D4" w:rsidRDefault="00A27D4A" w:rsidP="00EE16D4">
            <w:pPr>
              <w:ind w:left="2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7D4A" w:rsidRPr="00FC40CB" w:rsidRDefault="00A27D4A" w:rsidP="00DF7D80">
      <w:pPr>
        <w:spacing w:after="25"/>
        <w:rPr>
          <w:color w:val="000000"/>
          <w:sz w:val="14"/>
          <w:szCs w:val="24"/>
        </w:rPr>
      </w:pPr>
    </w:p>
    <w:p w:rsidR="00A27D4A" w:rsidRPr="00252564" w:rsidRDefault="00A27D4A" w:rsidP="00DF7D80">
      <w:pPr>
        <w:spacing w:after="1" w:line="266" w:lineRule="auto"/>
        <w:ind w:left="-5" w:hanging="10"/>
        <w:jc w:val="both"/>
        <w:rPr>
          <w:sz w:val="24"/>
          <w:szCs w:val="24"/>
        </w:rPr>
      </w:pPr>
      <w:r w:rsidRPr="00252564">
        <w:rPr>
          <w:sz w:val="24"/>
          <w:szCs w:val="24"/>
        </w:rPr>
        <w:t xml:space="preserve">Руководитель Получателя </w:t>
      </w:r>
    </w:p>
    <w:p w:rsidR="00A27D4A" w:rsidRPr="00252564" w:rsidRDefault="00A27D4A" w:rsidP="00DF7D80">
      <w:pPr>
        <w:ind w:left="-5" w:hanging="10"/>
        <w:jc w:val="both"/>
        <w:rPr>
          <w:sz w:val="24"/>
          <w:szCs w:val="24"/>
        </w:rPr>
      </w:pPr>
      <w:r w:rsidRPr="00252564">
        <w:rPr>
          <w:sz w:val="24"/>
          <w:szCs w:val="24"/>
        </w:rPr>
        <w:t xml:space="preserve">(уполномоченное лицо) </w:t>
      </w:r>
      <w:r>
        <w:rPr>
          <w:sz w:val="24"/>
          <w:szCs w:val="24"/>
        </w:rPr>
        <w:t>_______________ _________</w:t>
      </w:r>
      <w:r w:rsidRPr="00252564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Pr="00252564">
        <w:rPr>
          <w:sz w:val="24"/>
          <w:szCs w:val="24"/>
        </w:rPr>
        <w:t xml:space="preserve">_________________ </w:t>
      </w:r>
    </w:p>
    <w:p w:rsidR="00A27D4A" w:rsidRPr="00252564" w:rsidRDefault="00A27D4A" w:rsidP="00DF7D80">
      <w:pPr>
        <w:spacing w:after="9" w:line="252" w:lineRule="auto"/>
        <w:ind w:left="-5" w:right="1063" w:hanging="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2564">
        <w:rPr>
          <w:sz w:val="24"/>
          <w:szCs w:val="24"/>
        </w:rPr>
        <w:tab/>
      </w:r>
      <w:r w:rsidRPr="00252564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252564">
        <w:rPr>
          <w:sz w:val="24"/>
          <w:szCs w:val="24"/>
        </w:rPr>
        <w:t xml:space="preserve"> (дол</w:t>
      </w:r>
      <w:r>
        <w:rPr>
          <w:sz w:val="24"/>
          <w:szCs w:val="24"/>
        </w:rPr>
        <w:t xml:space="preserve">жность)             </w:t>
      </w:r>
      <w:r w:rsidRPr="00252564">
        <w:rPr>
          <w:sz w:val="24"/>
          <w:szCs w:val="24"/>
        </w:rPr>
        <w:t xml:space="preserve">(подпись)  (расшифровка подписи) </w:t>
      </w:r>
    </w:p>
    <w:p w:rsidR="00A27D4A" w:rsidRPr="00252564" w:rsidRDefault="00A27D4A" w:rsidP="00DF7D80">
      <w:pPr>
        <w:spacing w:after="112"/>
        <w:jc w:val="both"/>
        <w:rPr>
          <w:sz w:val="24"/>
          <w:szCs w:val="24"/>
        </w:rPr>
      </w:pPr>
      <w:r w:rsidRPr="00252564">
        <w:rPr>
          <w:sz w:val="24"/>
          <w:szCs w:val="24"/>
        </w:rPr>
        <w:t xml:space="preserve">Исполнитель </w:t>
      </w:r>
      <w:r>
        <w:rPr>
          <w:sz w:val="24"/>
          <w:szCs w:val="24"/>
        </w:rPr>
        <w:t xml:space="preserve">   </w:t>
      </w:r>
      <w:r w:rsidRPr="00252564">
        <w:rPr>
          <w:sz w:val="24"/>
          <w:szCs w:val="24"/>
        </w:rPr>
        <w:t xml:space="preserve">________________ ___________________ _____________ </w:t>
      </w:r>
    </w:p>
    <w:p w:rsidR="00A27D4A" w:rsidRDefault="00A27D4A" w:rsidP="009D508E">
      <w:pPr>
        <w:spacing w:after="9" w:line="252" w:lineRule="auto"/>
        <w:ind w:left="-5" w:right="1063" w:firstLine="5"/>
        <w:jc w:val="both"/>
        <w:rPr>
          <w:sz w:val="24"/>
          <w:szCs w:val="24"/>
        </w:rPr>
        <w:sectPr w:rsidR="00A27D4A" w:rsidSect="00C92836">
          <w:pgSz w:w="16838" w:h="11906" w:orient="landscape" w:code="9"/>
          <w:pgMar w:top="680" w:right="1134" w:bottom="1985" w:left="1134" w:header="454" w:footer="0" w:gutter="0"/>
          <w:pgNumType w:start="1"/>
          <w:cols w:space="720"/>
          <w:noEndnote/>
          <w:docGrid w:linePitch="381"/>
        </w:sectPr>
      </w:pPr>
      <w:r>
        <w:rPr>
          <w:sz w:val="24"/>
          <w:szCs w:val="24"/>
        </w:rPr>
        <w:t xml:space="preserve">                          (должность)         </w:t>
      </w:r>
      <w:r w:rsidRPr="0025256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</w:t>
      </w:r>
      <w:r w:rsidRPr="00252564">
        <w:rPr>
          <w:sz w:val="24"/>
          <w:szCs w:val="24"/>
        </w:rPr>
        <w:t xml:space="preserve">  (ФИО)  </w:t>
      </w:r>
      <w:r>
        <w:rPr>
          <w:sz w:val="24"/>
          <w:szCs w:val="24"/>
        </w:rPr>
        <w:t xml:space="preserve">                   </w:t>
      </w:r>
      <w:r w:rsidRPr="00252564">
        <w:rPr>
          <w:sz w:val="24"/>
          <w:szCs w:val="24"/>
        </w:rPr>
        <w:t xml:space="preserve">   (телефон)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2564">
        <w:rPr>
          <w:sz w:val="24"/>
          <w:szCs w:val="24"/>
        </w:rPr>
        <w:t xml:space="preserve"> </w:t>
      </w:r>
      <w:r>
        <w:rPr>
          <w:sz w:val="24"/>
          <w:szCs w:val="24"/>
        </w:rPr>
        <w:t>"__" ___________ 20__ г.</w:t>
      </w:r>
    </w:p>
    <w:tbl>
      <w:tblPr>
        <w:tblW w:w="0" w:type="auto"/>
        <w:tblLook w:val="01E0"/>
      </w:tblPr>
      <w:tblGrid>
        <w:gridCol w:w="10008"/>
        <w:gridCol w:w="4778"/>
      </w:tblGrid>
      <w:tr w:rsidR="00A27D4A" w:rsidTr="009C43A0">
        <w:tc>
          <w:tcPr>
            <w:tcW w:w="10008" w:type="dxa"/>
          </w:tcPr>
          <w:p w:rsidR="00A27D4A" w:rsidRDefault="00A27D4A" w:rsidP="009C43A0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outlineLvl w:val="0"/>
            </w:pPr>
          </w:p>
        </w:tc>
        <w:tc>
          <w:tcPr>
            <w:tcW w:w="4778" w:type="dxa"/>
          </w:tcPr>
          <w:p w:rsidR="00A27D4A" w:rsidRPr="009C43A0" w:rsidRDefault="00A27D4A" w:rsidP="009C43A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4"/>
                <w:szCs w:val="24"/>
              </w:rPr>
            </w:pPr>
            <w:r w:rsidRPr="009C43A0">
              <w:rPr>
                <w:sz w:val="24"/>
                <w:szCs w:val="24"/>
              </w:rPr>
              <w:t>Приложение № 7</w:t>
            </w:r>
          </w:p>
          <w:p w:rsidR="00A27D4A" w:rsidRDefault="00A27D4A" w:rsidP="009C43A0">
            <w:pPr>
              <w:tabs>
                <w:tab w:val="left" w:pos="8647"/>
              </w:tabs>
              <w:autoSpaceDE w:val="0"/>
              <w:autoSpaceDN w:val="0"/>
              <w:adjustRightInd w:val="0"/>
              <w:spacing w:line="240" w:lineRule="exact"/>
              <w:outlineLvl w:val="0"/>
            </w:pPr>
            <w:r w:rsidRPr="009C43A0">
              <w:rPr>
                <w:sz w:val="24"/>
                <w:szCs w:val="24"/>
              </w:rPr>
              <w:t>к Положению о порядке и об условиях предоставления субсидий субъектам молодежного предпринимательства Верхнебуреинского муниципального района Хабаровского края</w:t>
            </w:r>
          </w:p>
        </w:tc>
      </w:tr>
    </w:tbl>
    <w:p w:rsidR="00A27D4A" w:rsidRDefault="00A27D4A" w:rsidP="001F1108">
      <w:pPr>
        <w:tabs>
          <w:tab w:val="left" w:pos="8647"/>
        </w:tabs>
        <w:autoSpaceDE w:val="0"/>
        <w:autoSpaceDN w:val="0"/>
        <w:adjustRightInd w:val="0"/>
        <w:ind w:left="8647"/>
        <w:jc w:val="left"/>
        <w:outlineLvl w:val="0"/>
      </w:pPr>
    </w:p>
    <w:p w:rsidR="00A27D4A" w:rsidRPr="004F617D" w:rsidRDefault="00A27D4A" w:rsidP="007D67B6">
      <w:pPr>
        <w:autoSpaceDE w:val="0"/>
        <w:autoSpaceDN w:val="0"/>
        <w:adjustRightInd w:val="0"/>
        <w:jc w:val="both"/>
      </w:pPr>
    </w:p>
    <w:p w:rsidR="00A27D4A" w:rsidRPr="004F617D" w:rsidRDefault="00A27D4A" w:rsidP="007D67B6">
      <w:pPr>
        <w:autoSpaceDE w:val="0"/>
        <w:autoSpaceDN w:val="0"/>
        <w:adjustRightInd w:val="0"/>
      </w:pPr>
      <w:r>
        <w:t>Итоговая</w:t>
      </w:r>
      <w:r w:rsidRPr="004F617D">
        <w:t xml:space="preserve"> ведомость защиты бизнес-проекта</w:t>
      </w:r>
    </w:p>
    <w:p w:rsidR="00A27D4A" w:rsidRPr="004F617D" w:rsidRDefault="00A27D4A" w:rsidP="007D67B6">
      <w:pPr>
        <w:autoSpaceDE w:val="0"/>
        <w:autoSpaceDN w:val="0"/>
        <w:adjustRightInd w:val="0"/>
      </w:pPr>
      <w:r w:rsidRPr="004F617D">
        <w:t>____________________________________________________________</w:t>
      </w:r>
    </w:p>
    <w:p w:rsidR="00A27D4A" w:rsidRPr="004F617D" w:rsidRDefault="00A27D4A" w:rsidP="007D67B6">
      <w:pPr>
        <w:autoSpaceDE w:val="0"/>
        <w:autoSpaceDN w:val="0"/>
        <w:adjustRightInd w:val="0"/>
      </w:pPr>
      <w:r w:rsidRPr="004F617D">
        <w:t xml:space="preserve">(наименование </w:t>
      </w:r>
      <w:r>
        <w:t>бизнес-проекта</w:t>
      </w:r>
      <w:r w:rsidRPr="004F617D">
        <w:t>)</w:t>
      </w:r>
    </w:p>
    <w:p w:rsidR="00A27D4A" w:rsidRPr="004F617D" w:rsidRDefault="00A27D4A" w:rsidP="007D67B6">
      <w:pPr>
        <w:autoSpaceDE w:val="0"/>
        <w:autoSpaceDN w:val="0"/>
        <w:adjustRightInd w:val="0"/>
      </w:pPr>
      <w:r w:rsidRPr="004F617D">
        <w:t>____________________________________________________________</w:t>
      </w:r>
    </w:p>
    <w:p w:rsidR="00A27D4A" w:rsidRPr="004F617D" w:rsidRDefault="00A27D4A" w:rsidP="007D67B6">
      <w:pPr>
        <w:autoSpaceDE w:val="0"/>
        <w:autoSpaceDN w:val="0"/>
        <w:adjustRightInd w:val="0"/>
      </w:pPr>
      <w:r w:rsidRPr="004F617D">
        <w:t xml:space="preserve">(наименование </w:t>
      </w:r>
      <w:r>
        <w:t>начинающего субъекта малого предпринимательства</w:t>
      </w:r>
      <w:r w:rsidRPr="004F617D">
        <w:t>)</w:t>
      </w:r>
    </w:p>
    <w:p w:rsidR="00A27D4A" w:rsidRPr="004F617D" w:rsidRDefault="00A27D4A" w:rsidP="007D67B6">
      <w:pPr>
        <w:autoSpaceDE w:val="0"/>
        <w:autoSpaceDN w:val="0"/>
        <w:adjustRightInd w:val="0"/>
        <w:jc w:val="both"/>
      </w:pPr>
    </w:p>
    <w:tbl>
      <w:tblPr>
        <w:tblW w:w="152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2553"/>
        <w:gridCol w:w="2409"/>
        <w:gridCol w:w="2694"/>
        <w:gridCol w:w="2551"/>
        <w:gridCol w:w="2552"/>
        <w:gridCol w:w="1780"/>
      </w:tblGrid>
      <w:tr w:rsidR="00A27D4A" w:rsidRPr="00EE16D4" w:rsidTr="00A4053B">
        <w:trPr>
          <w:trHeight w:val="250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N 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2023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Оценки членов Комиссии в баллах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Средний балл по критерию</w:t>
            </w:r>
          </w:p>
        </w:tc>
      </w:tr>
      <w:tr w:rsidR="00A27D4A" w:rsidRPr="00EE16D4" w:rsidTr="00A4053B">
        <w:trPr>
          <w:trHeight w:val="456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_________________</w:t>
            </w:r>
          </w:p>
          <w:p w:rsidR="00A27D4A" w:rsidRPr="00EE16D4" w:rsidRDefault="00A27D4A" w:rsidP="002023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____________________</w:t>
            </w:r>
          </w:p>
          <w:p w:rsidR="00A27D4A" w:rsidRPr="00EE16D4" w:rsidRDefault="00A27D4A" w:rsidP="002023C2">
            <w:pPr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___________________</w:t>
            </w:r>
          </w:p>
          <w:p w:rsidR="00A27D4A" w:rsidRPr="00EE16D4" w:rsidRDefault="00A27D4A" w:rsidP="002023C2">
            <w:pPr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__________________</w:t>
            </w:r>
          </w:p>
          <w:p w:rsidR="00A27D4A" w:rsidRPr="00EE16D4" w:rsidRDefault="00A27D4A" w:rsidP="002023C2">
            <w:pPr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rPr>
                <w:sz w:val="24"/>
                <w:szCs w:val="24"/>
              </w:rPr>
            </w:pPr>
          </w:p>
        </w:tc>
      </w:tr>
      <w:tr w:rsidR="00A27D4A" w:rsidRPr="00EE16D4" w:rsidTr="00A4053B">
        <w:trPr>
          <w:trHeight w:val="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7</w:t>
            </w:r>
          </w:p>
        </w:tc>
      </w:tr>
      <w:tr w:rsidR="00A27D4A" w:rsidRPr="00EE16D4" w:rsidTr="00A4053B">
        <w:trPr>
          <w:trHeight w:val="6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Общая оценка подготовки бизнес-проекта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7D4A" w:rsidRPr="00EE16D4" w:rsidTr="00A4053B">
        <w:trPr>
          <w:trHeight w:val="5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Уровень ответов на вопросы экспертов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7D4A" w:rsidRPr="00EE16D4" w:rsidTr="00A4053B">
        <w:trPr>
          <w:trHeight w:val="8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Понимание специфики выбранной сферы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7D4A" w:rsidRPr="00EE16D4" w:rsidTr="00A4053B">
        <w:trPr>
          <w:trHeight w:val="7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Возможность реализации бизнес-проекта при условии получения Субсидии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7D4A" w:rsidRPr="00EE16D4" w:rsidTr="00A4053B">
        <w:trPr>
          <w:trHeight w:val="8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Конкурентоспособность бизнес-проекта (проработка рыночной потребности)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7D4A" w:rsidRPr="00EE16D4" w:rsidTr="00A4053B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Готовность бизнес-проекта к внедрению (проработка вопроса организации производства, наличие помещения, рынка сбыта, уровень готовности бизнес-проекта для запуска производства)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7D4A" w:rsidRPr="00EE16D4" w:rsidTr="00A4053B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Создание дополнительных рабочих мест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7D4A" w:rsidRPr="00EE16D4" w:rsidTr="00A4053B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6D4">
              <w:rPr>
                <w:sz w:val="24"/>
                <w:szCs w:val="24"/>
              </w:rPr>
              <w:t>Итоговый балл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A" w:rsidRPr="00EE16D4" w:rsidRDefault="00A27D4A" w:rsidP="00D25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27D4A" w:rsidRPr="00301660" w:rsidRDefault="00A27D4A" w:rsidP="007D67B6">
      <w:pPr>
        <w:autoSpaceDE w:val="0"/>
        <w:autoSpaceDN w:val="0"/>
        <w:adjustRightInd w:val="0"/>
        <w:jc w:val="both"/>
        <w:rPr>
          <w:sz w:val="22"/>
        </w:rPr>
      </w:pPr>
      <w:r w:rsidRPr="00301660">
        <w:rPr>
          <w:sz w:val="22"/>
        </w:rPr>
        <w:t>*Оценка бизнес-проектов осуществляется по 10-балльной шкале</w:t>
      </w:r>
    </w:p>
    <w:p w:rsidR="00A27D4A" w:rsidRPr="00CC0707" w:rsidRDefault="00A27D4A" w:rsidP="007D67B6">
      <w:pPr>
        <w:autoSpaceDE w:val="0"/>
        <w:autoSpaceDN w:val="0"/>
        <w:adjustRightInd w:val="0"/>
        <w:jc w:val="both"/>
        <w:rPr>
          <w:sz w:val="20"/>
        </w:rPr>
      </w:pPr>
    </w:p>
    <w:p w:rsidR="00A27D4A" w:rsidRPr="004F617D" w:rsidRDefault="00A27D4A" w:rsidP="001D3CA0">
      <w:pPr>
        <w:autoSpaceDE w:val="0"/>
        <w:autoSpaceDN w:val="0"/>
        <w:adjustRightInd w:val="0"/>
        <w:ind w:firstLine="709"/>
        <w:jc w:val="both"/>
      </w:pPr>
      <w:r>
        <w:t>1</w:t>
      </w:r>
      <w:r w:rsidRPr="004F617D">
        <w:t xml:space="preserve">. </w:t>
      </w:r>
      <w:r>
        <w:t>Итоговая оценочная ведомость заполняется секретарем Комиссии по каждому бизнес-проекту и выводится его итоговый балл</w:t>
      </w:r>
    </w:p>
    <w:p w:rsidR="00A27D4A" w:rsidRPr="004F617D" w:rsidRDefault="00A27D4A" w:rsidP="001D3CA0">
      <w:pPr>
        <w:autoSpaceDE w:val="0"/>
        <w:autoSpaceDN w:val="0"/>
        <w:adjustRightInd w:val="0"/>
        <w:ind w:firstLine="709"/>
        <w:jc w:val="both"/>
      </w:pPr>
      <w:r>
        <w:t>2</w:t>
      </w:r>
      <w:r w:rsidRPr="004F617D">
        <w:t>. Средний балл по каждому критерию выводится по следующей формуле:</w:t>
      </w:r>
    </w:p>
    <w:p w:rsidR="00A27D4A" w:rsidRPr="000A260B" w:rsidRDefault="00A27D4A" w:rsidP="007D67B6">
      <w:pPr>
        <w:autoSpaceDE w:val="0"/>
        <w:autoSpaceDN w:val="0"/>
        <w:adjustRightInd w:val="0"/>
        <w:jc w:val="both"/>
        <w:rPr>
          <w:sz w:val="18"/>
        </w:rPr>
      </w:pPr>
    </w:p>
    <w:p w:rsidR="00A27D4A" w:rsidRPr="004F617D" w:rsidRDefault="00A27D4A" w:rsidP="007D6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4F617D">
        <w:t xml:space="preserve">                </w:t>
      </w:r>
      <w:r>
        <w:t xml:space="preserve">          </w:t>
      </w:r>
      <w:r w:rsidRPr="004F617D">
        <w:t xml:space="preserve"> </w:t>
      </w:r>
      <w:r>
        <w:t xml:space="preserve">      </w:t>
      </w:r>
      <w:r w:rsidRPr="004F617D">
        <w:t xml:space="preserve"> Сумма баллов всех членов </w:t>
      </w:r>
      <w:r>
        <w:t xml:space="preserve">Комиссии  по данному </w:t>
      </w:r>
      <w:r w:rsidRPr="004F617D">
        <w:t>критерию</w:t>
      </w:r>
    </w:p>
    <w:p w:rsidR="00A27D4A" w:rsidRPr="004F617D" w:rsidRDefault="00A27D4A" w:rsidP="007D6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4F617D">
        <w:t xml:space="preserve">   Средний балл = -----------------------------------------------------</w:t>
      </w:r>
      <w:r>
        <w:t>-----------------------------------------------</w:t>
      </w:r>
      <w:r w:rsidRPr="004F617D">
        <w:t>.</w:t>
      </w:r>
    </w:p>
    <w:p w:rsidR="00A27D4A" w:rsidRPr="004F617D" w:rsidRDefault="00A27D4A" w:rsidP="007D6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4F617D">
        <w:t xml:space="preserve">   по критерию     </w:t>
      </w:r>
      <w:r>
        <w:t xml:space="preserve">            </w:t>
      </w:r>
      <w:r w:rsidRPr="004F617D">
        <w:t xml:space="preserve"> Число проголосовавших по данному критерию членов</w:t>
      </w:r>
    </w:p>
    <w:p w:rsidR="00A27D4A" w:rsidRPr="004F617D" w:rsidRDefault="00A27D4A" w:rsidP="007D6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4F617D">
        <w:t xml:space="preserve">                                    </w:t>
      </w:r>
      <w:r>
        <w:t xml:space="preserve">                            Комиссии</w:t>
      </w:r>
    </w:p>
    <w:p w:rsidR="00A27D4A" w:rsidRPr="000A260B" w:rsidRDefault="00A27D4A" w:rsidP="007D67B6">
      <w:pPr>
        <w:autoSpaceDE w:val="0"/>
        <w:autoSpaceDN w:val="0"/>
        <w:adjustRightInd w:val="0"/>
        <w:jc w:val="both"/>
        <w:rPr>
          <w:sz w:val="18"/>
        </w:rPr>
      </w:pPr>
    </w:p>
    <w:p w:rsidR="00A27D4A" w:rsidRPr="004F617D" w:rsidRDefault="00A27D4A" w:rsidP="001D3CA0">
      <w:pPr>
        <w:autoSpaceDE w:val="0"/>
        <w:autoSpaceDN w:val="0"/>
        <w:adjustRightInd w:val="0"/>
        <w:ind w:firstLine="709"/>
        <w:jc w:val="both"/>
      </w:pPr>
      <w:r>
        <w:t>3</w:t>
      </w:r>
      <w:r w:rsidRPr="004F617D">
        <w:t>. Итоговый балл выводится по следующей формуле:</w:t>
      </w:r>
    </w:p>
    <w:p w:rsidR="00A27D4A" w:rsidRPr="000A260B" w:rsidRDefault="00A27D4A" w:rsidP="007D67B6">
      <w:pPr>
        <w:autoSpaceDE w:val="0"/>
        <w:autoSpaceDN w:val="0"/>
        <w:adjustRightInd w:val="0"/>
        <w:jc w:val="both"/>
        <w:rPr>
          <w:sz w:val="18"/>
        </w:rPr>
      </w:pPr>
    </w:p>
    <w:p w:rsidR="00A27D4A" w:rsidRPr="004F617D" w:rsidRDefault="00A27D4A" w:rsidP="007D6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</w:pPr>
      <w:r w:rsidRPr="004F617D">
        <w:t xml:space="preserve">                         </w:t>
      </w:r>
      <w:r>
        <w:t xml:space="preserve">             </w:t>
      </w:r>
      <w:r w:rsidRPr="004F617D">
        <w:t xml:space="preserve">  Сумма средних баллов по критериям</w:t>
      </w:r>
    </w:p>
    <w:p w:rsidR="00A27D4A" w:rsidRPr="004F617D" w:rsidRDefault="00A27D4A" w:rsidP="007D6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</w:pPr>
      <w:r>
        <w:t xml:space="preserve">    </w:t>
      </w:r>
      <w:r w:rsidRPr="004F617D">
        <w:t xml:space="preserve"> Итоговый балл = </w:t>
      </w:r>
      <w:r>
        <w:t>---------------------------</w:t>
      </w:r>
      <w:r w:rsidRPr="004F617D">
        <w:t>---------------------------------.</w:t>
      </w:r>
    </w:p>
    <w:p w:rsidR="00A27D4A" w:rsidRDefault="00A27D4A" w:rsidP="007D6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</w:pPr>
      <w:r w:rsidRPr="004F617D">
        <w:t xml:space="preserve">                                 </w:t>
      </w:r>
      <w:r>
        <w:t xml:space="preserve">                   </w:t>
      </w:r>
      <w:r w:rsidRPr="004F617D">
        <w:t xml:space="preserve">  Число критериев</w:t>
      </w:r>
    </w:p>
    <w:p w:rsidR="00A27D4A" w:rsidRPr="00CC0707" w:rsidRDefault="00A27D4A" w:rsidP="007D67B6">
      <w:pPr>
        <w:autoSpaceDE w:val="0"/>
        <w:autoSpaceDN w:val="0"/>
        <w:adjustRightInd w:val="0"/>
        <w:jc w:val="both"/>
        <w:rPr>
          <w:sz w:val="20"/>
        </w:rPr>
      </w:pPr>
    </w:p>
    <w:p w:rsidR="00A27D4A" w:rsidRDefault="00A27D4A" w:rsidP="007D67B6">
      <w:pPr>
        <w:autoSpaceDE w:val="0"/>
        <w:autoSpaceDN w:val="0"/>
        <w:adjustRightInd w:val="0"/>
        <w:jc w:val="both"/>
      </w:pPr>
      <w:r>
        <w:t>Подпись члена комиссии:</w:t>
      </w:r>
    </w:p>
    <w:p w:rsidR="00A27D4A" w:rsidRDefault="00A27D4A" w:rsidP="007D67B6">
      <w:pPr>
        <w:autoSpaceDE w:val="0"/>
        <w:autoSpaceDN w:val="0"/>
        <w:adjustRightInd w:val="0"/>
        <w:jc w:val="both"/>
      </w:pPr>
      <w:r>
        <w:t>1.____________________   ________________</w:t>
      </w:r>
    </w:p>
    <w:p w:rsidR="00A27D4A" w:rsidRPr="00E46AA0" w:rsidRDefault="00A27D4A" w:rsidP="007D67B6">
      <w:pPr>
        <w:autoSpaceDE w:val="0"/>
        <w:autoSpaceDN w:val="0"/>
        <w:adjustRightInd w:val="0"/>
        <w:jc w:val="both"/>
        <w:rPr>
          <w:sz w:val="24"/>
        </w:rPr>
      </w:pPr>
      <w:r w:rsidRPr="00E46AA0">
        <w:rPr>
          <w:sz w:val="24"/>
        </w:rPr>
        <w:t xml:space="preserve">  </w:t>
      </w:r>
      <w:r>
        <w:rPr>
          <w:sz w:val="24"/>
        </w:rPr>
        <w:t xml:space="preserve">     </w:t>
      </w:r>
      <w:r w:rsidRPr="00E46AA0">
        <w:rPr>
          <w:sz w:val="24"/>
        </w:rPr>
        <w:t xml:space="preserve">  (ФИО члена комиссии)        </w:t>
      </w:r>
      <w:r>
        <w:rPr>
          <w:sz w:val="24"/>
        </w:rPr>
        <w:t xml:space="preserve">          </w:t>
      </w:r>
      <w:r w:rsidRPr="00E46AA0">
        <w:rPr>
          <w:sz w:val="24"/>
        </w:rPr>
        <w:t xml:space="preserve">  (подпись)</w:t>
      </w:r>
    </w:p>
    <w:p w:rsidR="00A27D4A" w:rsidRDefault="00A27D4A" w:rsidP="007D67B6">
      <w:pPr>
        <w:autoSpaceDE w:val="0"/>
        <w:autoSpaceDN w:val="0"/>
        <w:adjustRightInd w:val="0"/>
        <w:jc w:val="both"/>
      </w:pPr>
      <w:r>
        <w:t>2.</w:t>
      </w:r>
      <w:r w:rsidRPr="00E46AA0">
        <w:t xml:space="preserve"> </w:t>
      </w:r>
      <w:r>
        <w:t>.____________________   ________________</w:t>
      </w:r>
    </w:p>
    <w:p w:rsidR="00A27D4A" w:rsidRPr="00CD73BB" w:rsidRDefault="00A27D4A" w:rsidP="00CD73BB">
      <w:pPr>
        <w:autoSpaceDE w:val="0"/>
        <w:autoSpaceDN w:val="0"/>
        <w:adjustRightInd w:val="0"/>
        <w:jc w:val="both"/>
        <w:rPr>
          <w:sz w:val="24"/>
        </w:rPr>
      </w:pPr>
      <w:r w:rsidRPr="00E46AA0">
        <w:rPr>
          <w:sz w:val="24"/>
        </w:rPr>
        <w:t xml:space="preserve">  </w:t>
      </w:r>
      <w:r>
        <w:rPr>
          <w:sz w:val="24"/>
        </w:rPr>
        <w:t xml:space="preserve">     </w:t>
      </w:r>
      <w:r w:rsidRPr="00E46AA0">
        <w:rPr>
          <w:sz w:val="24"/>
        </w:rPr>
        <w:t xml:space="preserve">  (ФИО члена комиссии)        </w:t>
      </w:r>
      <w:r>
        <w:rPr>
          <w:sz w:val="24"/>
        </w:rPr>
        <w:t xml:space="preserve">          </w:t>
      </w:r>
      <w:r w:rsidRPr="00E46AA0">
        <w:rPr>
          <w:sz w:val="24"/>
        </w:rPr>
        <w:t xml:space="preserve">  (подпись)</w:t>
      </w:r>
    </w:p>
    <w:sectPr w:rsidR="00A27D4A" w:rsidRPr="00CD73BB" w:rsidSect="00E27457">
      <w:pgSz w:w="16838" w:h="11906" w:orient="landscape"/>
      <w:pgMar w:top="851" w:right="1134" w:bottom="1701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D4A" w:rsidRDefault="00A27D4A" w:rsidP="00A9732C">
      <w:r>
        <w:separator/>
      </w:r>
    </w:p>
  </w:endnote>
  <w:endnote w:type="continuationSeparator" w:id="0">
    <w:p w:rsidR="00A27D4A" w:rsidRDefault="00A27D4A" w:rsidP="00A97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D4A" w:rsidRDefault="00A27D4A" w:rsidP="00A9732C">
      <w:r>
        <w:separator/>
      </w:r>
    </w:p>
  </w:footnote>
  <w:footnote w:type="continuationSeparator" w:id="0">
    <w:p w:rsidR="00A27D4A" w:rsidRDefault="00A27D4A" w:rsidP="00A97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4A" w:rsidRDefault="00A27D4A">
    <w:pPr>
      <w:pStyle w:val="Header"/>
    </w:pPr>
    <w:fldSimple w:instr="PAGE   \* MERGEFORMAT">
      <w:r>
        <w:rPr>
          <w:noProof/>
        </w:rPr>
        <w:t>11</w:t>
      </w:r>
    </w:fldSimple>
  </w:p>
  <w:p w:rsidR="00A27D4A" w:rsidRDefault="00A27D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4A" w:rsidRDefault="00A27D4A">
    <w:pPr>
      <w:pStyle w:val="Header"/>
    </w:pPr>
    <w:fldSimple w:instr="PAGE   \* MERGEFORMAT">
      <w:r>
        <w:rPr>
          <w:noProof/>
        </w:rPr>
        <w:t>1</w:t>
      </w:r>
    </w:fldSimple>
  </w:p>
  <w:p w:rsidR="00A27D4A" w:rsidRDefault="00A27D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A65DF"/>
    <w:multiLevelType w:val="multilevel"/>
    <w:tmpl w:val="EC284C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4C24532B"/>
    <w:multiLevelType w:val="multilevel"/>
    <w:tmpl w:val="0BA280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C5F"/>
    <w:rsid w:val="00002410"/>
    <w:rsid w:val="00002EE8"/>
    <w:rsid w:val="00003BAC"/>
    <w:rsid w:val="0000407D"/>
    <w:rsid w:val="00006FD4"/>
    <w:rsid w:val="0001351C"/>
    <w:rsid w:val="00014264"/>
    <w:rsid w:val="00017F5B"/>
    <w:rsid w:val="00021608"/>
    <w:rsid w:val="000241D6"/>
    <w:rsid w:val="000267B9"/>
    <w:rsid w:val="00032B9E"/>
    <w:rsid w:val="0003692E"/>
    <w:rsid w:val="000407F3"/>
    <w:rsid w:val="00047F0B"/>
    <w:rsid w:val="000540AA"/>
    <w:rsid w:val="00055E82"/>
    <w:rsid w:val="00057E26"/>
    <w:rsid w:val="00072D27"/>
    <w:rsid w:val="00072EBA"/>
    <w:rsid w:val="000828AA"/>
    <w:rsid w:val="00082A21"/>
    <w:rsid w:val="00091096"/>
    <w:rsid w:val="00094B40"/>
    <w:rsid w:val="0009749B"/>
    <w:rsid w:val="000976B8"/>
    <w:rsid w:val="000A260B"/>
    <w:rsid w:val="000A4202"/>
    <w:rsid w:val="000A5F19"/>
    <w:rsid w:val="000B35EF"/>
    <w:rsid w:val="000D37AC"/>
    <w:rsid w:val="000F7791"/>
    <w:rsid w:val="00100813"/>
    <w:rsid w:val="00102971"/>
    <w:rsid w:val="00103678"/>
    <w:rsid w:val="00110FD8"/>
    <w:rsid w:val="00116649"/>
    <w:rsid w:val="0011684D"/>
    <w:rsid w:val="00122644"/>
    <w:rsid w:val="001316DD"/>
    <w:rsid w:val="00131A27"/>
    <w:rsid w:val="00134791"/>
    <w:rsid w:val="00134AF9"/>
    <w:rsid w:val="00136505"/>
    <w:rsid w:val="00140D81"/>
    <w:rsid w:val="00154826"/>
    <w:rsid w:val="0015532F"/>
    <w:rsid w:val="0016589E"/>
    <w:rsid w:val="00172E8D"/>
    <w:rsid w:val="00174C88"/>
    <w:rsid w:val="001757FD"/>
    <w:rsid w:val="0017635A"/>
    <w:rsid w:val="0018229C"/>
    <w:rsid w:val="001920BD"/>
    <w:rsid w:val="00192412"/>
    <w:rsid w:val="0019436E"/>
    <w:rsid w:val="00197E2D"/>
    <w:rsid w:val="001A6E88"/>
    <w:rsid w:val="001A7F48"/>
    <w:rsid w:val="001B58CA"/>
    <w:rsid w:val="001C0CF4"/>
    <w:rsid w:val="001C2808"/>
    <w:rsid w:val="001C3FE8"/>
    <w:rsid w:val="001D1E47"/>
    <w:rsid w:val="001D3CA0"/>
    <w:rsid w:val="001D6C2B"/>
    <w:rsid w:val="001D74A6"/>
    <w:rsid w:val="001E330B"/>
    <w:rsid w:val="001E41A9"/>
    <w:rsid w:val="001E54B1"/>
    <w:rsid w:val="001F1108"/>
    <w:rsid w:val="001F24E8"/>
    <w:rsid w:val="001F44AF"/>
    <w:rsid w:val="001F46CC"/>
    <w:rsid w:val="001F5657"/>
    <w:rsid w:val="001F615E"/>
    <w:rsid w:val="002023C2"/>
    <w:rsid w:val="00206AA2"/>
    <w:rsid w:val="002110B7"/>
    <w:rsid w:val="002254D6"/>
    <w:rsid w:val="0022595E"/>
    <w:rsid w:val="002260BF"/>
    <w:rsid w:val="002278A1"/>
    <w:rsid w:val="00233BAE"/>
    <w:rsid w:val="00234E25"/>
    <w:rsid w:val="002353E0"/>
    <w:rsid w:val="0024234D"/>
    <w:rsid w:val="0024334F"/>
    <w:rsid w:val="00250650"/>
    <w:rsid w:val="00252564"/>
    <w:rsid w:val="00254DC6"/>
    <w:rsid w:val="002552E7"/>
    <w:rsid w:val="00260AE5"/>
    <w:rsid w:val="00261E55"/>
    <w:rsid w:val="00264303"/>
    <w:rsid w:val="002678C5"/>
    <w:rsid w:val="00274B4F"/>
    <w:rsid w:val="0027733A"/>
    <w:rsid w:val="002806AA"/>
    <w:rsid w:val="002845B5"/>
    <w:rsid w:val="00285469"/>
    <w:rsid w:val="0029313A"/>
    <w:rsid w:val="0029574C"/>
    <w:rsid w:val="002A1A8C"/>
    <w:rsid w:val="002A4938"/>
    <w:rsid w:val="002B056B"/>
    <w:rsid w:val="002B35F0"/>
    <w:rsid w:val="002C062B"/>
    <w:rsid w:val="002C198D"/>
    <w:rsid w:val="002C4875"/>
    <w:rsid w:val="002C6C23"/>
    <w:rsid w:val="002D0426"/>
    <w:rsid w:val="002D0B91"/>
    <w:rsid w:val="002D4927"/>
    <w:rsid w:val="002D4F4D"/>
    <w:rsid w:val="002D6A4A"/>
    <w:rsid w:val="002E3775"/>
    <w:rsid w:val="002F1137"/>
    <w:rsid w:val="002F17A8"/>
    <w:rsid w:val="002F42A1"/>
    <w:rsid w:val="002F5C19"/>
    <w:rsid w:val="00301660"/>
    <w:rsid w:val="00310127"/>
    <w:rsid w:val="00312176"/>
    <w:rsid w:val="003149ED"/>
    <w:rsid w:val="00320373"/>
    <w:rsid w:val="00320771"/>
    <w:rsid w:val="003222DF"/>
    <w:rsid w:val="00324A60"/>
    <w:rsid w:val="00326400"/>
    <w:rsid w:val="00334203"/>
    <w:rsid w:val="00334F72"/>
    <w:rsid w:val="00342A72"/>
    <w:rsid w:val="0034412A"/>
    <w:rsid w:val="00347F74"/>
    <w:rsid w:val="00351E9C"/>
    <w:rsid w:val="00365F8E"/>
    <w:rsid w:val="00370102"/>
    <w:rsid w:val="0037222D"/>
    <w:rsid w:val="0037422F"/>
    <w:rsid w:val="003750BE"/>
    <w:rsid w:val="003754AB"/>
    <w:rsid w:val="00377F08"/>
    <w:rsid w:val="00380F86"/>
    <w:rsid w:val="003864C4"/>
    <w:rsid w:val="00392E28"/>
    <w:rsid w:val="003A1001"/>
    <w:rsid w:val="003A6BDF"/>
    <w:rsid w:val="003A6D5D"/>
    <w:rsid w:val="003B0388"/>
    <w:rsid w:val="003B508A"/>
    <w:rsid w:val="003C0E20"/>
    <w:rsid w:val="003C108F"/>
    <w:rsid w:val="003C27A4"/>
    <w:rsid w:val="003C5136"/>
    <w:rsid w:val="003E5D75"/>
    <w:rsid w:val="003F440C"/>
    <w:rsid w:val="003F53B5"/>
    <w:rsid w:val="0040257D"/>
    <w:rsid w:val="004067BF"/>
    <w:rsid w:val="00406B94"/>
    <w:rsid w:val="004110E9"/>
    <w:rsid w:val="00415DFD"/>
    <w:rsid w:val="004203CB"/>
    <w:rsid w:val="00423C80"/>
    <w:rsid w:val="0043006F"/>
    <w:rsid w:val="00431F0C"/>
    <w:rsid w:val="00440189"/>
    <w:rsid w:val="004525CE"/>
    <w:rsid w:val="00452D81"/>
    <w:rsid w:val="00462659"/>
    <w:rsid w:val="0046640B"/>
    <w:rsid w:val="00466415"/>
    <w:rsid w:val="0047035D"/>
    <w:rsid w:val="00473B36"/>
    <w:rsid w:val="00473D5B"/>
    <w:rsid w:val="004742DD"/>
    <w:rsid w:val="00494EDB"/>
    <w:rsid w:val="00495C30"/>
    <w:rsid w:val="0049744B"/>
    <w:rsid w:val="00497EA6"/>
    <w:rsid w:val="004A2EA9"/>
    <w:rsid w:val="004A42D2"/>
    <w:rsid w:val="004A6F38"/>
    <w:rsid w:val="004A79D4"/>
    <w:rsid w:val="004B716A"/>
    <w:rsid w:val="004C4D7F"/>
    <w:rsid w:val="004D0A87"/>
    <w:rsid w:val="004D4DBF"/>
    <w:rsid w:val="004E27BF"/>
    <w:rsid w:val="004E6585"/>
    <w:rsid w:val="004F617D"/>
    <w:rsid w:val="00501078"/>
    <w:rsid w:val="005054FD"/>
    <w:rsid w:val="005129D3"/>
    <w:rsid w:val="005134E9"/>
    <w:rsid w:val="0053487B"/>
    <w:rsid w:val="005365D0"/>
    <w:rsid w:val="0055152C"/>
    <w:rsid w:val="00556C6D"/>
    <w:rsid w:val="00556E10"/>
    <w:rsid w:val="005570C1"/>
    <w:rsid w:val="005636AD"/>
    <w:rsid w:val="0056708C"/>
    <w:rsid w:val="00567CE8"/>
    <w:rsid w:val="00570B71"/>
    <w:rsid w:val="00577C86"/>
    <w:rsid w:val="00580B60"/>
    <w:rsid w:val="005836FB"/>
    <w:rsid w:val="00585552"/>
    <w:rsid w:val="00586AEF"/>
    <w:rsid w:val="005870B0"/>
    <w:rsid w:val="005900FC"/>
    <w:rsid w:val="00591796"/>
    <w:rsid w:val="00592B7B"/>
    <w:rsid w:val="005A432A"/>
    <w:rsid w:val="005B29FC"/>
    <w:rsid w:val="005B6877"/>
    <w:rsid w:val="005B7BEB"/>
    <w:rsid w:val="005C1D3B"/>
    <w:rsid w:val="005C60B4"/>
    <w:rsid w:val="005D263E"/>
    <w:rsid w:val="005D2A52"/>
    <w:rsid w:val="005D5C59"/>
    <w:rsid w:val="005E05E8"/>
    <w:rsid w:val="005E481D"/>
    <w:rsid w:val="00600CAC"/>
    <w:rsid w:val="00602B64"/>
    <w:rsid w:val="00604233"/>
    <w:rsid w:val="00615FB5"/>
    <w:rsid w:val="00626250"/>
    <w:rsid w:val="006346E0"/>
    <w:rsid w:val="00636CC6"/>
    <w:rsid w:val="00640FA9"/>
    <w:rsid w:val="0064241C"/>
    <w:rsid w:val="00643E36"/>
    <w:rsid w:val="006451CE"/>
    <w:rsid w:val="00653235"/>
    <w:rsid w:val="0065425F"/>
    <w:rsid w:val="00654ECD"/>
    <w:rsid w:val="00657E50"/>
    <w:rsid w:val="00662451"/>
    <w:rsid w:val="006638D0"/>
    <w:rsid w:val="006666CF"/>
    <w:rsid w:val="00683771"/>
    <w:rsid w:val="00690758"/>
    <w:rsid w:val="006938DD"/>
    <w:rsid w:val="006973D3"/>
    <w:rsid w:val="006A1B51"/>
    <w:rsid w:val="006A4D0D"/>
    <w:rsid w:val="006A6BED"/>
    <w:rsid w:val="006B3EBB"/>
    <w:rsid w:val="006B5B7F"/>
    <w:rsid w:val="006C05B4"/>
    <w:rsid w:val="006C30E3"/>
    <w:rsid w:val="006D3B19"/>
    <w:rsid w:val="006D52C2"/>
    <w:rsid w:val="006E32CF"/>
    <w:rsid w:val="006E4780"/>
    <w:rsid w:val="006E52CD"/>
    <w:rsid w:val="006F0B67"/>
    <w:rsid w:val="006F191F"/>
    <w:rsid w:val="006F1EEF"/>
    <w:rsid w:val="0070429B"/>
    <w:rsid w:val="0071466A"/>
    <w:rsid w:val="007148A3"/>
    <w:rsid w:val="00721F41"/>
    <w:rsid w:val="00725BA8"/>
    <w:rsid w:val="00726076"/>
    <w:rsid w:val="00727855"/>
    <w:rsid w:val="00730D8C"/>
    <w:rsid w:val="0073257F"/>
    <w:rsid w:val="007369C4"/>
    <w:rsid w:val="007407E5"/>
    <w:rsid w:val="00745725"/>
    <w:rsid w:val="00752821"/>
    <w:rsid w:val="00753047"/>
    <w:rsid w:val="00756697"/>
    <w:rsid w:val="00762DED"/>
    <w:rsid w:val="007634A7"/>
    <w:rsid w:val="00763CE6"/>
    <w:rsid w:val="00771F0A"/>
    <w:rsid w:val="007819E9"/>
    <w:rsid w:val="0078416C"/>
    <w:rsid w:val="007846FA"/>
    <w:rsid w:val="00791363"/>
    <w:rsid w:val="00796DAF"/>
    <w:rsid w:val="007A7A0F"/>
    <w:rsid w:val="007B2293"/>
    <w:rsid w:val="007B470D"/>
    <w:rsid w:val="007C0141"/>
    <w:rsid w:val="007C1E5B"/>
    <w:rsid w:val="007C78D3"/>
    <w:rsid w:val="007D128A"/>
    <w:rsid w:val="007D2D62"/>
    <w:rsid w:val="007D67B6"/>
    <w:rsid w:val="007E172A"/>
    <w:rsid w:val="007E6830"/>
    <w:rsid w:val="007F2788"/>
    <w:rsid w:val="007F5E2C"/>
    <w:rsid w:val="00802A94"/>
    <w:rsid w:val="00814997"/>
    <w:rsid w:val="00815AC3"/>
    <w:rsid w:val="00817FDC"/>
    <w:rsid w:val="008223AE"/>
    <w:rsid w:val="00833284"/>
    <w:rsid w:val="00836E38"/>
    <w:rsid w:val="00841EF1"/>
    <w:rsid w:val="00845E13"/>
    <w:rsid w:val="00850920"/>
    <w:rsid w:val="008540F2"/>
    <w:rsid w:val="00861F88"/>
    <w:rsid w:val="00864CC8"/>
    <w:rsid w:val="00870029"/>
    <w:rsid w:val="00890E32"/>
    <w:rsid w:val="0089240D"/>
    <w:rsid w:val="008A06C4"/>
    <w:rsid w:val="008B219F"/>
    <w:rsid w:val="008B34DA"/>
    <w:rsid w:val="008B3DCC"/>
    <w:rsid w:val="008B79C6"/>
    <w:rsid w:val="008C5E99"/>
    <w:rsid w:val="008D347B"/>
    <w:rsid w:val="008D3E10"/>
    <w:rsid w:val="008E173A"/>
    <w:rsid w:val="008E457D"/>
    <w:rsid w:val="008E5D9D"/>
    <w:rsid w:val="008F2CB6"/>
    <w:rsid w:val="00906147"/>
    <w:rsid w:val="009069CA"/>
    <w:rsid w:val="00915E3E"/>
    <w:rsid w:val="00922197"/>
    <w:rsid w:val="00925107"/>
    <w:rsid w:val="0093059F"/>
    <w:rsid w:val="00930BB0"/>
    <w:rsid w:val="00933012"/>
    <w:rsid w:val="00937D20"/>
    <w:rsid w:val="009420CE"/>
    <w:rsid w:val="0094707A"/>
    <w:rsid w:val="00955959"/>
    <w:rsid w:val="009563F5"/>
    <w:rsid w:val="009647DD"/>
    <w:rsid w:val="009651F7"/>
    <w:rsid w:val="00970492"/>
    <w:rsid w:val="00970A63"/>
    <w:rsid w:val="00972385"/>
    <w:rsid w:val="00974E91"/>
    <w:rsid w:val="009800AA"/>
    <w:rsid w:val="0099214B"/>
    <w:rsid w:val="0099658A"/>
    <w:rsid w:val="009970FC"/>
    <w:rsid w:val="009A134F"/>
    <w:rsid w:val="009B3F42"/>
    <w:rsid w:val="009C2666"/>
    <w:rsid w:val="009C43A0"/>
    <w:rsid w:val="009C497A"/>
    <w:rsid w:val="009C5516"/>
    <w:rsid w:val="009C6F6E"/>
    <w:rsid w:val="009D3949"/>
    <w:rsid w:val="009D508E"/>
    <w:rsid w:val="009D782E"/>
    <w:rsid w:val="009E17F0"/>
    <w:rsid w:val="009E394A"/>
    <w:rsid w:val="009E4B49"/>
    <w:rsid w:val="009E55CB"/>
    <w:rsid w:val="009F1C9B"/>
    <w:rsid w:val="009F4EE2"/>
    <w:rsid w:val="009F5267"/>
    <w:rsid w:val="009F6A86"/>
    <w:rsid w:val="00A10304"/>
    <w:rsid w:val="00A11218"/>
    <w:rsid w:val="00A11A59"/>
    <w:rsid w:val="00A126BE"/>
    <w:rsid w:val="00A13A8E"/>
    <w:rsid w:val="00A17760"/>
    <w:rsid w:val="00A2222C"/>
    <w:rsid w:val="00A26668"/>
    <w:rsid w:val="00A276ED"/>
    <w:rsid w:val="00A27D4A"/>
    <w:rsid w:val="00A3179B"/>
    <w:rsid w:val="00A4053B"/>
    <w:rsid w:val="00A43F91"/>
    <w:rsid w:val="00A55956"/>
    <w:rsid w:val="00A57F69"/>
    <w:rsid w:val="00A712F1"/>
    <w:rsid w:val="00A7572D"/>
    <w:rsid w:val="00A8249E"/>
    <w:rsid w:val="00A84BC8"/>
    <w:rsid w:val="00A93CD4"/>
    <w:rsid w:val="00A93EDD"/>
    <w:rsid w:val="00A9732C"/>
    <w:rsid w:val="00AA1791"/>
    <w:rsid w:val="00AA1AB3"/>
    <w:rsid w:val="00AA7ACB"/>
    <w:rsid w:val="00AB00B5"/>
    <w:rsid w:val="00AB4C52"/>
    <w:rsid w:val="00AB51F0"/>
    <w:rsid w:val="00AC0C1A"/>
    <w:rsid w:val="00AC0CEB"/>
    <w:rsid w:val="00AD35A1"/>
    <w:rsid w:val="00AE45C7"/>
    <w:rsid w:val="00AF0EB5"/>
    <w:rsid w:val="00AF7E47"/>
    <w:rsid w:val="00B04444"/>
    <w:rsid w:val="00B13CF5"/>
    <w:rsid w:val="00B160DF"/>
    <w:rsid w:val="00B200D5"/>
    <w:rsid w:val="00B219C5"/>
    <w:rsid w:val="00B21B92"/>
    <w:rsid w:val="00B22583"/>
    <w:rsid w:val="00B2393C"/>
    <w:rsid w:val="00B2622E"/>
    <w:rsid w:val="00B32F11"/>
    <w:rsid w:val="00B41FA2"/>
    <w:rsid w:val="00B456C0"/>
    <w:rsid w:val="00B45A4A"/>
    <w:rsid w:val="00B45B66"/>
    <w:rsid w:val="00B50A9D"/>
    <w:rsid w:val="00B51300"/>
    <w:rsid w:val="00B521F8"/>
    <w:rsid w:val="00B533B7"/>
    <w:rsid w:val="00B5558D"/>
    <w:rsid w:val="00B55E72"/>
    <w:rsid w:val="00B72796"/>
    <w:rsid w:val="00B72A9B"/>
    <w:rsid w:val="00B93A3B"/>
    <w:rsid w:val="00B954FD"/>
    <w:rsid w:val="00B97768"/>
    <w:rsid w:val="00BB0A47"/>
    <w:rsid w:val="00BB28C1"/>
    <w:rsid w:val="00BB2F95"/>
    <w:rsid w:val="00BB3BD8"/>
    <w:rsid w:val="00BC62CF"/>
    <w:rsid w:val="00BC78CC"/>
    <w:rsid w:val="00BD0C4D"/>
    <w:rsid w:val="00BD2303"/>
    <w:rsid w:val="00BD4C5F"/>
    <w:rsid w:val="00BD78CB"/>
    <w:rsid w:val="00BD7B7C"/>
    <w:rsid w:val="00BE0FAA"/>
    <w:rsid w:val="00BE25AA"/>
    <w:rsid w:val="00BF2458"/>
    <w:rsid w:val="00BF3B7B"/>
    <w:rsid w:val="00BF5694"/>
    <w:rsid w:val="00C0430F"/>
    <w:rsid w:val="00C107F8"/>
    <w:rsid w:val="00C10F8F"/>
    <w:rsid w:val="00C1115C"/>
    <w:rsid w:val="00C11E67"/>
    <w:rsid w:val="00C2590A"/>
    <w:rsid w:val="00C27B3B"/>
    <w:rsid w:val="00C35F74"/>
    <w:rsid w:val="00C43D9F"/>
    <w:rsid w:val="00C5056C"/>
    <w:rsid w:val="00C539FC"/>
    <w:rsid w:val="00C753F3"/>
    <w:rsid w:val="00C82CEA"/>
    <w:rsid w:val="00C92836"/>
    <w:rsid w:val="00C939CB"/>
    <w:rsid w:val="00C966F9"/>
    <w:rsid w:val="00CA3268"/>
    <w:rsid w:val="00CA5752"/>
    <w:rsid w:val="00CA6CAD"/>
    <w:rsid w:val="00CB08F1"/>
    <w:rsid w:val="00CB207A"/>
    <w:rsid w:val="00CB383D"/>
    <w:rsid w:val="00CC02AA"/>
    <w:rsid w:val="00CC0707"/>
    <w:rsid w:val="00CC0B35"/>
    <w:rsid w:val="00CD0D66"/>
    <w:rsid w:val="00CD23F0"/>
    <w:rsid w:val="00CD25C5"/>
    <w:rsid w:val="00CD2CFC"/>
    <w:rsid w:val="00CD2F78"/>
    <w:rsid w:val="00CD73BB"/>
    <w:rsid w:val="00CE0068"/>
    <w:rsid w:val="00CE51A3"/>
    <w:rsid w:val="00CF5F90"/>
    <w:rsid w:val="00D0635C"/>
    <w:rsid w:val="00D10A92"/>
    <w:rsid w:val="00D20508"/>
    <w:rsid w:val="00D25D2E"/>
    <w:rsid w:val="00D3043E"/>
    <w:rsid w:val="00D43722"/>
    <w:rsid w:val="00D4386F"/>
    <w:rsid w:val="00D45933"/>
    <w:rsid w:val="00D52F18"/>
    <w:rsid w:val="00D54FF6"/>
    <w:rsid w:val="00D5685E"/>
    <w:rsid w:val="00D6460F"/>
    <w:rsid w:val="00D7120B"/>
    <w:rsid w:val="00D71DF3"/>
    <w:rsid w:val="00D72338"/>
    <w:rsid w:val="00D8004A"/>
    <w:rsid w:val="00D92D5F"/>
    <w:rsid w:val="00D9358F"/>
    <w:rsid w:val="00D93F74"/>
    <w:rsid w:val="00D943F1"/>
    <w:rsid w:val="00D946CB"/>
    <w:rsid w:val="00D94FC4"/>
    <w:rsid w:val="00D953EF"/>
    <w:rsid w:val="00D96777"/>
    <w:rsid w:val="00D96E13"/>
    <w:rsid w:val="00DA0D70"/>
    <w:rsid w:val="00DA13A0"/>
    <w:rsid w:val="00DA5468"/>
    <w:rsid w:val="00DB2265"/>
    <w:rsid w:val="00DB3689"/>
    <w:rsid w:val="00DC32BE"/>
    <w:rsid w:val="00DD35D8"/>
    <w:rsid w:val="00DD385F"/>
    <w:rsid w:val="00DF69D7"/>
    <w:rsid w:val="00DF7D80"/>
    <w:rsid w:val="00E0115B"/>
    <w:rsid w:val="00E03717"/>
    <w:rsid w:val="00E15B52"/>
    <w:rsid w:val="00E21CAC"/>
    <w:rsid w:val="00E27457"/>
    <w:rsid w:val="00E309A4"/>
    <w:rsid w:val="00E3276B"/>
    <w:rsid w:val="00E333FA"/>
    <w:rsid w:val="00E43A9F"/>
    <w:rsid w:val="00E45132"/>
    <w:rsid w:val="00E45847"/>
    <w:rsid w:val="00E45FCD"/>
    <w:rsid w:val="00E46AA0"/>
    <w:rsid w:val="00E54163"/>
    <w:rsid w:val="00E728FC"/>
    <w:rsid w:val="00E8153C"/>
    <w:rsid w:val="00E85E72"/>
    <w:rsid w:val="00E872C7"/>
    <w:rsid w:val="00E91CB0"/>
    <w:rsid w:val="00E94E4C"/>
    <w:rsid w:val="00E96593"/>
    <w:rsid w:val="00EA30AB"/>
    <w:rsid w:val="00EC3F4A"/>
    <w:rsid w:val="00EE16D4"/>
    <w:rsid w:val="00EE521C"/>
    <w:rsid w:val="00EE5D44"/>
    <w:rsid w:val="00EF70F4"/>
    <w:rsid w:val="00F00160"/>
    <w:rsid w:val="00F001F6"/>
    <w:rsid w:val="00F0298C"/>
    <w:rsid w:val="00F02A82"/>
    <w:rsid w:val="00F064BE"/>
    <w:rsid w:val="00F07C20"/>
    <w:rsid w:val="00F16231"/>
    <w:rsid w:val="00F25875"/>
    <w:rsid w:val="00F26C04"/>
    <w:rsid w:val="00F3318A"/>
    <w:rsid w:val="00F36D1C"/>
    <w:rsid w:val="00F37A6D"/>
    <w:rsid w:val="00F404E4"/>
    <w:rsid w:val="00F51328"/>
    <w:rsid w:val="00F61109"/>
    <w:rsid w:val="00F6164F"/>
    <w:rsid w:val="00F62460"/>
    <w:rsid w:val="00F633A1"/>
    <w:rsid w:val="00F66741"/>
    <w:rsid w:val="00F74986"/>
    <w:rsid w:val="00F7736D"/>
    <w:rsid w:val="00F7798A"/>
    <w:rsid w:val="00F91DA6"/>
    <w:rsid w:val="00F932D5"/>
    <w:rsid w:val="00FA72EE"/>
    <w:rsid w:val="00FB072C"/>
    <w:rsid w:val="00FB182A"/>
    <w:rsid w:val="00FB77A1"/>
    <w:rsid w:val="00FC3E09"/>
    <w:rsid w:val="00FC40CB"/>
    <w:rsid w:val="00FC7809"/>
    <w:rsid w:val="00FD3942"/>
    <w:rsid w:val="00FD40CE"/>
    <w:rsid w:val="00FD41DA"/>
    <w:rsid w:val="00FD6182"/>
    <w:rsid w:val="00FD7DFF"/>
    <w:rsid w:val="00FE1BB3"/>
    <w:rsid w:val="00FE2688"/>
    <w:rsid w:val="00FE2A04"/>
    <w:rsid w:val="00FE4328"/>
    <w:rsid w:val="00FE7ABF"/>
    <w:rsid w:val="00FF1702"/>
    <w:rsid w:val="00FF42D7"/>
    <w:rsid w:val="00FF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2F"/>
    <w:pPr>
      <w:jc w:val="center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62D0"/>
    <w:pPr>
      <w:keepNext/>
      <w:keepLines/>
      <w:spacing w:line="256" w:lineRule="auto"/>
      <w:jc w:val="left"/>
      <w:outlineLvl w:val="0"/>
    </w:pPr>
    <w:rPr>
      <w:rFonts w:eastAsia="Times New Roman"/>
      <w:color w:val="000000"/>
      <w:sz w:val="43"/>
      <w:vertAlign w:val="superscript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2D0"/>
    <w:rPr>
      <w:rFonts w:ascii="Times New Roman" w:hAnsi="Times New Roman" w:cs="Times New Roman"/>
      <w:color w:val="000000"/>
      <w:sz w:val="22"/>
      <w:szCs w:val="22"/>
      <w:vertAlign w:val="superscript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7B470D"/>
    <w:pPr>
      <w:ind w:left="720"/>
      <w:contextualSpacing/>
    </w:pPr>
  </w:style>
  <w:style w:type="paragraph" w:styleId="Revision">
    <w:name w:val="Revision"/>
    <w:hidden/>
    <w:uiPriority w:val="99"/>
    <w:semiHidden/>
    <w:rsid w:val="000B35EF"/>
    <w:rPr>
      <w:rFonts w:ascii="Times New Roman" w:hAnsi="Times New Roman"/>
      <w:sz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B3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35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B35E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35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B35E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3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B35EF"/>
    <w:rPr>
      <w:b/>
      <w:bCs/>
    </w:rPr>
  </w:style>
  <w:style w:type="character" w:styleId="Hyperlink">
    <w:name w:val="Hyperlink"/>
    <w:basedOn w:val="DefaultParagraphFont"/>
    <w:uiPriority w:val="99"/>
    <w:rsid w:val="009A134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73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32C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rsid w:val="00A973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32C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uiPriority w:val="99"/>
    <w:rsid w:val="00E91CB0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C939C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939CB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C939CB"/>
    <w:rPr>
      <w:rFonts w:cs="Times New Roman"/>
      <w:vertAlign w:val="superscript"/>
    </w:rPr>
  </w:style>
  <w:style w:type="table" w:customStyle="1" w:styleId="TableGrid">
    <w:name w:val="TableGrid"/>
    <w:uiPriority w:val="99"/>
    <w:rsid w:val="00FF62D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99"/>
    <w:rsid w:val="002B35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8C07DB6DA687A2EC9945A6148DFD48C5D9C150826A2890CDF79B2521EDT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4558</TotalTime>
  <Pages>27</Pages>
  <Words>6297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Org4</cp:lastModifiedBy>
  <cp:revision>54</cp:revision>
  <cp:lastPrinted>2018-10-22T03:57:00Z</cp:lastPrinted>
  <dcterms:created xsi:type="dcterms:W3CDTF">2018-03-28T04:58:00Z</dcterms:created>
  <dcterms:modified xsi:type="dcterms:W3CDTF">2018-10-23T22:59:00Z</dcterms:modified>
</cp:coreProperties>
</file>