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19" w:rsidRPr="002C189D" w:rsidRDefault="008F4F19" w:rsidP="002C18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F4F19" w:rsidRPr="002C189D" w:rsidRDefault="008F4F19" w:rsidP="002C18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F4F19" w:rsidRPr="002C189D" w:rsidRDefault="008F4F19" w:rsidP="002C18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4F19" w:rsidRPr="002C189D" w:rsidRDefault="008F4F19" w:rsidP="002C18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F19" w:rsidRPr="002C189D" w:rsidRDefault="008F4F19" w:rsidP="002C18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F4F19" w:rsidRPr="002C189D" w:rsidRDefault="008F4F19" w:rsidP="002C189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2C189D">
        <w:rPr>
          <w:rFonts w:ascii="Times New Roman" w:hAnsi="Times New Roman" w:cs="Times New Roman"/>
          <w:sz w:val="28"/>
          <w:szCs w:val="28"/>
          <w:u w:val="single"/>
        </w:rPr>
        <w:t xml:space="preserve">.11.2018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600</w:t>
      </w:r>
    </w:p>
    <w:p w:rsidR="008F4F19" w:rsidRPr="002C189D" w:rsidRDefault="008F4F19" w:rsidP="002C189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8F4F19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8F4F19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8F4F19" w:rsidRPr="00941E35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41E35">
        <w:rPr>
          <w:rFonts w:ascii="Times New Roman" w:hAnsi="Times New Roman" w:cs="Times New Roman"/>
          <w:b w:val="0"/>
          <w:sz w:val="28"/>
          <w:szCs w:val="28"/>
        </w:rPr>
        <w:t>О мерах по обеспечению сбаланси-</w:t>
      </w:r>
    </w:p>
    <w:p w:rsidR="008F4F19" w:rsidRPr="00941E35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41E35">
        <w:rPr>
          <w:rFonts w:ascii="Times New Roman" w:hAnsi="Times New Roman" w:cs="Times New Roman"/>
          <w:b w:val="0"/>
          <w:sz w:val="28"/>
          <w:szCs w:val="28"/>
        </w:rPr>
        <w:t xml:space="preserve">рованности консолидированного </w:t>
      </w:r>
    </w:p>
    <w:p w:rsidR="008F4F19" w:rsidRPr="00941E35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41E35">
        <w:rPr>
          <w:rFonts w:ascii="Times New Roman" w:hAnsi="Times New Roman" w:cs="Times New Roman"/>
          <w:b w:val="0"/>
          <w:sz w:val="28"/>
          <w:szCs w:val="28"/>
        </w:rPr>
        <w:t xml:space="preserve">бюджета района при его </w:t>
      </w:r>
    </w:p>
    <w:p w:rsidR="008F4F19" w:rsidRPr="00941E35" w:rsidRDefault="008F4F19" w:rsidP="00941E3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41E35">
        <w:rPr>
          <w:rFonts w:ascii="Times New Roman" w:hAnsi="Times New Roman" w:cs="Times New Roman"/>
          <w:b w:val="0"/>
          <w:sz w:val="28"/>
          <w:szCs w:val="28"/>
        </w:rPr>
        <w:t>исполнении в 2018 - 2020 гг.</w:t>
      </w:r>
    </w:p>
    <w:p w:rsidR="008F4F19" w:rsidRPr="00114E9C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E9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41E35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распоряжением Губернатора Хабаровского края от 25.10.2018 № 573-р «О мерах по обеспечению сбалансированности консолидированного бюджета края при его исполнении в 2018-2020 гг.», в целях обеспечения сбалансированности консолидированного бюджета района при его исполнении в 2018 - 2020 гг., минимизации размера дефицита бюджета и снижения муниципального долга района, администрация района</w:t>
      </w:r>
    </w:p>
    <w:p w:rsidR="008F4F19" w:rsidRPr="00941E35" w:rsidRDefault="008F4F19" w:rsidP="00941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941E35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района, самостоятельным структурным подразделениям (далее – органы местного самоуправления района), казенным, бюджетным и автономным учреждениям района установить ограничение на приобретение за счет средств районного бюджета товаров (работ, услуг), установленных </w:t>
      </w:r>
      <w:hyperlink w:anchor="P44" w:history="1">
        <w:r w:rsidRPr="00941E3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отдельных товаров (работ, услуг), согласно приложению к настоящему 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14E9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4E9C">
        <w:rPr>
          <w:rFonts w:ascii="Times New Roman" w:hAnsi="Times New Roman" w:cs="Times New Roman"/>
          <w:sz w:val="28"/>
          <w:szCs w:val="28"/>
        </w:rPr>
        <w:t xml:space="preserve"> Перечень), за исключением следующих случаев: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114E9C">
        <w:rPr>
          <w:rFonts w:ascii="Times New Roman" w:hAnsi="Times New Roman" w:cs="Times New Roman"/>
          <w:sz w:val="28"/>
          <w:szCs w:val="28"/>
        </w:rPr>
        <w:t xml:space="preserve">1.1. Обеспечение выполнения условий соглашений по предоставлению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114E9C">
        <w:rPr>
          <w:rFonts w:ascii="Times New Roman" w:hAnsi="Times New Roman" w:cs="Times New Roman"/>
          <w:sz w:val="28"/>
          <w:szCs w:val="28"/>
        </w:rPr>
        <w:t>бюджета.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14E9C">
        <w:rPr>
          <w:rFonts w:ascii="Times New Roman" w:hAnsi="Times New Roman" w:cs="Times New Roman"/>
          <w:sz w:val="28"/>
          <w:szCs w:val="28"/>
        </w:rPr>
        <w:t xml:space="preserve">Осуществление закупок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14E9C">
        <w:rPr>
          <w:rFonts w:ascii="Times New Roman" w:hAnsi="Times New Roman" w:cs="Times New Roman"/>
          <w:sz w:val="28"/>
          <w:szCs w:val="28"/>
        </w:rPr>
        <w:t xml:space="preserve"> бюджета, источником обеспечения которых является субвенция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114E9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E9C">
        <w:rPr>
          <w:rFonts w:ascii="Times New Roman" w:hAnsi="Times New Roman" w:cs="Times New Roman"/>
          <w:sz w:val="28"/>
          <w:szCs w:val="28"/>
        </w:rPr>
        <w:t>1.3. Бюджетные инвестиции в объекты муниципальной собственности в соответствии с заключенными контрактами и в пределах фактически выполненных объемов работ.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"/>
      <w:bookmarkEnd w:id="2"/>
      <w:r w:rsidRPr="00114E9C">
        <w:rPr>
          <w:rFonts w:ascii="Times New Roman" w:hAnsi="Times New Roman" w:cs="Times New Roman"/>
          <w:sz w:val="28"/>
          <w:szCs w:val="28"/>
        </w:rPr>
        <w:t xml:space="preserve">1.4. Осуществление закупок, согласованных </w:t>
      </w:r>
      <w:r>
        <w:rPr>
          <w:rFonts w:ascii="Times New Roman" w:hAnsi="Times New Roman" w:cs="Times New Roman"/>
          <w:sz w:val="28"/>
          <w:szCs w:val="28"/>
        </w:rPr>
        <w:t>главой Верхнебуреинского муниципального района</w:t>
      </w:r>
      <w:r w:rsidRPr="00114E9C">
        <w:rPr>
          <w:rFonts w:ascii="Times New Roman" w:hAnsi="Times New Roman" w:cs="Times New Roman"/>
          <w:sz w:val="28"/>
          <w:szCs w:val="28"/>
        </w:rPr>
        <w:t>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E9C">
        <w:rPr>
          <w:rFonts w:ascii="Times New Roman" w:hAnsi="Times New Roman" w:cs="Times New Roman"/>
          <w:sz w:val="28"/>
          <w:szCs w:val="28"/>
        </w:rPr>
        <w:t xml:space="preserve">2. Органам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114E9C">
        <w:rPr>
          <w:rFonts w:ascii="Times New Roman" w:hAnsi="Times New Roman" w:cs="Times New Roman"/>
          <w:sz w:val="28"/>
          <w:szCs w:val="28"/>
        </w:rPr>
        <w:t xml:space="preserve">, казенным, бюджетным и автономным учреждениям края с учетом требований </w:t>
      </w:r>
      <w:hyperlink w:anchor="P10" w:history="1">
        <w:r w:rsidRPr="00941E35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114E9C">
        <w:rPr>
          <w:rFonts w:ascii="Times New Roman" w:hAnsi="Times New Roman" w:cs="Times New Roman"/>
          <w:sz w:val="28"/>
          <w:szCs w:val="28"/>
        </w:rPr>
        <w:t xml:space="preserve">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E9C">
        <w:rPr>
          <w:rFonts w:ascii="Times New Roman" w:hAnsi="Times New Roman" w:cs="Times New Roman"/>
          <w:sz w:val="28"/>
          <w:szCs w:val="28"/>
        </w:rPr>
        <w:t>:</w:t>
      </w:r>
    </w:p>
    <w:p w:rsidR="008F4F19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E9C">
        <w:rPr>
          <w:rFonts w:ascii="Times New Roman" w:hAnsi="Times New Roman" w:cs="Times New Roman"/>
          <w:sz w:val="28"/>
          <w:szCs w:val="28"/>
        </w:rPr>
        <w:t xml:space="preserve">2.1. Внести изменения в установленном порядке в планы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14E9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14E9C">
        <w:rPr>
          <w:rFonts w:ascii="Times New Roman" w:hAnsi="Times New Roman" w:cs="Times New Roman"/>
          <w:sz w:val="28"/>
          <w:szCs w:val="28"/>
        </w:rPr>
        <w:t>план закупок) на 2018 год и плановый период 2019 и 2020 годов и планы-графики з</w:t>
      </w:r>
      <w:r>
        <w:rPr>
          <w:rFonts w:ascii="Times New Roman" w:hAnsi="Times New Roman" w:cs="Times New Roman"/>
          <w:sz w:val="28"/>
          <w:szCs w:val="28"/>
        </w:rPr>
        <w:t>акупок для обеспечения нужд</w:t>
      </w:r>
    </w:p>
    <w:p w:rsidR="008F4F19" w:rsidRDefault="008F4F19" w:rsidP="00941E3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114E9C"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8F4F19" w:rsidRPr="00114E9C" w:rsidRDefault="008F4F19" w:rsidP="00941E3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F19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Скорректировать </w:t>
      </w:r>
      <w:r w:rsidRPr="00114E9C">
        <w:rPr>
          <w:rFonts w:ascii="Times New Roman" w:hAnsi="Times New Roman" w:cs="Times New Roman"/>
          <w:sz w:val="28"/>
          <w:szCs w:val="28"/>
        </w:rPr>
        <w:t>сформированные планы закупок на 2019 год и на плановый период 2020 и 2021 годов.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14E9C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14E9C">
        <w:rPr>
          <w:rFonts w:ascii="Times New Roman" w:hAnsi="Times New Roman" w:cs="Times New Roman"/>
          <w:sz w:val="28"/>
          <w:szCs w:val="28"/>
        </w:rPr>
        <w:t xml:space="preserve"> бюджета при </w:t>
      </w:r>
      <w:r w:rsidRPr="00941E35">
        <w:rPr>
          <w:rFonts w:ascii="Times New Roman" w:hAnsi="Times New Roman" w:cs="Times New Roman"/>
          <w:sz w:val="28"/>
          <w:szCs w:val="28"/>
        </w:rPr>
        <w:t xml:space="preserve">формировании кассового плана на очередной месяц не включать в кассовую заявку расходы на приобретение товаров (работ услуг), предусмотренных </w:t>
      </w:r>
      <w:hyperlink w:anchor="P44" w:history="1">
        <w:r w:rsidRPr="00941E3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w:anchor="P11" w:history="1">
        <w:r w:rsidRPr="00941E35">
          <w:rPr>
            <w:rFonts w:ascii="Times New Roman" w:hAnsi="Times New Roman" w:cs="Times New Roman"/>
            <w:sz w:val="28"/>
            <w:szCs w:val="28"/>
          </w:rPr>
          <w:t>подпунктами 1.1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" w:history="1">
        <w:r w:rsidRPr="00941E35">
          <w:rPr>
            <w:rFonts w:ascii="Times New Roman" w:hAnsi="Times New Roman" w:cs="Times New Roman"/>
            <w:sz w:val="28"/>
            <w:szCs w:val="28"/>
          </w:rPr>
          <w:t>1.4 пункта 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41E35">
        <w:rPr>
          <w:rFonts w:ascii="Times New Roman" w:hAnsi="Times New Roman" w:cs="Times New Roman"/>
          <w:sz w:val="28"/>
          <w:szCs w:val="28"/>
        </w:rPr>
        <w:t xml:space="preserve">Контрактным управляющим главных распорядителей районного бюджета определять поставщиков (подрядчиков, исполнителей) для заказчиков путем проведения конкурентных способов закупок товаров, работ, услуг в целях обеспечения муниципальных нужд района с учетом требований </w:t>
      </w:r>
      <w:hyperlink w:anchor="P10" w:history="1">
        <w:r w:rsidRPr="00941E35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 xml:space="preserve">5. Органам местного самоуправления района, казенным, бюджетным и автономным учреждениям района не допускать осуществления закупок товаров, работ, услуг, предусмотренных </w:t>
      </w:r>
      <w:hyperlink w:anchor="P44" w:history="1">
        <w:r w:rsidRPr="00941E3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w:anchor="P11" w:history="1">
        <w:r w:rsidRPr="00941E35">
          <w:rPr>
            <w:rFonts w:ascii="Times New Roman" w:hAnsi="Times New Roman" w:cs="Times New Roman"/>
            <w:sz w:val="28"/>
            <w:szCs w:val="28"/>
          </w:rPr>
          <w:t>подпунктами 1.1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" w:history="1">
        <w:r w:rsidRPr="00941E35">
          <w:rPr>
            <w:rFonts w:ascii="Times New Roman" w:hAnsi="Times New Roman" w:cs="Times New Roman"/>
            <w:sz w:val="28"/>
            <w:szCs w:val="28"/>
          </w:rPr>
          <w:t>1.4 пункта 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>6. Органам местного самоуправления района, являющимся главными распорядителями средств районного бюджета: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"/>
      <w:bookmarkEnd w:id="3"/>
      <w:r w:rsidRPr="00941E35">
        <w:rPr>
          <w:rFonts w:ascii="Times New Roman" w:hAnsi="Times New Roman" w:cs="Times New Roman"/>
          <w:sz w:val="28"/>
          <w:szCs w:val="28"/>
        </w:rPr>
        <w:t xml:space="preserve">6.1. Не допускать предоставления субсидий из районного бюджета юридическим лицам, в том числе некоммерческим организациям, физическим лицам в целях финансового обеспечения (возмещения) затрат на приобретение товаров (работ, услуг), предусмотренных </w:t>
      </w:r>
      <w:hyperlink w:anchor="P44" w:history="1">
        <w:r w:rsidRPr="00941E3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, за исключением случая, установленного </w:t>
      </w:r>
      <w:hyperlink w:anchor="P11" w:history="1">
        <w:r w:rsidRPr="00941E35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941E3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>6.2. Внести в нормативные правовые акты района, устанавливающие порядки предоставления субсидий из районного бюджета юридическим лицам, в том числе некоммерческим организациям, физическим лицам, предусмотренных подпунктом 6.1 пункта 6 настоящего постановления, соответствующие изменения (в случае необходимости).</w:t>
      </w:r>
    </w:p>
    <w:p w:rsidR="008F4F19" w:rsidRPr="00941E35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E35">
        <w:rPr>
          <w:rFonts w:ascii="Times New Roman" w:hAnsi="Times New Roman" w:cs="Times New Roman"/>
          <w:sz w:val="28"/>
          <w:szCs w:val="28"/>
        </w:rPr>
        <w:t>7. Рекомендовать главам муниципальных образований района: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4E9C">
        <w:rPr>
          <w:rFonts w:ascii="Times New Roman" w:hAnsi="Times New Roman" w:cs="Times New Roman"/>
          <w:sz w:val="28"/>
          <w:szCs w:val="28"/>
        </w:rPr>
        <w:t>.1. Принять аналогичные меры по обеспечению сбалансированности местных бюджетов при их исполнении в 2018 - 2020 гг.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4E9C">
        <w:rPr>
          <w:rFonts w:ascii="Times New Roman" w:hAnsi="Times New Roman" w:cs="Times New Roman"/>
          <w:sz w:val="28"/>
          <w:szCs w:val="28"/>
        </w:rPr>
        <w:t>.2. Обеспечить строгое соблюдение параметров местных бюджетов по расходам, учтенных министерством финансов края при сверке исходных данных с администрациями муниципальных образований края и принятых в расчеты финансовой помощи из краевого бюджета.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4E9C">
        <w:rPr>
          <w:rFonts w:ascii="Times New Roman" w:hAnsi="Times New Roman" w:cs="Times New Roman"/>
          <w:sz w:val="28"/>
          <w:szCs w:val="28"/>
        </w:rPr>
        <w:t xml:space="preserve">.3 Дополнительные доходы (за исключением целевых поступлений) направлять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4E9C">
        <w:rPr>
          <w:rFonts w:ascii="Times New Roman" w:hAnsi="Times New Roman" w:cs="Times New Roman"/>
          <w:sz w:val="28"/>
          <w:szCs w:val="28"/>
        </w:rPr>
        <w:t>уменьшение дефицита местного бюджета и погашение просроченной кредиторской задолженности.</w:t>
      </w:r>
    </w:p>
    <w:p w:rsidR="008F4F19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14E9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E9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F4F19" w:rsidRPr="00114E9C" w:rsidRDefault="008F4F19" w:rsidP="00941E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после его официального опубликования (обнародования).</w:t>
      </w:r>
    </w:p>
    <w:p w:rsidR="008F4F19" w:rsidRPr="00114E9C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Pr="00114E9C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А.М. Маслов</w:t>
      </w:r>
    </w:p>
    <w:tbl>
      <w:tblPr>
        <w:tblW w:w="0" w:type="auto"/>
        <w:tblLook w:val="01E0"/>
      </w:tblPr>
      <w:tblGrid>
        <w:gridCol w:w="5508"/>
        <w:gridCol w:w="4062"/>
      </w:tblGrid>
      <w:tr w:rsidR="008F4F19" w:rsidTr="006A3D3A">
        <w:tc>
          <w:tcPr>
            <w:tcW w:w="5508" w:type="dxa"/>
          </w:tcPr>
          <w:p w:rsidR="008F4F19" w:rsidRPr="006A3D3A" w:rsidRDefault="008F4F19" w:rsidP="006A3D3A">
            <w:pPr>
              <w:pStyle w:val="ConsPlusNormal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D3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3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3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F19" w:rsidRPr="006A3D3A" w:rsidRDefault="008F4F19" w:rsidP="006A3D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15.11.2018  № 600</w:t>
            </w:r>
          </w:p>
        </w:tc>
      </w:tr>
    </w:tbl>
    <w:p w:rsidR="008F4F19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Pr="00114E9C" w:rsidRDefault="008F4F19" w:rsidP="000A0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F19" w:rsidRPr="00114E9C" w:rsidRDefault="008F4F19" w:rsidP="000A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114E9C">
        <w:rPr>
          <w:rFonts w:ascii="Times New Roman" w:hAnsi="Times New Roman" w:cs="Times New Roman"/>
          <w:sz w:val="28"/>
          <w:szCs w:val="28"/>
        </w:rPr>
        <w:t>ПЕРЕЧЕНЬ</w:t>
      </w:r>
    </w:p>
    <w:p w:rsidR="008F4F19" w:rsidRDefault="008F4F19" w:rsidP="000A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E9C">
        <w:rPr>
          <w:rFonts w:ascii="Times New Roman" w:hAnsi="Times New Roman" w:cs="Times New Roman"/>
          <w:sz w:val="28"/>
          <w:szCs w:val="28"/>
        </w:rPr>
        <w:t>ОТДЕЛЬНЫХ ТОВАРОВ (РАБОТ, УСЛУГ)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20"/>
      </w:tblGrid>
      <w:tr w:rsidR="008F4F19" w:rsidRPr="006E0CBF" w:rsidTr="0021104F">
        <w:tc>
          <w:tcPr>
            <w:tcW w:w="851" w:type="dxa"/>
            <w:vAlign w:val="center"/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220" w:type="dxa"/>
            <w:vAlign w:val="center"/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</w:tr>
      <w:tr w:rsidR="008F4F19" w:rsidRPr="006E0CBF" w:rsidTr="0021104F">
        <w:tc>
          <w:tcPr>
            <w:tcW w:w="851" w:type="dxa"/>
            <w:vAlign w:val="center"/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vAlign w:val="center"/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F19" w:rsidRPr="006E0CBF" w:rsidTr="00A779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Автомобили легковые, кроме специальных, автобусы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610C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 xml:space="preserve">Жилые и нежилые помещения, приобретаемые в собственность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Ковры и ковровые изделия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Коммутаторы, серверное и сетевое оборудование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Компьютерная, офисная и бытовая техника, программно-аппаратные комплексы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Мебель офисная, включая ее изготовление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Поставка и изготовление сувенирной продукции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2110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Телефоны спутниковой и сотовой связи, средства связи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A77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A77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района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 xml:space="preserve"> в выставках, ярмарках, иных выставочных мероприятиях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внедрению программных продуктов, за исключением систем обнаружения и предотвращения атак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съездах за пределами края</w:t>
            </w:r>
          </w:p>
        </w:tc>
      </w:tr>
      <w:tr w:rsidR="008F4F19" w:rsidRPr="006E0CBF" w:rsidTr="0021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0A0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5" w:name="_GoBack"/>
            <w:bookmarkEnd w:id="5"/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F4F19" w:rsidRPr="00114E9C" w:rsidRDefault="008F4F19" w:rsidP="00610C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9C">
              <w:rPr>
                <w:rFonts w:ascii="Times New Roman" w:hAnsi="Times New Roman" w:cs="Times New Roman"/>
                <w:sz w:val="28"/>
                <w:szCs w:val="28"/>
              </w:rPr>
              <w:t>Иная техника и оборудование стоимостью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50,0 тыс. рублей за единицу</w:t>
            </w:r>
          </w:p>
        </w:tc>
      </w:tr>
    </w:tbl>
    <w:p w:rsidR="008F4F19" w:rsidRDefault="008F4F19" w:rsidP="00AF7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F19" w:rsidRDefault="008F4F19" w:rsidP="00AF7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F19" w:rsidRDefault="008F4F19" w:rsidP="00AF7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F19" w:rsidRPr="00114E9C" w:rsidRDefault="008F4F19" w:rsidP="00941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8F4F19" w:rsidRPr="00114E9C" w:rsidSect="001F343E">
      <w:headerReference w:type="even" r:id="rId7"/>
      <w:headerReference w:type="default" r:id="rId8"/>
      <w:pgSz w:w="11906" w:h="16838"/>
      <w:pgMar w:top="1134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19" w:rsidRDefault="008F4F19" w:rsidP="00941E35">
      <w:pPr>
        <w:pStyle w:val="ConsPlusNormal"/>
      </w:pPr>
      <w:r>
        <w:separator/>
      </w:r>
    </w:p>
  </w:endnote>
  <w:endnote w:type="continuationSeparator" w:id="0">
    <w:p w:rsidR="008F4F19" w:rsidRDefault="008F4F19" w:rsidP="00941E35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19" w:rsidRDefault="008F4F19" w:rsidP="00941E35">
      <w:pPr>
        <w:pStyle w:val="ConsPlusNormal"/>
      </w:pPr>
      <w:r>
        <w:separator/>
      </w:r>
    </w:p>
  </w:footnote>
  <w:footnote w:type="continuationSeparator" w:id="0">
    <w:p w:rsidR="008F4F19" w:rsidRDefault="008F4F19" w:rsidP="00941E35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19" w:rsidRDefault="008F4F19" w:rsidP="00144A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F19" w:rsidRDefault="008F4F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19" w:rsidRDefault="008F4F19" w:rsidP="00144A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F4F19" w:rsidRDefault="008F4F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9C"/>
    <w:rsid w:val="000223CC"/>
    <w:rsid w:val="00093971"/>
    <w:rsid w:val="000A0E38"/>
    <w:rsid w:val="00114E9C"/>
    <w:rsid w:val="00144A5B"/>
    <w:rsid w:val="00160B39"/>
    <w:rsid w:val="0018437C"/>
    <w:rsid w:val="001F343E"/>
    <w:rsid w:val="0021104F"/>
    <w:rsid w:val="002459C2"/>
    <w:rsid w:val="002C189D"/>
    <w:rsid w:val="003612CE"/>
    <w:rsid w:val="0041720A"/>
    <w:rsid w:val="00511B83"/>
    <w:rsid w:val="00561F19"/>
    <w:rsid w:val="00610C66"/>
    <w:rsid w:val="0061415F"/>
    <w:rsid w:val="006A3D3A"/>
    <w:rsid w:val="006B11FA"/>
    <w:rsid w:val="006B5EA6"/>
    <w:rsid w:val="006E0CBF"/>
    <w:rsid w:val="00743F28"/>
    <w:rsid w:val="007E05F3"/>
    <w:rsid w:val="008F4F19"/>
    <w:rsid w:val="00941E35"/>
    <w:rsid w:val="00960B5B"/>
    <w:rsid w:val="00A779DD"/>
    <w:rsid w:val="00A95750"/>
    <w:rsid w:val="00AE012D"/>
    <w:rsid w:val="00AF7BE9"/>
    <w:rsid w:val="00B77746"/>
    <w:rsid w:val="00B80669"/>
    <w:rsid w:val="00C6165B"/>
    <w:rsid w:val="00D85F92"/>
    <w:rsid w:val="00DD529F"/>
    <w:rsid w:val="00DF6758"/>
    <w:rsid w:val="00E14833"/>
    <w:rsid w:val="00E2441C"/>
    <w:rsid w:val="00E37ECD"/>
    <w:rsid w:val="00E878A8"/>
    <w:rsid w:val="00EE1AFF"/>
    <w:rsid w:val="00F2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4E9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14E9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14E9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2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941E35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1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41E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86AB17421F37E1A7A17E4FABE70BA941961F4C98A919A504BBC3EA1DC8E4FB25503503CDDBFA5I635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3</Pages>
  <Words>886</Words>
  <Characters>5055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16</cp:revision>
  <cp:lastPrinted>2018-11-13T23:52:00Z</cp:lastPrinted>
  <dcterms:created xsi:type="dcterms:W3CDTF">2018-11-08T22:55:00Z</dcterms:created>
  <dcterms:modified xsi:type="dcterms:W3CDTF">2018-11-15T22:31:00Z</dcterms:modified>
</cp:coreProperties>
</file>