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11" w:rsidRDefault="00C62611" w:rsidP="00C6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C62611" w:rsidRDefault="00C62611" w:rsidP="00C6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первых частей заявок на участие </w:t>
      </w:r>
    </w:p>
    <w:p w:rsidR="00C62611" w:rsidRDefault="00C62611" w:rsidP="00C6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аукционе в электронной форме</w:t>
      </w:r>
    </w:p>
    <w:p w:rsidR="00C62611" w:rsidRDefault="00C62611" w:rsidP="00C62611">
      <w:pPr>
        <w:jc w:val="both"/>
        <w:rPr>
          <w:sz w:val="28"/>
          <w:szCs w:val="28"/>
        </w:rPr>
      </w:pPr>
    </w:p>
    <w:p w:rsidR="00C62611" w:rsidRDefault="00C62611" w:rsidP="00C62611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0683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0683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г.</w:t>
      </w:r>
    </w:p>
    <w:p w:rsidR="00C62611" w:rsidRDefault="00C62611" w:rsidP="00C62611">
      <w:pPr>
        <w:jc w:val="both"/>
        <w:rPr>
          <w:sz w:val="28"/>
          <w:szCs w:val="28"/>
        </w:rPr>
      </w:pPr>
    </w:p>
    <w:p w:rsidR="00C62611" w:rsidRDefault="00C62611" w:rsidP="00C62611">
      <w:pPr>
        <w:pStyle w:val="a4"/>
        <w:ind w:firstLine="540"/>
        <w:jc w:val="both"/>
      </w:pPr>
      <w:r>
        <w:t xml:space="preserve">1. Заказчик: Администрация </w:t>
      </w:r>
      <w:proofErr w:type="spellStart"/>
      <w:r>
        <w:t>Верхнебуреинского</w:t>
      </w:r>
      <w:proofErr w:type="spellEnd"/>
      <w:r>
        <w:t xml:space="preserve"> муниципального района Хабаровского края</w:t>
      </w:r>
    </w:p>
    <w:p w:rsidR="00C62611" w:rsidRDefault="00C62611" w:rsidP="00C62611">
      <w:pPr>
        <w:pStyle w:val="a4"/>
        <w:ind w:firstLine="540"/>
        <w:jc w:val="both"/>
      </w:pPr>
      <w:r>
        <w:t xml:space="preserve">Место нахождения, почтовый адрес: 682030, Хабаровский край </w:t>
      </w:r>
      <w:proofErr w:type="spellStart"/>
      <w:r>
        <w:t>Верхнебуреинский</w:t>
      </w:r>
      <w:proofErr w:type="spellEnd"/>
      <w:r>
        <w:t xml:space="preserve"> район п. </w:t>
      </w:r>
      <w:proofErr w:type="gramStart"/>
      <w:r>
        <w:t>Чегдомын  ул.</w:t>
      </w:r>
      <w:proofErr w:type="gramEnd"/>
      <w:r>
        <w:t xml:space="preserve"> Центральная,  д.49. </w:t>
      </w:r>
    </w:p>
    <w:p w:rsidR="00C62611" w:rsidRDefault="00C62611" w:rsidP="00C62611">
      <w:pPr>
        <w:pStyle w:val="a4"/>
        <w:ind w:firstLine="540"/>
        <w:jc w:val="both"/>
      </w:pPr>
      <w:proofErr w:type="gramStart"/>
      <w:r>
        <w:t>Адрес  электронной</w:t>
      </w:r>
      <w:proofErr w:type="gramEnd"/>
      <w:r>
        <w:t xml:space="preserve">  почты: </w:t>
      </w:r>
      <w:proofErr w:type="spellStart"/>
      <w:r>
        <w:rPr>
          <w:lang w:val="en-US"/>
        </w:rPr>
        <w:t>admvbr</w:t>
      </w:r>
      <w:proofErr w:type="spellEnd"/>
      <w:r>
        <w:t>_</w:t>
      </w:r>
      <w:proofErr w:type="spellStart"/>
      <w:r>
        <w:rPr>
          <w:lang w:val="en-US"/>
        </w:rPr>
        <w:t>orgotdel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62611" w:rsidRDefault="00C62611" w:rsidP="00C62611">
      <w:pPr>
        <w:pStyle w:val="a4"/>
        <w:ind w:firstLine="540"/>
        <w:jc w:val="both"/>
      </w:pPr>
      <w:r>
        <w:t>Контактный телефон, факс: (8-42149) 5-34-84, (8-42149) 5-41-26.</w:t>
      </w:r>
    </w:p>
    <w:p w:rsidR="00C62611" w:rsidRDefault="00C62611" w:rsidP="00C62611">
      <w:pPr>
        <w:pStyle w:val="a4"/>
        <w:ind w:firstLine="540"/>
        <w:jc w:val="both"/>
        <w:rPr>
          <w:b/>
        </w:rPr>
      </w:pPr>
      <w:r>
        <w:t xml:space="preserve">2. Предмет аукциона в электронной форме: </w:t>
      </w:r>
      <w:r>
        <w:rPr>
          <w:b/>
        </w:rPr>
        <w:t>«</w:t>
      </w:r>
      <w:r w:rsidR="00106838">
        <w:rPr>
          <w:b/>
        </w:rPr>
        <w:t>Зимнее содержание автомобильных дорог общего пользования местного значения п. Чегдомын – п. Шахтинский, п. Шахтинский – п. Софийск»</w:t>
      </w:r>
      <w:r>
        <w:rPr>
          <w:b/>
        </w:rPr>
        <w:t>.</w:t>
      </w:r>
    </w:p>
    <w:p w:rsidR="00C62611" w:rsidRDefault="00C62611" w:rsidP="00C62611">
      <w:pPr>
        <w:pStyle w:val="a4"/>
        <w:ind w:firstLine="540"/>
        <w:jc w:val="both"/>
        <w:rPr>
          <w:b/>
          <w:bCs/>
        </w:rPr>
      </w:pPr>
      <w:r>
        <w:t xml:space="preserve">Начальная (максимальная) цена </w:t>
      </w:r>
      <w:proofErr w:type="gramStart"/>
      <w:r>
        <w:t xml:space="preserve">контракта </w:t>
      </w:r>
      <w:r w:rsidR="00106838">
        <w:rPr>
          <w:b/>
        </w:rPr>
        <w:t> 543</w:t>
      </w:r>
      <w:proofErr w:type="gramEnd"/>
      <w:r w:rsidR="00106838">
        <w:rPr>
          <w:b/>
        </w:rPr>
        <w:t xml:space="preserve"> 491</w:t>
      </w:r>
      <w:r w:rsidR="00D9605D">
        <w:rPr>
          <w:b/>
        </w:rPr>
        <w:t xml:space="preserve"> </w:t>
      </w:r>
      <w:r>
        <w:rPr>
          <w:b/>
        </w:rPr>
        <w:t>руб. (</w:t>
      </w:r>
      <w:r w:rsidR="00106838">
        <w:rPr>
          <w:b/>
        </w:rPr>
        <w:t>пятьсот сорок три тысячи четыреста девяносто один</w:t>
      </w:r>
      <w:r w:rsidR="00FA56AB">
        <w:rPr>
          <w:b/>
        </w:rPr>
        <w:t xml:space="preserve"> рубл</w:t>
      </w:r>
      <w:r w:rsidR="00106838">
        <w:rPr>
          <w:b/>
        </w:rPr>
        <w:t>ь</w:t>
      </w:r>
      <w:r>
        <w:rPr>
          <w:b/>
        </w:rPr>
        <w:t>)</w:t>
      </w:r>
      <w:r>
        <w:t xml:space="preserve"> включает в себя все затраты, связанные с исполнением муниципального контракта, стоимость</w:t>
      </w:r>
      <w:r w:rsidR="00D9605D">
        <w:t xml:space="preserve"> </w:t>
      </w:r>
      <w:r w:rsidR="00106838">
        <w:t>выполнения работ</w:t>
      </w:r>
      <w:r>
        <w:t xml:space="preserve">, страхование, транспортные и командировочные расходы, расходы, связанные с уплатой налогов, в </w:t>
      </w:r>
      <w:proofErr w:type="spellStart"/>
      <w:r>
        <w:t>т.ч</w:t>
      </w:r>
      <w:proofErr w:type="spellEnd"/>
      <w:r>
        <w:t xml:space="preserve">. НДС, сборов и иных обязательных платежей. 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первых частей заявок на участие в аукционе в электронной форме </w:t>
      </w:r>
      <w:proofErr w:type="gramStart"/>
      <w:r>
        <w:rPr>
          <w:sz w:val="28"/>
          <w:szCs w:val="28"/>
        </w:rPr>
        <w:t>проводилось  комиссией</w:t>
      </w:r>
      <w:proofErr w:type="gramEnd"/>
      <w:r>
        <w:rPr>
          <w:sz w:val="28"/>
          <w:szCs w:val="28"/>
        </w:rPr>
        <w:t xml:space="preserve"> в составе:</w:t>
      </w:r>
    </w:p>
    <w:p w:rsidR="00106838" w:rsidRDefault="00106838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Маслов Алексей Михайлович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sz w:val="28"/>
          <w:szCs w:val="28"/>
        </w:rPr>
        <w:t>Рябыкина</w:t>
      </w:r>
      <w:proofErr w:type="spellEnd"/>
      <w:r>
        <w:rPr>
          <w:sz w:val="28"/>
          <w:szCs w:val="28"/>
        </w:rPr>
        <w:t xml:space="preserve"> Марина Михайловна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Мохова Ирина Петровна</w:t>
      </w:r>
    </w:p>
    <w:p w:rsidR="00C62611" w:rsidRDefault="00106838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Алексиевич Инесса Валерьевна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(без права голоса): Павленко Ирина Витальевна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184C9E">
        <w:rPr>
          <w:sz w:val="28"/>
          <w:szCs w:val="28"/>
        </w:rPr>
        <w:t>го на заседании присутствовало 5</w:t>
      </w:r>
      <w:r>
        <w:rPr>
          <w:sz w:val="28"/>
          <w:szCs w:val="28"/>
        </w:rPr>
        <w:t xml:space="preserve"> членов комиссии из </w:t>
      </w:r>
      <w:r w:rsidR="00106838">
        <w:rPr>
          <w:sz w:val="28"/>
          <w:szCs w:val="28"/>
        </w:rPr>
        <w:t>6</w:t>
      </w:r>
      <w:r>
        <w:rPr>
          <w:sz w:val="28"/>
          <w:szCs w:val="28"/>
        </w:rPr>
        <w:t xml:space="preserve">. Из них голосующих </w:t>
      </w:r>
      <w:r w:rsidR="00184C9E">
        <w:rPr>
          <w:sz w:val="28"/>
          <w:szCs w:val="28"/>
        </w:rPr>
        <w:t>4</w:t>
      </w:r>
      <w:r>
        <w:rPr>
          <w:sz w:val="28"/>
          <w:szCs w:val="28"/>
        </w:rPr>
        <w:t xml:space="preserve"> из </w:t>
      </w:r>
      <w:r w:rsidR="00051D37">
        <w:rPr>
          <w:sz w:val="28"/>
          <w:szCs w:val="28"/>
        </w:rPr>
        <w:t>5</w:t>
      </w:r>
      <w:r>
        <w:rPr>
          <w:sz w:val="28"/>
          <w:szCs w:val="28"/>
        </w:rPr>
        <w:t>. Кворум есть. Комиссия правомочна принимать решения.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Извещение №01223000266180000</w:t>
      </w:r>
      <w:r w:rsidR="00106838">
        <w:rPr>
          <w:sz w:val="28"/>
          <w:szCs w:val="28"/>
        </w:rPr>
        <w:t>5</w:t>
      </w:r>
      <w:r w:rsidR="00184C9E">
        <w:rPr>
          <w:sz w:val="28"/>
          <w:szCs w:val="28"/>
        </w:rPr>
        <w:t>7</w:t>
      </w:r>
      <w:r>
        <w:rPr>
          <w:sz w:val="28"/>
          <w:szCs w:val="28"/>
        </w:rPr>
        <w:t xml:space="preserve"> о проведении аукциона в электронной форме было размещено в Единой информационной системе закупок (ЕИС)</w:t>
      </w:r>
      <w:r w:rsidR="00106838">
        <w:rPr>
          <w:sz w:val="28"/>
          <w:szCs w:val="28"/>
        </w:rPr>
        <w:t xml:space="preserve"> 12</w:t>
      </w:r>
      <w:r>
        <w:rPr>
          <w:sz w:val="28"/>
          <w:szCs w:val="28"/>
        </w:rPr>
        <w:t>.</w:t>
      </w:r>
      <w:r w:rsidR="00106838">
        <w:rPr>
          <w:sz w:val="28"/>
          <w:szCs w:val="28"/>
        </w:rPr>
        <w:t>11</w:t>
      </w:r>
      <w:r>
        <w:rPr>
          <w:sz w:val="28"/>
          <w:szCs w:val="28"/>
        </w:rPr>
        <w:t xml:space="preserve">.2018 г.  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рассмотрения первых частей заявок на участие в аукционе в электронной форме проведена единой комиссией в 10 часов 00 минут </w:t>
      </w:r>
      <w:r w:rsidR="0010683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0683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г. по адресу: 682030, Хабаровский край, </w:t>
      </w:r>
      <w:proofErr w:type="spellStart"/>
      <w:r>
        <w:rPr>
          <w:sz w:val="28"/>
          <w:szCs w:val="28"/>
        </w:rPr>
        <w:t>Верхнебуреинский</w:t>
      </w:r>
      <w:proofErr w:type="spellEnd"/>
      <w:r>
        <w:rPr>
          <w:sz w:val="28"/>
          <w:szCs w:val="28"/>
        </w:rPr>
        <w:t xml:space="preserve"> район, п. Чегдомын, </w:t>
      </w:r>
      <w:proofErr w:type="spellStart"/>
      <w:r>
        <w:rPr>
          <w:sz w:val="28"/>
          <w:szCs w:val="28"/>
        </w:rPr>
        <w:t>ул.Центральная</w:t>
      </w:r>
      <w:proofErr w:type="spellEnd"/>
      <w:proofErr w:type="gramStart"/>
      <w:r>
        <w:rPr>
          <w:sz w:val="28"/>
          <w:szCs w:val="28"/>
        </w:rPr>
        <w:t>,  д.49</w:t>
      </w:r>
      <w:proofErr w:type="gramEnd"/>
      <w:r>
        <w:rPr>
          <w:sz w:val="28"/>
          <w:szCs w:val="28"/>
        </w:rPr>
        <w:t>, кабинет 304.</w:t>
      </w:r>
    </w:p>
    <w:p w:rsidR="00C62611" w:rsidRDefault="00C62611" w:rsidP="00C62611">
      <w:pPr>
        <w:pStyle w:val="a6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Секретарь комиссии объявил присутствующим о поступивших заявках, поданных на участие в аукционе в электронной форме: 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Заявка №</w:t>
      </w:r>
      <w:r w:rsidR="00106838">
        <w:rPr>
          <w:sz w:val="28"/>
          <w:szCs w:val="28"/>
        </w:rPr>
        <w:t>92</w:t>
      </w:r>
      <w:r>
        <w:rPr>
          <w:sz w:val="28"/>
          <w:szCs w:val="28"/>
        </w:rPr>
        <w:t xml:space="preserve"> от </w:t>
      </w:r>
      <w:r w:rsidR="0010683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06838">
        <w:rPr>
          <w:sz w:val="28"/>
          <w:szCs w:val="28"/>
        </w:rPr>
        <w:t>11</w:t>
      </w:r>
      <w:r>
        <w:rPr>
          <w:sz w:val="28"/>
          <w:szCs w:val="28"/>
        </w:rPr>
        <w:t xml:space="preserve">.2018 г. в </w:t>
      </w:r>
      <w:r w:rsidR="00106838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106838">
        <w:rPr>
          <w:sz w:val="28"/>
          <w:szCs w:val="28"/>
        </w:rPr>
        <w:t>07</w:t>
      </w:r>
      <w:r w:rsidR="00B52747">
        <w:rPr>
          <w:sz w:val="28"/>
          <w:szCs w:val="28"/>
        </w:rPr>
        <w:t xml:space="preserve"> минут</w:t>
      </w:r>
      <w:r w:rsidR="00184C9E">
        <w:rPr>
          <w:sz w:val="28"/>
          <w:szCs w:val="28"/>
        </w:rPr>
        <w:t>.</w:t>
      </w:r>
    </w:p>
    <w:p w:rsidR="00C62611" w:rsidRDefault="00C62611" w:rsidP="00C62611">
      <w:pPr>
        <w:pStyle w:val="21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Было решено рассмотреть первую часть представленной заявки. 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рассмотрела первую часть поступившей заявки на участие в аукционе в электронной форме на соответствие требованиям, установленным в аукционной документации участника закупки: 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Заявка №</w:t>
      </w:r>
      <w:r w:rsidR="00B808D8">
        <w:rPr>
          <w:sz w:val="28"/>
          <w:szCs w:val="28"/>
        </w:rPr>
        <w:t>92</w:t>
      </w:r>
      <w:r>
        <w:rPr>
          <w:sz w:val="28"/>
          <w:szCs w:val="28"/>
        </w:rPr>
        <w:t xml:space="preserve"> от </w:t>
      </w:r>
      <w:r w:rsidR="00B808D8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B808D8">
        <w:rPr>
          <w:sz w:val="28"/>
          <w:szCs w:val="28"/>
        </w:rPr>
        <w:t>11</w:t>
      </w:r>
      <w:r>
        <w:rPr>
          <w:sz w:val="28"/>
          <w:szCs w:val="28"/>
        </w:rPr>
        <w:t xml:space="preserve">.2018 г. в </w:t>
      </w:r>
      <w:r w:rsidR="00B808D8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B808D8">
        <w:rPr>
          <w:sz w:val="28"/>
          <w:szCs w:val="28"/>
        </w:rPr>
        <w:t>07</w:t>
      </w:r>
      <w:r>
        <w:rPr>
          <w:sz w:val="28"/>
          <w:szCs w:val="28"/>
        </w:rPr>
        <w:t xml:space="preserve"> минут </w:t>
      </w:r>
    </w:p>
    <w:p w:rsidR="00C62611" w:rsidRDefault="00C62611" w:rsidP="00C62611">
      <w:pPr>
        <w:pStyle w:val="a4"/>
        <w:ind w:firstLine="540"/>
        <w:jc w:val="both"/>
        <w:rPr>
          <w:b/>
        </w:rPr>
      </w:pPr>
      <w:r>
        <w:t xml:space="preserve">Комиссия приняла единогласное решение допустить к участию в аукционе в электронной форме и признать участником аукциона в электронной форме единственного участника закупки, подавшего заявку на участие в аукционе в электронной форме </w:t>
      </w:r>
      <w:r w:rsidR="00B52747">
        <w:rPr>
          <w:b/>
        </w:rPr>
        <w:t>«</w:t>
      </w:r>
      <w:r w:rsidR="00B808D8">
        <w:rPr>
          <w:b/>
        </w:rPr>
        <w:t>Зимнее содержание автомобильных дорог общего пользования местного значения п. Чегдомын – п. Шахтинский, п. Шахтинский – п. Софийск</w:t>
      </w:r>
      <w:r w:rsidR="00184C9E">
        <w:rPr>
          <w:b/>
        </w:rPr>
        <w:t>»</w:t>
      </w:r>
      <w:r w:rsidR="00B52747">
        <w:rPr>
          <w:b/>
        </w:rPr>
        <w:t>:</w:t>
      </w:r>
    </w:p>
    <w:p w:rsidR="00C62611" w:rsidRDefault="00C62611" w:rsidP="00C62611">
      <w:pPr>
        <w:pStyle w:val="a4"/>
        <w:ind w:firstLine="540"/>
        <w:jc w:val="both"/>
        <w:rPr>
          <w:b/>
        </w:rPr>
      </w:pPr>
    </w:p>
    <w:tbl>
      <w:tblPr>
        <w:tblW w:w="899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882"/>
        <w:gridCol w:w="2981"/>
      </w:tblGrid>
      <w:tr w:rsidR="00C62611" w:rsidTr="00C626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11" w:rsidRDefault="00C62611">
            <w:pPr>
              <w:pStyle w:val="21"/>
              <w:spacing w:line="256" w:lineRule="auto"/>
              <w:ind w:firstLine="5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62611" w:rsidRDefault="00C62611">
            <w:pPr>
              <w:pStyle w:val="21"/>
              <w:spacing w:line="256" w:lineRule="auto"/>
              <w:ind w:firstLine="5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11" w:rsidRDefault="00C62611">
            <w:pPr>
              <w:pStyle w:val="21"/>
              <w:spacing w:line="256" w:lineRule="auto"/>
              <w:ind w:firstLine="5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 закупки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11" w:rsidRDefault="00C62611">
            <w:pPr>
              <w:pStyle w:val="21"/>
              <w:spacing w:line="25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комиссии</w:t>
            </w:r>
          </w:p>
        </w:tc>
      </w:tr>
      <w:tr w:rsidR="00C62611" w:rsidTr="00C62611">
        <w:trPr>
          <w:trHeight w:val="3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11" w:rsidRDefault="00C62611">
            <w:pPr>
              <w:pStyle w:val="21"/>
              <w:spacing w:line="256" w:lineRule="auto"/>
              <w:ind w:firstLine="54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11" w:rsidRDefault="00C6261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Заявка №</w:t>
            </w:r>
            <w:proofErr w:type="gramStart"/>
            <w:r w:rsidR="00B808D8">
              <w:rPr>
                <w:lang w:eastAsia="en-US"/>
              </w:rPr>
              <w:t>92</w:t>
            </w:r>
            <w:r>
              <w:rPr>
                <w:lang w:eastAsia="en-US"/>
              </w:rPr>
              <w:t xml:space="preserve">  от</w:t>
            </w:r>
            <w:proofErr w:type="gramEnd"/>
            <w:r>
              <w:rPr>
                <w:lang w:eastAsia="en-US"/>
              </w:rPr>
              <w:t xml:space="preserve"> </w:t>
            </w:r>
            <w:r w:rsidR="00B808D8">
              <w:rPr>
                <w:lang w:eastAsia="en-US"/>
              </w:rPr>
              <w:t>19</w:t>
            </w:r>
            <w:r>
              <w:rPr>
                <w:lang w:eastAsia="en-US"/>
              </w:rPr>
              <w:t>.</w:t>
            </w:r>
            <w:r w:rsidR="00B808D8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.2018 г. в </w:t>
            </w:r>
            <w:r w:rsidR="00B808D8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часов </w:t>
            </w:r>
            <w:r w:rsidR="00B808D8">
              <w:rPr>
                <w:lang w:eastAsia="en-US"/>
              </w:rPr>
              <w:t>07</w:t>
            </w:r>
            <w:r>
              <w:rPr>
                <w:lang w:eastAsia="en-US"/>
              </w:rPr>
              <w:t xml:space="preserve"> мин.</w:t>
            </w:r>
          </w:p>
          <w:p w:rsidR="00C62611" w:rsidRDefault="00C62611">
            <w:pPr>
              <w:pStyle w:val="16pt1"/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D8" w:rsidRDefault="00B808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Маслов А.М. – допустить к участию</w:t>
            </w:r>
          </w:p>
          <w:p w:rsidR="00C62611" w:rsidRDefault="00C6261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Рябыкина</w:t>
            </w:r>
            <w:proofErr w:type="spellEnd"/>
            <w:r>
              <w:rPr>
                <w:lang w:eastAsia="en-US"/>
              </w:rPr>
              <w:t xml:space="preserve"> М.М. - допустить к участию</w:t>
            </w:r>
          </w:p>
          <w:p w:rsidR="00C62611" w:rsidRDefault="00B808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Алексиевич И.В.</w:t>
            </w:r>
            <w:r w:rsidR="00C62611">
              <w:rPr>
                <w:lang w:eastAsia="en-US"/>
              </w:rPr>
              <w:t xml:space="preserve"> - допустить к участию</w:t>
            </w:r>
          </w:p>
          <w:p w:rsidR="00C62611" w:rsidRDefault="00C62611">
            <w:pPr>
              <w:pStyle w:val="16pt1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Мохова И.П. – допустить к участию </w:t>
            </w:r>
          </w:p>
          <w:p w:rsidR="00C62611" w:rsidRDefault="00C62611">
            <w:pPr>
              <w:pStyle w:val="16pt1"/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C62611" w:rsidRDefault="00C62611" w:rsidP="00C62611">
      <w:pPr>
        <w:pStyle w:val="21"/>
        <w:ind w:firstLine="540"/>
        <w:rPr>
          <w:sz w:val="28"/>
          <w:szCs w:val="28"/>
        </w:rPr>
      </w:pPr>
    </w:p>
    <w:p w:rsidR="00C62611" w:rsidRDefault="00C62611" w:rsidP="00C62611">
      <w:pPr>
        <w:pStyle w:val="21"/>
        <w:ind w:firstLine="540"/>
        <w:rPr>
          <w:sz w:val="28"/>
          <w:szCs w:val="28"/>
        </w:rPr>
      </w:pPr>
      <w:r>
        <w:rPr>
          <w:sz w:val="28"/>
          <w:szCs w:val="28"/>
        </w:rPr>
        <w:t>На основании статьи 66 части 16 Федерального закона №44-ФЗ от 05.04.2013 г. «О контрактной системе в сфере закупок товаров, работ, услуг для обеспечения государственных и муниципальных нужд» признать аукцион в электронной форме несостоявшимся.</w:t>
      </w:r>
    </w:p>
    <w:p w:rsidR="00C62611" w:rsidRDefault="00C62611" w:rsidP="00C62611">
      <w:pPr>
        <w:pStyle w:val="21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рассмотрения первой части заявки на участие в аукционе в электронной форме размещен на электронной площадке </w:t>
      </w:r>
      <w:r>
        <w:rPr>
          <w:b/>
          <w:sz w:val="28"/>
          <w:szCs w:val="28"/>
        </w:rPr>
        <w:t xml:space="preserve">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sberbank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ast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 в установленные законодательством сроки.</w:t>
      </w:r>
    </w:p>
    <w:p w:rsidR="00C62611" w:rsidRDefault="00C62611" w:rsidP="00C62611">
      <w:pPr>
        <w:pStyle w:val="21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C62611" w:rsidRDefault="00C62611" w:rsidP="00C62611">
      <w:pPr>
        <w:rPr>
          <w:sz w:val="28"/>
          <w:szCs w:val="28"/>
        </w:rPr>
      </w:pPr>
    </w:p>
    <w:p w:rsidR="00B808D8" w:rsidRDefault="00B808D8" w:rsidP="00C6261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А.М. Маслов</w:t>
      </w:r>
    </w:p>
    <w:p w:rsidR="00B808D8" w:rsidRDefault="00B808D8" w:rsidP="00C62611">
      <w:pPr>
        <w:rPr>
          <w:sz w:val="28"/>
          <w:szCs w:val="28"/>
        </w:rPr>
      </w:pPr>
    </w:p>
    <w:p w:rsidR="00C62611" w:rsidRDefault="00C62611" w:rsidP="00C62611">
      <w:pPr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комиссии                                                 М.М. </w:t>
      </w:r>
      <w:proofErr w:type="spellStart"/>
      <w:r>
        <w:rPr>
          <w:sz w:val="28"/>
          <w:szCs w:val="28"/>
        </w:rPr>
        <w:t>Рябыкина</w:t>
      </w:r>
      <w:proofErr w:type="spellEnd"/>
    </w:p>
    <w:p w:rsidR="00C62611" w:rsidRDefault="00C62611" w:rsidP="00C62611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62611" w:rsidRDefault="00C62611" w:rsidP="00C626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И.П.</w:t>
      </w:r>
      <w:r w:rsidR="00502979">
        <w:rPr>
          <w:sz w:val="28"/>
          <w:szCs w:val="28"/>
        </w:rPr>
        <w:t xml:space="preserve"> </w:t>
      </w:r>
      <w:r>
        <w:rPr>
          <w:sz w:val="28"/>
          <w:szCs w:val="28"/>
        </w:rPr>
        <w:t>Мохова</w:t>
      </w:r>
    </w:p>
    <w:p w:rsidR="00C62611" w:rsidRDefault="00C62611" w:rsidP="00C62611">
      <w:pPr>
        <w:rPr>
          <w:sz w:val="28"/>
          <w:szCs w:val="28"/>
        </w:rPr>
      </w:pPr>
    </w:p>
    <w:p w:rsidR="00C62611" w:rsidRDefault="00C62611" w:rsidP="00B80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808D8">
        <w:rPr>
          <w:sz w:val="28"/>
          <w:szCs w:val="28"/>
        </w:rPr>
        <w:t>И.В. Алексиевич</w:t>
      </w:r>
    </w:p>
    <w:p w:rsidR="00C62611" w:rsidRDefault="00C62611" w:rsidP="00C62611">
      <w:pPr>
        <w:rPr>
          <w:sz w:val="28"/>
          <w:szCs w:val="28"/>
        </w:rPr>
      </w:pPr>
    </w:p>
    <w:p w:rsidR="00C62611" w:rsidRDefault="00C62611" w:rsidP="00C62611">
      <w:r>
        <w:rPr>
          <w:sz w:val="28"/>
          <w:szCs w:val="28"/>
        </w:rPr>
        <w:t xml:space="preserve">Секретарь комиссии (без права </w:t>
      </w:r>
      <w:proofErr w:type="gramStart"/>
      <w:r>
        <w:rPr>
          <w:sz w:val="28"/>
          <w:szCs w:val="28"/>
        </w:rPr>
        <w:t xml:space="preserve">голоса)   </w:t>
      </w:r>
      <w:proofErr w:type="gramEnd"/>
      <w:r>
        <w:rPr>
          <w:sz w:val="28"/>
          <w:szCs w:val="28"/>
        </w:rPr>
        <w:t xml:space="preserve">                           И.В. Павленко</w:t>
      </w:r>
    </w:p>
    <w:p w:rsidR="00206385" w:rsidRDefault="00206385"/>
    <w:p w:rsidR="00184C9E" w:rsidRDefault="00184C9E" w:rsidP="00C62611">
      <w:pPr>
        <w:jc w:val="center"/>
        <w:rPr>
          <w:b/>
          <w:sz w:val="28"/>
          <w:szCs w:val="28"/>
        </w:rPr>
      </w:pPr>
    </w:p>
    <w:p w:rsidR="00184C9E" w:rsidRDefault="00184C9E" w:rsidP="00C62611">
      <w:pPr>
        <w:jc w:val="center"/>
        <w:rPr>
          <w:b/>
          <w:sz w:val="28"/>
          <w:szCs w:val="28"/>
        </w:rPr>
      </w:pPr>
    </w:p>
    <w:p w:rsidR="00184C9E" w:rsidRDefault="00184C9E" w:rsidP="00C62611">
      <w:pPr>
        <w:jc w:val="center"/>
        <w:rPr>
          <w:b/>
          <w:sz w:val="28"/>
          <w:szCs w:val="28"/>
        </w:rPr>
      </w:pPr>
    </w:p>
    <w:p w:rsidR="00184C9E" w:rsidRDefault="00184C9E" w:rsidP="00C62611">
      <w:pPr>
        <w:jc w:val="center"/>
        <w:rPr>
          <w:b/>
          <w:sz w:val="28"/>
          <w:szCs w:val="28"/>
        </w:rPr>
      </w:pPr>
    </w:p>
    <w:p w:rsidR="00184C9E" w:rsidRDefault="00184C9E" w:rsidP="00C62611">
      <w:pPr>
        <w:jc w:val="center"/>
        <w:rPr>
          <w:b/>
          <w:sz w:val="28"/>
          <w:szCs w:val="28"/>
        </w:rPr>
      </w:pPr>
    </w:p>
    <w:p w:rsidR="00184C9E" w:rsidRDefault="00184C9E" w:rsidP="00C62611">
      <w:pPr>
        <w:jc w:val="center"/>
        <w:rPr>
          <w:b/>
          <w:sz w:val="28"/>
          <w:szCs w:val="28"/>
        </w:rPr>
      </w:pPr>
    </w:p>
    <w:p w:rsidR="00C62611" w:rsidRDefault="00C62611" w:rsidP="00C62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№2</w:t>
      </w:r>
    </w:p>
    <w:p w:rsidR="00C62611" w:rsidRDefault="00C62611" w:rsidP="00C62611">
      <w:pPr>
        <w:pStyle w:val="21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подведения итогов аукциона в электронной форме</w:t>
      </w:r>
    </w:p>
    <w:p w:rsidR="00C62611" w:rsidRDefault="00C62611" w:rsidP="00C62611">
      <w:pPr>
        <w:pStyle w:val="21"/>
        <w:ind w:firstLine="540"/>
        <w:jc w:val="center"/>
        <w:rPr>
          <w:sz w:val="28"/>
          <w:szCs w:val="28"/>
        </w:rPr>
      </w:pPr>
    </w:p>
    <w:p w:rsidR="00C62611" w:rsidRDefault="00C62611" w:rsidP="00C62611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DA176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A176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г.</w:t>
      </w:r>
    </w:p>
    <w:p w:rsidR="00C62611" w:rsidRDefault="00C62611" w:rsidP="00C62611">
      <w:pPr>
        <w:jc w:val="both"/>
        <w:rPr>
          <w:sz w:val="28"/>
          <w:szCs w:val="28"/>
        </w:rPr>
      </w:pPr>
    </w:p>
    <w:p w:rsidR="00C62611" w:rsidRDefault="00C62611" w:rsidP="00C62611">
      <w:pPr>
        <w:pStyle w:val="a4"/>
        <w:ind w:firstLine="0"/>
        <w:jc w:val="both"/>
      </w:pPr>
      <w:r>
        <w:t xml:space="preserve">          1. Номер извещения о проведении аукциона в электронной форме: 01223000266180000</w:t>
      </w:r>
      <w:r w:rsidR="00970DB7">
        <w:t>5</w:t>
      </w:r>
      <w:bookmarkStart w:id="0" w:name="_GoBack"/>
      <w:bookmarkEnd w:id="0"/>
      <w:r w:rsidR="00184C9E">
        <w:t>7</w:t>
      </w:r>
    </w:p>
    <w:p w:rsidR="00C62611" w:rsidRDefault="00C62611" w:rsidP="00C62611">
      <w:pPr>
        <w:pStyle w:val="a4"/>
        <w:jc w:val="both"/>
      </w:pPr>
      <w:r>
        <w:t xml:space="preserve">Заказчик: Администрация </w:t>
      </w:r>
      <w:proofErr w:type="spellStart"/>
      <w:r>
        <w:t>Верхнебуреинского</w:t>
      </w:r>
      <w:proofErr w:type="spellEnd"/>
      <w:r>
        <w:t xml:space="preserve"> муниципального района Хабаровского края</w:t>
      </w:r>
    </w:p>
    <w:p w:rsidR="00C62611" w:rsidRDefault="00C62611" w:rsidP="00C62611">
      <w:pPr>
        <w:pStyle w:val="a4"/>
        <w:ind w:firstLine="540"/>
        <w:jc w:val="both"/>
      </w:pPr>
      <w:r>
        <w:t xml:space="preserve">Место нахождения, почтовый адрес: 682030, Хабаровский край </w:t>
      </w:r>
      <w:proofErr w:type="spellStart"/>
      <w:r>
        <w:t>Верхнебуреинский</w:t>
      </w:r>
      <w:proofErr w:type="spellEnd"/>
      <w:r>
        <w:t xml:space="preserve"> район п. </w:t>
      </w:r>
      <w:proofErr w:type="gramStart"/>
      <w:r>
        <w:t>Чегдомын  ул.</w:t>
      </w:r>
      <w:proofErr w:type="gramEnd"/>
      <w:r>
        <w:t xml:space="preserve"> Центральная,  д.49. </w:t>
      </w:r>
    </w:p>
    <w:p w:rsidR="00C62611" w:rsidRDefault="00C62611" w:rsidP="00C62611">
      <w:pPr>
        <w:pStyle w:val="a4"/>
        <w:ind w:firstLine="540"/>
        <w:jc w:val="both"/>
      </w:pPr>
      <w:proofErr w:type="gramStart"/>
      <w:r>
        <w:t>Адрес  электронной</w:t>
      </w:r>
      <w:proofErr w:type="gramEnd"/>
      <w:r>
        <w:t xml:space="preserve">  почты: </w:t>
      </w:r>
      <w:proofErr w:type="spellStart"/>
      <w:r>
        <w:rPr>
          <w:lang w:val="en-US"/>
        </w:rPr>
        <w:t>admvbr</w:t>
      </w:r>
      <w:proofErr w:type="spellEnd"/>
      <w:r>
        <w:t>_</w:t>
      </w:r>
      <w:proofErr w:type="spellStart"/>
      <w:r>
        <w:rPr>
          <w:lang w:val="en-US"/>
        </w:rPr>
        <w:t>orgotdel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62611" w:rsidRDefault="00C62611" w:rsidP="00C62611">
      <w:pPr>
        <w:pStyle w:val="a4"/>
        <w:ind w:firstLine="540"/>
        <w:jc w:val="both"/>
      </w:pPr>
      <w:r>
        <w:t>Контактный телефон, факс: (8-42149) 5-34-84; (8-42149) 5-41-26</w:t>
      </w:r>
    </w:p>
    <w:p w:rsidR="00F658C6" w:rsidRDefault="00C62611" w:rsidP="00C62611">
      <w:pPr>
        <w:pStyle w:val="a4"/>
        <w:ind w:firstLine="540"/>
        <w:jc w:val="both"/>
        <w:rPr>
          <w:b/>
        </w:rPr>
      </w:pPr>
      <w:r>
        <w:t>2. Предмет аукциона в электронной форме:</w:t>
      </w:r>
      <w:r>
        <w:rPr>
          <w:b/>
        </w:rPr>
        <w:t xml:space="preserve"> </w:t>
      </w:r>
      <w:r w:rsidR="00F658C6">
        <w:rPr>
          <w:b/>
        </w:rPr>
        <w:t>«</w:t>
      </w:r>
      <w:r w:rsidR="00DA1763">
        <w:rPr>
          <w:b/>
        </w:rPr>
        <w:t>Зимнее содержание автомобильных дорог общего пользования местного значения п. Чегдомын – п. Шахтинский, п. Шахтинский – п. Софийск</w:t>
      </w:r>
      <w:r w:rsidR="00F658C6">
        <w:rPr>
          <w:b/>
        </w:rPr>
        <w:t>».</w:t>
      </w:r>
    </w:p>
    <w:p w:rsidR="00184C9E" w:rsidRDefault="00184C9E" w:rsidP="00184C9E">
      <w:pPr>
        <w:pStyle w:val="a4"/>
        <w:ind w:firstLine="540"/>
        <w:jc w:val="both"/>
        <w:rPr>
          <w:b/>
          <w:bCs/>
        </w:rPr>
      </w:pPr>
      <w:r>
        <w:t xml:space="preserve">Начальная (максимальная) цена контракта </w:t>
      </w:r>
      <w:r w:rsidR="00DA1763" w:rsidRPr="00DA1763">
        <w:rPr>
          <w:b/>
        </w:rPr>
        <w:t>543 491 руб. (пятьсот сорок три тысячи четыреста девяносто один рубль)</w:t>
      </w:r>
      <w:r>
        <w:t xml:space="preserve"> включает в себя все затраты, связанные с исполнением муниципального контракта, стоимость </w:t>
      </w:r>
      <w:r w:rsidR="00DA1763">
        <w:t>выполнения работ</w:t>
      </w:r>
      <w:r>
        <w:t xml:space="preserve">, страхование, транспортные и командировочные расходы, расходы, связанные с уплатой налогов, в </w:t>
      </w:r>
      <w:proofErr w:type="spellStart"/>
      <w:r>
        <w:t>т.ч</w:t>
      </w:r>
      <w:proofErr w:type="spellEnd"/>
      <w:r>
        <w:t xml:space="preserve">. НДС, сборов и иных обязательных платежей. 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проведении аукциона в электронной форме было размещено в Единой информационной системе закупок (ЕИС) </w:t>
      </w:r>
      <w:r w:rsidR="00DA176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A1763">
        <w:rPr>
          <w:sz w:val="28"/>
          <w:szCs w:val="28"/>
        </w:rPr>
        <w:t>11</w:t>
      </w:r>
      <w:r>
        <w:rPr>
          <w:sz w:val="28"/>
          <w:szCs w:val="28"/>
        </w:rPr>
        <w:t xml:space="preserve">.2018 г.  Процедура рассмотрения первой части заявки на участие в аукционе в электронной форме проведена единой комиссией в 10 часов 00 минут </w:t>
      </w:r>
      <w:r w:rsidR="00DA176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A176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г. по адресу: 682030, Хабаровский край, </w:t>
      </w:r>
      <w:proofErr w:type="spellStart"/>
      <w:r>
        <w:rPr>
          <w:sz w:val="28"/>
          <w:szCs w:val="28"/>
        </w:rPr>
        <w:t>Верхнебуреинский</w:t>
      </w:r>
      <w:proofErr w:type="spellEnd"/>
      <w:r>
        <w:rPr>
          <w:sz w:val="28"/>
          <w:szCs w:val="28"/>
        </w:rPr>
        <w:t xml:space="preserve"> район, п. Чегдомын, ул. </w:t>
      </w:r>
      <w:proofErr w:type="gramStart"/>
      <w:r>
        <w:rPr>
          <w:sz w:val="28"/>
          <w:szCs w:val="28"/>
        </w:rPr>
        <w:t>Центральная,  д.49</w:t>
      </w:r>
      <w:proofErr w:type="gramEnd"/>
      <w:r>
        <w:rPr>
          <w:sz w:val="28"/>
          <w:szCs w:val="28"/>
        </w:rPr>
        <w:t>, кабинет 304.</w:t>
      </w:r>
    </w:p>
    <w:p w:rsidR="00C62611" w:rsidRDefault="00C62611" w:rsidP="00C62611">
      <w:pPr>
        <w:pStyle w:val="a6"/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 рассмотрение Единой комиссии были представлены Оператором ЭТП вторая часть заявки единственного участника закупки, который подал заявку, был допущен к участию в аукционе в электронной форме и признан участником аукциона в электронной форме.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16 статьи 66 Федерального закона №44-ФЗ от 05.04.2013 г. «О контрактной системе в сфере закупок товаров, работ, услуг для обеспечения государственных и муниципальных нужд», комиссия признала аукцион в электронной форме несостоявшимся и рассмотрела вторую часть заявки единственного участника, подавшего заявку.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второй части заявки на участие в аукционе в электронной форме </w:t>
      </w:r>
      <w:proofErr w:type="gramStart"/>
      <w:r>
        <w:rPr>
          <w:sz w:val="28"/>
          <w:szCs w:val="28"/>
        </w:rPr>
        <w:t>проводилось  комиссией</w:t>
      </w:r>
      <w:proofErr w:type="gramEnd"/>
      <w:r>
        <w:rPr>
          <w:sz w:val="28"/>
          <w:szCs w:val="28"/>
        </w:rPr>
        <w:t xml:space="preserve"> в составе:</w:t>
      </w:r>
    </w:p>
    <w:p w:rsidR="00DA1763" w:rsidRDefault="00DA1763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Маслов Алексей Михайлович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комиссии: </w:t>
      </w:r>
      <w:proofErr w:type="spellStart"/>
      <w:r>
        <w:rPr>
          <w:sz w:val="28"/>
          <w:szCs w:val="28"/>
        </w:rPr>
        <w:t>Рябыкина</w:t>
      </w:r>
      <w:proofErr w:type="spellEnd"/>
      <w:r>
        <w:rPr>
          <w:sz w:val="28"/>
          <w:szCs w:val="28"/>
        </w:rPr>
        <w:t xml:space="preserve"> Марина Михайловна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Мохова Ирина Петровна, </w:t>
      </w:r>
      <w:r w:rsidR="00DA1763">
        <w:rPr>
          <w:sz w:val="28"/>
          <w:szCs w:val="28"/>
        </w:rPr>
        <w:t>Алексиевич Инесса Валерьевна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(без права голоса): Павленко Ирина Витальевна</w:t>
      </w:r>
    </w:p>
    <w:p w:rsidR="00C62611" w:rsidRDefault="00C62611" w:rsidP="00C62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на заседании присутствовало </w:t>
      </w:r>
      <w:r w:rsidR="00184C9E">
        <w:rPr>
          <w:sz w:val="28"/>
          <w:szCs w:val="28"/>
        </w:rPr>
        <w:t>5</w:t>
      </w:r>
      <w:r>
        <w:rPr>
          <w:sz w:val="28"/>
          <w:szCs w:val="28"/>
        </w:rPr>
        <w:t xml:space="preserve"> членов комиссии из </w:t>
      </w:r>
      <w:r w:rsidR="00DA1763">
        <w:rPr>
          <w:sz w:val="28"/>
          <w:szCs w:val="28"/>
        </w:rPr>
        <w:t>6</w:t>
      </w:r>
      <w:r>
        <w:rPr>
          <w:sz w:val="28"/>
          <w:szCs w:val="28"/>
        </w:rPr>
        <w:t xml:space="preserve">. Из них голосующих </w:t>
      </w:r>
      <w:r w:rsidR="00184C9E">
        <w:rPr>
          <w:sz w:val="28"/>
          <w:szCs w:val="28"/>
        </w:rPr>
        <w:t>4</w:t>
      </w:r>
      <w:r>
        <w:rPr>
          <w:sz w:val="28"/>
          <w:szCs w:val="28"/>
        </w:rPr>
        <w:t xml:space="preserve"> из </w:t>
      </w:r>
      <w:r w:rsidR="00184C9E">
        <w:rPr>
          <w:sz w:val="28"/>
          <w:szCs w:val="28"/>
        </w:rPr>
        <w:t>5</w:t>
      </w:r>
      <w:r>
        <w:rPr>
          <w:sz w:val="28"/>
          <w:szCs w:val="28"/>
        </w:rPr>
        <w:t>. Кворум есть, комиссия правомочна принимать решения.</w:t>
      </w:r>
    </w:p>
    <w:p w:rsidR="00C62611" w:rsidRDefault="00C62611" w:rsidP="00C62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Комиссия рассмотрела вторую часть единственной поступившей заявки на участие </w:t>
      </w:r>
      <w:proofErr w:type="gramStart"/>
      <w:r>
        <w:rPr>
          <w:sz w:val="28"/>
          <w:szCs w:val="28"/>
        </w:rPr>
        <w:t>в  аукционе</w:t>
      </w:r>
      <w:proofErr w:type="gramEnd"/>
      <w:r>
        <w:rPr>
          <w:sz w:val="28"/>
          <w:szCs w:val="28"/>
        </w:rPr>
        <w:t xml:space="preserve"> в электронной форме на соответствие требованиям, установленным в аукционной документации: </w:t>
      </w:r>
    </w:p>
    <w:p w:rsidR="0019183F" w:rsidRDefault="0019183F" w:rsidP="00C6261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367"/>
        <w:gridCol w:w="3405"/>
        <w:gridCol w:w="2349"/>
      </w:tblGrid>
      <w:tr w:rsidR="00C62611" w:rsidTr="0003052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11" w:rsidRDefault="00C62611" w:rsidP="0003052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11" w:rsidRDefault="00C62611" w:rsidP="00030523">
            <w:pPr>
              <w:jc w:val="both"/>
              <w:rPr>
                <w:b/>
              </w:rPr>
            </w:pPr>
            <w:r>
              <w:rPr>
                <w:b/>
              </w:rPr>
              <w:t>Порядковый номер заявки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11" w:rsidRDefault="00C62611" w:rsidP="00030523">
            <w:pPr>
              <w:jc w:val="both"/>
              <w:rPr>
                <w:b/>
              </w:rPr>
            </w:pPr>
            <w:r>
              <w:rPr>
                <w:b/>
              </w:rPr>
              <w:t>Наименование участника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11" w:rsidRDefault="00C62611" w:rsidP="00030523">
            <w:pPr>
              <w:jc w:val="both"/>
              <w:rPr>
                <w:b/>
              </w:rPr>
            </w:pPr>
            <w:r>
              <w:rPr>
                <w:b/>
              </w:rPr>
              <w:t>Решение о соответствии или несоответствии</w:t>
            </w:r>
          </w:p>
        </w:tc>
      </w:tr>
      <w:tr w:rsidR="00C62611" w:rsidTr="00030523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1" w:rsidRDefault="00C62611" w:rsidP="00030523">
            <w:pPr>
              <w:jc w:val="both"/>
            </w:pPr>
            <w:r>
              <w:t>1.</w:t>
            </w:r>
          </w:p>
          <w:p w:rsidR="00C62611" w:rsidRDefault="00C62611" w:rsidP="00030523">
            <w:pPr>
              <w:jc w:val="both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11" w:rsidRDefault="00C62611" w:rsidP="00030523">
            <w:pPr>
              <w:jc w:val="both"/>
            </w:pPr>
            <w:r>
              <w:t>Заявка №</w:t>
            </w:r>
            <w:proofErr w:type="gramStart"/>
            <w:r w:rsidR="00DA1763">
              <w:t>92</w:t>
            </w:r>
            <w:r>
              <w:t xml:space="preserve">  от</w:t>
            </w:r>
            <w:proofErr w:type="gramEnd"/>
            <w:r>
              <w:t xml:space="preserve"> </w:t>
            </w:r>
            <w:r w:rsidR="00DA1763">
              <w:t>19</w:t>
            </w:r>
            <w:r>
              <w:t>.</w:t>
            </w:r>
            <w:r w:rsidR="00DA1763">
              <w:t>11</w:t>
            </w:r>
            <w:r>
              <w:t xml:space="preserve">.2018 г. </w:t>
            </w:r>
            <w:r w:rsidR="00DA1763">
              <w:t>10</w:t>
            </w:r>
            <w:r>
              <w:t xml:space="preserve"> часов </w:t>
            </w:r>
            <w:r w:rsidR="00DA1763">
              <w:t>07</w:t>
            </w:r>
            <w:r>
              <w:t xml:space="preserve"> мин.</w:t>
            </w:r>
          </w:p>
          <w:p w:rsidR="00C62611" w:rsidRDefault="00C62611" w:rsidP="00030523">
            <w:pPr>
              <w:jc w:val="center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EE" w:rsidRDefault="00DA1763" w:rsidP="00071824">
            <w:pPr>
              <w:jc w:val="both"/>
            </w:pPr>
            <w:r>
              <w:t>ООО «</w:t>
            </w:r>
            <w:proofErr w:type="spellStart"/>
            <w:r>
              <w:t>Снабстрой</w:t>
            </w:r>
            <w:proofErr w:type="spellEnd"/>
            <w:r>
              <w:t>»</w:t>
            </w:r>
          </w:p>
          <w:p w:rsidR="00DA1763" w:rsidRDefault="00DA1763" w:rsidP="00071824">
            <w:pPr>
              <w:jc w:val="both"/>
            </w:pPr>
            <w:r>
              <w:t>ИНН 2710006593 КПП 271001001</w:t>
            </w:r>
          </w:p>
          <w:p w:rsidR="00DA1763" w:rsidRDefault="00B84F88" w:rsidP="00071824">
            <w:pPr>
              <w:jc w:val="both"/>
            </w:pPr>
            <w:r>
              <w:t xml:space="preserve">Хабаровский край, </w:t>
            </w:r>
            <w:proofErr w:type="spellStart"/>
            <w:r>
              <w:t>Верхнебуреинский</w:t>
            </w:r>
            <w:proofErr w:type="spellEnd"/>
            <w:r>
              <w:t xml:space="preserve"> район, п. Чегдомын, ул. Пионерская, 3, пом.1</w:t>
            </w:r>
          </w:p>
          <w:p w:rsidR="00B84F88" w:rsidRDefault="00B84F88" w:rsidP="00071824">
            <w:pPr>
              <w:jc w:val="both"/>
            </w:pPr>
            <w:r>
              <w:t>Тел. 8 914 779 44 97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11" w:rsidRDefault="00C62611" w:rsidP="00030523">
            <w:pPr>
              <w:jc w:val="both"/>
            </w:pPr>
            <w:r>
              <w:t>Мохова И.П. – соответствует</w:t>
            </w:r>
          </w:p>
          <w:p w:rsidR="00C62611" w:rsidRDefault="00B84F88" w:rsidP="00030523">
            <w:pPr>
              <w:jc w:val="both"/>
            </w:pPr>
            <w:r>
              <w:t>Алексиевич И.В.</w:t>
            </w:r>
            <w:r w:rsidR="00C62611">
              <w:t xml:space="preserve"> – соответствует</w:t>
            </w:r>
          </w:p>
          <w:p w:rsidR="00C62611" w:rsidRDefault="00C62611" w:rsidP="00030523">
            <w:pPr>
              <w:jc w:val="both"/>
            </w:pPr>
            <w:proofErr w:type="spellStart"/>
            <w:r>
              <w:t>Рябыкина</w:t>
            </w:r>
            <w:proofErr w:type="spellEnd"/>
            <w:r>
              <w:t xml:space="preserve"> М.М. – соответствует</w:t>
            </w:r>
          </w:p>
          <w:p w:rsidR="00C62611" w:rsidRDefault="00B84F88" w:rsidP="00030523">
            <w:pPr>
              <w:jc w:val="both"/>
            </w:pPr>
            <w:r>
              <w:t>Маслов А.М. - соответствует</w:t>
            </w:r>
          </w:p>
        </w:tc>
      </w:tr>
    </w:tbl>
    <w:p w:rsidR="00577309" w:rsidRDefault="00C62611" w:rsidP="00C62611">
      <w:pPr>
        <w:jc w:val="both"/>
      </w:pPr>
      <w:r>
        <w:t xml:space="preserve">   </w:t>
      </w:r>
    </w:p>
    <w:p w:rsidR="00C62611" w:rsidRDefault="00577309" w:rsidP="00C62611">
      <w:pPr>
        <w:jc w:val="both"/>
        <w:rPr>
          <w:sz w:val="28"/>
          <w:szCs w:val="28"/>
        </w:rPr>
      </w:pPr>
      <w:r>
        <w:t xml:space="preserve">     </w:t>
      </w:r>
      <w:r w:rsidR="00C62611">
        <w:t xml:space="preserve">   </w:t>
      </w:r>
      <w:r w:rsidR="00C62611">
        <w:rPr>
          <w:sz w:val="28"/>
          <w:szCs w:val="28"/>
        </w:rPr>
        <w:t>5. Комиссия приняла решение о том, что Заявка №</w:t>
      </w:r>
      <w:r w:rsidR="00B84F88">
        <w:rPr>
          <w:sz w:val="28"/>
          <w:szCs w:val="28"/>
        </w:rPr>
        <w:t>92</w:t>
      </w:r>
      <w:r w:rsidR="00C62611">
        <w:rPr>
          <w:sz w:val="28"/>
          <w:szCs w:val="28"/>
        </w:rPr>
        <w:t xml:space="preserve">, поступившая </w:t>
      </w:r>
      <w:r w:rsidR="00B84F88">
        <w:rPr>
          <w:sz w:val="28"/>
          <w:szCs w:val="28"/>
        </w:rPr>
        <w:t>19</w:t>
      </w:r>
      <w:r w:rsidR="00C62611">
        <w:rPr>
          <w:sz w:val="28"/>
          <w:szCs w:val="28"/>
        </w:rPr>
        <w:t>.</w:t>
      </w:r>
      <w:r w:rsidR="00B84F88">
        <w:rPr>
          <w:sz w:val="28"/>
          <w:szCs w:val="28"/>
        </w:rPr>
        <w:t>11</w:t>
      </w:r>
      <w:r w:rsidR="00C62611">
        <w:rPr>
          <w:sz w:val="28"/>
          <w:szCs w:val="28"/>
        </w:rPr>
        <w:t xml:space="preserve">.2018 г. в </w:t>
      </w:r>
      <w:r w:rsidR="00B84F88">
        <w:rPr>
          <w:sz w:val="28"/>
          <w:szCs w:val="28"/>
        </w:rPr>
        <w:t>10</w:t>
      </w:r>
      <w:r w:rsidR="00C62611">
        <w:rPr>
          <w:sz w:val="28"/>
          <w:szCs w:val="28"/>
        </w:rPr>
        <w:t xml:space="preserve"> часов </w:t>
      </w:r>
      <w:r w:rsidR="00B84F88">
        <w:rPr>
          <w:sz w:val="28"/>
          <w:szCs w:val="28"/>
        </w:rPr>
        <w:t>07</w:t>
      </w:r>
      <w:r w:rsidR="00C62611">
        <w:rPr>
          <w:sz w:val="28"/>
          <w:szCs w:val="28"/>
        </w:rPr>
        <w:t xml:space="preserve"> минут от </w:t>
      </w:r>
      <w:r w:rsidR="00664961">
        <w:rPr>
          <w:sz w:val="28"/>
          <w:szCs w:val="28"/>
        </w:rPr>
        <w:t xml:space="preserve">ООО </w:t>
      </w:r>
      <w:r w:rsidR="00EE3DEE">
        <w:rPr>
          <w:sz w:val="28"/>
          <w:szCs w:val="28"/>
        </w:rPr>
        <w:t>«</w:t>
      </w:r>
      <w:proofErr w:type="spellStart"/>
      <w:r w:rsidR="00B84F88">
        <w:rPr>
          <w:sz w:val="28"/>
          <w:szCs w:val="28"/>
        </w:rPr>
        <w:t>Снабстрой</w:t>
      </w:r>
      <w:proofErr w:type="spellEnd"/>
      <w:r w:rsidR="00EE3DEE">
        <w:rPr>
          <w:sz w:val="28"/>
          <w:szCs w:val="28"/>
        </w:rPr>
        <w:t>»</w:t>
      </w:r>
      <w:r w:rsidR="00C62611">
        <w:rPr>
          <w:sz w:val="28"/>
          <w:szCs w:val="28"/>
        </w:rPr>
        <w:t>, соответствует требованиям документации об аукционе в электронной форме и сведениям, содержащимся в реестре аккредитованных участников.</w:t>
      </w:r>
    </w:p>
    <w:p w:rsidR="00C62611" w:rsidRDefault="00C62611" w:rsidP="00C62611">
      <w:pPr>
        <w:pStyle w:val="21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В связи с тем, что аукцион в электронной форме признан несостоявшимся, комиссия предлагает Заказчику разместить на ЭТП без своей подписи проект контракта, прилагаемого к документации об аукционе в электронной форме, с ценой муниципального контракта </w:t>
      </w:r>
      <w:r w:rsidR="00B84F88">
        <w:rPr>
          <w:sz w:val="28"/>
          <w:szCs w:val="28"/>
        </w:rPr>
        <w:t>543 491</w:t>
      </w:r>
      <w:r w:rsidR="00051D37">
        <w:rPr>
          <w:sz w:val="28"/>
          <w:szCs w:val="28"/>
        </w:rPr>
        <w:t xml:space="preserve"> руб. (</w:t>
      </w:r>
      <w:r w:rsidR="00B84F88">
        <w:rPr>
          <w:sz w:val="28"/>
          <w:szCs w:val="28"/>
        </w:rPr>
        <w:t xml:space="preserve">пятьсот сорок три тысячи четыреста девяносто один </w:t>
      </w:r>
      <w:proofErr w:type="gramStart"/>
      <w:r w:rsidR="00B84F88">
        <w:rPr>
          <w:sz w:val="28"/>
          <w:szCs w:val="28"/>
        </w:rPr>
        <w:t>рубль</w:t>
      </w:r>
      <w:r w:rsidR="00051D37">
        <w:rPr>
          <w:sz w:val="28"/>
          <w:szCs w:val="28"/>
        </w:rPr>
        <w:t>)</w:t>
      </w:r>
      <w:r>
        <w:rPr>
          <w:sz w:val="28"/>
          <w:szCs w:val="28"/>
        </w:rPr>
        <w:t xml:space="preserve">  для</w:t>
      </w:r>
      <w:proofErr w:type="gramEnd"/>
      <w:r>
        <w:rPr>
          <w:sz w:val="28"/>
          <w:szCs w:val="28"/>
        </w:rPr>
        <w:t xml:space="preserve"> заключения муниципального контракта с </w:t>
      </w:r>
      <w:r w:rsidR="00664961">
        <w:rPr>
          <w:sz w:val="28"/>
          <w:szCs w:val="28"/>
        </w:rPr>
        <w:t xml:space="preserve">ООО </w:t>
      </w:r>
      <w:r w:rsidR="00EE3DEE">
        <w:rPr>
          <w:sz w:val="28"/>
          <w:szCs w:val="28"/>
        </w:rPr>
        <w:t>«</w:t>
      </w:r>
      <w:proofErr w:type="spellStart"/>
      <w:r w:rsidR="00B84F88">
        <w:rPr>
          <w:sz w:val="28"/>
          <w:szCs w:val="28"/>
        </w:rPr>
        <w:t>Снабстрой</w:t>
      </w:r>
      <w:proofErr w:type="spellEnd"/>
      <w:r w:rsidR="00EE3DEE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пунктом 25 части 1 статьи 93 Федерального закона №44-ФЗ от 05.04.2013 г. «О контрактной системе в сфере закупок товаров, работ, услуг в целях обеспечения государственных и муниципальных нужд» в порядке, установленном статьей 70 настоящего Федерального закона. </w:t>
      </w:r>
    </w:p>
    <w:p w:rsidR="00C62611" w:rsidRDefault="00C62611" w:rsidP="00C62611">
      <w:pPr>
        <w:pStyle w:val="21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В соответствии с установленным порядком настоящий протокол размещен на электронной площадке </w:t>
      </w:r>
      <w:r>
        <w:rPr>
          <w:b/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sberbank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ast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C62611" w:rsidRDefault="00C62611" w:rsidP="00C62611">
      <w:pPr>
        <w:pStyle w:val="21"/>
        <w:ind w:firstLine="0"/>
        <w:jc w:val="left"/>
        <w:rPr>
          <w:sz w:val="28"/>
          <w:szCs w:val="28"/>
        </w:rPr>
      </w:pPr>
    </w:p>
    <w:p w:rsidR="00051D37" w:rsidRDefault="00051D37" w:rsidP="00C62611">
      <w:pPr>
        <w:pStyle w:val="21"/>
        <w:ind w:firstLine="0"/>
        <w:jc w:val="left"/>
        <w:rPr>
          <w:sz w:val="28"/>
          <w:szCs w:val="28"/>
        </w:rPr>
      </w:pPr>
    </w:p>
    <w:p w:rsidR="00051D37" w:rsidRDefault="00B84F88" w:rsidP="00C62611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А.М. Маслов</w:t>
      </w:r>
    </w:p>
    <w:p w:rsidR="00B84F88" w:rsidRDefault="00B84F88" w:rsidP="00C62611">
      <w:pPr>
        <w:pStyle w:val="21"/>
        <w:ind w:firstLine="0"/>
        <w:jc w:val="left"/>
        <w:rPr>
          <w:sz w:val="28"/>
          <w:szCs w:val="28"/>
        </w:rPr>
      </w:pPr>
    </w:p>
    <w:p w:rsidR="00C62611" w:rsidRPr="00051D37" w:rsidRDefault="00C62611" w:rsidP="00C62611">
      <w:pPr>
        <w:pStyle w:val="21"/>
        <w:ind w:firstLine="0"/>
        <w:jc w:val="left"/>
        <w:rPr>
          <w:sz w:val="28"/>
          <w:szCs w:val="28"/>
        </w:rPr>
      </w:pPr>
      <w:r w:rsidRPr="00051D37">
        <w:rPr>
          <w:sz w:val="28"/>
          <w:szCs w:val="28"/>
        </w:rPr>
        <w:t xml:space="preserve">Зам. председателя комиссии                                                     М.М. </w:t>
      </w:r>
      <w:proofErr w:type="spellStart"/>
      <w:r w:rsidRPr="00051D37">
        <w:rPr>
          <w:sz w:val="28"/>
          <w:szCs w:val="28"/>
        </w:rPr>
        <w:t>Рябыкина</w:t>
      </w:r>
      <w:proofErr w:type="spellEnd"/>
    </w:p>
    <w:p w:rsidR="00C62611" w:rsidRPr="00051D37" w:rsidRDefault="00C62611" w:rsidP="00C62611">
      <w:pPr>
        <w:pStyle w:val="21"/>
        <w:ind w:firstLine="0"/>
        <w:jc w:val="left"/>
        <w:rPr>
          <w:sz w:val="28"/>
          <w:szCs w:val="28"/>
        </w:rPr>
      </w:pPr>
    </w:p>
    <w:p w:rsidR="00C62611" w:rsidRPr="00051D37" w:rsidRDefault="00C62611" w:rsidP="00C62611">
      <w:pPr>
        <w:pStyle w:val="21"/>
        <w:ind w:firstLine="0"/>
        <w:jc w:val="left"/>
        <w:rPr>
          <w:sz w:val="28"/>
          <w:szCs w:val="28"/>
        </w:rPr>
      </w:pPr>
      <w:r w:rsidRPr="00051D37">
        <w:rPr>
          <w:sz w:val="28"/>
          <w:szCs w:val="28"/>
        </w:rPr>
        <w:t xml:space="preserve">Члены </w:t>
      </w:r>
      <w:proofErr w:type="gramStart"/>
      <w:r w:rsidRPr="00051D37">
        <w:rPr>
          <w:sz w:val="28"/>
          <w:szCs w:val="28"/>
        </w:rPr>
        <w:t xml:space="preserve">комиссии:   </w:t>
      </w:r>
      <w:proofErr w:type="gramEnd"/>
      <w:r w:rsidRPr="00051D37">
        <w:rPr>
          <w:sz w:val="28"/>
          <w:szCs w:val="28"/>
        </w:rPr>
        <w:t xml:space="preserve">                                                                     И.П. Мохова</w:t>
      </w:r>
    </w:p>
    <w:p w:rsidR="00C62611" w:rsidRPr="00051D37" w:rsidRDefault="00C62611" w:rsidP="00C62611">
      <w:pPr>
        <w:pStyle w:val="21"/>
        <w:ind w:firstLine="0"/>
        <w:jc w:val="left"/>
        <w:rPr>
          <w:sz w:val="28"/>
          <w:szCs w:val="28"/>
        </w:rPr>
      </w:pPr>
      <w:r w:rsidRPr="00051D3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C62611" w:rsidRPr="00051D37" w:rsidRDefault="00C62611" w:rsidP="00B84F88">
      <w:pPr>
        <w:pStyle w:val="21"/>
        <w:ind w:firstLine="0"/>
        <w:jc w:val="left"/>
        <w:rPr>
          <w:sz w:val="28"/>
          <w:szCs w:val="28"/>
        </w:rPr>
      </w:pPr>
      <w:r w:rsidRPr="00051D37">
        <w:rPr>
          <w:sz w:val="28"/>
          <w:szCs w:val="28"/>
        </w:rPr>
        <w:t xml:space="preserve">                                                                                                      </w:t>
      </w:r>
      <w:r w:rsidR="00B84F88">
        <w:rPr>
          <w:sz w:val="28"/>
          <w:szCs w:val="28"/>
        </w:rPr>
        <w:t>И.В. Алексиевич</w:t>
      </w:r>
    </w:p>
    <w:p w:rsidR="00287B84" w:rsidRPr="00051D37" w:rsidRDefault="00287B84" w:rsidP="00C62611">
      <w:pPr>
        <w:pStyle w:val="21"/>
        <w:ind w:firstLine="0"/>
        <w:jc w:val="left"/>
        <w:rPr>
          <w:sz w:val="28"/>
          <w:szCs w:val="28"/>
        </w:rPr>
      </w:pPr>
    </w:p>
    <w:p w:rsidR="00C62611" w:rsidRPr="00051D37" w:rsidRDefault="00C62611" w:rsidP="00C62611">
      <w:pPr>
        <w:pStyle w:val="21"/>
        <w:ind w:firstLine="0"/>
        <w:jc w:val="left"/>
        <w:rPr>
          <w:sz w:val="28"/>
          <w:szCs w:val="28"/>
        </w:rPr>
      </w:pPr>
      <w:r w:rsidRPr="00051D37">
        <w:rPr>
          <w:sz w:val="28"/>
          <w:szCs w:val="28"/>
        </w:rPr>
        <w:t xml:space="preserve">Секретарь комиссии (без права </w:t>
      </w:r>
      <w:proofErr w:type="gramStart"/>
      <w:r w:rsidRPr="00051D37">
        <w:rPr>
          <w:sz w:val="28"/>
          <w:szCs w:val="28"/>
        </w:rPr>
        <w:t xml:space="preserve">голоса)   </w:t>
      </w:r>
      <w:proofErr w:type="gramEnd"/>
      <w:r w:rsidRPr="00051D37">
        <w:rPr>
          <w:sz w:val="28"/>
          <w:szCs w:val="28"/>
        </w:rPr>
        <w:t xml:space="preserve">                                И.В. Павленко</w:t>
      </w:r>
    </w:p>
    <w:p w:rsidR="00C62611" w:rsidRPr="00051D37" w:rsidRDefault="00C62611">
      <w:pPr>
        <w:rPr>
          <w:sz w:val="28"/>
          <w:szCs w:val="28"/>
        </w:rPr>
      </w:pPr>
    </w:p>
    <w:sectPr w:rsidR="00C62611" w:rsidRPr="0005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11"/>
    <w:rsid w:val="00051D37"/>
    <w:rsid w:val="00071824"/>
    <w:rsid w:val="00106838"/>
    <w:rsid w:val="00184C9E"/>
    <w:rsid w:val="001902FF"/>
    <w:rsid w:val="0019183F"/>
    <w:rsid w:val="00206385"/>
    <w:rsid w:val="00287B84"/>
    <w:rsid w:val="004B7CFF"/>
    <w:rsid w:val="00502979"/>
    <w:rsid w:val="005106AE"/>
    <w:rsid w:val="00577309"/>
    <w:rsid w:val="00664961"/>
    <w:rsid w:val="00970DB7"/>
    <w:rsid w:val="009A0860"/>
    <w:rsid w:val="00B52747"/>
    <w:rsid w:val="00B808D8"/>
    <w:rsid w:val="00B84F88"/>
    <w:rsid w:val="00C62611"/>
    <w:rsid w:val="00D9605D"/>
    <w:rsid w:val="00DA1763"/>
    <w:rsid w:val="00EE3DEE"/>
    <w:rsid w:val="00F53638"/>
    <w:rsid w:val="00F658C6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B4C8"/>
  <w15:chartTrackingRefBased/>
  <w15:docId w15:val="{1DDFFA8F-BB3C-41C1-8F28-B91C1A5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261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62611"/>
    <w:pPr>
      <w:ind w:firstLine="708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C626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Îáû÷íûé"/>
    <w:rsid w:val="00C6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6"/>
    <w:rsid w:val="00C62611"/>
    <w:pPr>
      <w:ind w:firstLine="567"/>
      <w:jc w:val="both"/>
    </w:pPr>
    <w:rPr>
      <w:sz w:val="24"/>
    </w:rPr>
  </w:style>
  <w:style w:type="character" w:customStyle="1" w:styleId="16pt">
    <w:name w:val="Обычный + 16 pt"/>
    <w:aliases w:val="по ширине,Первая строка:  0,95 см Знак"/>
    <w:link w:val="16pt1"/>
    <w:locked/>
    <w:rsid w:val="00C62611"/>
    <w:rPr>
      <w:sz w:val="32"/>
      <w:szCs w:val="32"/>
      <w:lang w:eastAsia="ru-RU"/>
    </w:rPr>
  </w:style>
  <w:style w:type="paragraph" w:customStyle="1" w:styleId="16pt1">
    <w:name w:val="Обычный + 16 pt1"/>
    <w:aliases w:val="по ширине1,Первая строка:  01,95 см1"/>
    <w:basedOn w:val="a"/>
    <w:link w:val="16pt"/>
    <w:rsid w:val="00C62611"/>
    <w:pPr>
      <w:widowControl w:val="0"/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70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/" TargetMode="External"/><Relationship Id="rId4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2018-11-20T00:28:00Z</cp:lastPrinted>
  <dcterms:created xsi:type="dcterms:W3CDTF">2018-03-20T02:10:00Z</dcterms:created>
  <dcterms:modified xsi:type="dcterms:W3CDTF">2018-11-20T00:29:00Z</dcterms:modified>
</cp:coreProperties>
</file>