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86" w:rsidRPr="00C4182B" w:rsidRDefault="00020F86" w:rsidP="002F1585">
      <w:pPr>
        <w:pStyle w:val="ConsPlusNormal"/>
        <w:jc w:val="center"/>
        <w:outlineLvl w:val="0"/>
      </w:pPr>
      <w:r>
        <w:t xml:space="preserve">    </w:t>
      </w:r>
      <w:r w:rsidRPr="00C4182B">
        <w:t>Администрация</w:t>
      </w:r>
    </w:p>
    <w:p w:rsidR="00020F86" w:rsidRPr="00C4182B" w:rsidRDefault="00020F86" w:rsidP="002F1585">
      <w:pPr>
        <w:pStyle w:val="ConsPlusNormal"/>
        <w:jc w:val="center"/>
        <w:outlineLvl w:val="0"/>
      </w:pPr>
      <w:r w:rsidRPr="00C4182B">
        <w:t>Верхнебуреинского муниципального района</w:t>
      </w:r>
    </w:p>
    <w:p w:rsidR="00020F86" w:rsidRPr="00C4182B" w:rsidRDefault="00020F86" w:rsidP="002F1585">
      <w:pPr>
        <w:pStyle w:val="ConsPlusNormal"/>
        <w:jc w:val="center"/>
        <w:outlineLvl w:val="0"/>
      </w:pPr>
    </w:p>
    <w:p w:rsidR="00020F86" w:rsidRPr="00C4182B" w:rsidRDefault="00020F86" w:rsidP="002F1585">
      <w:pPr>
        <w:pStyle w:val="ConsPlusNormal"/>
        <w:jc w:val="center"/>
        <w:outlineLvl w:val="0"/>
      </w:pPr>
      <w:r w:rsidRPr="00C4182B">
        <w:t>ПОСТАНОВЛЕНИЕ</w:t>
      </w:r>
    </w:p>
    <w:p w:rsidR="00020F86" w:rsidRPr="00C4182B" w:rsidRDefault="00020F86" w:rsidP="002F1585">
      <w:pPr>
        <w:pStyle w:val="ConsPlusNormal"/>
        <w:jc w:val="center"/>
        <w:outlineLvl w:val="0"/>
        <w:rPr>
          <w:u w:val="single"/>
        </w:rPr>
      </w:pPr>
    </w:p>
    <w:p w:rsidR="00020F86" w:rsidRPr="00C4182B" w:rsidRDefault="00020F86" w:rsidP="002F1585">
      <w:pPr>
        <w:pStyle w:val="ConsPlusNormal"/>
        <w:outlineLvl w:val="0"/>
        <w:rPr>
          <w:u w:val="single"/>
        </w:rPr>
      </w:pPr>
      <w:r>
        <w:rPr>
          <w:u w:val="single"/>
        </w:rPr>
        <w:t>30</w:t>
      </w:r>
      <w:r w:rsidRPr="00C4182B">
        <w:rPr>
          <w:u w:val="single"/>
        </w:rPr>
        <w:t xml:space="preserve">.11.2018    № </w:t>
      </w:r>
      <w:r>
        <w:rPr>
          <w:u w:val="single"/>
        </w:rPr>
        <w:t>636</w:t>
      </w:r>
    </w:p>
    <w:p w:rsidR="00020F86" w:rsidRPr="00C4182B" w:rsidRDefault="00020F86" w:rsidP="002F1585">
      <w:pPr>
        <w:pStyle w:val="ConsPlusNormal"/>
        <w:outlineLvl w:val="0"/>
      </w:pPr>
      <w:r w:rsidRPr="00C4182B">
        <w:t>п. Чегдомын</w:t>
      </w:r>
    </w:p>
    <w:p w:rsidR="00020F86" w:rsidRDefault="00020F86" w:rsidP="00BD59C4">
      <w:pPr>
        <w:pStyle w:val="Heading1"/>
        <w:spacing w:line="240" w:lineRule="exact"/>
        <w:jc w:val="both"/>
      </w:pPr>
      <w:bookmarkStart w:id="0" w:name="_GoBack"/>
    </w:p>
    <w:p w:rsidR="00020F86" w:rsidRDefault="00020F86" w:rsidP="00BD59C4">
      <w:pPr>
        <w:pStyle w:val="Heading1"/>
        <w:spacing w:line="240" w:lineRule="exact"/>
        <w:jc w:val="both"/>
      </w:pPr>
    </w:p>
    <w:p w:rsidR="00020F86" w:rsidRDefault="00020F86" w:rsidP="00BD59C4">
      <w:pPr>
        <w:pStyle w:val="Heading1"/>
        <w:spacing w:line="240" w:lineRule="exact"/>
        <w:jc w:val="both"/>
      </w:pPr>
    </w:p>
    <w:p w:rsidR="00020F86" w:rsidRPr="00C814EC" w:rsidRDefault="00020F86" w:rsidP="00BD59C4">
      <w:pPr>
        <w:pStyle w:val="Heading1"/>
        <w:spacing w:line="240" w:lineRule="exact"/>
        <w:jc w:val="both"/>
      </w:pPr>
      <w:r>
        <w:t xml:space="preserve">О  внесении изменений в постановление от 21.09.2018 № 487  «О разработке проекта планировки и проекта межевания территории по линейному объекту «Дорога автомобильная п. Сулук - Правоурмийское местоположение оловянных руд» </w:t>
      </w:r>
    </w:p>
    <w:bookmarkEnd w:id="0"/>
    <w:p w:rsidR="00020F86" w:rsidRPr="0066728C" w:rsidRDefault="00020F86" w:rsidP="004573EA">
      <w:pPr>
        <w:pStyle w:val="Heading1"/>
      </w:pPr>
      <w:r>
        <w:t xml:space="preserve">           </w:t>
      </w:r>
    </w:p>
    <w:p w:rsidR="00020F86" w:rsidRDefault="00020F86" w:rsidP="004573EA">
      <w:pPr>
        <w:tabs>
          <w:tab w:val="left" w:pos="709"/>
        </w:tabs>
        <w:jc w:val="both"/>
        <w:rPr>
          <w:sz w:val="28"/>
        </w:rPr>
      </w:pPr>
      <w:r>
        <w:t xml:space="preserve">            </w:t>
      </w:r>
      <w:r>
        <w:rPr>
          <w:sz w:val="28"/>
        </w:rPr>
        <w:t xml:space="preserve">На основании заявления ООО «Правоурмийское» от 23.11.2018 №1219 о внесении изменений </w:t>
      </w:r>
      <w:r w:rsidRPr="00673B42">
        <w:rPr>
          <w:sz w:val="28"/>
          <w:szCs w:val="28"/>
        </w:rPr>
        <w:t>в постановление «О разработке проекта планировки и проекта межевания территории по линейному объекту «Дорога автомобильная п. Сулук</w:t>
      </w:r>
      <w:r>
        <w:rPr>
          <w:sz w:val="28"/>
          <w:szCs w:val="28"/>
        </w:rPr>
        <w:t xml:space="preserve"> </w:t>
      </w:r>
      <w:r w:rsidRPr="00673B42">
        <w:rPr>
          <w:sz w:val="28"/>
          <w:szCs w:val="28"/>
        </w:rPr>
        <w:t>- Правоурмийское местоположение оловянных руд» от 21.09.2018 №</w:t>
      </w:r>
      <w:r>
        <w:rPr>
          <w:sz w:val="28"/>
          <w:szCs w:val="28"/>
        </w:rPr>
        <w:t xml:space="preserve"> </w:t>
      </w:r>
      <w:r w:rsidRPr="00673B42">
        <w:rPr>
          <w:sz w:val="28"/>
          <w:szCs w:val="28"/>
        </w:rPr>
        <w:t>487</w:t>
      </w:r>
      <w:r>
        <w:rPr>
          <w:sz w:val="28"/>
        </w:rPr>
        <w:t>, администрация района</w:t>
      </w:r>
    </w:p>
    <w:p w:rsidR="00020F86" w:rsidRDefault="00020F86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020F86" w:rsidRDefault="00020F86" w:rsidP="004573EA">
      <w:pPr>
        <w:pStyle w:val="Heading1"/>
        <w:jc w:val="both"/>
      </w:pPr>
      <w:r>
        <w:t xml:space="preserve">          </w:t>
      </w:r>
      <w:r w:rsidRPr="00C814EC">
        <w:rPr>
          <w:szCs w:val="28"/>
        </w:rPr>
        <w:t xml:space="preserve">1. </w:t>
      </w:r>
      <w:r>
        <w:t>Внести изменения в наименование постановления:</w:t>
      </w:r>
    </w:p>
    <w:p w:rsidR="00020F86" w:rsidRDefault="00020F86" w:rsidP="004573EA">
      <w:pPr>
        <w:pStyle w:val="Heading1"/>
        <w:jc w:val="both"/>
        <w:rPr>
          <w:szCs w:val="28"/>
        </w:rPr>
      </w:pPr>
      <w:r>
        <w:t xml:space="preserve">          1.1. слова «Дорога автомобильная п. Сулук- Правоурмийское местоположение оловянных руд», заменить словами «Автомобильная технологическая дорога Сулук- Правоурмийское горно-обогатительное предприятие (ПГОП)»</w:t>
      </w:r>
      <w:r>
        <w:rPr>
          <w:szCs w:val="28"/>
        </w:rPr>
        <w:t>.</w:t>
      </w:r>
    </w:p>
    <w:p w:rsidR="00020F86" w:rsidRDefault="00020F86" w:rsidP="004573EA">
      <w:pPr>
        <w:pStyle w:val="Heading1"/>
        <w:jc w:val="both"/>
      </w:pPr>
      <w:r>
        <w:rPr>
          <w:szCs w:val="28"/>
        </w:rPr>
        <w:t xml:space="preserve">          2. В пункте 1 постановления слова «</w:t>
      </w:r>
      <w:r>
        <w:t>Дорога автомобильная п. Сулук- Правоурмийское местоположение оловянных руд», заменить словами «Автомобильная технологическая дорога Сулук- Правоурмийское горно-обогатительное предприятие (ПГОП)».</w:t>
      </w:r>
    </w:p>
    <w:p w:rsidR="00020F86" w:rsidRPr="00037BCE" w:rsidRDefault="00020F86" w:rsidP="004573EA">
      <w:pPr>
        <w:pStyle w:val="Heading1"/>
        <w:jc w:val="both"/>
        <w:rPr>
          <w:szCs w:val="28"/>
        </w:rPr>
      </w:pPr>
      <w:r>
        <w:t xml:space="preserve">         3. В пункте 2 постановления слова «Дорога автомобильная п. Сулук- Правоурмийское местоположение оловянных руд», заменить словами «Автомобильная технологическая дорога Сулук- Правоурмийское горно-обогатительное предприятие (ПГОП)».            </w:t>
      </w:r>
    </w:p>
    <w:p w:rsidR="00020F86" w:rsidRDefault="00020F86" w:rsidP="00822566">
      <w:pPr>
        <w:pStyle w:val="ConsPlusNormal"/>
        <w:tabs>
          <w:tab w:val="left" w:pos="709"/>
        </w:tabs>
        <w:ind w:firstLine="540"/>
        <w:jc w:val="both"/>
      </w:pPr>
      <w:r>
        <w:t xml:space="preserve">  4. Контроль за исполнением настоящего постановления оставляю за собой.</w:t>
      </w:r>
    </w:p>
    <w:p w:rsidR="00020F86" w:rsidRDefault="00020F86" w:rsidP="004573EA">
      <w:pPr>
        <w:ind w:left="300"/>
        <w:jc w:val="both"/>
        <w:rPr>
          <w:sz w:val="28"/>
        </w:rPr>
      </w:pPr>
      <w:r>
        <w:rPr>
          <w:sz w:val="28"/>
        </w:rPr>
        <w:t xml:space="preserve">     5. Настоящее постановление вступает в силу со дня его официального опубликования (обнародования).</w:t>
      </w:r>
    </w:p>
    <w:p w:rsidR="00020F86" w:rsidRDefault="00020F86" w:rsidP="004573EA">
      <w:pPr>
        <w:ind w:left="300"/>
        <w:jc w:val="both"/>
        <w:rPr>
          <w:sz w:val="28"/>
        </w:rPr>
      </w:pPr>
    </w:p>
    <w:p w:rsidR="00020F86" w:rsidRDefault="00020F86" w:rsidP="004573EA">
      <w:pPr>
        <w:ind w:left="300"/>
        <w:jc w:val="both"/>
        <w:rPr>
          <w:sz w:val="28"/>
        </w:rPr>
      </w:pPr>
    </w:p>
    <w:p w:rsidR="00020F86" w:rsidRDefault="00020F86" w:rsidP="004573EA">
      <w:pPr>
        <w:ind w:left="300"/>
        <w:jc w:val="both"/>
        <w:rPr>
          <w:sz w:val="28"/>
        </w:rPr>
      </w:pPr>
    </w:p>
    <w:p w:rsidR="00020F86" w:rsidRDefault="00020F86" w:rsidP="004573EA">
      <w:r>
        <w:rPr>
          <w:sz w:val="28"/>
        </w:rPr>
        <w:t>Глава района                                                                                        А.М. Маслов</w:t>
      </w:r>
    </w:p>
    <w:p w:rsidR="00020F86" w:rsidRDefault="00020F86"/>
    <w:sectPr w:rsidR="00020F86" w:rsidSect="00BD59C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45"/>
    <w:rsid w:val="000159C9"/>
    <w:rsid w:val="00020F86"/>
    <w:rsid w:val="00037BCE"/>
    <w:rsid w:val="0004483D"/>
    <w:rsid w:val="00085BEE"/>
    <w:rsid w:val="000B0180"/>
    <w:rsid w:val="000E29FD"/>
    <w:rsid w:val="00122BBC"/>
    <w:rsid w:val="0012793C"/>
    <w:rsid w:val="001366E8"/>
    <w:rsid w:val="0014514F"/>
    <w:rsid w:val="001E77D4"/>
    <w:rsid w:val="001F35E0"/>
    <w:rsid w:val="00207EA7"/>
    <w:rsid w:val="00217286"/>
    <w:rsid w:val="00230A33"/>
    <w:rsid w:val="00243DE7"/>
    <w:rsid w:val="002445BB"/>
    <w:rsid w:val="00285010"/>
    <w:rsid w:val="002D0B46"/>
    <w:rsid w:val="002F1585"/>
    <w:rsid w:val="00347919"/>
    <w:rsid w:val="00384E7F"/>
    <w:rsid w:val="00397A3B"/>
    <w:rsid w:val="003F59FC"/>
    <w:rsid w:val="003F6DF0"/>
    <w:rsid w:val="004573EA"/>
    <w:rsid w:val="004958F1"/>
    <w:rsid w:val="0051352F"/>
    <w:rsid w:val="00542D7C"/>
    <w:rsid w:val="00570AB5"/>
    <w:rsid w:val="0057564A"/>
    <w:rsid w:val="00577B84"/>
    <w:rsid w:val="0066728C"/>
    <w:rsid w:val="00673B42"/>
    <w:rsid w:val="006A41C2"/>
    <w:rsid w:val="006F173D"/>
    <w:rsid w:val="00711453"/>
    <w:rsid w:val="00723299"/>
    <w:rsid w:val="00761DFF"/>
    <w:rsid w:val="00785663"/>
    <w:rsid w:val="00793685"/>
    <w:rsid w:val="007A3E22"/>
    <w:rsid w:val="007A6945"/>
    <w:rsid w:val="00803275"/>
    <w:rsid w:val="00805775"/>
    <w:rsid w:val="00822566"/>
    <w:rsid w:val="00855816"/>
    <w:rsid w:val="008B54FE"/>
    <w:rsid w:val="009467F2"/>
    <w:rsid w:val="00962C6C"/>
    <w:rsid w:val="00981118"/>
    <w:rsid w:val="00981734"/>
    <w:rsid w:val="009A049D"/>
    <w:rsid w:val="009B2778"/>
    <w:rsid w:val="00A01E89"/>
    <w:rsid w:val="00A03DE5"/>
    <w:rsid w:val="00A90265"/>
    <w:rsid w:val="00AC0A90"/>
    <w:rsid w:val="00AF1F20"/>
    <w:rsid w:val="00B50EEC"/>
    <w:rsid w:val="00BD3750"/>
    <w:rsid w:val="00BD59C4"/>
    <w:rsid w:val="00C05F73"/>
    <w:rsid w:val="00C17BE1"/>
    <w:rsid w:val="00C4182B"/>
    <w:rsid w:val="00C603D4"/>
    <w:rsid w:val="00C814EC"/>
    <w:rsid w:val="00C91AB7"/>
    <w:rsid w:val="00CB47C7"/>
    <w:rsid w:val="00D3095E"/>
    <w:rsid w:val="00D95F98"/>
    <w:rsid w:val="00E13940"/>
    <w:rsid w:val="00E6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3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3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73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05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464</TotalTime>
  <Pages>1</Pages>
  <Words>259</Words>
  <Characters>1480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17</cp:revision>
  <cp:lastPrinted>2018-11-29T04:22:00Z</cp:lastPrinted>
  <dcterms:created xsi:type="dcterms:W3CDTF">2016-05-20T01:09:00Z</dcterms:created>
  <dcterms:modified xsi:type="dcterms:W3CDTF">2018-12-04T00:44:00Z</dcterms:modified>
</cp:coreProperties>
</file>