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AC" w:rsidRDefault="002549F2" w:rsidP="002549F2">
      <w:pPr>
        <w:spacing w:line="240" w:lineRule="exact"/>
        <w:contextualSpacing/>
        <w:jc w:val="right"/>
        <w:rPr>
          <w:rFonts w:ascii="Times New Roman" w:hAnsi="Times New Roman" w:cs="Times New Roman"/>
        </w:rPr>
      </w:pPr>
      <w:r w:rsidRPr="002549F2">
        <w:rPr>
          <w:rFonts w:ascii="Times New Roman" w:hAnsi="Times New Roman" w:cs="Times New Roman"/>
        </w:rPr>
        <w:t xml:space="preserve">Приложение </w:t>
      </w:r>
      <w:r w:rsidR="006D3710">
        <w:rPr>
          <w:rFonts w:ascii="Times New Roman" w:hAnsi="Times New Roman" w:cs="Times New Roman"/>
        </w:rPr>
        <w:t>№</w:t>
      </w:r>
      <w:r w:rsidR="00A335F7">
        <w:rPr>
          <w:rFonts w:ascii="Times New Roman" w:hAnsi="Times New Roman" w:cs="Times New Roman"/>
        </w:rPr>
        <w:t>2</w:t>
      </w:r>
    </w:p>
    <w:p w:rsidR="002549F2" w:rsidRDefault="002549F2" w:rsidP="002549F2">
      <w:pPr>
        <w:spacing w:line="240" w:lineRule="exact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Программе</w:t>
      </w:r>
    </w:p>
    <w:p w:rsidR="002549F2" w:rsidRPr="002549F2" w:rsidRDefault="002549F2" w:rsidP="002549F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ПЕРЕЧЕНЬ</w:t>
      </w:r>
    </w:p>
    <w:p w:rsidR="002549F2" w:rsidRDefault="002549F2" w:rsidP="002549F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 xml:space="preserve">основных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«Комплексное развитие систем коммунальной инфраструктуры Верхнебуреинского муниципального района на 2012-20</w:t>
      </w:r>
      <w:r w:rsidR="00B315EA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2549F2" w:rsidRDefault="002549F2" w:rsidP="002549F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56"/>
        <w:gridCol w:w="4739"/>
        <w:gridCol w:w="2268"/>
        <w:gridCol w:w="3260"/>
        <w:gridCol w:w="1861"/>
      </w:tblGrid>
      <w:tr w:rsidR="00873EFA" w:rsidTr="00D4255E">
        <w:tc>
          <w:tcPr>
            <w:tcW w:w="756" w:type="dxa"/>
          </w:tcPr>
          <w:p w:rsidR="00873EFA" w:rsidRPr="002549F2" w:rsidRDefault="00873EFA" w:rsidP="006B4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9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3EFA" w:rsidRPr="002549F2" w:rsidRDefault="00873EFA" w:rsidP="006B4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549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49F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49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39" w:type="dxa"/>
          </w:tcPr>
          <w:p w:rsidR="00873EFA" w:rsidRPr="002549F2" w:rsidRDefault="00873EFA" w:rsidP="006B4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9F2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268" w:type="dxa"/>
          </w:tcPr>
          <w:p w:rsidR="00873EFA" w:rsidRPr="002549F2" w:rsidRDefault="00873EFA" w:rsidP="00873E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3260" w:type="dxa"/>
          </w:tcPr>
          <w:p w:rsidR="00873EFA" w:rsidRPr="002549F2" w:rsidRDefault="00873EFA" w:rsidP="006B4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="00D4255E">
              <w:rPr>
                <w:rFonts w:ascii="Times New Roman" w:hAnsi="Times New Roman" w:cs="Times New Roman"/>
                <w:sz w:val="24"/>
                <w:szCs w:val="24"/>
              </w:rPr>
              <w:t>, соисполнители</w:t>
            </w:r>
          </w:p>
        </w:tc>
        <w:tc>
          <w:tcPr>
            <w:tcW w:w="1861" w:type="dxa"/>
          </w:tcPr>
          <w:p w:rsidR="00873EFA" w:rsidRPr="002549F2" w:rsidRDefault="00873EFA" w:rsidP="006B4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73EFA" w:rsidTr="00D4255E">
        <w:tc>
          <w:tcPr>
            <w:tcW w:w="756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39" w:type="dxa"/>
          </w:tcPr>
          <w:p w:rsidR="00873EFA" w:rsidRPr="00BB7C21" w:rsidRDefault="00873EFA" w:rsidP="009A5A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капитальный ремонт</w:t>
            </w:r>
            <w:r w:rsidR="00BB7C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C2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873EFA" w:rsidRPr="002549F2" w:rsidRDefault="00873EFA" w:rsidP="00B315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</w:t>
            </w:r>
            <w:r w:rsidR="00B315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 и энергетики, городские и сельские поселения района (по согласованию)</w:t>
            </w:r>
          </w:p>
        </w:tc>
        <w:tc>
          <w:tcPr>
            <w:tcW w:w="1861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EFA" w:rsidTr="00D4255E">
        <w:tc>
          <w:tcPr>
            <w:tcW w:w="756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39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энергоснабжения</w:t>
            </w:r>
          </w:p>
        </w:tc>
        <w:tc>
          <w:tcPr>
            <w:tcW w:w="2268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2017-2020</w:t>
            </w:r>
          </w:p>
        </w:tc>
        <w:tc>
          <w:tcPr>
            <w:tcW w:w="3260" w:type="dxa"/>
          </w:tcPr>
          <w:p w:rsidR="00873EFA" w:rsidRPr="00FD61EA" w:rsidRDefault="00FD61E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EFA" w:rsidTr="00D4255E">
        <w:tc>
          <w:tcPr>
            <w:tcW w:w="756" w:type="dxa"/>
          </w:tcPr>
          <w:p w:rsidR="00873EFA" w:rsidRDefault="00873EFA" w:rsidP="00873E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739" w:type="dxa"/>
          </w:tcPr>
          <w:p w:rsidR="00873EFA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теплоснабжения</w:t>
            </w:r>
          </w:p>
        </w:tc>
        <w:tc>
          <w:tcPr>
            <w:tcW w:w="2268" w:type="dxa"/>
          </w:tcPr>
          <w:p w:rsidR="00873EFA" w:rsidRDefault="00B315E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2012-2035</w:t>
            </w:r>
          </w:p>
        </w:tc>
        <w:tc>
          <w:tcPr>
            <w:tcW w:w="3260" w:type="dxa"/>
          </w:tcPr>
          <w:p w:rsidR="00873EFA" w:rsidRPr="002549F2" w:rsidRDefault="00EB26CB" w:rsidP="0054516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873EFA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EFA" w:rsidTr="00D4255E">
        <w:tc>
          <w:tcPr>
            <w:tcW w:w="756" w:type="dxa"/>
          </w:tcPr>
          <w:p w:rsidR="00873EFA" w:rsidRDefault="00873EFA" w:rsidP="00873E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39" w:type="dxa"/>
          </w:tcPr>
          <w:p w:rsidR="00873EFA" w:rsidRDefault="00873EFA" w:rsidP="00F86B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r w:rsidR="00315737">
              <w:rPr>
                <w:rFonts w:ascii="Times New Roman" w:hAnsi="Times New Roman" w:cs="Times New Roman"/>
                <w:sz w:val="24"/>
                <w:szCs w:val="24"/>
              </w:rPr>
              <w:t>водоотведения</w:t>
            </w:r>
          </w:p>
        </w:tc>
        <w:tc>
          <w:tcPr>
            <w:tcW w:w="2268" w:type="dxa"/>
          </w:tcPr>
          <w:p w:rsidR="00873EFA" w:rsidRDefault="00B315E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2012-2035</w:t>
            </w:r>
          </w:p>
        </w:tc>
        <w:tc>
          <w:tcPr>
            <w:tcW w:w="3260" w:type="dxa"/>
          </w:tcPr>
          <w:p w:rsidR="00873EFA" w:rsidRPr="002549F2" w:rsidRDefault="00EB26CB" w:rsidP="0054516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873EFA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F86BA4" w:rsidP="00873E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39" w:type="dxa"/>
          </w:tcPr>
          <w:p w:rsidR="00F86BA4" w:rsidRDefault="00F86BA4" w:rsidP="0031573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водо</w:t>
            </w:r>
            <w:r w:rsidR="00315737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</w:p>
        </w:tc>
        <w:tc>
          <w:tcPr>
            <w:tcW w:w="2268" w:type="dxa"/>
          </w:tcPr>
          <w:p w:rsidR="00F86BA4" w:rsidRDefault="00B315EA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2012-2035</w:t>
            </w:r>
          </w:p>
        </w:tc>
        <w:tc>
          <w:tcPr>
            <w:tcW w:w="3260" w:type="dxa"/>
          </w:tcPr>
          <w:p w:rsidR="00F86BA4" w:rsidRPr="002549F2" w:rsidRDefault="00EB26CB" w:rsidP="0054516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Pr="002549F2" w:rsidRDefault="00F86BA4" w:rsidP="008C103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739" w:type="dxa"/>
          </w:tcPr>
          <w:p w:rsidR="00F86BA4" w:rsidRPr="002549F2" w:rsidRDefault="00F86BA4" w:rsidP="009A5AC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основных фондов в технически исправном состоянии</w:t>
            </w:r>
            <w:r w:rsidR="00BB7C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F86BA4" w:rsidRPr="002549F2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6BA4" w:rsidRPr="002549F2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F86BA4" w:rsidRPr="002549F2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739" w:type="dxa"/>
          </w:tcPr>
          <w:p w:rsidR="00F86BA4" w:rsidRDefault="00F86BA4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теплоснабжения</w:t>
            </w:r>
          </w:p>
        </w:tc>
        <w:tc>
          <w:tcPr>
            <w:tcW w:w="2268" w:type="dxa"/>
          </w:tcPr>
          <w:p w:rsidR="00F86BA4" w:rsidRDefault="00B315EA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2012-2035</w:t>
            </w:r>
          </w:p>
        </w:tc>
        <w:tc>
          <w:tcPr>
            <w:tcW w:w="3260" w:type="dxa"/>
          </w:tcPr>
          <w:p w:rsidR="00F86BA4" w:rsidRPr="002549F2" w:rsidRDefault="00EB26CB" w:rsidP="009F7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739" w:type="dxa"/>
          </w:tcPr>
          <w:p w:rsidR="00F86BA4" w:rsidRDefault="00F86BA4" w:rsidP="00F86B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водоснабжения </w:t>
            </w:r>
          </w:p>
        </w:tc>
        <w:tc>
          <w:tcPr>
            <w:tcW w:w="2268" w:type="dxa"/>
          </w:tcPr>
          <w:p w:rsidR="00F86BA4" w:rsidRDefault="00B315EA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2012-2035</w:t>
            </w:r>
          </w:p>
        </w:tc>
        <w:tc>
          <w:tcPr>
            <w:tcW w:w="3260" w:type="dxa"/>
          </w:tcPr>
          <w:p w:rsidR="00F86BA4" w:rsidRPr="002549F2" w:rsidRDefault="00EB26CB" w:rsidP="009F7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F86BA4" w:rsidP="00F86B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739" w:type="dxa"/>
          </w:tcPr>
          <w:p w:rsidR="00F86BA4" w:rsidRDefault="00F86BA4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водоотведения</w:t>
            </w:r>
          </w:p>
        </w:tc>
        <w:tc>
          <w:tcPr>
            <w:tcW w:w="2268" w:type="dxa"/>
          </w:tcPr>
          <w:p w:rsidR="00F86BA4" w:rsidRDefault="00B315EA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2012-2035</w:t>
            </w:r>
          </w:p>
        </w:tc>
        <w:tc>
          <w:tcPr>
            <w:tcW w:w="3260" w:type="dxa"/>
          </w:tcPr>
          <w:p w:rsidR="00F86BA4" w:rsidRPr="002549F2" w:rsidRDefault="00EB26CB" w:rsidP="009F7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44E" w:rsidTr="00D4255E">
        <w:tc>
          <w:tcPr>
            <w:tcW w:w="756" w:type="dxa"/>
          </w:tcPr>
          <w:p w:rsidR="0069144E" w:rsidRDefault="0004447B" w:rsidP="00F86B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39" w:type="dxa"/>
          </w:tcPr>
          <w:p w:rsidR="0069144E" w:rsidRDefault="0004447B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коммунального обслуживания</w:t>
            </w:r>
          </w:p>
        </w:tc>
        <w:tc>
          <w:tcPr>
            <w:tcW w:w="2268" w:type="dxa"/>
          </w:tcPr>
          <w:p w:rsidR="0069144E" w:rsidRDefault="0069144E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9144E" w:rsidRDefault="0069144E" w:rsidP="009F7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69144E" w:rsidRDefault="0069144E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444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39" w:type="dxa"/>
          </w:tcPr>
          <w:p w:rsidR="00F86BA4" w:rsidRDefault="00693DC2" w:rsidP="00CC30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DC2">
              <w:rPr>
                <w:rFonts w:ascii="Times New Roman" w:hAnsi="Times New Roman" w:cs="Times New Roman"/>
                <w:sz w:val="24"/>
                <w:szCs w:val="24"/>
              </w:rPr>
              <w:t>Возмещение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энергоснабжения</w:t>
            </w:r>
          </w:p>
        </w:tc>
        <w:tc>
          <w:tcPr>
            <w:tcW w:w="2268" w:type="dxa"/>
          </w:tcPr>
          <w:p w:rsidR="00F86BA4" w:rsidRDefault="00FD61EA" w:rsidP="00B315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B315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F86BA4" w:rsidRPr="002549F2" w:rsidRDefault="00EB26CB" w:rsidP="009F7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Pr="002549F2" w:rsidRDefault="0004447B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3D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39" w:type="dxa"/>
          </w:tcPr>
          <w:p w:rsidR="00F86BA4" w:rsidRPr="002549F2" w:rsidRDefault="006634A5" w:rsidP="00F055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5">
              <w:rPr>
                <w:rFonts w:ascii="Times New Roman" w:hAnsi="Times New Roman" w:cs="Times New Roman"/>
                <w:sz w:val="24"/>
                <w:szCs w:val="24"/>
              </w:rPr>
              <w:t>Возмещение организациям убытков, связанных с применением регулируемых тарифов (цен) на тепловую энергию, поставляемую населению</w:t>
            </w:r>
          </w:p>
        </w:tc>
        <w:tc>
          <w:tcPr>
            <w:tcW w:w="2268" w:type="dxa"/>
          </w:tcPr>
          <w:p w:rsidR="00F86BA4" w:rsidRPr="002549F2" w:rsidRDefault="00FD61E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B315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F86BA4" w:rsidRPr="002549F2" w:rsidRDefault="00EB26CB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Pr="002549F2" w:rsidRDefault="00F86BA4" w:rsidP="00F055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04447B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  <w:r w:rsidR="00F8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9" w:type="dxa"/>
          </w:tcPr>
          <w:p w:rsidR="00F86BA4" w:rsidRDefault="006634A5" w:rsidP="00F055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5">
              <w:rPr>
                <w:rFonts w:ascii="Times New Roman" w:hAnsi="Times New Roman" w:cs="Times New Roman"/>
                <w:sz w:val="24"/>
                <w:szCs w:val="24"/>
              </w:rPr>
              <w:t>Предоставление компенсации части расходов граждан на оплату коммунальных услуг, возникших в связи с ростом платы за данные услуги</w:t>
            </w:r>
          </w:p>
        </w:tc>
        <w:tc>
          <w:tcPr>
            <w:tcW w:w="2268" w:type="dxa"/>
          </w:tcPr>
          <w:p w:rsidR="00F86BA4" w:rsidRDefault="00FD61E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B315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F86BA4" w:rsidRPr="002549F2" w:rsidRDefault="00EB26CB" w:rsidP="009F7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F055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04447B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F8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9" w:type="dxa"/>
          </w:tcPr>
          <w:p w:rsidR="00F86BA4" w:rsidRDefault="00693DC2" w:rsidP="00F055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DC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предприятиям коммунального комплекса в целях возмещения затрат или недополученных доходов  при оказании услуг по производству (реализации) электрической энергии в зонах децентрализованного энергоснабжени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268" w:type="dxa"/>
          </w:tcPr>
          <w:p w:rsidR="00F86BA4" w:rsidRDefault="00FD61E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B315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F86BA4" w:rsidRPr="002549F2" w:rsidRDefault="00EB26CB" w:rsidP="009F7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F055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Pr="002549F2" w:rsidRDefault="0004447B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F8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9" w:type="dxa"/>
          </w:tcPr>
          <w:p w:rsidR="00F86BA4" w:rsidRPr="002549F2" w:rsidRDefault="00DC5848" w:rsidP="00DC58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</w:t>
            </w:r>
            <w:r w:rsidR="00DE2B29">
              <w:rPr>
                <w:rFonts w:ascii="Times New Roman" w:hAnsi="Times New Roman" w:cs="Times New Roman"/>
                <w:sz w:val="24"/>
                <w:szCs w:val="24"/>
              </w:rPr>
              <w:t xml:space="preserve">убсидия 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бюджетов</w:t>
            </w:r>
            <w:r w:rsidR="00DE2B29">
              <w:rPr>
                <w:rFonts w:ascii="Times New Roman" w:hAnsi="Times New Roman" w:cs="Times New Roman"/>
                <w:sz w:val="24"/>
                <w:szCs w:val="24"/>
              </w:rPr>
              <w:t xml:space="preserve"> в целях возмещения затрат при оказании услуг по теплоснабжению, водоснабжению и водоотведению </w:t>
            </w:r>
          </w:p>
        </w:tc>
        <w:tc>
          <w:tcPr>
            <w:tcW w:w="2268" w:type="dxa"/>
          </w:tcPr>
          <w:p w:rsidR="00F86BA4" w:rsidRPr="002549F2" w:rsidRDefault="00B315EA" w:rsidP="00FD46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2015-2035</w:t>
            </w:r>
          </w:p>
        </w:tc>
        <w:tc>
          <w:tcPr>
            <w:tcW w:w="3260" w:type="dxa"/>
          </w:tcPr>
          <w:p w:rsidR="00F86BA4" w:rsidRPr="002549F2" w:rsidRDefault="00EB26CB" w:rsidP="00FD46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Pr="002549F2" w:rsidRDefault="00F86BA4" w:rsidP="00FD46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FA2C2D" w:rsidP="000444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4447B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4739" w:type="dxa"/>
          </w:tcPr>
          <w:p w:rsidR="00F86BA4" w:rsidRDefault="00693DC2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DC2">
              <w:rPr>
                <w:rFonts w:ascii="Times New Roman" w:hAnsi="Times New Roman" w:cs="Times New Roman"/>
                <w:sz w:val="24"/>
                <w:szCs w:val="24"/>
              </w:rPr>
              <w:t>Производственный контроль децентрализованных источников водоснабжения сельских поселений</w:t>
            </w:r>
          </w:p>
        </w:tc>
        <w:tc>
          <w:tcPr>
            <w:tcW w:w="2268" w:type="dxa"/>
          </w:tcPr>
          <w:p w:rsidR="00F86BA4" w:rsidRDefault="00FD61EA" w:rsidP="00FD46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B315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F86BA4" w:rsidRDefault="00EB26CB" w:rsidP="00FD46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FD46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49F2" w:rsidRPr="002549F2" w:rsidRDefault="002549F2" w:rsidP="002549F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549F2" w:rsidRPr="002549F2" w:rsidSect="002549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49F2"/>
    <w:rsid w:val="00012879"/>
    <w:rsid w:val="0004447B"/>
    <w:rsid w:val="000B28C4"/>
    <w:rsid w:val="00162F6D"/>
    <w:rsid w:val="00222DF8"/>
    <w:rsid w:val="00223A4F"/>
    <w:rsid w:val="002549F2"/>
    <w:rsid w:val="0031059B"/>
    <w:rsid w:val="00315737"/>
    <w:rsid w:val="00430F37"/>
    <w:rsid w:val="004379B4"/>
    <w:rsid w:val="005521ED"/>
    <w:rsid w:val="005F4312"/>
    <w:rsid w:val="006234CA"/>
    <w:rsid w:val="006634A5"/>
    <w:rsid w:val="0069144E"/>
    <w:rsid w:val="00693DC2"/>
    <w:rsid w:val="006B46B5"/>
    <w:rsid w:val="006C6792"/>
    <w:rsid w:val="006D3710"/>
    <w:rsid w:val="0070138F"/>
    <w:rsid w:val="00713AAC"/>
    <w:rsid w:val="007B68EF"/>
    <w:rsid w:val="007F165B"/>
    <w:rsid w:val="00834E38"/>
    <w:rsid w:val="00837C40"/>
    <w:rsid w:val="00873EFA"/>
    <w:rsid w:val="008C103A"/>
    <w:rsid w:val="00960A63"/>
    <w:rsid w:val="009A5AC0"/>
    <w:rsid w:val="00A335F7"/>
    <w:rsid w:val="00B315EA"/>
    <w:rsid w:val="00B9734A"/>
    <w:rsid w:val="00BB7C21"/>
    <w:rsid w:val="00BC2CAD"/>
    <w:rsid w:val="00BF7E2A"/>
    <w:rsid w:val="00CA3FDB"/>
    <w:rsid w:val="00CC309D"/>
    <w:rsid w:val="00CC7805"/>
    <w:rsid w:val="00D4255E"/>
    <w:rsid w:val="00D75A91"/>
    <w:rsid w:val="00DC5848"/>
    <w:rsid w:val="00DE2B29"/>
    <w:rsid w:val="00DF4DEA"/>
    <w:rsid w:val="00EB26CB"/>
    <w:rsid w:val="00EC1038"/>
    <w:rsid w:val="00F05574"/>
    <w:rsid w:val="00F86BA4"/>
    <w:rsid w:val="00FA2C2D"/>
    <w:rsid w:val="00FD6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9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2017-11-02T06:35:00Z</cp:lastPrinted>
  <dcterms:created xsi:type="dcterms:W3CDTF">2016-07-26T13:17:00Z</dcterms:created>
  <dcterms:modified xsi:type="dcterms:W3CDTF">2019-01-12T09:49:00Z</dcterms:modified>
</cp:coreProperties>
</file>