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CB" w:rsidRPr="00465DA5" w:rsidRDefault="00D736CB" w:rsidP="009A02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36CB" w:rsidRPr="00465DA5" w:rsidRDefault="00D736CB" w:rsidP="009A02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736CB" w:rsidRPr="00465DA5" w:rsidRDefault="00D736CB" w:rsidP="009A02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36CB" w:rsidRPr="00465DA5" w:rsidRDefault="00D736CB" w:rsidP="009A02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36CB" w:rsidRPr="00465DA5" w:rsidRDefault="00D736CB" w:rsidP="009A02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736CB" w:rsidRPr="00465DA5" w:rsidRDefault="00D736CB" w:rsidP="009A02C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31</w:t>
      </w:r>
    </w:p>
    <w:p w:rsidR="00D736CB" w:rsidRPr="00465DA5" w:rsidRDefault="00D736CB" w:rsidP="009A02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D736CB" w:rsidRDefault="00D736CB" w:rsidP="008F431D">
      <w:pPr>
        <w:spacing w:line="240" w:lineRule="exact"/>
        <w:jc w:val="both"/>
        <w:rPr>
          <w:sz w:val="28"/>
          <w:szCs w:val="28"/>
        </w:rPr>
      </w:pPr>
    </w:p>
    <w:p w:rsidR="00D736CB" w:rsidRDefault="00D736CB" w:rsidP="008F431D">
      <w:pPr>
        <w:spacing w:line="240" w:lineRule="exact"/>
        <w:jc w:val="both"/>
        <w:rPr>
          <w:sz w:val="28"/>
          <w:szCs w:val="28"/>
        </w:rPr>
      </w:pPr>
    </w:p>
    <w:p w:rsidR="00D736CB" w:rsidRDefault="00D736CB" w:rsidP="008F431D">
      <w:pPr>
        <w:spacing w:line="240" w:lineRule="exact"/>
        <w:jc w:val="both"/>
        <w:rPr>
          <w:sz w:val="28"/>
          <w:szCs w:val="28"/>
        </w:rPr>
      </w:pPr>
    </w:p>
    <w:p w:rsidR="00D736CB" w:rsidRPr="000D7EA9" w:rsidRDefault="00D736CB" w:rsidP="008F431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актуализации и опубликовании в информационно – телекоммуникацио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сети «Интернет» на официальном сайте Верхнебуреинского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Хабаровского края </w:t>
      </w:r>
      <w:r w:rsidRPr="006A26B2">
        <w:rPr>
          <w:sz w:val="28"/>
          <w:szCs w:val="28"/>
        </w:rPr>
        <w:t>(</w:t>
      </w:r>
      <w:hyperlink r:id="rId7" w:history="1">
        <w:r w:rsidRPr="006A26B2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6A26B2">
          <w:rPr>
            <w:rStyle w:val="Hyperlink"/>
            <w:color w:val="auto"/>
            <w:sz w:val="28"/>
            <w:szCs w:val="28"/>
          </w:rPr>
          <w:t>.vbradm.khabkrai.ru</w:t>
        </w:r>
      </w:hyperlink>
      <w:r w:rsidRPr="006A26B2">
        <w:rPr>
          <w:sz w:val="28"/>
          <w:szCs w:val="28"/>
        </w:rPr>
        <w:t>) информации</w:t>
      </w:r>
      <w:r>
        <w:rPr>
          <w:sz w:val="28"/>
          <w:szCs w:val="28"/>
        </w:rPr>
        <w:t xml:space="preserve"> об объектах, находящихся в муниципальной собственности района</w:t>
      </w:r>
    </w:p>
    <w:p w:rsidR="00D736CB" w:rsidRPr="000D7EA9" w:rsidRDefault="00D736CB" w:rsidP="008F431D">
      <w:pPr>
        <w:ind w:firstLine="540"/>
        <w:jc w:val="both"/>
        <w:rPr>
          <w:sz w:val="28"/>
          <w:szCs w:val="28"/>
        </w:rPr>
      </w:pPr>
    </w:p>
    <w:p w:rsidR="00D736CB" w:rsidRPr="000D7EA9" w:rsidRDefault="00D736CB" w:rsidP="008F431D">
      <w:pPr>
        <w:ind w:firstLine="540"/>
        <w:jc w:val="both"/>
        <w:rPr>
          <w:sz w:val="28"/>
          <w:szCs w:val="28"/>
        </w:rPr>
      </w:pPr>
    </w:p>
    <w:p w:rsidR="00D736CB" w:rsidRDefault="00D736CB" w:rsidP="006A26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подпункта «г» пункта 2 Перечня поручений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зидента Российской Федерации от 15 мая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Пр-817ГС, </w:t>
      </w:r>
      <w:r w:rsidRPr="000D7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D7EA9">
        <w:rPr>
          <w:sz w:val="28"/>
          <w:szCs w:val="28"/>
        </w:rPr>
        <w:t>соответс</w:t>
      </w:r>
      <w:r w:rsidRPr="000D7EA9">
        <w:rPr>
          <w:sz w:val="28"/>
          <w:szCs w:val="28"/>
        </w:rPr>
        <w:t>т</w:t>
      </w:r>
      <w:r w:rsidRPr="000D7EA9">
        <w:rPr>
          <w:sz w:val="28"/>
          <w:szCs w:val="28"/>
        </w:rPr>
        <w:t>вии с Федеральным законом от 06</w:t>
      </w:r>
      <w:r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0D7EA9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D7EA9">
        <w:rPr>
          <w:sz w:val="28"/>
          <w:szCs w:val="28"/>
        </w:rPr>
        <w:t xml:space="preserve"> №131-ФЗ, </w:t>
      </w:r>
      <w:r>
        <w:rPr>
          <w:sz w:val="28"/>
          <w:szCs w:val="28"/>
        </w:rPr>
        <w:t xml:space="preserve">распоряжением Министерства имущественных отношений Хабаровского края от 11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22 </w:t>
      </w:r>
      <w:r w:rsidRPr="000D7EA9">
        <w:rPr>
          <w:sz w:val="28"/>
          <w:szCs w:val="28"/>
        </w:rPr>
        <w:t>, администрация района</w:t>
      </w:r>
    </w:p>
    <w:p w:rsidR="00D736CB" w:rsidRPr="000D7EA9" w:rsidRDefault="00D736CB" w:rsidP="00AE1A40">
      <w:pPr>
        <w:jc w:val="both"/>
        <w:rPr>
          <w:sz w:val="28"/>
          <w:szCs w:val="28"/>
        </w:rPr>
      </w:pPr>
      <w:r w:rsidRPr="000D7EA9">
        <w:rPr>
          <w:sz w:val="28"/>
          <w:szCs w:val="28"/>
        </w:rPr>
        <w:t xml:space="preserve">ПОСТАНОВЛЯЕТ: </w:t>
      </w:r>
    </w:p>
    <w:p w:rsidR="00D736CB" w:rsidRPr="000D7EA9" w:rsidRDefault="00D736CB" w:rsidP="006A26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D7EA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формы для опубликования информации об объектах,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ходящихся в муниципальной собственности Верхнебуреинского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Хабаровского края, согласно приложениям № 1 и № 2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постановлению.</w:t>
      </w:r>
    </w:p>
    <w:p w:rsidR="00D736CB" w:rsidRDefault="00D736CB" w:rsidP="006A26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D7EA9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Установить периодичность актуализации информации об объектах, находящихся в муниципальной собственности Верхнебуреинского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Хабаровского края, один раз в год не позднее 01 мая года, следующего за отчетным. </w:t>
      </w:r>
    </w:p>
    <w:p w:rsidR="00D736CB" w:rsidRDefault="00D736CB" w:rsidP="006A26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главам поселений Верхнебуреинского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Хабаровского края:</w:t>
      </w:r>
    </w:p>
    <w:p w:rsidR="00D736CB" w:rsidRDefault="00D736CB" w:rsidP="006A26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правовой акт об актуализации и опубликовании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 – телекоммуникационной сети «Интернет» на официальном сайте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информации об объектах, находящихся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ности;</w:t>
      </w:r>
    </w:p>
    <w:p w:rsidR="00D736CB" w:rsidRDefault="00D736CB" w:rsidP="006A26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в администрацию района информацию об исполнении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с приложением копий правовых актов;</w:t>
      </w:r>
    </w:p>
    <w:p w:rsidR="00D736CB" w:rsidRPr="000D7EA9" w:rsidRDefault="00D736CB" w:rsidP="006A26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ежегодно, не позднее 15 апреля года, следующего за отчетным,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правлять в администрацию района актуализированную информацию об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ектах, находящихся в муниципальной собственности поселений, для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на официальной сайте Верхнебуреинского муниципального района Хабаровского края (</w:t>
      </w:r>
      <w:hyperlink r:id="rId8" w:history="1">
        <w:r w:rsidRPr="00905E21">
          <w:rPr>
            <w:rStyle w:val="Hyperlink"/>
            <w:sz w:val="28"/>
            <w:szCs w:val="28"/>
            <w:lang w:val="en-US"/>
          </w:rPr>
          <w:t>www</w:t>
        </w:r>
        <w:r w:rsidRPr="00905E21">
          <w:rPr>
            <w:rStyle w:val="Hyperlink"/>
            <w:sz w:val="28"/>
            <w:szCs w:val="28"/>
          </w:rPr>
          <w:t>.vbradm.khabkrai.ru</w:t>
        </w:r>
      </w:hyperlink>
      <w:r>
        <w:rPr>
          <w:sz w:val="28"/>
          <w:szCs w:val="28"/>
        </w:rPr>
        <w:t>).</w:t>
      </w:r>
    </w:p>
    <w:p w:rsidR="00D736CB" w:rsidRPr="000D7EA9" w:rsidRDefault="00D736CB" w:rsidP="006A26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</w:t>
      </w:r>
      <w:r w:rsidRPr="000D7EA9">
        <w:rPr>
          <w:sz w:val="28"/>
          <w:szCs w:val="28"/>
        </w:rPr>
        <w:t>нас</w:t>
      </w:r>
      <w:r>
        <w:rPr>
          <w:sz w:val="28"/>
          <w:szCs w:val="28"/>
        </w:rPr>
        <w:t xml:space="preserve">тоящее постановление </w:t>
      </w:r>
      <w:r w:rsidRPr="000D7EA9">
        <w:rPr>
          <w:sz w:val="28"/>
          <w:szCs w:val="28"/>
        </w:rPr>
        <w:t>в информационно-телекоммуникационной сети Интернет на официальном сайте администрации Верхнебуреинского муниципального района Хабаровского края по адресу: vbradm.khabkrai.ru.</w:t>
      </w:r>
      <w:r>
        <w:rPr>
          <w:sz w:val="28"/>
          <w:szCs w:val="28"/>
        </w:rPr>
        <w:t xml:space="preserve"> </w:t>
      </w:r>
    </w:p>
    <w:p w:rsidR="00D736CB" w:rsidRPr="000D7EA9" w:rsidRDefault="00D736CB" w:rsidP="006A26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D7EA9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D736CB" w:rsidRPr="000D7EA9" w:rsidRDefault="00D736CB" w:rsidP="006A26B2">
      <w:pPr>
        <w:tabs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0D7EA9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D736CB" w:rsidRDefault="00D736CB" w:rsidP="00C977BD">
      <w:pPr>
        <w:ind w:firstLine="709"/>
        <w:contextualSpacing/>
        <w:jc w:val="both"/>
        <w:rPr>
          <w:sz w:val="28"/>
          <w:szCs w:val="28"/>
        </w:rPr>
      </w:pPr>
    </w:p>
    <w:p w:rsidR="00D736CB" w:rsidRDefault="00D736CB" w:rsidP="00C977BD">
      <w:pPr>
        <w:ind w:firstLine="709"/>
        <w:contextualSpacing/>
        <w:jc w:val="both"/>
        <w:rPr>
          <w:sz w:val="28"/>
          <w:szCs w:val="28"/>
        </w:rPr>
      </w:pPr>
    </w:p>
    <w:p w:rsidR="00D736CB" w:rsidRPr="000D7EA9" w:rsidRDefault="00D736CB" w:rsidP="00C977BD">
      <w:pPr>
        <w:ind w:firstLine="709"/>
        <w:contextualSpacing/>
        <w:jc w:val="both"/>
        <w:rPr>
          <w:sz w:val="28"/>
          <w:szCs w:val="28"/>
        </w:rPr>
      </w:pPr>
    </w:p>
    <w:p w:rsidR="00D736CB" w:rsidRPr="000D7EA9" w:rsidRDefault="00D736CB" w:rsidP="00C977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D736CB" w:rsidRPr="000D7EA9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</w:pPr>
    </w:p>
    <w:p w:rsidR="00D736CB" w:rsidRDefault="00D736CB" w:rsidP="00C977BD">
      <w:pPr>
        <w:jc w:val="both"/>
        <w:rPr>
          <w:sz w:val="28"/>
          <w:szCs w:val="28"/>
        </w:rPr>
        <w:sectPr w:rsidR="00D736CB" w:rsidSect="006A26B2">
          <w:headerReference w:type="even" r:id="rId9"/>
          <w:headerReference w:type="default" r:id="rId10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tbl>
      <w:tblPr>
        <w:tblW w:w="3981" w:type="dxa"/>
        <w:tblInd w:w="10728" w:type="dxa"/>
        <w:tblLook w:val="00A0"/>
      </w:tblPr>
      <w:tblGrid>
        <w:gridCol w:w="3981"/>
      </w:tblGrid>
      <w:tr w:rsidR="00D736CB" w:rsidTr="006A26B2">
        <w:tc>
          <w:tcPr>
            <w:tcW w:w="3981" w:type="dxa"/>
          </w:tcPr>
          <w:p w:rsidR="00D736CB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Приложение № 1</w:t>
            </w: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к постановлению</w:t>
            </w:r>
          </w:p>
          <w:p w:rsidR="00D736CB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администрации района</w:t>
            </w: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36CB" w:rsidRPr="0047315F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28.01.2019  № 31</w:t>
            </w:r>
          </w:p>
        </w:tc>
      </w:tr>
    </w:tbl>
    <w:p w:rsidR="00D736CB" w:rsidRPr="00AE1A40" w:rsidRDefault="00D736CB" w:rsidP="00AE1A40">
      <w:pPr>
        <w:rPr>
          <w:sz w:val="28"/>
          <w:szCs w:val="28"/>
          <w:u w:val="single"/>
        </w:rPr>
      </w:pPr>
      <w:r w:rsidRPr="00AE1A40">
        <w:rPr>
          <w:sz w:val="28"/>
          <w:szCs w:val="28"/>
          <w:u w:val="single"/>
        </w:rPr>
        <w:t>Форма</w:t>
      </w:r>
    </w:p>
    <w:p w:rsidR="00D736CB" w:rsidRDefault="00D736CB" w:rsidP="001F792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736CB" w:rsidRDefault="00D736CB" w:rsidP="006A26B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объектах, находящихся в муниципальной собственности Верхнебуреинского муниципального района Хабаро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края (за исключением земельных участков), для опубликования в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 на официальной сайте Верхнебуреинского муниципального района Хабаровского края (</w:t>
      </w:r>
      <w:hyperlink r:id="rId11" w:history="1">
        <w:r w:rsidRPr="00905E21">
          <w:rPr>
            <w:rStyle w:val="Hyperlink"/>
            <w:sz w:val="28"/>
            <w:szCs w:val="28"/>
            <w:lang w:val="en-US"/>
          </w:rPr>
          <w:t>www</w:t>
        </w:r>
        <w:r w:rsidRPr="00905E21">
          <w:rPr>
            <w:rStyle w:val="Hyperlink"/>
            <w:sz w:val="28"/>
            <w:szCs w:val="28"/>
          </w:rPr>
          <w:t>.vbradm.khabkrai.ru</w:t>
        </w:r>
      </w:hyperlink>
      <w:r>
        <w:rPr>
          <w:sz w:val="28"/>
          <w:szCs w:val="28"/>
        </w:rPr>
        <w:t>)</w:t>
      </w:r>
    </w:p>
    <w:p w:rsidR="00D736CB" w:rsidRDefault="00D736CB" w:rsidP="006A26B2">
      <w:pPr>
        <w:spacing w:line="240" w:lineRule="exact"/>
        <w:jc w:val="center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590"/>
        <w:gridCol w:w="1944"/>
        <w:gridCol w:w="1454"/>
        <w:gridCol w:w="1696"/>
        <w:gridCol w:w="1696"/>
        <w:gridCol w:w="1533"/>
        <w:gridCol w:w="1129"/>
        <w:gridCol w:w="1480"/>
        <w:gridCol w:w="1675"/>
      </w:tblGrid>
      <w:tr w:rsidR="00D736CB" w:rsidRPr="008A716D" w:rsidTr="0047315F">
        <w:tc>
          <w:tcPr>
            <w:tcW w:w="500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№ п/п</w:t>
            </w:r>
          </w:p>
        </w:tc>
        <w:tc>
          <w:tcPr>
            <w:tcW w:w="1536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Наименование имущества¹</w:t>
            </w:r>
          </w:p>
        </w:tc>
        <w:tc>
          <w:tcPr>
            <w:tcW w:w="1877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1406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3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Техническая характеристика (площадь, пр</w:t>
            </w:r>
            <w:r w:rsidRPr="0047315F">
              <w:rPr>
                <w:sz w:val="22"/>
                <w:szCs w:val="22"/>
              </w:rPr>
              <w:t>о</w:t>
            </w:r>
            <w:r w:rsidRPr="0047315F">
              <w:rPr>
                <w:sz w:val="22"/>
                <w:szCs w:val="22"/>
              </w:rPr>
              <w:t>тяженность, объем)</w:t>
            </w:r>
          </w:p>
        </w:tc>
        <w:tc>
          <w:tcPr>
            <w:tcW w:w="163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Единица изм</w:t>
            </w:r>
            <w:r w:rsidRPr="0047315F">
              <w:rPr>
                <w:sz w:val="22"/>
                <w:szCs w:val="22"/>
              </w:rPr>
              <w:t>е</w:t>
            </w:r>
            <w:r w:rsidRPr="0047315F">
              <w:rPr>
                <w:sz w:val="22"/>
                <w:szCs w:val="22"/>
              </w:rPr>
              <w:t>рения технич</w:t>
            </w:r>
            <w:r w:rsidRPr="0047315F">
              <w:rPr>
                <w:sz w:val="22"/>
                <w:szCs w:val="22"/>
              </w:rPr>
              <w:t>е</w:t>
            </w:r>
            <w:r w:rsidRPr="0047315F">
              <w:rPr>
                <w:sz w:val="22"/>
                <w:szCs w:val="22"/>
              </w:rPr>
              <w:t>ской характ</w:t>
            </w:r>
            <w:r w:rsidRPr="0047315F">
              <w:rPr>
                <w:sz w:val="22"/>
                <w:szCs w:val="22"/>
              </w:rPr>
              <w:t>е</w:t>
            </w:r>
            <w:r w:rsidRPr="0047315F">
              <w:rPr>
                <w:sz w:val="22"/>
                <w:szCs w:val="22"/>
              </w:rPr>
              <w:t>ристики (кв.м., п.м., куб.м.)</w:t>
            </w:r>
          </w:p>
        </w:tc>
        <w:tc>
          <w:tcPr>
            <w:tcW w:w="1482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Целевое н</w:t>
            </w:r>
            <w:r w:rsidRPr="0047315F">
              <w:rPr>
                <w:sz w:val="22"/>
                <w:szCs w:val="22"/>
              </w:rPr>
              <w:t>а</w:t>
            </w:r>
            <w:r w:rsidRPr="0047315F">
              <w:rPr>
                <w:sz w:val="22"/>
                <w:szCs w:val="22"/>
              </w:rPr>
              <w:t>значение (для исполнения каких полн</w:t>
            </w:r>
            <w:r w:rsidRPr="0047315F">
              <w:rPr>
                <w:sz w:val="22"/>
                <w:szCs w:val="22"/>
              </w:rPr>
              <w:t>о</w:t>
            </w:r>
            <w:r w:rsidRPr="0047315F">
              <w:rPr>
                <w:sz w:val="22"/>
                <w:szCs w:val="22"/>
              </w:rPr>
              <w:t>мочий района используется)</w:t>
            </w:r>
          </w:p>
        </w:tc>
        <w:tc>
          <w:tcPr>
            <w:tcW w:w="1094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Правовой режим²</w:t>
            </w:r>
          </w:p>
        </w:tc>
        <w:tc>
          <w:tcPr>
            <w:tcW w:w="1431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Обременение правами третьих лиц³</w:t>
            </w:r>
          </w:p>
        </w:tc>
        <w:tc>
          <w:tcPr>
            <w:tcW w:w="1679" w:type="dxa"/>
            <w:vAlign w:val="center"/>
          </w:tcPr>
          <w:p w:rsidR="00D736CB" w:rsidRPr="0047315F" w:rsidRDefault="00D736CB" w:rsidP="0047315F">
            <w:pPr>
              <w:pStyle w:val="NoSpacing"/>
              <w:jc w:val="center"/>
              <w:rPr>
                <w:sz w:val="22"/>
                <w:szCs w:val="22"/>
              </w:rPr>
            </w:pPr>
            <w:r w:rsidRPr="0047315F">
              <w:rPr>
                <w:sz w:val="22"/>
                <w:szCs w:val="22"/>
              </w:rPr>
              <w:t>Ограничения использования</w:t>
            </w:r>
            <w:r w:rsidRPr="0047315F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D736CB" w:rsidRPr="008A716D" w:rsidTr="0047315F">
        <w:tc>
          <w:tcPr>
            <w:tcW w:w="500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6</w:t>
            </w:r>
          </w:p>
        </w:tc>
        <w:tc>
          <w:tcPr>
            <w:tcW w:w="1482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8</w:t>
            </w:r>
          </w:p>
        </w:tc>
        <w:tc>
          <w:tcPr>
            <w:tcW w:w="1431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9</w:t>
            </w:r>
          </w:p>
        </w:tc>
        <w:tc>
          <w:tcPr>
            <w:tcW w:w="167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10</w:t>
            </w:r>
          </w:p>
        </w:tc>
      </w:tr>
    </w:tbl>
    <w:p w:rsidR="00D736CB" w:rsidRDefault="00D736CB" w:rsidP="00AE1A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736CB" w:rsidRDefault="00D736CB" w:rsidP="009D22AA">
      <w:pPr>
        <w:rPr>
          <w:sz w:val="28"/>
          <w:szCs w:val="28"/>
        </w:rPr>
      </w:pPr>
    </w:p>
    <w:p w:rsidR="00D736CB" w:rsidRDefault="00D736CB" w:rsidP="006A26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земельных и </w:t>
      </w:r>
    </w:p>
    <w:p w:rsidR="00D736CB" w:rsidRDefault="00D736CB" w:rsidP="006A26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D736CB" w:rsidRDefault="00D736CB" w:rsidP="006A26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                                                          А.А. Бурлаков</w:t>
      </w:r>
    </w:p>
    <w:p w:rsidR="00D736CB" w:rsidRDefault="00D736CB" w:rsidP="006A26B2">
      <w:pPr>
        <w:spacing w:line="240" w:lineRule="exact"/>
        <w:rPr>
          <w:sz w:val="28"/>
          <w:szCs w:val="28"/>
        </w:rPr>
      </w:pPr>
    </w:p>
    <w:p w:rsidR="00D736CB" w:rsidRDefault="00D736CB" w:rsidP="009D22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736CB" w:rsidRPr="00E55A90" w:rsidRDefault="00D736CB" w:rsidP="00E55A90">
      <w:pPr>
        <w:jc w:val="both"/>
        <w:rPr>
          <w:sz w:val="22"/>
          <w:szCs w:val="22"/>
        </w:rPr>
      </w:pPr>
      <w:r w:rsidRPr="00E55A90">
        <w:rPr>
          <w:sz w:val="22"/>
          <w:szCs w:val="22"/>
        </w:rPr>
        <w:t>¹Наименование имущества указывается в соответствии с наименованием, указанным в Реестре муниципального имущества Верхнебуреинского м</w:t>
      </w:r>
      <w:r w:rsidRPr="00E55A90">
        <w:rPr>
          <w:sz w:val="22"/>
          <w:szCs w:val="22"/>
        </w:rPr>
        <w:t>у</w:t>
      </w:r>
      <w:r w:rsidRPr="00E55A90">
        <w:rPr>
          <w:sz w:val="22"/>
          <w:szCs w:val="22"/>
        </w:rPr>
        <w:t>ниципального района</w:t>
      </w:r>
    </w:p>
    <w:p w:rsidR="00D736CB" w:rsidRPr="00E55A90" w:rsidRDefault="00D736CB" w:rsidP="00E55A90">
      <w:pPr>
        <w:jc w:val="both"/>
        <w:rPr>
          <w:sz w:val="22"/>
          <w:szCs w:val="22"/>
        </w:rPr>
      </w:pPr>
      <w:r w:rsidRPr="00E55A90">
        <w:rPr>
          <w:sz w:val="22"/>
          <w:szCs w:val="22"/>
        </w:rPr>
        <w:t>²Варианты заполнения графы: казна, оперативное управление, хозяйственное ведение</w:t>
      </w:r>
    </w:p>
    <w:p w:rsidR="00D736CB" w:rsidRPr="00E55A90" w:rsidRDefault="00D736CB" w:rsidP="00E55A90">
      <w:pPr>
        <w:jc w:val="both"/>
        <w:rPr>
          <w:sz w:val="22"/>
          <w:szCs w:val="22"/>
        </w:rPr>
      </w:pPr>
      <w:r w:rsidRPr="00E55A90">
        <w:rPr>
          <w:sz w:val="22"/>
          <w:szCs w:val="22"/>
        </w:rPr>
        <w:t>³Сведения о заключенных договорах о передаче объекта во временное владение и (или) пользование</w:t>
      </w:r>
    </w:p>
    <w:p w:rsidR="00D736CB" w:rsidRDefault="00D736CB" w:rsidP="00E55A90">
      <w:pPr>
        <w:jc w:val="both"/>
        <w:rPr>
          <w:sz w:val="22"/>
          <w:szCs w:val="22"/>
        </w:rPr>
      </w:pPr>
      <w:r w:rsidRPr="000C21C3">
        <w:rPr>
          <w:sz w:val="22"/>
          <w:szCs w:val="22"/>
          <w:vertAlign w:val="superscript"/>
        </w:rPr>
        <w:t>4</w:t>
      </w:r>
      <w:r w:rsidRPr="00E55A90">
        <w:rPr>
          <w:sz w:val="22"/>
          <w:szCs w:val="22"/>
        </w:rPr>
        <w:t>Графа предназначена для отметки о статусе объекта культурного наследия, о  включении объекта в Прогнозный план приватизации муниципал</w:t>
      </w:r>
      <w:r w:rsidRPr="00E55A90">
        <w:rPr>
          <w:sz w:val="22"/>
          <w:szCs w:val="22"/>
        </w:rPr>
        <w:t>ь</w:t>
      </w:r>
      <w:r w:rsidRPr="00E55A90">
        <w:rPr>
          <w:sz w:val="22"/>
          <w:szCs w:val="22"/>
        </w:rPr>
        <w:t>ного имущества, о планируемой передаче на иной уровень собственности, о состоянии, требующ</w:t>
      </w:r>
      <w:r>
        <w:rPr>
          <w:sz w:val="22"/>
          <w:szCs w:val="22"/>
        </w:rPr>
        <w:t>е</w:t>
      </w:r>
      <w:r w:rsidRPr="00E55A90">
        <w:rPr>
          <w:sz w:val="22"/>
          <w:szCs w:val="22"/>
        </w:rPr>
        <w:t>м капитального ремонта или реконструкции,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</w:p>
    <w:p w:rsidR="00D736CB" w:rsidRDefault="00D736CB" w:rsidP="00E55A90">
      <w:pPr>
        <w:jc w:val="both"/>
        <w:rPr>
          <w:sz w:val="22"/>
          <w:szCs w:val="22"/>
        </w:rPr>
      </w:pPr>
    </w:p>
    <w:p w:rsidR="00D736CB" w:rsidRDefault="00D736CB" w:rsidP="00E55A90">
      <w:pPr>
        <w:jc w:val="both"/>
        <w:rPr>
          <w:sz w:val="22"/>
          <w:szCs w:val="22"/>
        </w:rPr>
      </w:pPr>
    </w:p>
    <w:tbl>
      <w:tblPr>
        <w:tblW w:w="0" w:type="auto"/>
        <w:tblInd w:w="10908" w:type="dxa"/>
        <w:tblLook w:val="00A0"/>
      </w:tblPr>
      <w:tblGrid>
        <w:gridCol w:w="3311"/>
      </w:tblGrid>
      <w:tr w:rsidR="00D736CB" w:rsidTr="006A26B2">
        <w:tc>
          <w:tcPr>
            <w:tcW w:w="3311" w:type="dxa"/>
          </w:tcPr>
          <w:p w:rsidR="00D736CB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Приложение № 2</w:t>
            </w: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к постановлению</w:t>
            </w: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администрации района</w:t>
            </w:r>
          </w:p>
          <w:p w:rsidR="00D736CB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28.01.2019  № 31</w:t>
            </w:r>
          </w:p>
        </w:tc>
      </w:tr>
    </w:tbl>
    <w:p w:rsidR="00D736CB" w:rsidRDefault="00D736CB" w:rsidP="000C21C3">
      <w:pPr>
        <w:spacing w:line="240" w:lineRule="exact"/>
        <w:jc w:val="right"/>
      </w:pPr>
    </w:p>
    <w:p w:rsidR="00D736CB" w:rsidRPr="00AE1A40" w:rsidRDefault="00D736CB" w:rsidP="008D4105">
      <w:pPr>
        <w:rPr>
          <w:sz w:val="28"/>
          <w:szCs w:val="28"/>
          <w:u w:val="single"/>
        </w:rPr>
      </w:pPr>
      <w:r w:rsidRPr="00AE1A40">
        <w:rPr>
          <w:sz w:val="28"/>
          <w:szCs w:val="28"/>
          <w:u w:val="single"/>
        </w:rPr>
        <w:t>Форма</w:t>
      </w:r>
    </w:p>
    <w:p w:rsidR="00D736CB" w:rsidRDefault="00D736CB" w:rsidP="008D4105">
      <w:pPr>
        <w:rPr>
          <w:sz w:val="28"/>
          <w:szCs w:val="28"/>
        </w:rPr>
      </w:pPr>
    </w:p>
    <w:p w:rsidR="00D736CB" w:rsidRDefault="00D736CB" w:rsidP="000C21C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736CB" w:rsidRDefault="00D736CB" w:rsidP="000C21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земельных участках, находящихся в муниципальной собственности Верхнебуреинского муниципального района Хабаровского края (за исключением земельных участков), для опубликования в информационно-телекоммуникационной сети «Интернет» на официальной сайте Верхнебуреинского муниципального района Хаб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края (</w:t>
      </w:r>
      <w:hyperlink r:id="rId12" w:history="1">
        <w:r w:rsidRPr="00905E21">
          <w:rPr>
            <w:rStyle w:val="Hyperlink"/>
            <w:sz w:val="28"/>
            <w:szCs w:val="28"/>
            <w:lang w:val="en-US"/>
          </w:rPr>
          <w:t>www</w:t>
        </w:r>
        <w:r w:rsidRPr="00905E21">
          <w:rPr>
            <w:rStyle w:val="Hyperlink"/>
            <w:sz w:val="28"/>
            <w:szCs w:val="28"/>
          </w:rPr>
          <w:t>.vbradm.khabkrai.ru</w:t>
        </w:r>
      </w:hyperlink>
      <w:r>
        <w:rPr>
          <w:sz w:val="28"/>
          <w:szCs w:val="28"/>
        </w:rPr>
        <w:t>)</w:t>
      </w:r>
    </w:p>
    <w:p w:rsidR="00D736CB" w:rsidRDefault="00D736CB" w:rsidP="000C21C3">
      <w:pPr>
        <w:jc w:val="center"/>
        <w:rPr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262"/>
        <w:gridCol w:w="1701"/>
        <w:gridCol w:w="1701"/>
        <w:gridCol w:w="1701"/>
        <w:gridCol w:w="1559"/>
        <w:gridCol w:w="1984"/>
        <w:gridCol w:w="2694"/>
      </w:tblGrid>
      <w:tr w:rsidR="00D736CB" w:rsidRPr="008E7962" w:rsidTr="0047315F">
        <w:tc>
          <w:tcPr>
            <w:tcW w:w="540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№ п/п</w:t>
            </w:r>
          </w:p>
        </w:tc>
        <w:tc>
          <w:tcPr>
            <w:tcW w:w="2262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Местонахождение земельного участка</w:t>
            </w:r>
          </w:p>
        </w:tc>
        <w:tc>
          <w:tcPr>
            <w:tcW w:w="1701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Кадастровый номер</w:t>
            </w:r>
          </w:p>
        </w:tc>
        <w:tc>
          <w:tcPr>
            <w:tcW w:w="1701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Тип земел</w:t>
            </w:r>
            <w:r w:rsidRPr="008E7962">
              <w:t>ь</w:t>
            </w:r>
            <w:r w:rsidRPr="008E7962">
              <w:t>ного участка</w:t>
            </w:r>
            <w:r w:rsidRPr="0047315F">
              <w:rPr>
                <w:vertAlign w:val="superscript"/>
              </w:rPr>
              <w:t>5</w:t>
            </w:r>
          </w:p>
        </w:tc>
        <w:tc>
          <w:tcPr>
            <w:tcW w:w="1701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Площадь з</w:t>
            </w:r>
            <w:r w:rsidRPr="008E7962">
              <w:t>е</w:t>
            </w:r>
            <w:r w:rsidRPr="008E7962">
              <w:t>мельного уч</w:t>
            </w:r>
            <w:r w:rsidRPr="008E7962">
              <w:t>а</w:t>
            </w:r>
            <w:r w:rsidRPr="008E7962">
              <w:t>стка, кв.м.</w:t>
            </w:r>
          </w:p>
        </w:tc>
        <w:tc>
          <w:tcPr>
            <w:tcW w:w="1559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Категория земель</w:t>
            </w:r>
          </w:p>
        </w:tc>
        <w:tc>
          <w:tcPr>
            <w:tcW w:w="1984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Разрешенное и</w:t>
            </w:r>
            <w:r w:rsidRPr="008E7962">
              <w:t>с</w:t>
            </w:r>
            <w:r w:rsidRPr="008E7962">
              <w:t>пользование</w:t>
            </w:r>
          </w:p>
        </w:tc>
        <w:tc>
          <w:tcPr>
            <w:tcW w:w="2694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Дата и номер госуда</w:t>
            </w:r>
            <w:r w:rsidRPr="008E7962">
              <w:t>р</w:t>
            </w:r>
            <w:r w:rsidRPr="008E7962">
              <w:t>ственной регистрации права муниципальной собственности</w:t>
            </w:r>
          </w:p>
        </w:tc>
      </w:tr>
      <w:tr w:rsidR="00D736CB" w:rsidRPr="008E7962" w:rsidTr="0047315F">
        <w:tc>
          <w:tcPr>
            <w:tcW w:w="540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1</w:t>
            </w:r>
          </w:p>
        </w:tc>
        <w:tc>
          <w:tcPr>
            <w:tcW w:w="2262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2</w:t>
            </w:r>
          </w:p>
        </w:tc>
        <w:tc>
          <w:tcPr>
            <w:tcW w:w="1701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3</w:t>
            </w:r>
          </w:p>
        </w:tc>
        <w:tc>
          <w:tcPr>
            <w:tcW w:w="1701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4</w:t>
            </w:r>
          </w:p>
        </w:tc>
        <w:tc>
          <w:tcPr>
            <w:tcW w:w="1701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5</w:t>
            </w:r>
          </w:p>
        </w:tc>
        <w:tc>
          <w:tcPr>
            <w:tcW w:w="1559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6</w:t>
            </w:r>
          </w:p>
        </w:tc>
        <w:tc>
          <w:tcPr>
            <w:tcW w:w="1984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7</w:t>
            </w:r>
          </w:p>
        </w:tc>
        <w:tc>
          <w:tcPr>
            <w:tcW w:w="2694" w:type="dxa"/>
            <w:vAlign w:val="center"/>
          </w:tcPr>
          <w:p w:rsidR="00D736CB" w:rsidRPr="008E7962" w:rsidRDefault="00D736CB" w:rsidP="0047315F">
            <w:pPr>
              <w:jc w:val="center"/>
            </w:pPr>
            <w:r w:rsidRPr="008E7962">
              <w:t>8</w:t>
            </w:r>
          </w:p>
        </w:tc>
      </w:tr>
    </w:tbl>
    <w:p w:rsidR="00D736CB" w:rsidRDefault="00D736CB" w:rsidP="00AE1A40">
      <w:pPr>
        <w:jc w:val="center"/>
        <w:rPr>
          <w:sz w:val="28"/>
          <w:szCs w:val="28"/>
        </w:rPr>
      </w:pPr>
    </w:p>
    <w:p w:rsidR="00D736CB" w:rsidRDefault="00D736CB" w:rsidP="000C21C3">
      <w:pPr>
        <w:rPr>
          <w:sz w:val="28"/>
          <w:szCs w:val="28"/>
        </w:rPr>
      </w:pPr>
    </w:p>
    <w:p w:rsidR="00D736CB" w:rsidRDefault="00D736CB" w:rsidP="000C21C3">
      <w:pPr>
        <w:rPr>
          <w:sz w:val="28"/>
          <w:szCs w:val="28"/>
        </w:rPr>
      </w:pPr>
    </w:p>
    <w:p w:rsidR="00D736CB" w:rsidRDefault="00D736CB" w:rsidP="000C21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736CB" w:rsidRDefault="00D736CB" w:rsidP="000C21C3">
      <w:pPr>
        <w:jc w:val="both"/>
        <w:rPr>
          <w:sz w:val="22"/>
          <w:szCs w:val="22"/>
        </w:rPr>
      </w:pPr>
      <w:r w:rsidRPr="008E7962">
        <w:rPr>
          <w:sz w:val="22"/>
          <w:szCs w:val="22"/>
          <w:vertAlign w:val="superscript"/>
        </w:rPr>
        <w:t>5</w:t>
      </w:r>
      <w:r w:rsidRPr="00E55A90">
        <w:rPr>
          <w:sz w:val="22"/>
          <w:szCs w:val="22"/>
        </w:rPr>
        <w:t xml:space="preserve">Варианты заполнения графы: </w:t>
      </w:r>
      <w:r>
        <w:rPr>
          <w:sz w:val="22"/>
          <w:szCs w:val="22"/>
        </w:rPr>
        <w:t>обособленный, единое землепользование, многоконтурный</w:t>
      </w:r>
    </w:p>
    <w:p w:rsidR="00D736CB" w:rsidRDefault="00D736CB" w:rsidP="000C21C3">
      <w:pPr>
        <w:jc w:val="both"/>
        <w:rPr>
          <w:sz w:val="22"/>
          <w:szCs w:val="22"/>
        </w:rPr>
      </w:pPr>
    </w:p>
    <w:p w:rsidR="00D736CB" w:rsidRDefault="00D736CB" w:rsidP="000C21C3">
      <w:pPr>
        <w:jc w:val="both"/>
        <w:rPr>
          <w:sz w:val="22"/>
          <w:szCs w:val="22"/>
        </w:rPr>
      </w:pPr>
    </w:p>
    <w:p w:rsidR="00D736CB" w:rsidRDefault="00D736CB" w:rsidP="000C21C3">
      <w:pPr>
        <w:jc w:val="both"/>
        <w:rPr>
          <w:sz w:val="22"/>
          <w:szCs w:val="22"/>
        </w:rPr>
      </w:pPr>
    </w:p>
    <w:p w:rsidR="00D736CB" w:rsidRDefault="00D736CB" w:rsidP="000C21C3">
      <w:pPr>
        <w:jc w:val="both"/>
        <w:rPr>
          <w:sz w:val="22"/>
          <w:szCs w:val="22"/>
        </w:rPr>
      </w:pPr>
    </w:p>
    <w:p w:rsidR="00D736CB" w:rsidRDefault="00D736CB" w:rsidP="000C21C3">
      <w:pPr>
        <w:jc w:val="both"/>
        <w:rPr>
          <w:sz w:val="22"/>
          <w:szCs w:val="22"/>
        </w:rPr>
      </w:pPr>
    </w:p>
    <w:p w:rsidR="00D736CB" w:rsidRDefault="00D736CB" w:rsidP="000C21C3">
      <w:pPr>
        <w:jc w:val="both"/>
        <w:rPr>
          <w:sz w:val="22"/>
          <w:szCs w:val="22"/>
        </w:rPr>
      </w:pPr>
    </w:p>
    <w:p w:rsidR="00D736CB" w:rsidRDefault="00D736CB" w:rsidP="000C21C3">
      <w:pPr>
        <w:jc w:val="both"/>
        <w:rPr>
          <w:sz w:val="22"/>
          <w:szCs w:val="22"/>
        </w:rPr>
      </w:pPr>
    </w:p>
    <w:p w:rsidR="00D736CB" w:rsidRDefault="00D736CB" w:rsidP="000C21C3">
      <w:pPr>
        <w:jc w:val="both"/>
        <w:rPr>
          <w:sz w:val="22"/>
          <w:szCs w:val="22"/>
          <w:vertAlign w:val="superscript"/>
        </w:rPr>
      </w:pPr>
    </w:p>
    <w:p w:rsidR="00D736CB" w:rsidRDefault="00D736CB" w:rsidP="008E7962">
      <w:pPr>
        <w:jc w:val="both"/>
        <w:rPr>
          <w:sz w:val="22"/>
          <w:szCs w:val="22"/>
        </w:rPr>
      </w:pPr>
    </w:p>
    <w:tbl>
      <w:tblPr>
        <w:tblW w:w="3735" w:type="dxa"/>
        <w:tblInd w:w="10548" w:type="dxa"/>
        <w:tblLook w:val="00A0"/>
      </w:tblPr>
      <w:tblGrid>
        <w:gridCol w:w="3735"/>
      </w:tblGrid>
      <w:tr w:rsidR="00D736CB" w:rsidTr="006A26B2">
        <w:tc>
          <w:tcPr>
            <w:tcW w:w="3735" w:type="dxa"/>
          </w:tcPr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Продолжение приложения № 2</w:t>
            </w: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к постановлению</w:t>
            </w: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26B2">
              <w:rPr>
                <w:sz w:val="28"/>
                <w:szCs w:val="28"/>
              </w:rPr>
              <w:t>администрации района</w:t>
            </w:r>
          </w:p>
          <w:p w:rsidR="00D736CB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36CB" w:rsidRPr="006A26B2" w:rsidRDefault="00D736CB" w:rsidP="006A26B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28.01.2019  № 31</w:t>
            </w:r>
          </w:p>
        </w:tc>
      </w:tr>
    </w:tbl>
    <w:p w:rsidR="00D736CB" w:rsidRDefault="00D736CB" w:rsidP="008E7962">
      <w:pPr>
        <w:spacing w:line="240" w:lineRule="exact"/>
        <w:jc w:val="right"/>
      </w:pPr>
    </w:p>
    <w:p w:rsidR="00D736CB" w:rsidRDefault="00D736CB" w:rsidP="008E796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736CB" w:rsidRDefault="00D736CB" w:rsidP="008E7962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земельных участках, находящихся в муниципальной собственности Верхнебуреинского муниципального района Хабаровского края (за исключением земельных участков), для опубликования в информационно-телекоммуникационной сети «Интернет» на официальной сайте Верхнебуреинского муниципального района Хаб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края (</w:t>
      </w:r>
      <w:hyperlink r:id="rId13" w:history="1">
        <w:r w:rsidRPr="00905E21">
          <w:rPr>
            <w:rStyle w:val="Hyperlink"/>
            <w:sz w:val="28"/>
            <w:szCs w:val="28"/>
            <w:lang w:val="en-US"/>
          </w:rPr>
          <w:t>www</w:t>
        </w:r>
        <w:r w:rsidRPr="00905E21">
          <w:rPr>
            <w:rStyle w:val="Hyperlink"/>
            <w:sz w:val="28"/>
            <w:szCs w:val="28"/>
          </w:rPr>
          <w:t>.vbradm.khabkrai.ru</w:t>
        </w:r>
      </w:hyperlink>
      <w:r>
        <w:rPr>
          <w:sz w:val="28"/>
          <w:szCs w:val="28"/>
        </w:rPr>
        <w:t>)</w:t>
      </w:r>
    </w:p>
    <w:p w:rsidR="00D736CB" w:rsidRDefault="00D736CB" w:rsidP="008E7962">
      <w:pPr>
        <w:jc w:val="center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531"/>
        <w:gridCol w:w="4394"/>
        <w:gridCol w:w="2552"/>
        <w:gridCol w:w="2409"/>
        <w:gridCol w:w="2268"/>
      </w:tblGrid>
      <w:tr w:rsidR="00D736CB" w:rsidRPr="008A716D" w:rsidTr="0047315F">
        <w:tc>
          <w:tcPr>
            <w:tcW w:w="112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Правовой режим</w:t>
            </w:r>
            <w:r w:rsidRPr="0047315F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531" w:type="dxa"/>
            <w:vAlign w:val="center"/>
          </w:tcPr>
          <w:p w:rsidR="00D736CB" w:rsidRPr="0047315F" w:rsidRDefault="00D736CB" w:rsidP="0047315F">
            <w:pPr>
              <w:pStyle w:val="NoSpacing"/>
              <w:jc w:val="center"/>
              <w:rPr>
                <w:sz w:val="22"/>
                <w:szCs w:val="22"/>
              </w:rPr>
            </w:pPr>
            <w:r w:rsidRPr="0047315F">
              <w:rPr>
                <w:sz w:val="22"/>
                <w:szCs w:val="22"/>
              </w:rPr>
              <w:t>Регистрация права в ЕГРН</w:t>
            </w:r>
          </w:p>
        </w:tc>
        <w:tc>
          <w:tcPr>
            <w:tcW w:w="4394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Дата предоставления земельного участка, реквизиты договора аренды или правового акта о предоставлении земельного участка</w:t>
            </w:r>
          </w:p>
        </w:tc>
        <w:tc>
          <w:tcPr>
            <w:tcW w:w="2552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Дата окончания срока аренды или безвозмез</w:t>
            </w:r>
            <w:r w:rsidRPr="0047315F">
              <w:rPr>
                <w:sz w:val="22"/>
                <w:szCs w:val="22"/>
              </w:rPr>
              <w:t>д</w:t>
            </w:r>
            <w:r w:rsidRPr="0047315F">
              <w:rPr>
                <w:sz w:val="22"/>
                <w:szCs w:val="22"/>
              </w:rPr>
              <w:t>ного пользования</w:t>
            </w:r>
          </w:p>
        </w:tc>
        <w:tc>
          <w:tcPr>
            <w:tcW w:w="240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Кадастровая сто</w:t>
            </w:r>
            <w:r w:rsidRPr="0047315F">
              <w:rPr>
                <w:sz w:val="22"/>
                <w:szCs w:val="22"/>
              </w:rPr>
              <w:t>и</w:t>
            </w:r>
            <w:r w:rsidRPr="0047315F">
              <w:rPr>
                <w:sz w:val="22"/>
                <w:szCs w:val="22"/>
              </w:rPr>
              <w:t>мость, рублей</w:t>
            </w:r>
          </w:p>
        </w:tc>
        <w:tc>
          <w:tcPr>
            <w:tcW w:w="2268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Ограничения испол</w:t>
            </w:r>
            <w:r w:rsidRPr="0047315F">
              <w:rPr>
                <w:sz w:val="22"/>
                <w:szCs w:val="22"/>
              </w:rPr>
              <w:t>ь</w:t>
            </w:r>
            <w:r w:rsidRPr="0047315F">
              <w:rPr>
                <w:sz w:val="22"/>
                <w:szCs w:val="22"/>
              </w:rPr>
              <w:t>зования</w:t>
            </w:r>
            <w:r w:rsidRPr="0047315F">
              <w:rPr>
                <w:sz w:val="22"/>
                <w:szCs w:val="22"/>
                <w:vertAlign w:val="superscript"/>
              </w:rPr>
              <w:t>7</w:t>
            </w:r>
          </w:p>
        </w:tc>
      </w:tr>
      <w:tr w:rsidR="00D736CB" w:rsidRPr="008A716D" w:rsidTr="0047315F">
        <w:tc>
          <w:tcPr>
            <w:tcW w:w="112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D736CB" w:rsidRPr="0047315F" w:rsidRDefault="00D736CB" w:rsidP="0047315F">
            <w:pPr>
              <w:jc w:val="center"/>
            </w:pPr>
            <w:r w:rsidRPr="0047315F">
              <w:rPr>
                <w:sz w:val="22"/>
                <w:szCs w:val="22"/>
              </w:rPr>
              <w:t>14</w:t>
            </w:r>
          </w:p>
        </w:tc>
      </w:tr>
    </w:tbl>
    <w:p w:rsidR="00D736CB" w:rsidRDefault="00D736CB" w:rsidP="00AE1A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736CB" w:rsidRDefault="00D736CB" w:rsidP="008E7962">
      <w:pPr>
        <w:rPr>
          <w:sz w:val="28"/>
          <w:szCs w:val="28"/>
        </w:rPr>
      </w:pPr>
    </w:p>
    <w:p w:rsidR="00D736CB" w:rsidRDefault="00D736CB" w:rsidP="008E7962">
      <w:pPr>
        <w:rPr>
          <w:sz w:val="28"/>
          <w:szCs w:val="28"/>
        </w:rPr>
      </w:pPr>
    </w:p>
    <w:p w:rsidR="00D736CB" w:rsidRDefault="00D736CB" w:rsidP="006A26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земельных и </w:t>
      </w:r>
    </w:p>
    <w:p w:rsidR="00D736CB" w:rsidRDefault="00D736CB" w:rsidP="006A26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D736CB" w:rsidRDefault="00D736CB" w:rsidP="006A26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                                                          А.А. Бурлаков</w:t>
      </w:r>
    </w:p>
    <w:p w:rsidR="00D736CB" w:rsidRDefault="00D736CB" w:rsidP="008E7962">
      <w:pPr>
        <w:rPr>
          <w:sz w:val="28"/>
          <w:szCs w:val="28"/>
        </w:rPr>
      </w:pPr>
    </w:p>
    <w:p w:rsidR="00D736CB" w:rsidRDefault="00D736CB" w:rsidP="008E7962">
      <w:pPr>
        <w:rPr>
          <w:sz w:val="28"/>
          <w:szCs w:val="28"/>
        </w:rPr>
      </w:pPr>
    </w:p>
    <w:p w:rsidR="00D736CB" w:rsidRDefault="00D736CB" w:rsidP="008E7962">
      <w:pPr>
        <w:rPr>
          <w:sz w:val="28"/>
          <w:szCs w:val="28"/>
        </w:rPr>
      </w:pPr>
    </w:p>
    <w:p w:rsidR="00D736CB" w:rsidRDefault="00D736CB" w:rsidP="008E7962">
      <w:pPr>
        <w:rPr>
          <w:sz w:val="28"/>
          <w:szCs w:val="28"/>
        </w:rPr>
      </w:pPr>
    </w:p>
    <w:p w:rsidR="00D736CB" w:rsidRDefault="00D736CB" w:rsidP="008E796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736CB" w:rsidRPr="00AE1A40" w:rsidRDefault="00D736CB" w:rsidP="00AE1A40">
      <w:pPr>
        <w:jc w:val="both"/>
        <w:rPr>
          <w:sz w:val="22"/>
          <w:szCs w:val="22"/>
        </w:rPr>
      </w:pPr>
      <w:r w:rsidRPr="008E7962">
        <w:rPr>
          <w:sz w:val="22"/>
          <w:szCs w:val="22"/>
          <w:vertAlign w:val="superscript"/>
        </w:rPr>
        <w:t>6</w:t>
      </w:r>
      <w:r w:rsidRPr="00E55A90">
        <w:rPr>
          <w:sz w:val="22"/>
          <w:szCs w:val="22"/>
        </w:rPr>
        <w:t xml:space="preserve">Варианты заполнения графы: казна, </w:t>
      </w:r>
      <w:r>
        <w:rPr>
          <w:sz w:val="22"/>
          <w:szCs w:val="22"/>
        </w:rPr>
        <w:t>постоянное (бессрочное) пользование, безвозмездное пользование, аренда</w:t>
      </w:r>
    </w:p>
    <w:p w:rsidR="00D736CB" w:rsidRDefault="00D736CB" w:rsidP="008E7962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 w:rsidRPr="00E55A90">
        <w:rPr>
          <w:sz w:val="22"/>
          <w:szCs w:val="22"/>
        </w:rPr>
        <w:t xml:space="preserve">Графа предназначена для отметки о  включении </w:t>
      </w:r>
      <w:r>
        <w:rPr>
          <w:sz w:val="22"/>
          <w:szCs w:val="22"/>
        </w:rPr>
        <w:t>земельного участка</w:t>
      </w:r>
      <w:r w:rsidRPr="00E55A90">
        <w:rPr>
          <w:sz w:val="22"/>
          <w:szCs w:val="22"/>
        </w:rPr>
        <w:t xml:space="preserve"> в Прогнозный план приватизации муниципального имущества, о планируемой передаче на иной уровень собственности, </w:t>
      </w:r>
      <w:r>
        <w:rPr>
          <w:sz w:val="22"/>
          <w:szCs w:val="22"/>
        </w:rPr>
        <w:t xml:space="preserve">о сервитутах, </w:t>
      </w:r>
      <w:r w:rsidRPr="00E55A90">
        <w:rPr>
          <w:sz w:val="22"/>
          <w:szCs w:val="22"/>
        </w:rPr>
        <w:t>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</w:t>
      </w:r>
      <w:r w:rsidRPr="00E55A90">
        <w:rPr>
          <w:sz w:val="22"/>
          <w:szCs w:val="22"/>
        </w:rPr>
        <w:t>а</w:t>
      </w:r>
      <w:r w:rsidRPr="00E55A90">
        <w:rPr>
          <w:sz w:val="22"/>
          <w:szCs w:val="22"/>
        </w:rPr>
        <w:t>тельства</w:t>
      </w:r>
    </w:p>
    <w:p w:rsidR="00D736CB" w:rsidRPr="00E55A90" w:rsidRDefault="00D736CB" w:rsidP="008D4105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</w:t>
      </w:r>
    </w:p>
    <w:sectPr w:rsidR="00D736CB" w:rsidRPr="00E55A90" w:rsidSect="00E55A90">
      <w:pgSz w:w="16838" w:h="11906" w:orient="landscape"/>
      <w:pgMar w:top="851" w:right="170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CB" w:rsidRDefault="00D736CB">
      <w:r>
        <w:separator/>
      </w:r>
    </w:p>
  </w:endnote>
  <w:endnote w:type="continuationSeparator" w:id="0">
    <w:p w:rsidR="00D736CB" w:rsidRDefault="00D7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CB" w:rsidRDefault="00D736CB">
      <w:r>
        <w:separator/>
      </w:r>
    </w:p>
  </w:footnote>
  <w:footnote w:type="continuationSeparator" w:id="0">
    <w:p w:rsidR="00D736CB" w:rsidRDefault="00D7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CB" w:rsidRDefault="00D736CB" w:rsidP="006A26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6CB" w:rsidRDefault="00D736CB" w:rsidP="006A26B2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CB" w:rsidRDefault="00D736CB" w:rsidP="00CB72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736CB" w:rsidRDefault="00D736CB" w:rsidP="006A26B2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338"/>
    <w:multiLevelType w:val="hybridMultilevel"/>
    <w:tmpl w:val="D04A1EA8"/>
    <w:lvl w:ilvl="0" w:tplc="D5804E36">
      <w:start w:val="7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73265A12"/>
    <w:multiLevelType w:val="hybridMultilevel"/>
    <w:tmpl w:val="3AC8872A"/>
    <w:lvl w:ilvl="0" w:tplc="C7905E46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31D"/>
    <w:rsid w:val="00005F8B"/>
    <w:rsid w:val="0001144C"/>
    <w:rsid w:val="000376E2"/>
    <w:rsid w:val="000417D2"/>
    <w:rsid w:val="00054543"/>
    <w:rsid w:val="00071B49"/>
    <w:rsid w:val="0008702D"/>
    <w:rsid w:val="00087316"/>
    <w:rsid w:val="000A0FFB"/>
    <w:rsid w:val="000C21C3"/>
    <w:rsid w:val="000D6C97"/>
    <w:rsid w:val="000D7EA9"/>
    <w:rsid w:val="0013212B"/>
    <w:rsid w:val="0013420A"/>
    <w:rsid w:val="001D66A4"/>
    <w:rsid w:val="001F7925"/>
    <w:rsid w:val="00261401"/>
    <w:rsid w:val="002A6CDB"/>
    <w:rsid w:val="002C4B98"/>
    <w:rsid w:val="002E4DF7"/>
    <w:rsid w:val="003319D4"/>
    <w:rsid w:val="003C2ACE"/>
    <w:rsid w:val="003E630D"/>
    <w:rsid w:val="003E7E44"/>
    <w:rsid w:val="003F055F"/>
    <w:rsid w:val="00401B5D"/>
    <w:rsid w:val="00465DA5"/>
    <w:rsid w:val="0047315F"/>
    <w:rsid w:val="004A57EC"/>
    <w:rsid w:val="00513DFF"/>
    <w:rsid w:val="00514646"/>
    <w:rsid w:val="00525A33"/>
    <w:rsid w:val="00540B92"/>
    <w:rsid w:val="005752AC"/>
    <w:rsid w:val="00597C70"/>
    <w:rsid w:val="005E4101"/>
    <w:rsid w:val="00644BDB"/>
    <w:rsid w:val="006A26B2"/>
    <w:rsid w:val="006F7479"/>
    <w:rsid w:val="00712881"/>
    <w:rsid w:val="00784259"/>
    <w:rsid w:val="007B7F07"/>
    <w:rsid w:val="007E039D"/>
    <w:rsid w:val="007F7EC2"/>
    <w:rsid w:val="00805EFB"/>
    <w:rsid w:val="00806503"/>
    <w:rsid w:val="00807A20"/>
    <w:rsid w:val="00854862"/>
    <w:rsid w:val="008679B8"/>
    <w:rsid w:val="008A716D"/>
    <w:rsid w:val="008B021B"/>
    <w:rsid w:val="008B47F8"/>
    <w:rsid w:val="008D4105"/>
    <w:rsid w:val="008E7962"/>
    <w:rsid w:val="008F431D"/>
    <w:rsid w:val="00905E21"/>
    <w:rsid w:val="009351D3"/>
    <w:rsid w:val="0096731C"/>
    <w:rsid w:val="009A02C3"/>
    <w:rsid w:val="009A101A"/>
    <w:rsid w:val="009D22AA"/>
    <w:rsid w:val="009E67D3"/>
    <w:rsid w:val="00A07DC9"/>
    <w:rsid w:val="00A11965"/>
    <w:rsid w:val="00A239E1"/>
    <w:rsid w:val="00A41D9C"/>
    <w:rsid w:val="00A512D7"/>
    <w:rsid w:val="00A87FD7"/>
    <w:rsid w:val="00A96651"/>
    <w:rsid w:val="00AD269C"/>
    <w:rsid w:val="00AE1A40"/>
    <w:rsid w:val="00AE3FEF"/>
    <w:rsid w:val="00B30B91"/>
    <w:rsid w:val="00B91253"/>
    <w:rsid w:val="00BB44C5"/>
    <w:rsid w:val="00C43D7F"/>
    <w:rsid w:val="00C67119"/>
    <w:rsid w:val="00C853A1"/>
    <w:rsid w:val="00C95223"/>
    <w:rsid w:val="00C977BD"/>
    <w:rsid w:val="00CB7294"/>
    <w:rsid w:val="00CD1305"/>
    <w:rsid w:val="00CF42DC"/>
    <w:rsid w:val="00D072EE"/>
    <w:rsid w:val="00D4355B"/>
    <w:rsid w:val="00D736CB"/>
    <w:rsid w:val="00D73D2A"/>
    <w:rsid w:val="00E456A1"/>
    <w:rsid w:val="00E55A90"/>
    <w:rsid w:val="00E6587F"/>
    <w:rsid w:val="00E71CAC"/>
    <w:rsid w:val="00E97A46"/>
    <w:rsid w:val="00F17B7A"/>
    <w:rsid w:val="00F4565A"/>
    <w:rsid w:val="00FC41B8"/>
    <w:rsid w:val="00FD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6C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6C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CD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6CD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977B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07A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0D7EA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E41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41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43D7F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C43D7F"/>
    <w:pPr>
      <w:widowControl w:val="0"/>
      <w:snapToGrid w:val="0"/>
      <w:ind w:firstLine="720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D9C"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C41B8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C41B8"/>
    <w:pPr>
      <w:widowControl w:val="0"/>
      <w:shd w:val="clear" w:color="auto" w:fill="FFFFFF"/>
      <w:spacing w:before="180" w:line="240" w:lineRule="atLeast"/>
      <w:jc w:val="center"/>
    </w:pPr>
    <w:rPr>
      <w:spacing w:val="6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40B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F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99"/>
    <w:qFormat/>
    <w:rsid w:val="002A6CD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2A6CDB"/>
    <w:rPr>
      <w:rFonts w:cs="Times New Roman"/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A6C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A6CDB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2A6CD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2A6CDB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IntenseEmphasis">
    <w:name w:val="Intense Emphasis"/>
    <w:basedOn w:val="DefaultParagraphFont"/>
    <w:uiPriority w:val="99"/>
    <w:qFormat/>
    <w:rsid w:val="002A6CDB"/>
    <w:rPr>
      <w:rFonts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99"/>
    <w:qFormat/>
    <w:rsid w:val="002A6CDB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2A6CDB"/>
    <w:rPr>
      <w:rFonts w:cs="Times New Roman"/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CD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6CDB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2A6CD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A6CDB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2A6CDB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26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26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26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radm.khabkrai.ru" TargetMode="External"/><Relationship Id="rId13" Type="http://schemas.openxmlformats.org/officeDocument/2006/relationships/hyperlink" Target="http://www.vbradm.khab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bradm.khabkrai.ru" TargetMode="External"/><Relationship Id="rId12" Type="http://schemas.openxmlformats.org/officeDocument/2006/relationships/hyperlink" Target="http://www.vbradm.khab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bradm.khabkra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5</Pages>
  <Words>1032</Words>
  <Characters>5889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70</cp:revision>
  <cp:lastPrinted>2019-01-25T00:02:00Z</cp:lastPrinted>
  <dcterms:created xsi:type="dcterms:W3CDTF">2018-06-15T00:50:00Z</dcterms:created>
  <dcterms:modified xsi:type="dcterms:W3CDTF">2019-01-28T01:07:00Z</dcterms:modified>
</cp:coreProperties>
</file>