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C1" w:rsidRPr="00246B29" w:rsidRDefault="00FF33C1" w:rsidP="00376E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F33C1" w:rsidRPr="00246B29" w:rsidRDefault="00FF33C1" w:rsidP="00376E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F33C1" w:rsidRPr="00246B29" w:rsidRDefault="00FF33C1" w:rsidP="00376E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33C1" w:rsidRPr="00246B29" w:rsidRDefault="00FF33C1" w:rsidP="00376E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33C1" w:rsidRPr="00246B29" w:rsidRDefault="00FF33C1" w:rsidP="00376E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F33C1" w:rsidRDefault="00FF33C1" w:rsidP="00376EF3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>.02.2019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73</w:t>
      </w:r>
    </w:p>
    <w:p w:rsidR="00FF33C1" w:rsidRPr="00246B29" w:rsidRDefault="00FF33C1" w:rsidP="00376E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FF33C1" w:rsidRDefault="00FF33C1" w:rsidP="00376EF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33C1" w:rsidRDefault="00FF33C1" w:rsidP="003002E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33C1" w:rsidRPr="004535B6" w:rsidRDefault="00FF33C1" w:rsidP="003002E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35B6">
        <w:rPr>
          <w:rFonts w:ascii="Times New Roman" w:hAnsi="Times New Roman" w:cs="Times New Roman"/>
          <w:b w:val="0"/>
          <w:sz w:val="28"/>
          <w:szCs w:val="28"/>
        </w:rPr>
        <w:t>О внесении изменений в состав комиссии по согласованию крупных сделок, совершаемых муниципальными унитарными предприятиями Верхнебуреи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н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района, утвержденный постановлением администр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ции Верхнебуреинского муниципального района от 14.09.2017 № 586 «Об утверждении порядка согласования крупных сделок совершаемых муниц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пальными унитарными предприятиями Верхнебуреинского муниципального района»</w:t>
      </w:r>
    </w:p>
    <w:p w:rsidR="00FF33C1" w:rsidRPr="004535B6" w:rsidRDefault="00FF33C1" w:rsidP="00625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3C1" w:rsidRPr="004535B6" w:rsidRDefault="00FF33C1" w:rsidP="004535B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5B6">
        <w:rPr>
          <w:rFonts w:ascii="Times New Roman" w:hAnsi="Times New Roman" w:cs="Times New Roman"/>
          <w:sz w:val="28"/>
          <w:szCs w:val="28"/>
        </w:rPr>
        <w:t>В связи с изменением кадрового состава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5B6">
        <w:rPr>
          <w:rFonts w:ascii="Times New Roman" w:hAnsi="Times New Roman" w:cs="Times New Roman"/>
          <w:sz w:val="28"/>
          <w:szCs w:val="28"/>
        </w:rPr>
        <w:t xml:space="preserve"> администрация Верхнебур</w:t>
      </w:r>
      <w:r w:rsidRPr="004535B6">
        <w:rPr>
          <w:rFonts w:ascii="Times New Roman" w:hAnsi="Times New Roman" w:cs="Times New Roman"/>
          <w:sz w:val="28"/>
          <w:szCs w:val="28"/>
        </w:rPr>
        <w:t>е</w:t>
      </w:r>
      <w:r w:rsidRPr="004535B6">
        <w:rPr>
          <w:rFonts w:ascii="Times New Roman" w:hAnsi="Times New Roman" w:cs="Times New Roman"/>
          <w:sz w:val="28"/>
          <w:szCs w:val="28"/>
        </w:rPr>
        <w:t xml:space="preserve">инского муниципального района </w:t>
      </w:r>
    </w:p>
    <w:p w:rsidR="00FF33C1" w:rsidRPr="004535B6" w:rsidRDefault="00FF33C1" w:rsidP="00C1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5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3C1" w:rsidRPr="004535B6" w:rsidRDefault="00FF33C1" w:rsidP="008623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35B6">
        <w:rPr>
          <w:rFonts w:ascii="Times New Roman" w:hAnsi="Times New Roman" w:cs="Times New Roman"/>
          <w:b w:val="0"/>
          <w:sz w:val="28"/>
          <w:szCs w:val="28"/>
        </w:rPr>
        <w:tab/>
        <w:t>1. Внести изменения в состав комиссии по согласованию крупных сд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лок, совершаемых муниципальными унитарными предприятиями Верхнеб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у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реинского муниципального района, утвержденный постановлением админ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страции Верхнебуреинского муниципального района от 14.09.2017 № 586 «Об утверждении порядка согласования крупных сделок совершаемых мун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ципальными унитарными предприятиями Верхнебуреинского муниципал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ь</w:t>
      </w:r>
      <w:r w:rsidRPr="004535B6">
        <w:rPr>
          <w:rFonts w:ascii="Times New Roman" w:hAnsi="Times New Roman" w:cs="Times New Roman"/>
          <w:b w:val="0"/>
          <w:sz w:val="28"/>
          <w:szCs w:val="28"/>
        </w:rPr>
        <w:t>ного района», изложив его в следующей редакции:</w:t>
      </w: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21"/>
        <w:gridCol w:w="6696"/>
      </w:tblGrid>
      <w:tr w:rsidR="00FF33C1" w:rsidRPr="004535B6" w:rsidTr="0017573C">
        <w:tc>
          <w:tcPr>
            <w:tcW w:w="9638" w:type="dxa"/>
            <w:gridSpan w:val="3"/>
          </w:tcPr>
          <w:p w:rsidR="00FF33C1" w:rsidRPr="004535B6" w:rsidRDefault="00FF33C1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«Председатель комиссии:</w:t>
            </w:r>
          </w:p>
        </w:tc>
      </w:tr>
      <w:tr w:rsidR="00FF33C1" w:rsidRPr="004535B6" w:rsidTr="0017573C">
        <w:tc>
          <w:tcPr>
            <w:tcW w:w="2721" w:type="dxa"/>
          </w:tcPr>
          <w:p w:rsidR="00FF33C1" w:rsidRPr="004535B6" w:rsidRDefault="00FF33C1" w:rsidP="001757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 xml:space="preserve">Крупевский Алексей Юрьевич </w:t>
            </w:r>
          </w:p>
        </w:tc>
        <w:tc>
          <w:tcPr>
            <w:tcW w:w="6917" w:type="dxa"/>
            <w:gridSpan w:val="2"/>
          </w:tcPr>
          <w:p w:rsidR="00FF33C1" w:rsidRPr="004535B6" w:rsidRDefault="00FF33C1" w:rsidP="001757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Верхнеб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реинского муниципального района</w:t>
            </w:r>
          </w:p>
        </w:tc>
      </w:tr>
      <w:tr w:rsidR="00FF33C1" w:rsidRPr="004535B6" w:rsidTr="0017573C">
        <w:tc>
          <w:tcPr>
            <w:tcW w:w="9638" w:type="dxa"/>
            <w:gridSpan w:val="3"/>
          </w:tcPr>
          <w:p w:rsidR="00FF33C1" w:rsidRPr="004535B6" w:rsidRDefault="00FF33C1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FF33C1" w:rsidRPr="004535B6" w:rsidTr="004535B6">
        <w:tc>
          <w:tcPr>
            <w:tcW w:w="2942" w:type="dxa"/>
            <w:gridSpan w:val="2"/>
          </w:tcPr>
          <w:p w:rsidR="00FF33C1" w:rsidRPr="004535B6" w:rsidRDefault="00FF33C1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Ирина </w:t>
            </w:r>
          </w:p>
          <w:p w:rsidR="00FF33C1" w:rsidRPr="004535B6" w:rsidRDefault="00FF33C1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6696" w:type="dxa"/>
          </w:tcPr>
          <w:p w:rsidR="00FF33C1" w:rsidRPr="004535B6" w:rsidRDefault="00FF33C1" w:rsidP="00DB5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- руководитель финансового управления администр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ции Верхнебуреинского муниципального района</w:t>
            </w:r>
          </w:p>
        </w:tc>
      </w:tr>
      <w:tr w:rsidR="00FF33C1" w:rsidRPr="004535B6" w:rsidTr="004535B6">
        <w:tc>
          <w:tcPr>
            <w:tcW w:w="2942" w:type="dxa"/>
            <w:gridSpan w:val="2"/>
          </w:tcPr>
          <w:p w:rsidR="00FF33C1" w:rsidRPr="004535B6" w:rsidRDefault="00FF33C1" w:rsidP="0030356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FF33C1" w:rsidRPr="004535B6" w:rsidRDefault="00FF33C1" w:rsidP="0030356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C1" w:rsidRPr="004535B6" w:rsidRDefault="00FF33C1" w:rsidP="0030356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Калинова Светлана Васильевна</w:t>
            </w:r>
          </w:p>
        </w:tc>
        <w:tc>
          <w:tcPr>
            <w:tcW w:w="6696" w:type="dxa"/>
          </w:tcPr>
          <w:p w:rsidR="00FF33C1" w:rsidRPr="004535B6" w:rsidRDefault="00FF33C1" w:rsidP="0030356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C1" w:rsidRPr="004535B6" w:rsidRDefault="00FF33C1" w:rsidP="0030356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C1" w:rsidRPr="004535B6" w:rsidRDefault="00FF33C1" w:rsidP="004F13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земельных и имущес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венных отношений администрации Верхнебуреинск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</w:t>
            </w:r>
          </w:p>
        </w:tc>
      </w:tr>
      <w:tr w:rsidR="00FF33C1" w:rsidRPr="004535B6" w:rsidTr="004535B6">
        <w:tc>
          <w:tcPr>
            <w:tcW w:w="2942" w:type="dxa"/>
            <w:gridSpan w:val="2"/>
          </w:tcPr>
          <w:p w:rsidR="00FF33C1" w:rsidRPr="004535B6" w:rsidRDefault="00FF33C1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96" w:type="dxa"/>
          </w:tcPr>
          <w:p w:rsidR="00FF33C1" w:rsidRPr="004535B6" w:rsidRDefault="00FF33C1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C1" w:rsidRPr="004535B6" w:rsidTr="004535B6">
        <w:tc>
          <w:tcPr>
            <w:tcW w:w="2942" w:type="dxa"/>
            <w:gridSpan w:val="2"/>
          </w:tcPr>
          <w:p w:rsidR="00FF33C1" w:rsidRPr="004535B6" w:rsidRDefault="00FF33C1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Алексиевич Инесса Валерьевна</w:t>
            </w:r>
          </w:p>
        </w:tc>
        <w:tc>
          <w:tcPr>
            <w:tcW w:w="6696" w:type="dxa"/>
          </w:tcPr>
          <w:p w:rsidR="00FF33C1" w:rsidRPr="004535B6" w:rsidRDefault="00FF33C1" w:rsidP="00382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- начальник отдела жилищно-коммунального хозяйс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ва и энергетики администрации Верхнебуреинского муниципального района</w:t>
            </w:r>
          </w:p>
        </w:tc>
      </w:tr>
      <w:tr w:rsidR="00FF33C1" w:rsidRPr="004535B6" w:rsidTr="004535B6">
        <w:tc>
          <w:tcPr>
            <w:tcW w:w="2942" w:type="dxa"/>
            <w:gridSpan w:val="2"/>
          </w:tcPr>
          <w:p w:rsidR="00FF33C1" w:rsidRPr="004535B6" w:rsidRDefault="00FF33C1" w:rsidP="001757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Бурлаков Алексей Алексеевич</w:t>
            </w:r>
          </w:p>
        </w:tc>
        <w:tc>
          <w:tcPr>
            <w:tcW w:w="6696" w:type="dxa"/>
          </w:tcPr>
          <w:p w:rsidR="00FF33C1" w:rsidRPr="004535B6" w:rsidRDefault="00FF33C1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- начальник отдела земельных и имущественных о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ношений администрации Верхнебуреинского мун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</w:p>
        </w:tc>
      </w:tr>
      <w:tr w:rsidR="00FF33C1" w:rsidRPr="004535B6" w:rsidTr="004535B6">
        <w:tc>
          <w:tcPr>
            <w:tcW w:w="2942" w:type="dxa"/>
            <w:gridSpan w:val="2"/>
          </w:tcPr>
          <w:p w:rsidR="00FF33C1" w:rsidRPr="004535B6" w:rsidRDefault="00FF33C1" w:rsidP="001757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 xml:space="preserve">Дубова Наталья </w:t>
            </w:r>
          </w:p>
          <w:p w:rsidR="00FF33C1" w:rsidRPr="004535B6" w:rsidRDefault="00FF33C1" w:rsidP="001757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696" w:type="dxa"/>
          </w:tcPr>
          <w:p w:rsidR="00FF33C1" w:rsidRPr="004535B6" w:rsidRDefault="00FF33C1" w:rsidP="006811E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- ведущий юрисконсульт отдела организационной и нормативно-правовой работы администрации Верхн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буреинского муниципального района</w:t>
            </w:r>
          </w:p>
        </w:tc>
      </w:tr>
      <w:tr w:rsidR="00FF33C1" w:rsidRPr="004535B6" w:rsidTr="004535B6">
        <w:tc>
          <w:tcPr>
            <w:tcW w:w="2942" w:type="dxa"/>
            <w:gridSpan w:val="2"/>
          </w:tcPr>
          <w:p w:rsidR="00FF33C1" w:rsidRDefault="00FF33C1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 xml:space="preserve">Рудык Ирина </w:t>
            </w:r>
          </w:p>
          <w:p w:rsidR="00FF33C1" w:rsidRPr="004535B6" w:rsidRDefault="00FF33C1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696" w:type="dxa"/>
          </w:tcPr>
          <w:p w:rsidR="00FF33C1" w:rsidRPr="004535B6" w:rsidRDefault="00FF33C1" w:rsidP="00711F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экономике и работе с малым бизнесом администрации Верхнебуреинского мун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</w:p>
          <w:p w:rsidR="00FF33C1" w:rsidRPr="004535B6" w:rsidRDefault="00FF33C1" w:rsidP="00711F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3C1" w:rsidRPr="004535B6" w:rsidTr="004535B6">
        <w:tc>
          <w:tcPr>
            <w:tcW w:w="2942" w:type="dxa"/>
            <w:gridSpan w:val="2"/>
          </w:tcPr>
          <w:p w:rsidR="00FF33C1" w:rsidRPr="004535B6" w:rsidRDefault="00FF33C1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Хорошевская Наталья Викторовна</w:t>
            </w:r>
          </w:p>
        </w:tc>
        <w:tc>
          <w:tcPr>
            <w:tcW w:w="6696" w:type="dxa"/>
          </w:tcPr>
          <w:p w:rsidR="00FF33C1" w:rsidRPr="004535B6" w:rsidRDefault="00FF33C1" w:rsidP="00711F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5B6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 экономике и работе с малым бизнесом администрации Верхнебуреинского муниципального района».</w:t>
            </w:r>
          </w:p>
        </w:tc>
      </w:tr>
    </w:tbl>
    <w:p w:rsidR="00FF33C1" w:rsidRPr="004535B6" w:rsidRDefault="00FF33C1" w:rsidP="004535B6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5B6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Крупевского А.Ю</w:t>
      </w:r>
      <w:r w:rsidRPr="004535B6">
        <w:rPr>
          <w:rFonts w:ascii="Times New Roman" w:hAnsi="Times New Roman" w:cs="Times New Roman"/>
          <w:sz w:val="28"/>
          <w:szCs w:val="28"/>
        </w:rPr>
        <w:t>.</w:t>
      </w:r>
    </w:p>
    <w:p w:rsidR="00FF33C1" w:rsidRPr="004535B6" w:rsidRDefault="00FF33C1" w:rsidP="004535B6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5B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F33C1" w:rsidRDefault="00FF33C1" w:rsidP="004535B6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33C1" w:rsidRPr="004535B6" w:rsidRDefault="00FF33C1" w:rsidP="00C1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3C1" w:rsidRPr="004535B6" w:rsidRDefault="00FF33C1" w:rsidP="00C1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3C1" w:rsidRPr="004535B6" w:rsidRDefault="00FF33C1" w:rsidP="00625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5B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B6">
        <w:rPr>
          <w:rFonts w:ascii="Times New Roman" w:hAnsi="Times New Roman" w:cs="Times New Roman"/>
          <w:sz w:val="28"/>
          <w:szCs w:val="28"/>
        </w:rPr>
        <w:t xml:space="preserve"> А.М. Маслов</w:t>
      </w:r>
    </w:p>
    <w:p w:rsidR="00FF33C1" w:rsidRPr="004535B6" w:rsidRDefault="00FF33C1">
      <w:pPr>
        <w:rPr>
          <w:rFonts w:ascii="Times New Roman" w:hAnsi="Times New Roman"/>
          <w:sz w:val="28"/>
          <w:szCs w:val="28"/>
        </w:rPr>
      </w:pPr>
    </w:p>
    <w:sectPr w:rsidR="00FF33C1" w:rsidRPr="004535B6" w:rsidSect="004535B6">
      <w:headerReference w:type="even" r:id="rId6"/>
      <w:headerReference w:type="default" r:id="rId7"/>
      <w:pgSz w:w="11906" w:h="16838"/>
      <w:pgMar w:top="1134" w:right="567" w:bottom="1134" w:left="1985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C1" w:rsidRDefault="00FF33C1">
      <w:r>
        <w:separator/>
      </w:r>
    </w:p>
  </w:endnote>
  <w:endnote w:type="continuationSeparator" w:id="0">
    <w:p w:rsidR="00FF33C1" w:rsidRDefault="00FF3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C1" w:rsidRDefault="00FF33C1">
      <w:r>
        <w:separator/>
      </w:r>
    </w:p>
  </w:footnote>
  <w:footnote w:type="continuationSeparator" w:id="0">
    <w:p w:rsidR="00FF33C1" w:rsidRDefault="00FF3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C1" w:rsidRDefault="00FF33C1" w:rsidP="00131E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3C1" w:rsidRDefault="00FF33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C1" w:rsidRDefault="00FF33C1" w:rsidP="00131E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33C1" w:rsidRDefault="00FF33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0A1"/>
    <w:rsid w:val="00025A59"/>
    <w:rsid w:val="00041FD1"/>
    <w:rsid w:val="00064D7C"/>
    <w:rsid w:val="00081673"/>
    <w:rsid w:val="00113614"/>
    <w:rsid w:val="00131EEB"/>
    <w:rsid w:val="0013497F"/>
    <w:rsid w:val="00144E62"/>
    <w:rsid w:val="00163CC8"/>
    <w:rsid w:val="00164C13"/>
    <w:rsid w:val="0017573C"/>
    <w:rsid w:val="001F6DEB"/>
    <w:rsid w:val="00246B29"/>
    <w:rsid w:val="002E2FE8"/>
    <w:rsid w:val="003002E1"/>
    <w:rsid w:val="0030356C"/>
    <w:rsid w:val="003070E2"/>
    <w:rsid w:val="00313AD6"/>
    <w:rsid w:val="003208E7"/>
    <w:rsid w:val="0034578C"/>
    <w:rsid w:val="00345DDB"/>
    <w:rsid w:val="00346BB1"/>
    <w:rsid w:val="00376EF3"/>
    <w:rsid w:val="00382AAA"/>
    <w:rsid w:val="003D587A"/>
    <w:rsid w:val="004535B6"/>
    <w:rsid w:val="00473795"/>
    <w:rsid w:val="00476A01"/>
    <w:rsid w:val="00497137"/>
    <w:rsid w:val="004A058E"/>
    <w:rsid w:val="004A7117"/>
    <w:rsid w:val="004F135C"/>
    <w:rsid w:val="00607047"/>
    <w:rsid w:val="006250A1"/>
    <w:rsid w:val="006811E6"/>
    <w:rsid w:val="006C440C"/>
    <w:rsid w:val="00711FBD"/>
    <w:rsid w:val="00743E60"/>
    <w:rsid w:val="00783C9C"/>
    <w:rsid w:val="00845DFE"/>
    <w:rsid w:val="008623EA"/>
    <w:rsid w:val="00874CD1"/>
    <w:rsid w:val="009672D0"/>
    <w:rsid w:val="009C3EAC"/>
    <w:rsid w:val="00A062E3"/>
    <w:rsid w:val="00A17197"/>
    <w:rsid w:val="00B9329F"/>
    <w:rsid w:val="00BA1C0B"/>
    <w:rsid w:val="00BA603E"/>
    <w:rsid w:val="00BF1296"/>
    <w:rsid w:val="00C116BD"/>
    <w:rsid w:val="00C3409E"/>
    <w:rsid w:val="00CF3B18"/>
    <w:rsid w:val="00D1313D"/>
    <w:rsid w:val="00DB5B2E"/>
    <w:rsid w:val="00DC338D"/>
    <w:rsid w:val="00E0629C"/>
    <w:rsid w:val="00E54FA3"/>
    <w:rsid w:val="00E75797"/>
    <w:rsid w:val="00F504C3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0A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250A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9672D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4535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4535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3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392</Words>
  <Characters>2237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22</cp:revision>
  <cp:lastPrinted>2019-02-13T01:49:00Z</cp:lastPrinted>
  <dcterms:created xsi:type="dcterms:W3CDTF">2018-10-01T05:19:00Z</dcterms:created>
  <dcterms:modified xsi:type="dcterms:W3CDTF">2019-02-27T05:22:00Z</dcterms:modified>
</cp:coreProperties>
</file>