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84" w:rsidRPr="00246B29" w:rsidRDefault="00963684" w:rsidP="00BD02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63684" w:rsidRPr="00246B29" w:rsidRDefault="00963684" w:rsidP="00BD02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63684" w:rsidRPr="00246B29" w:rsidRDefault="00963684" w:rsidP="00BD02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63684" w:rsidRPr="00246B29" w:rsidRDefault="00963684" w:rsidP="00BD02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3684" w:rsidRPr="00246B29" w:rsidRDefault="00963684" w:rsidP="00BD02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63684" w:rsidRDefault="00963684" w:rsidP="00BD0205">
      <w:pPr>
        <w:pStyle w:val="ConsPlusNormal"/>
        <w:outlineLvl w:val="0"/>
      </w:pPr>
      <w:r>
        <w:rPr>
          <w:rFonts w:ascii="Times New Roman" w:hAnsi="Times New Roman" w:cs="Times New Roman"/>
          <w:sz w:val="28"/>
          <w:szCs w:val="28"/>
          <w:u w:val="single"/>
        </w:rPr>
        <w:t>14.03</w:t>
      </w:r>
      <w:r w:rsidRPr="00246B29">
        <w:rPr>
          <w:rFonts w:ascii="Times New Roman" w:hAnsi="Times New Roman" w:cs="Times New Roman"/>
          <w:sz w:val="28"/>
          <w:szCs w:val="28"/>
          <w:u w:val="single"/>
        </w:rPr>
        <w:t xml:space="preserve">.2019   № </w:t>
      </w:r>
      <w:r>
        <w:rPr>
          <w:rFonts w:ascii="Times New Roman" w:hAnsi="Times New Roman" w:cs="Times New Roman"/>
          <w:sz w:val="28"/>
          <w:szCs w:val="28"/>
          <w:u w:val="single"/>
        </w:rPr>
        <w:t>113</w:t>
      </w:r>
    </w:p>
    <w:p w:rsidR="00963684" w:rsidRPr="00246B29" w:rsidRDefault="00963684" w:rsidP="00BD020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Чегдомын</w:t>
      </w:r>
    </w:p>
    <w:p w:rsidR="00963684" w:rsidRDefault="00963684" w:rsidP="00BD020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63684" w:rsidRDefault="00963684" w:rsidP="003B494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3684" w:rsidRPr="00EF7A72" w:rsidRDefault="00963684" w:rsidP="003B494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EF7A72">
        <w:rPr>
          <w:rFonts w:ascii="Times New Roman" w:hAnsi="Times New Roman" w:cs="Times New Roman"/>
          <w:b w:val="0"/>
          <w:sz w:val="28"/>
          <w:szCs w:val="28"/>
        </w:rPr>
        <w:t>Примерное Положение об оплате труда работников муниципальных бюджетных, казенных учреждений, подведомственных администрации Верхнебуреинского района Хабаровского края», утвержденного постановлением администрации Верхнебуреинского района Хабаровского края от 30.10.2015 № 901</w:t>
      </w:r>
    </w:p>
    <w:p w:rsidR="00963684" w:rsidRPr="00013E86" w:rsidRDefault="00963684" w:rsidP="003B494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3684" w:rsidRPr="00E61F7E" w:rsidRDefault="00963684" w:rsidP="00E61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684" w:rsidRDefault="00963684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Уставом Верхнебуреинского муниципального района, а также в целях приведения в соответствие с действующим законодательством, администрация района</w:t>
      </w:r>
    </w:p>
    <w:p w:rsidR="00963684" w:rsidRPr="00E61F7E" w:rsidRDefault="00963684" w:rsidP="00902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3684" w:rsidRDefault="00963684" w:rsidP="006A3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</w:t>
      </w:r>
      <w:r w:rsidRPr="00AF2530">
        <w:rPr>
          <w:rFonts w:ascii="Times New Roman" w:hAnsi="Times New Roman" w:cs="Times New Roman"/>
          <w:sz w:val="28"/>
          <w:szCs w:val="28"/>
        </w:rPr>
        <w:t>римерно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2530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530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бюджетных, казенных учреждений, подведомственных администрации Верхнебуреинского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 w:rsidRPr="00AF253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2530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района Хабаровского края от 30.10.2015 № 901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963684" w:rsidRDefault="00963684" w:rsidP="002A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</w:t>
      </w:r>
      <w:r w:rsidRPr="00E664B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64B3">
        <w:rPr>
          <w:rFonts w:ascii="Times New Roman" w:hAnsi="Times New Roman" w:cs="Times New Roman"/>
          <w:sz w:val="28"/>
          <w:szCs w:val="28"/>
        </w:rPr>
        <w:t xml:space="preserve"> 3.1 </w:t>
      </w:r>
      <w:r>
        <w:rPr>
          <w:rFonts w:ascii="Times New Roman" w:hAnsi="Times New Roman" w:cs="Times New Roman"/>
          <w:sz w:val="28"/>
          <w:szCs w:val="28"/>
        </w:rPr>
        <w:t>в таблице «</w:t>
      </w:r>
      <w:r w:rsidRPr="00E664B3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 по общеотраслевым должностям специалистов и служащих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64B3">
        <w:rPr>
          <w:rFonts w:ascii="Times New Roman" w:hAnsi="Times New Roman" w:cs="Times New Roman"/>
          <w:sz w:val="28"/>
          <w:szCs w:val="28"/>
        </w:rPr>
        <w:t xml:space="preserve"> 247н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64B3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rFonts w:ascii="Times New Roman" w:hAnsi="Times New Roman" w:cs="Times New Roman"/>
          <w:sz w:val="28"/>
          <w:szCs w:val="28"/>
        </w:rPr>
        <w:t>» по строке «кассир» цифры «2 288» заменить цифрами «2 358».</w:t>
      </w:r>
    </w:p>
    <w:p w:rsidR="00963684" w:rsidRPr="00E664B3" w:rsidRDefault="00963684" w:rsidP="002A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3.2 в </w:t>
      </w:r>
      <w:r w:rsidRPr="00F7123D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 «</w:t>
      </w:r>
      <w:r w:rsidRPr="00F7123D">
        <w:rPr>
          <w:rFonts w:ascii="Times New Roman" w:hAnsi="Times New Roman" w:cs="Times New Roman"/>
          <w:sz w:val="28"/>
          <w:szCs w:val="28"/>
        </w:rPr>
        <w:t>Рекомендуемые размеры повышающих коэффициентов</w:t>
      </w:r>
      <w:r>
        <w:rPr>
          <w:rFonts w:ascii="Times New Roman" w:hAnsi="Times New Roman" w:cs="Times New Roman"/>
          <w:sz w:val="28"/>
          <w:szCs w:val="28"/>
        </w:rPr>
        <w:t>» по строке «Лаборант, администратор» слова и цифры «до 4,5» заменить словами и цифрами «до 5,0»</w:t>
      </w:r>
    </w:p>
    <w:p w:rsidR="00963684" w:rsidRPr="00E9601B" w:rsidRDefault="00963684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1F7E">
        <w:rPr>
          <w:rFonts w:ascii="Times New Roman" w:hAnsi="Times New Roman" w:cs="Times New Roman"/>
          <w:sz w:val="28"/>
          <w:szCs w:val="28"/>
        </w:rPr>
        <w:t xml:space="preserve">. </w:t>
      </w:r>
      <w:r w:rsidRPr="00E9601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963684" w:rsidRPr="00E9601B" w:rsidRDefault="00963684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E9601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963684" w:rsidRDefault="00963684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684" w:rsidRDefault="00963684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684" w:rsidRPr="00E61F7E" w:rsidRDefault="00963684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684" w:rsidRPr="00E61F7E" w:rsidRDefault="00963684" w:rsidP="00E96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А.М. Маслов</w:t>
      </w:r>
    </w:p>
    <w:sectPr w:rsidR="00963684" w:rsidRPr="00E61F7E" w:rsidSect="00902C6D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684" w:rsidRDefault="00963684" w:rsidP="00845E24">
      <w:pPr>
        <w:spacing w:after="0" w:line="240" w:lineRule="auto"/>
      </w:pPr>
      <w:r>
        <w:separator/>
      </w:r>
    </w:p>
  </w:endnote>
  <w:endnote w:type="continuationSeparator" w:id="0">
    <w:p w:rsidR="00963684" w:rsidRDefault="00963684" w:rsidP="0084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684" w:rsidRDefault="00963684" w:rsidP="00845E24">
      <w:pPr>
        <w:spacing w:after="0" w:line="240" w:lineRule="auto"/>
      </w:pPr>
      <w:r>
        <w:separator/>
      </w:r>
    </w:p>
  </w:footnote>
  <w:footnote w:type="continuationSeparator" w:id="0">
    <w:p w:rsidR="00963684" w:rsidRDefault="00963684" w:rsidP="0084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84" w:rsidRDefault="0096368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963684" w:rsidRDefault="009636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F7E"/>
    <w:rsid w:val="00013E86"/>
    <w:rsid w:val="00037430"/>
    <w:rsid w:val="0004540A"/>
    <w:rsid w:val="000515F0"/>
    <w:rsid w:val="00055499"/>
    <w:rsid w:val="000728E0"/>
    <w:rsid w:val="000A5B3B"/>
    <w:rsid w:val="000E7789"/>
    <w:rsid w:val="000F1148"/>
    <w:rsid w:val="000F7AAD"/>
    <w:rsid w:val="0012288E"/>
    <w:rsid w:val="001469BA"/>
    <w:rsid w:val="0015006E"/>
    <w:rsid w:val="00160B39"/>
    <w:rsid w:val="0016432A"/>
    <w:rsid w:val="001807DC"/>
    <w:rsid w:val="001B55B7"/>
    <w:rsid w:val="00226FD2"/>
    <w:rsid w:val="002437F9"/>
    <w:rsid w:val="00246619"/>
    <w:rsid w:val="00246B29"/>
    <w:rsid w:val="00290F57"/>
    <w:rsid w:val="002A0C3F"/>
    <w:rsid w:val="00305A1B"/>
    <w:rsid w:val="00305A9F"/>
    <w:rsid w:val="00330D81"/>
    <w:rsid w:val="00343A06"/>
    <w:rsid w:val="0035003B"/>
    <w:rsid w:val="00353100"/>
    <w:rsid w:val="003656BA"/>
    <w:rsid w:val="00372B77"/>
    <w:rsid w:val="00377667"/>
    <w:rsid w:val="0038149F"/>
    <w:rsid w:val="00386E5A"/>
    <w:rsid w:val="00390BB1"/>
    <w:rsid w:val="003A59E4"/>
    <w:rsid w:val="003B494E"/>
    <w:rsid w:val="003E2B5E"/>
    <w:rsid w:val="00400DC4"/>
    <w:rsid w:val="00402684"/>
    <w:rsid w:val="0041022B"/>
    <w:rsid w:val="00413A2C"/>
    <w:rsid w:val="0041720A"/>
    <w:rsid w:val="00432065"/>
    <w:rsid w:val="0048529E"/>
    <w:rsid w:val="004920DF"/>
    <w:rsid w:val="00511B7F"/>
    <w:rsid w:val="005247FD"/>
    <w:rsid w:val="0053089F"/>
    <w:rsid w:val="005318E7"/>
    <w:rsid w:val="00534589"/>
    <w:rsid w:val="00574B48"/>
    <w:rsid w:val="00593883"/>
    <w:rsid w:val="005B69C3"/>
    <w:rsid w:val="005C6DBC"/>
    <w:rsid w:val="005D715C"/>
    <w:rsid w:val="005F6E07"/>
    <w:rsid w:val="0061415F"/>
    <w:rsid w:val="00615B74"/>
    <w:rsid w:val="00645B1A"/>
    <w:rsid w:val="00687D32"/>
    <w:rsid w:val="006A3CE5"/>
    <w:rsid w:val="006B5EE0"/>
    <w:rsid w:val="00702061"/>
    <w:rsid w:val="00703EFD"/>
    <w:rsid w:val="007065B8"/>
    <w:rsid w:val="007209B5"/>
    <w:rsid w:val="00721458"/>
    <w:rsid w:val="00770C1A"/>
    <w:rsid w:val="00776E13"/>
    <w:rsid w:val="007855B5"/>
    <w:rsid w:val="00793937"/>
    <w:rsid w:val="00796327"/>
    <w:rsid w:val="007E5DF1"/>
    <w:rsid w:val="007F6C07"/>
    <w:rsid w:val="00804BE6"/>
    <w:rsid w:val="008122A2"/>
    <w:rsid w:val="00845E24"/>
    <w:rsid w:val="008551B7"/>
    <w:rsid w:val="00856611"/>
    <w:rsid w:val="008B50DE"/>
    <w:rsid w:val="008C38F5"/>
    <w:rsid w:val="00902C6D"/>
    <w:rsid w:val="00963684"/>
    <w:rsid w:val="009851E0"/>
    <w:rsid w:val="00A17412"/>
    <w:rsid w:val="00A75CDC"/>
    <w:rsid w:val="00A90ABA"/>
    <w:rsid w:val="00A95750"/>
    <w:rsid w:val="00AB2941"/>
    <w:rsid w:val="00AB40A5"/>
    <w:rsid w:val="00AC3000"/>
    <w:rsid w:val="00AC7AF3"/>
    <w:rsid w:val="00AF2530"/>
    <w:rsid w:val="00AF3387"/>
    <w:rsid w:val="00B24392"/>
    <w:rsid w:val="00B55D0A"/>
    <w:rsid w:val="00B61923"/>
    <w:rsid w:val="00B72C5E"/>
    <w:rsid w:val="00B77746"/>
    <w:rsid w:val="00BA5091"/>
    <w:rsid w:val="00BB0DD6"/>
    <w:rsid w:val="00BD0205"/>
    <w:rsid w:val="00C032B8"/>
    <w:rsid w:val="00C228F2"/>
    <w:rsid w:val="00C77CAD"/>
    <w:rsid w:val="00CA7202"/>
    <w:rsid w:val="00CB0DFE"/>
    <w:rsid w:val="00CB7CA9"/>
    <w:rsid w:val="00CF33CD"/>
    <w:rsid w:val="00D37621"/>
    <w:rsid w:val="00D46AD2"/>
    <w:rsid w:val="00D7535D"/>
    <w:rsid w:val="00DB7124"/>
    <w:rsid w:val="00DD2D71"/>
    <w:rsid w:val="00DE7E5F"/>
    <w:rsid w:val="00DF0FC9"/>
    <w:rsid w:val="00DF5154"/>
    <w:rsid w:val="00DF6758"/>
    <w:rsid w:val="00DF6DA0"/>
    <w:rsid w:val="00E03789"/>
    <w:rsid w:val="00E2441C"/>
    <w:rsid w:val="00E61F7E"/>
    <w:rsid w:val="00E664B3"/>
    <w:rsid w:val="00E72CD8"/>
    <w:rsid w:val="00E87AAA"/>
    <w:rsid w:val="00E9387A"/>
    <w:rsid w:val="00E9601B"/>
    <w:rsid w:val="00E961BA"/>
    <w:rsid w:val="00EC002D"/>
    <w:rsid w:val="00EF4CBC"/>
    <w:rsid w:val="00EF7A72"/>
    <w:rsid w:val="00F312AF"/>
    <w:rsid w:val="00F31BAD"/>
    <w:rsid w:val="00F32932"/>
    <w:rsid w:val="00F50F18"/>
    <w:rsid w:val="00F603B0"/>
    <w:rsid w:val="00F7123D"/>
    <w:rsid w:val="00F71461"/>
    <w:rsid w:val="00FB38C8"/>
    <w:rsid w:val="00FD4B6F"/>
    <w:rsid w:val="00FE633E"/>
    <w:rsid w:val="00FF30FE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4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</w:rPr>
  </w:style>
  <w:style w:type="paragraph" w:customStyle="1" w:styleId="ConsPlusTitlePage">
    <w:name w:val="ConsPlusTitlePage"/>
    <w:uiPriority w:val="99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6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E664B3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84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5E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E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265</Words>
  <Characters>1517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7</cp:revision>
  <cp:lastPrinted>2019-03-11T04:46:00Z</cp:lastPrinted>
  <dcterms:created xsi:type="dcterms:W3CDTF">2019-02-26T01:47:00Z</dcterms:created>
  <dcterms:modified xsi:type="dcterms:W3CDTF">2019-03-14T05:32:00Z</dcterms:modified>
</cp:coreProperties>
</file>