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56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56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75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4B89" w:rsidRPr="00B97560" w:rsidRDefault="005F4B89" w:rsidP="00B975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F4B89" w:rsidRPr="00B97560" w:rsidRDefault="005F4B89" w:rsidP="00B9756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97560">
        <w:rPr>
          <w:rFonts w:ascii="Times New Roman" w:hAnsi="Times New Roman" w:cs="Times New Roman"/>
          <w:sz w:val="28"/>
          <w:szCs w:val="28"/>
          <w:u w:val="single"/>
        </w:rPr>
        <w:t xml:space="preserve">01.04.2019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154</w:t>
      </w:r>
    </w:p>
    <w:p w:rsidR="005F4B89" w:rsidRPr="00B97560" w:rsidRDefault="005F4B89" w:rsidP="00B9756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97560">
        <w:rPr>
          <w:rFonts w:ascii="Times New Roman" w:hAnsi="Times New Roman" w:cs="Times New Roman"/>
          <w:sz w:val="28"/>
          <w:szCs w:val="28"/>
        </w:rPr>
        <w:t>п. Чегдомын</w:t>
      </w:r>
    </w:p>
    <w:p w:rsidR="005F4B89" w:rsidRPr="00B97560" w:rsidRDefault="005F4B89" w:rsidP="0046075D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F4B89" w:rsidRDefault="005F4B89" w:rsidP="0046075D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F4B89" w:rsidRPr="009C4640" w:rsidRDefault="005F4B89" w:rsidP="0046075D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C464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Pr="00E974BC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9C4640">
        <w:rPr>
          <w:rFonts w:ascii="Times New Roman" w:hAnsi="Times New Roman"/>
          <w:sz w:val="28"/>
          <w:szCs w:val="28"/>
        </w:rPr>
        <w:t>»</w:t>
      </w:r>
    </w:p>
    <w:p w:rsidR="005F4B89" w:rsidRPr="009C4640" w:rsidRDefault="005F4B89" w:rsidP="009C46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4B89" w:rsidRPr="009C4640" w:rsidRDefault="005F4B89" w:rsidP="009C4640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4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</w:t>
      </w:r>
      <w:r w:rsidRPr="009C4640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C4640">
        <w:rPr>
          <w:rFonts w:ascii="Times New Roman" w:hAnsi="Times New Roman"/>
          <w:sz w:val="28"/>
          <w:szCs w:val="28"/>
        </w:rPr>
        <w:t>, администрация района</w:t>
      </w:r>
      <w:r w:rsidRPr="009C46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B89" w:rsidRPr="009C4640" w:rsidRDefault="005F4B89" w:rsidP="009C464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9C464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F4B89" w:rsidRDefault="005F4B89" w:rsidP="009C46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C4640">
        <w:rPr>
          <w:rFonts w:ascii="Times New Roman" w:hAnsi="Times New Roman"/>
          <w:color w:val="000000"/>
          <w:sz w:val="28"/>
          <w:szCs w:val="28"/>
        </w:rPr>
        <w:t xml:space="preserve">  1. Утвердить прилагаемый Административный регламент предоставления муниципальной услуги </w:t>
      </w:r>
      <w:r w:rsidRPr="009C4640">
        <w:rPr>
          <w:rFonts w:ascii="Times New Roman" w:hAnsi="Times New Roman"/>
          <w:sz w:val="28"/>
          <w:szCs w:val="28"/>
        </w:rPr>
        <w:t>«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Pr="00E974BC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9C46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F4B89" w:rsidRPr="009C4640" w:rsidRDefault="005F4B89" w:rsidP="009C46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2. </w:t>
      </w:r>
      <w:r w:rsidRPr="009C4640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Верхнебуреинского муниципального района (Писарева</w:t>
      </w:r>
      <w:r>
        <w:rPr>
          <w:rFonts w:ascii="Times New Roman" w:hAnsi="Times New Roman"/>
          <w:sz w:val="28"/>
          <w:szCs w:val="28"/>
        </w:rPr>
        <w:t xml:space="preserve"> Т.М.</w:t>
      </w:r>
      <w:r w:rsidRPr="009C4640">
        <w:rPr>
          <w:rFonts w:ascii="Times New Roman" w:hAnsi="Times New Roman"/>
          <w:sz w:val="28"/>
          <w:szCs w:val="28"/>
        </w:rPr>
        <w:t xml:space="preserve">) при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994514">
        <w:rPr>
          <w:rFonts w:ascii="Times New Roman" w:hAnsi="Times New Roman"/>
          <w:sz w:val="28"/>
          <w:szCs w:val="28"/>
          <w:lang w:eastAsia="ru-RU"/>
        </w:rPr>
        <w:t>объекта капитального строительства</w:t>
      </w:r>
      <w:r w:rsidRPr="009C4640">
        <w:rPr>
          <w:rFonts w:ascii="Times New Roman" w:hAnsi="Times New Roman"/>
          <w:sz w:val="28"/>
          <w:szCs w:val="28"/>
        </w:rPr>
        <w:t xml:space="preserve"> руководствоваться административным регламентом, утвержденным настоящим постановлением.</w:t>
      </w:r>
    </w:p>
    <w:p w:rsidR="005F4B89" w:rsidRPr="009C4640" w:rsidRDefault="005F4B89" w:rsidP="009C46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9C4640">
        <w:rPr>
          <w:rFonts w:ascii="Times New Roman" w:hAnsi="Times New Roman"/>
          <w:sz w:val="28"/>
          <w:szCs w:val="28"/>
        </w:rPr>
        <w:t>. Признать утратившим силу постановление администрации Верхнебуреинского муниципального района от 1</w:t>
      </w:r>
      <w:r>
        <w:rPr>
          <w:rFonts w:ascii="Times New Roman" w:hAnsi="Times New Roman"/>
          <w:sz w:val="28"/>
          <w:szCs w:val="28"/>
        </w:rPr>
        <w:t>7</w:t>
      </w:r>
      <w:r w:rsidRPr="009C46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C46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 № 331</w:t>
      </w:r>
      <w:r w:rsidRPr="009C4640">
        <w:rPr>
          <w:rFonts w:ascii="Times New Roman" w:hAnsi="Times New Roman"/>
          <w:sz w:val="28"/>
          <w:szCs w:val="28"/>
        </w:rPr>
        <w:t xml:space="preserve"> «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994514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Pr="00E974BC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9C4640">
        <w:rPr>
          <w:rFonts w:ascii="Times New Roman" w:hAnsi="Times New Roman"/>
          <w:sz w:val="28"/>
          <w:szCs w:val="28"/>
        </w:rPr>
        <w:t>».</w:t>
      </w:r>
    </w:p>
    <w:p w:rsidR="005F4B89" w:rsidRPr="009C4640" w:rsidRDefault="005F4B89" w:rsidP="009C46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C4640">
        <w:rPr>
          <w:rFonts w:ascii="Times New Roman" w:hAnsi="Times New Roman"/>
          <w:sz w:val="28"/>
          <w:szCs w:val="28"/>
        </w:rPr>
        <w:t xml:space="preserve">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5F4B89" w:rsidRPr="009C4640" w:rsidRDefault="005F4B89" w:rsidP="009C46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C4640">
        <w:rPr>
          <w:rFonts w:ascii="Times New Roman" w:hAnsi="Times New Roman"/>
          <w:sz w:val="28"/>
          <w:szCs w:val="28"/>
        </w:rPr>
        <w:t xml:space="preserve"> 5.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9C4640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9C4640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5F4B89" w:rsidRPr="009C4640" w:rsidRDefault="005F4B89" w:rsidP="009C46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4B89" w:rsidRPr="009C4640" w:rsidRDefault="005F4B89" w:rsidP="009C46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4B89" w:rsidRPr="00EC5694" w:rsidRDefault="005F4B89" w:rsidP="0046075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C5694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5F4B89" w:rsidRDefault="005F4B89" w:rsidP="0046075D">
      <w:pPr>
        <w:pStyle w:val="NoSpacing"/>
        <w:jc w:val="both"/>
      </w:pPr>
    </w:p>
    <w:p w:rsidR="005F4B89" w:rsidRPr="0046075D" w:rsidRDefault="005F4B89" w:rsidP="0046075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F4B89" w:rsidRDefault="005F4B89" w:rsidP="00816E2D">
      <w:pPr>
        <w:jc w:val="right"/>
        <w:rPr>
          <w:rFonts w:ascii="Times New Roman" w:hAnsi="Times New Roman"/>
          <w:sz w:val="28"/>
          <w:szCs w:val="28"/>
        </w:rPr>
      </w:pPr>
    </w:p>
    <w:p w:rsidR="005F4B89" w:rsidRDefault="005F4B89" w:rsidP="00816E2D">
      <w:pPr>
        <w:jc w:val="right"/>
        <w:rPr>
          <w:rFonts w:ascii="Times New Roman" w:hAnsi="Times New Roman"/>
          <w:sz w:val="28"/>
          <w:szCs w:val="28"/>
        </w:rPr>
      </w:pPr>
    </w:p>
    <w:p w:rsidR="005F4B89" w:rsidRDefault="005F4B89" w:rsidP="00816E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F4B89" w:rsidRPr="00816E2D" w:rsidRDefault="005F4B89" w:rsidP="00EC5694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816E2D">
        <w:rPr>
          <w:rFonts w:ascii="Times New Roman" w:hAnsi="Times New Roman"/>
          <w:sz w:val="28"/>
          <w:szCs w:val="28"/>
        </w:rPr>
        <w:t>постановлением</w:t>
      </w:r>
    </w:p>
    <w:p w:rsidR="005F4B89" w:rsidRDefault="005F4B89" w:rsidP="00EC5694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816E2D">
        <w:rPr>
          <w:rFonts w:ascii="Times New Roman" w:hAnsi="Times New Roman"/>
          <w:sz w:val="28"/>
          <w:szCs w:val="28"/>
        </w:rPr>
        <w:t>администрации района</w:t>
      </w:r>
    </w:p>
    <w:p w:rsidR="005F4B89" w:rsidRDefault="005F4B89" w:rsidP="00EC5694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01.04.2019  № 154</w:t>
      </w:r>
    </w:p>
    <w:p w:rsidR="005F4B89" w:rsidRPr="00816E2D" w:rsidRDefault="005F4B89" w:rsidP="00EC5694">
      <w:pPr>
        <w:pStyle w:val="NoSpacing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5F4B89" w:rsidRDefault="005F4B89" w:rsidP="00710CC1">
      <w:pPr>
        <w:jc w:val="both"/>
        <w:rPr>
          <w:rFonts w:ascii="Times New Roman" w:hAnsi="Times New Roman"/>
          <w:sz w:val="28"/>
          <w:szCs w:val="28"/>
        </w:rPr>
      </w:pPr>
    </w:p>
    <w:p w:rsidR="005F4B89" w:rsidRPr="00EC5694" w:rsidRDefault="005F4B89" w:rsidP="00EC569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94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5F4B89" w:rsidRPr="00EC5694" w:rsidRDefault="005F4B89" w:rsidP="00EC569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94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«Предоставление разрешения на </w:t>
      </w:r>
      <w:r w:rsidRPr="00EC5694">
        <w:rPr>
          <w:rFonts w:ascii="Times New Roman" w:hAnsi="Times New Roman"/>
          <w:b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EC5694">
        <w:rPr>
          <w:rFonts w:ascii="Times New Roman" w:hAnsi="Times New Roman"/>
          <w:b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Pr="00EC5694">
        <w:rPr>
          <w:rFonts w:ascii="Times New Roman" w:hAnsi="Times New Roman"/>
          <w:b/>
          <w:sz w:val="28"/>
          <w:szCs w:val="28"/>
        </w:rPr>
        <w:t>Верхнебуреинского муниципального района Хабаровского края</w:t>
      </w:r>
      <w:r w:rsidRPr="00EC5694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5F4B89" w:rsidRPr="00423B15" w:rsidRDefault="005F4B89" w:rsidP="001C07A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4B89" w:rsidRPr="00FB0C2A" w:rsidRDefault="005F4B89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C2A">
        <w:rPr>
          <w:rFonts w:ascii="Times New Roman CYR" w:hAnsi="Times New Roman CYR" w:cs="Times New Roman CYR"/>
          <w:b/>
          <w:sz w:val="28"/>
          <w:szCs w:val="28"/>
        </w:rPr>
        <w:t>1. Общие положения</w:t>
      </w:r>
    </w:p>
    <w:p w:rsidR="005F4B89" w:rsidRDefault="005F4B89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EC5694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23B15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(далее - Административный регламент) предоставления муниципальной услуги </w:t>
      </w:r>
      <w:r w:rsidRPr="0073331D">
        <w:rPr>
          <w:rFonts w:ascii="Times New Roman" w:hAnsi="Times New Roman"/>
          <w:sz w:val="28"/>
          <w:szCs w:val="28"/>
          <w:lang w:eastAsia="ru-RU"/>
        </w:rPr>
        <w:t xml:space="preserve">«Предоставление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3331D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района»</w:t>
      </w:r>
      <w:r w:rsidRPr="00423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М</w:t>
      </w:r>
      <w:r w:rsidRPr="00423B15">
        <w:rPr>
          <w:rFonts w:ascii="Times New Roman" w:hAnsi="Times New Roman"/>
          <w:sz w:val="28"/>
          <w:szCs w:val="28"/>
          <w:lang w:eastAsia="ru-RU"/>
        </w:rPr>
        <w:t>униципальная услуга) разработан в целях повышения качества предоставления и доступности муниципальной услуги.</w:t>
      </w:r>
    </w:p>
    <w:p w:rsidR="005F4B89" w:rsidRDefault="005F4B89" w:rsidP="00EC5694">
      <w:pPr>
        <w:tabs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23B1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 CYR" w:hAnsi="Times New Roman CYR" w:cs="Times New Roman CYR"/>
          <w:sz w:val="28"/>
          <w:szCs w:val="28"/>
        </w:rPr>
        <w:t>устанавливает порядок и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предоставлением Муниципальной услуги, а также досудебный (внесудебный) порядок обжалования решений и действий (бездействия) администрации</w:t>
      </w:r>
      <w:r w:rsidRPr="00EF2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, а также должностных лиц и муниципальных служащих.</w:t>
      </w:r>
    </w:p>
    <w:p w:rsidR="005F4B89" w:rsidRPr="00D35053" w:rsidRDefault="005F4B89" w:rsidP="00EC5694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35053">
        <w:rPr>
          <w:rFonts w:ascii="Times New Roman CYR" w:hAnsi="Times New Roman CYR" w:cs="Times New Roman CYR"/>
          <w:sz w:val="28"/>
          <w:szCs w:val="28"/>
        </w:rPr>
        <w:t xml:space="preserve">Блок-схема </w:t>
      </w: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последовательности </w:t>
      </w:r>
      <w:r w:rsidRPr="00D35053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Pr="0073331D">
        <w:rPr>
          <w:rFonts w:ascii="Times New Roman" w:hAnsi="Times New Roman"/>
          <w:sz w:val="28"/>
          <w:szCs w:val="28"/>
          <w:lang w:eastAsia="ru-RU"/>
        </w:rPr>
        <w:t xml:space="preserve">«Предоставление разрешения на </w:t>
      </w:r>
      <w:r w:rsidRPr="00FB09AC">
        <w:rPr>
          <w:rFonts w:ascii="Times New Roman" w:hAnsi="Times New Roman"/>
          <w:bCs/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3331D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района»</w:t>
      </w:r>
      <w:r w:rsidRPr="00423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изложена</w:t>
      </w:r>
      <w:r w:rsidRPr="00D3505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286E12">
        <w:rPr>
          <w:rFonts w:ascii="Times New Roman CYR" w:hAnsi="Times New Roman CYR" w:cs="Times New Roman CYR"/>
          <w:color w:val="000000"/>
          <w:sz w:val="28"/>
          <w:szCs w:val="28"/>
        </w:rPr>
        <w:t>приложении № 3</w:t>
      </w:r>
      <w:r w:rsidRPr="000F5FE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D35053">
        <w:rPr>
          <w:rFonts w:ascii="Times New Roman CYR" w:hAnsi="Times New Roman CYR" w:cs="Times New Roman CYR"/>
          <w:sz w:val="28"/>
          <w:szCs w:val="28"/>
        </w:rPr>
        <w:t>к настоящему административному регламенту.</w:t>
      </w:r>
    </w:p>
    <w:p w:rsidR="005F4B89" w:rsidRPr="0090723D" w:rsidRDefault="005F4B89" w:rsidP="00EC5694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0723D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непосредствен</w:t>
      </w:r>
      <w:r>
        <w:rPr>
          <w:rFonts w:ascii="Times New Roman" w:hAnsi="Times New Roman"/>
          <w:sz w:val="28"/>
          <w:szCs w:val="28"/>
          <w:lang w:eastAsia="ru-RU"/>
        </w:rPr>
        <w:t>но регулирующих предоставление М</w:t>
      </w:r>
      <w:r w:rsidRPr="0090723D">
        <w:rPr>
          <w:rFonts w:ascii="Times New Roman" w:hAnsi="Times New Roman"/>
          <w:sz w:val="28"/>
          <w:szCs w:val="28"/>
          <w:lang w:eastAsia="ru-RU"/>
        </w:rPr>
        <w:t>униципальной услуги, с указанием реквизитов нормативных правовых актов и источников их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F4B89" w:rsidRPr="00B03BC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003"/>
      <w:r w:rsidRPr="00B03BCD">
        <w:rPr>
          <w:rFonts w:ascii="Times New Roman" w:hAnsi="Times New Roman"/>
          <w:sz w:val="28"/>
          <w:szCs w:val="28"/>
        </w:rPr>
        <w:t xml:space="preserve">1.2.1. </w:t>
      </w:r>
      <w:hyperlink r:id="rId6" w:history="1">
        <w:r w:rsidRPr="00B03BCD">
          <w:rPr>
            <w:rFonts w:ascii="Times New Roman" w:hAnsi="Times New Roman"/>
            <w:sz w:val="28"/>
            <w:szCs w:val="28"/>
          </w:rPr>
          <w:t>Градостроительный кодекс</w:t>
        </w:r>
      </w:hyperlink>
      <w:r w:rsidRPr="00B03BCD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 от 29.12.2004 №</w:t>
      </w:r>
      <w:r w:rsidRPr="00B03BCD">
        <w:rPr>
          <w:rFonts w:ascii="Times New Roman" w:hAnsi="Times New Roman"/>
          <w:sz w:val="28"/>
          <w:szCs w:val="28"/>
        </w:rPr>
        <w:t xml:space="preserve"> 190-ФЗ </w:t>
      </w:r>
      <w:bookmarkStart w:id="1" w:name="sub_1004"/>
      <w:bookmarkEnd w:id="0"/>
      <w:r w:rsidRPr="00B03BCD">
        <w:rPr>
          <w:rFonts w:ascii="Times New Roman" w:hAnsi="Times New Roman"/>
          <w:sz w:val="28"/>
          <w:szCs w:val="28"/>
          <w:lang w:eastAsia="ru-RU"/>
        </w:rPr>
        <w:t>(«Ро</w:t>
      </w:r>
      <w:r>
        <w:rPr>
          <w:rFonts w:ascii="Times New Roman" w:hAnsi="Times New Roman"/>
          <w:sz w:val="28"/>
          <w:szCs w:val="28"/>
          <w:lang w:eastAsia="ru-RU"/>
        </w:rPr>
        <w:t>ссийская газета» от 30.12.2004 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209). 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05"/>
      <w:bookmarkEnd w:id="1"/>
      <w:r>
        <w:rPr>
          <w:rFonts w:ascii="Times New Roman" w:hAnsi="Times New Roman"/>
          <w:sz w:val="28"/>
          <w:szCs w:val="28"/>
        </w:rPr>
        <w:t>1.2.2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hyperlink r:id="rId7" w:history="1">
        <w:r w:rsidRPr="00B03BC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 xml:space="preserve"> от 06.10.2003 №</w:t>
      </w:r>
      <w:r w:rsidRPr="00B03BCD">
        <w:rPr>
          <w:rFonts w:ascii="Times New Roman" w:hAnsi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</w:t>
      </w:r>
      <w:r w:rsidRPr="00B03BCD">
        <w:rPr>
          <w:rFonts w:ascii="Times New Roman" w:hAnsi="Times New Roman"/>
          <w:sz w:val="28"/>
          <w:szCs w:val="28"/>
          <w:lang w:eastAsia="ru-RU"/>
        </w:rPr>
        <w:t>(«Собрание законодательства Росси</w:t>
      </w:r>
      <w:r>
        <w:rPr>
          <w:rFonts w:ascii="Times New Roman" w:hAnsi="Times New Roman"/>
          <w:sz w:val="28"/>
          <w:szCs w:val="28"/>
          <w:lang w:eastAsia="ru-RU"/>
        </w:rPr>
        <w:t>йской Федерации» от 06.10.2003 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40, ст. 3822).</w:t>
      </w:r>
    </w:p>
    <w:p w:rsidR="005F4B89" w:rsidRPr="008C44E4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4E4">
        <w:rPr>
          <w:rFonts w:ascii="Times New Roman" w:hAnsi="Times New Roman"/>
          <w:sz w:val="28"/>
          <w:szCs w:val="28"/>
        </w:rPr>
        <w:t>1.2.3.</w:t>
      </w:r>
      <w:r>
        <w:rPr>
          <w:rFonts w:ascii="Times New Roman" w:hAnsi="Times New Roman"/>
          <w:sz w:val="28"/>
          <w:szCs w:val="28"/>
        </w:rPr>
        <w:tab/>
      </w:r>
      <w:hyperlink r:id="rId8" w:history="1">
        <w:r w:rsidRPr="008C44E4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C44E4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30.04.2014 № 403 "Об исчерпывающем перечне процедур в сфере жилищного строительства" ("Собрание законодательства РФ", 12.05.2014, № 19, ст. 2437).</w:t>
      </w:r>
    </w:p>
    <w:p w:rsidR="005F4B89" w:rsidRPr="00FB09AC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241"/>
      <w:r>
        <w:rPr>
          <w:rFonts w:ascii="Times New Roman" w:hAnsi="Times New Roman"/>
          <w:sz w:val="28"/>
          <w:szCs w:val="28"/>
        </w:rPr>
        <w:t>1.2.3</w:t>
      </w:r>
      <w:r w:rsidRPr="00FB09AC">
        <w:rPr>
          <w:rFonts w:ascii="Times New Roman" w:hAnsi="Times New Roman"/>
          <w:sz w:val="28"/>
          <w:szCs w:val="28"/>
        </w:rPr>
        <w:t xml:space="preserve">.1. </w:t>
      </w:r>
      <w:hyperlink r:id="rId9" w:history="1">
        <w:r w:rsidRPr="00E95BCA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 xml:space="preserve"> от 15.04.1998 №</w:t>
      </w:r>
      <w:r w:rsidRPr="00FB09AC">
        <w:rPr>
          <w:rFonts w:ascii="Times New Roman" w:hAnsi="Times New Roman"/>
          <w:sz w:val="28"/>
          <w:szCs w:val="28"/>
        </w:rPr>
        <w:t> 66-ФЗ "О садоводческих, огороднических и дачных некоммерческих объединениях граждан" ("Собрание законодательства РФ",</w:t>
      </w:r>
      <w:r>
        <w:rPr>
          <w:rFonts w:ascii="Times New Roman" w:hAnsi="Times New Roman"/>
          <w:sz w:val="28"/>
          <w:szCs w:val="28"/>
        </w:rPr>
        <w:t xml:space="preserve"> 20.04.1998, №</w:t>
      </w:r>
      <w:r w:rsidRPr="00FB09AC">
        <w:rPr>
          <w:rFonts w:ascii="Times New Roman" w:hAnsi="Times New Roman"/>
          <w:sz w:val="28"/>
          <w:szCs w:val="28"/>
        </w:rPr>
        <w:t> 16, ст. 1801).</w:t>
      </w:r>
    </w:p>
    <w:p w:rsidR="005F4B89" w:rsidRPr="00FB09AC" w:rsidRDefault="005F4B89" w:rsidP="00EC5694">
      <w:pPr>
        <w:tabs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242"/>
      <w:bookmarkEnd w:id="3"/>
      <w:r w:rsidRPr="00FB09A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FB09AC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</w:r>
      <w:hyperlink r:id="rId10" w:history="1">
        <w:r w:rsidRPr="00E95BCA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 xml:space="preserve"> от 26.07.2006 №</w:t>
      </w:r>
      <w:r w:rsidRPr="00FB09AC">
        <w:rPr>
          <w:rFonts w:ascii="Times New Roman" w:hAnsi="Times New Roman"/>
          <w:sz w:val="28"/>
          <w:szCs w:val="28"/>
        </w:rPr>
        <w:t> 135-ФЗ "О защите конк</w:t>
      </w:r>
      <w:r>
        <w:rPr>
          <w:rFonts w:ascii="Times New Roman" w:hAnsi="Times New Roman"/>
          <w:sz w:val="28"/>
          <w:szCs w:val="28"/>
        </w:rPr>
        <w:t>уренции" ("Российская газета", №</w:t>
      </w:r>
      <w:r w:rsidRPr="00FB09AC">
        <w:rPr>
          <w:rFonts w:ascii="Times New Roman" w:hAnsi="Times New Roman"/>
          <w:sz w:val="28"/>
          <w:szCs w:val="28"/>
        </w:rPr>
        <w:t> 162, 27.07.2006)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06"/>
      <w:bookmarkEnd w:id="2"/>
      <w:bookmarkEnd w:id="4"/>
      <w:r w:rsidRPr="00B03BCD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B03BCD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Pr="00B03BC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27.07.2010 №</w:t>
      </w:r>
      <w:r w:rsidRPr="00B03BCD">
        <w:rPr>
          <w:rFonts w:ascii="Times New Roman" w:hAnsi="Times New Roman"/>
          <w:sz w:val="28"/>
          <w:szCs w:val="28"/>
        </w:rPr>
        <w:t xml:space="preserve"> 210-ФЗ "Об организации предоставления государственных и муниципальных услуг" </w:t>
      </w:r>
      <w:bookmarkStart w:id="6" w:name="sub_1007"/>
      <w:bookmarkEnd w:id="5"/>
      <w:r>
        <w:rPr>
          <w:rFonts w:ascii="Times New Roman" w:hAnsi="Times New Roman"/>
          <w:sz w:val="28"/>
          <w:szCs w:val="28"/>
          <w:lang w:eastAsia="ru-RU"/>
        </w:rPr>
        <w:t>(«Российская газета», 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168, 30.07.2010).</w:t>
      </w:r>
    </w:p>
    <w:p w:rsidR="005F4B89" w:rsidRPr="00B03BC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09"/>
      <w:bookmarkEnd w:id="6"/>
      <w:r>
        <w:rPr>
          <w:rFonts w:ascii="Times New Roman" w:hAnsi="Times New Roman"/>
          <w:sz w:val="28"/>
          <w:szCs w:val="28"/>
        </w:rPr>
        <w:t>1.2.5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hyperlink r:id="rId12" w:history="1">
        <w:r w:rsidRPr="00B03B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03BCD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26.12.2014 №</w:t>
      </w:r>
      <w:r w:rsidRPr="00B03BCD">
        <w:rPr>
          <w:rFonts w:ascii="Times New Roman" w:hAnsi="Times New Roman"/>
          <w:sz w:val="28"/>
          <w:szCs w:val="28"/>
        </w:rPr>
        <w:t xml:space="preserve"> 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</w:t>
      </w:r>
      <w:r w:rsidRPr="00B03BCD">
        <w:rPr>
          <w:rFonts w:ascii="Times New Roman" w:hAnsi="Times New Roman"/>
          <w:sz w:val="28"/>
          <w:szCs w:val="28"/>
          <w:lang w:eastAsia="ru-RU"/>
        </w:rPr>
        <w:t>(Официальный интернет-портал правовой информации www.pravo.gov.ru, 31.12.2014).</w:t>
      </w:r>
    </w:p>
    <w:p w:rsidR="005F4B89" w:rsidRPr="00B03BC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10"/>
      <w:bookmarkEnd w:id="7"/>
      <w:r>
        <w:rPr>
          <w:rFonts w:ascii="Times New Roman" w:hAnsi="Times New Roman"/>
          <w:sz w:val="28"/>
          <w:szCs w:val="28"/>
        </w:rPr>
        <w:t>1.2.6</w:t>
      </w:r>
      <w:r w:rsidRPr="00B03BCD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Pr="00B03BCD">
          <w:rPr>
            <w:rFonts w:ascii="Times New Roman" w:hAnsi="Times New Roman"/>
            <w:sz w:val="28"/>
            <w:szCs w:val="28"/>
          </w:rPr>
          <w:t>Устав</w:t>
        </w:r>
      </w:hyperlink>
      <w:r w:rsidRPr="00B0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(«Вестник» нормативно-правовых актов Верхнебуреинского муниципального района (специальный выпуск) от 05.10.2005).</w:t>
      </w:r>
    </w:p>
    <w:p w:rsidR="005F4B89" w:rsidRPr="00B03BC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011"/>
      <w:bookmarkEnd w:id="8"/>
      <w:r>
        <w:rPr>
          <w:rFonts w:ascii="Times New Roman" w:hAnsi="Times New Roman"/>
          <w:sz w:val="28"/>
          <w:szCs w:val="28"/>
        </w:rPr>
        <w:t>1.2.7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hyperlink r:id="rId14" w:history="1">
        <w:r w:rsidRPr="00B03BCD">
          <w:rPr>
            <w:rFonts w:ascii="Times New Roman" w:hAnsi="Times New Roman"/>
            <w:sz w:val="28"/>
            <w:szCs w:val="28"/>
          </w:rPr>
          <w:t>Решение</w:t>
        </w:r>
      </w:hyperlink>
      <w:r w:rsidRPr="00B0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B03BCD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423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 края от 30.10.2008 № 109</w:t>
      </w:r>
      <w:r w:rsidRPr="00B03BCD">
        <w:rPr>
          <w:rFonts w:ascii="Times New Roman" w:hAnsi="Times New Roman"/>
          <w:sz w:val="28"/>
          <w:szCs w:val="28"/>
        </w:rPr>
        <w:t xml:space="preserve"> "Об утверждении</w:t>
      </w:r>
      <w:r>
        <w:rPr>
          <w:rFonts w:ascii="Times New Roman" w:hAnsi="Times New Roman"/>
          <w:sz w:val="28"/>
          <w:szCs w:val="28"/>
        </w:rPr>
        <w:t xml:space="preserve"> типовых</w:t>
      </w:r>
      <w:r w:rsidRPr="00B03BCD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городских, сельских поселений и межселенных территорий Верхнебуреинского муниципального района Хабаровского края» («Вестник» нормативно-правовых актов Верхнебуреинского муниципального района, № 12 от 05.11.2008)</w:t>
      </w:r>
      <w:r w:rsidRPr="00B03BCD">
        <w:rPr>
          <w:rFonts w:ascii="Times New Roman" w:hAnsi="Times New Roman"/>
          <w:sz w:val="28"/>
          <w:szCs w:val="28"/>
        </w:rPr>
        <w:t>.</w:t>
      </w:r>
    </w:p>
    <w:bookmarkEnd w:id="9"/>
    <w:p w:rsidR="005F4B89" w:rsidRPr="00B03BC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hyperlink r:id="rId15" w:history="1">
        <w:r w:rsidRPr="00B03B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0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 Хабаровского края от 29.04.2016 № 250 «Об утверждении типовых Правил землепользования и застройки городских, сельских поселений и межселенных территорий Верхнебуреинского муниципального района и о внесении изменений в состав комиссии по землепользованию и застройки поселения».</w:t>
      </w:r>
      <w:r w:rsidRPr="00B03BCD">
        <w:rPr>
          <w:rFonts w:ascii="Times New Roman" w:hAnsi="Times New Roman"/>
          <w:sz w:val="28"/>
          <w:szCs w:val="28"/>
        </w:rPr>
        <w:t xml:space="preserve"> 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932C5C">
        <w:rPr>
          <w:rFonts w:ascii="Times New Roman" w:hAnsi="Times New Roman"/>
          <w:sz w:val="28"/>
          <w:szCs w:val="28"/>
        </w:rPr>
        <w:t xml:space="preserve"> Описание заявителей</w:t>
      </w:r>
      <w:r>
        <w:rPr>
          <w:rFonts w:ascii="Times New Roman" w:hAnsi="Times New Roman"/>
          <w:sz w:val="28"/>
          <w:szCs w:val="28"/>
        </w:rPr>
        <w:t>.</w:t>
      </w:r>
      <w:r w:rsidRPr="00932C5C">
        <w:rPr>
          <w:rFonts w:ascii="Times New Roman" w:hAnsi="Times New Roman"/>
          <w:sz w:val="28"/>
          <w:szCs w:val="28"/>
        </w:rPr>
        <w:t xml:space="preserve"> </w:t>
      </w:r>
    </w:p>
    <w:p w:rsidR="005F4B89" w:rsidRPr="00144CC3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C16">
        <w:rPr>
          <w:rFonts w:ascii="Times New Roman" w:hAnsi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</w:t>
      </w:r>
      <w:r>
        <w:rPr>
          <w:rFonts w:ascii="Times New Roman" w:hAnsi="Times New Roman"/>
          <w:sz w:val="28"/>
          <w:szCs w:val="28"/>
        </w:rPr>
        <w:t>ования в К</w:t>
      </w:r>
      <w:r w:rsidRPr="00046C16">
        <w:rPr>
          <w:rFonts w:ascii="Times New Roman" w:hAnsi="Times New Roman"/>
          <w:sz w:val="28"/>
          <w:szCs w:val="28"/>
        </w:rPr>
        <w:t>омиссию</w:t>
      </w:r>
      <w:r>
        <w:rPr>
          <w:rFonts w:ascii="Times New Roman" w:hAnsi="Times New Roman"/>
          <w:sz w:val="28"/>
          <w:szCs w:val="28"/>
        </w:rPr>
        <w:t xml:space="preserve"> по землепользованию и застройке Верхнебуреинского муниципального района (далее- Комиссия)</w:t>
      </w:r>
      <w:r w:rsidRPr="00046C16">
        <w:rPr>
          <w:rFonts w:ascii="Times New Roman" w:hAnsi="Times New Roman"/>
          <w:sz w:val="28"/>
          <w:szCs w:val="28"/>
        </w:rPr>
        <w:t>.</w:t>
      </w:r>
    </w:p>
    <w:p w:rsidR="005F4B89" w:rsidRPr="007E4CB3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4CB3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Способы подачи заявления для предоставления Муниципальной услуги.</w:t>
      </w:r>
    </w:p>
    <w:p w:rsidR="005F4B89" w:rsidRPr="007E4CB3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</w:t>
      </w:r>
      <w:r>
        <w:rPr>
          <w:rFonts w:ascii="Times New Roman" w:hAnsi="Times New Roman"/>
          <w:sz w:val="28"/>
          <w:szCs w:val="28"/>
        </w:rPr>
        <w:tab/>
      </w:r>
      <w:r w:rsidRPr="007E4CB3">
        <w:rPr>
          <w:rFonts w:ascii="Times New Roman" w:hAnsi="Times New Roman"/>
          <w:sz w:val="28"/>
          <w:szCs w:val="28"/>
        </w:rPr>
        <w:t>Заявитель вправе направить (подать) заявление и иные документы, необходимые для предоставления муниципальной услуги, по своему выбору одним из следующих способов:</w:t>
      </w:r>
    </w:p>
    <w:p w:rsidR="005F4B89" w:rsidRPr="00E46FC0" w:rsidRDefault="005F4B89" w:rsidP="00EC5694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0"/>
      <w:r>
        <w:rPr>
          <w:rFonts w:ascii="Times New Roman" w:hAnsi="Times New Roman" w:cs="Times New Roman"/>
          <w:sz w:val="28"/>
          <w:szCs w:val="28"/>
        </w:rPr>
        <w:t>-</w:t>
      </w:r>
      <w:r w:rsidRPr="007E4CB3">
        <w:rPr>
          <w:rFonts w:ascii="Times New Roman" w:hAnsi="Times New Roman" w:cs="Times New Roman"/>
          <w:sz w:val="28"/>
          <w:szCs w:val="28"/>
        </w:rPr>
        <w:t xml:space="preserve"> почтовым сообщением в Комиссию по адресу: </w:t>
      </w:r>
      <w:r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r>
        <w:rPr>
          <w:rFonts w:ascii="Times New Roman" w:hAnsi="Times New Roman" w:cs="Times New Roman"/>
          <w:sz w:val="28"/>
          <w:szCs w:val="28"/>
        </w:rPr>
        <w:t>Центральная, 49, администрация Верхнебуреинского муниципального района (далее-Администрация)</w:t>
      </w:r>
      <w:r w:rsidRPr="00E46FC0">
        <w:rPr>
          <w:rFonts w:ascii="Times New Roman" w:hAnsi="Times New Roman" w:cs="Times New Roman"/>
          <w:sz w:val="28"/>
          <w:szCs w:val="28"/>
        </w:rPr>
        <w:t>.</w:t>
      </w:r>
    </w:p>
    <w:p w:rsidR="005F4B89" w:rsidRPr="00F549C9" w:rsidRDefault="005F4B89" w:rsidP="00EC5694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91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Pr="007E4CB3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Комиссию, по адресу: 682030, Хабаровский край, Верхнебуреинский район, рп. Чегдомын, ул. Центральная, 49. Часы приема: понедельник с 08:30 по 17:30, вторник-пятница с 9</w:t>
      </w:r>
      <w:r w:rsidRPr="00F549C9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до 17</w:t>
      </w:r>
      <w:r w:rsidRPr="00F549C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, перерыв на обед с 13</w:t>
      </w:r>
      <w:r w:rsidRPr="00F549C9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до 14</w:t>
      </w:r>
      <w:r w:rsidRPr="00F549C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5F4B89" w:rsidRPr="00295218" w:rsidRDefault="005F4B89" w:rsidP="0061501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52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07850">
        <w:rPr>
          <w:rFonts w:ascii="Times New Roman" w:hAnsi="Times New Roman"/>
          <w:sz w:val="28"/>
          <w:szCs w:val="28"/>
        </w:rPr>
        <w:t xml:space="preserve">с использованием информационно - телекоммуникационной сети Интернет (далее - сеть Интернет): на официальном сайте администрации Верхнебуреинского муниципального района </w:t>
      </w:r>
      <w:r w:rsidRPr="00607850">
        <w:rPr>
          <w:rFonts w:ascii="Times New Roman" w:hAnsi="Times New Roman"/>
          <w:sz w:val="28"/>
          <w:szCs w:val="28"/>
          <w:lang w:val="en-US"/>
        </w:rPr>
        <w:t>https</w:t>
      </w:r>
      <w:r w:rsidRPr="00607850">
        <w:rPr>
          <w:rFonts w:ascii="Times New Roman" w:hAnsi="Times New Roman"/>
          <w:sz w:val="28"/>
          <w:szCs w:val="28"/>
        </w:rPr>
        <w:t>://</w:t>
      </w:r>
      <w:r w:rsidRPr="00607850">
        <w:rPr>
          <w:rFonts w:ascii="Times New Roman" w:hAnsi="Times New Roman"/>
          <w:sz w:val="28"/>
          <w:szCs w:val="28"/>
          <w:lang w:val="en-US"/>
        </w:rPr>
        <w:t>vbradm</w:t>
      </w:r>
      <w:r w:rsidRPr="00607850">
        <w:rPr>
          <w:rFonts w:ascii="Times New Roman" w:hAnsi="Times New Roman"/>
          <w:sz w:val="28"/>
          <w:szCs w:val="28"/>
        </w:rPr>
        <w:t>.</w:t>
      </w:r>
      <w:r w:rsidRPr="00607850">
        <w:rPr>
          <w:rFonts w:ascii="Times New Roman" w:hAnsi="Times New Roman"/>
          <w:sz w:val="28"/>
          <w:szCs w:val="28"/>
          <w:lang w:val="en-US"/>
        </w:rPr>
        <w:t>khabkrai</w:t>
      </w:r>
      <w:r w:rsidRPr="00607850">
        <w:rPr>
          <w:rFonts w:ascii="Times New Roman" w:hAnsi="Times New Roman"/>
          <w:sz w:val="28"/>
          <w:szCs w:val="28"/>
        </w:rPr>
        <w:t>.</w:t>
      </w:r>
      <w:r w:rsidRPr="00607850">
        <w:rPr>
          <w:rFonts w:ascii="Times New Roman" w:hAnsi="Times New Roman"/>
          <w:sz w:val="28"/>
          <w:szCs w:val="28"/>
          <w:lang w:val="en-US"/>
        </w:rPr>
        <w:t>ru</w:t>
      </w:r>
      <w:r w:rsidRPr="00607850">
        <w:rPr>
          <w:rFonts w:ascii="Times New Roman" w:hAnsi="Times New Roman"/>
          <w:sz w:val="28"/>
          <w:szCs w:val="28"/>
        </w:rPr>
        <w:t xml:space="preserve"> (далее  </w:t>
      </w:r>
      <w:r>
        <w:rPr>
          <w:rFonts w:ascii="Times New Roman" w:hAnsi="Times New Roman"/>
          <w:sz w:val="28"/>
          <w:szCs w:val="28"/>
        </w:rPr>
        <w:t xml:space="preserve">         - </w:t>
      </w:r>
      <w:r w:rsidRPr="00607850">
        <w:rPr>
          <w:rFonts w:ascii="Times New Roman" w:hAnsi="Times New Roman"/>
          <w:sz w:val="28"/>
          <w:szCs w:val="28"/>
        </w:rPr>
        <w:t xml:space="preserve">сайт Администрации), на Едином портале государственных и муниципальных услуг </w:t>
      </w:r>
      <w:r w:rsidRPr="00607850">
        <w:rPr>
          <w:rFonts w:ascii="Times New Roman" w:hAnsi="Times New Roman"/>
          <w:sz w:val="28"/>
          <w:szCs w:val="28"/>
          <w:lang w:val="en-US"/>
        </w:rPr>
        <w:t>www</w:t>
      </w:r>
      <w:r w:rsidRPr="00607850">
        <w:rPr>
          <w:rFonts w:ascii="Times New Roman" w:hAnsi="Times New Roman"/>
          <w:sz w:val="28"/>
          <w:szCs w:val="28"/>
        </w:rPr>
        <w:t>.</w:t>
      </w:r>
      <w:r w:rsidRPr="00607850">
        <w:rPr>
          <w:rFonts w:ascii="Times New Roman" w:hAnsi="Times New Roman"/>
          <w:sz w:val="28"/>
          <w:szCs w:val="28"/>
          <w:lang w:val="en-US"/>
        </w:rPr>
        <w:t>gosuslugi</w:t>
      </w:r>
      <w:r w:rsidRPr="00607850">
        <w:rPr>
          <w:rFonts w:ascii="Times New Roman" w:hAnsi="Times New Roman"/>
          <w:sz w:val="28"/>
          <w:szCs w:val="28"/>
        </w:rPr>
        <w:t>.</w:t>
      </w:r>
      <w:r w:rsidRPr="00607850">
        <w:rPr>
          <w:rFonts w:ascii="Times New Roman" w:hAnsi="Times New Roman"/>
          <w:sz w:val="28"/>
          <w:szCs w:val="28"/>
          <w:lang w:val="en-US"/>
        </w:rPr>
        <w:t>ru</w:t>
      </w:r>
      <w:r w:rsidRPr="00607850">
        <w:rPr>
          <w:rFonts w:ascii="Times New Roman" w:hAnsi="Times New Roman"/>
          <w:sz w:val="28"/>
          <w:szCs w:val="28"/>
        </w:rPr>
        <w:t xml:space="preserve"> (далее - Портал), на региональном портале государственных и муниципальных услуг Хабаровского края (далее – Региональный портал) </w:t>
      </w:r>
      <w:r w:rsidRPr="00607850">
        <w:rPr>
          <w:rFonts w:ascii="Times New Roman" w:hAnsi="Times New Roman"/>
          <w:sz w:val="28"/>
          <w:szCs w:val="28"/>
          <w:lang w:val="en-US"/>
        </w:rPr>
        <w:t>www</w:t>
      </w:r>
      <w:r w:rsidRPr="00607850">
        <w:rPr>
          <w:rFonts w:ascii="Times New Roman" w:hAnsi="Times New Roman"/>
          <w:sz w:val="28"/>
          <w:szCs w:val="28"/>
        </w:rPr>
        <w:t>.</w:t>
      </w:r>
      <w:r w:rsidRPr="00607850">
        <w:rPr>
          <w:rFonts w:ascii="Times New Roman" w:hAnsi="Times New Roman"/>
          <w:sz w:val="28"/>
          <w:szCs w:val="28"/>
          <w:lang w:val="en-US"/>
        </w:rPr>
        <w:t>uslugi</w:t>
      </w:r>
      <w:r w:rsidRPr="00607850">
        <w:rPr>
          <w:rFonts w:ascii="Times New Roman" w:hAnsi="Times New Roman"/>
          <w:sz w:val="28"/>
          <w:szCs w:val="28"/>
        </w:rPr>
        <w:t>27.</w:t>
      </w:r>
      <w:r w:rsidRPr="00607850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на электронную почту</w:t>
      </w:r>
      <w:r w:rsidRPr="00607850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admvbr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orgotdel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C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C44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электронную почту отдела архитектуры и градостроительства Администрации (далее- Отдел) </w:t>
      </w:r>
      <w:r>
        <w:rPr>
          <w:rFonts w:ascii="Times New Roman" w:hAnsi="Times New Roman"/>
          <w:sz w:val="28"/>
          <w:szCs w:val="28"/>
          <w:lang w:val="en-US"/>
        </w:rPr>
        <w:t>arhgradvbr</w:t>
      </w:r>
      <w:r w:rsidRPr="0032049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3204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07850">
        <w:rPr>
          <w:rFonts w:ascii="Times New Roman" w:hAnsi="Times New Roman"/>
          <w:sz w:val="28"/>
          <w:szCs w:val="28"/>
        </w:rPr>
        <w:t>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B5F7F">
        <w:rPr>
          <w:rFonts w:ascii="Times New Roman" w:hAnsi="Times New Roman"/>
          <w:sz w:val="28"/>
          <w:szCs w:val="28"/>
          <w:lang w:eastAsia="ru-RU"/>
        </w:rPr>
        <w:t xml:space="preserve"> через филиалы многофункционального центра предоставления государственных и муниципальных услуг, </w:t>
      </w:r>
      <w:r w:rsidRPr="00F25AC1">
        <w:rPr>
          <w:rFonts w:ascii="Times New Roman" w:hAnsi="Times New Roman"/>
          <w:sz w:val="28"/>
          <w:szCs w:val="28"/>
          <w:lang w:eastAsia="ru-RU"/>
        </w:rPr>
        <w:t>организованные на базе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- МФЦ)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4B89" w:rsidRPr="0006753F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53F">
        <w:rPr>
          <w:rFonts w:ascii="Times New Roman" w:hAnsi="Times New Roman"/>
          <w:sz w:val="28"/>
          <w:szCs w:val="28"/>
          <w:lang w:eastAsia="ru-RU"/>
        </w:rPr>
        <w:t>Информацию о месте нахождения и часах работы филиалов МФЦ можно получить на сайте mfc27.ru или по единому телефону 8-800-100-42-12.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Pr="007C60E8">
        <w:rPr>
          <w:rFonts w:ascii="Times New Roman" w:hAnsi="Times New Roman"/>
          <w:sz w:val="28"/>
          <w:szCs w:val="28"/>
        </w:rPr>
        <w:t xml:space="preserve">2. Информация о процедуре предоставления муниципальной услуги предоставляется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C60E8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й основе</w:t>
      </w:r>
      <w:r w:rsidRPr="007C60E8">
        <w:rPr>
          <w:rFonts w:ascii="Times New Roman" w:hAnsi="Times New Roman"/>
          <w:sz w:val="28"/>
          <w:szCs w:val="28"/>
        </w:rPr>
        <w:t>: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информационные стенды;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путем индивидуального информирования обратившихся лиц;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5F4B89" w:rsidRPr="00E3480F" w:rsidRDefault="005F4B89" w:rsidP="00EC5694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3480F">
        <w:rPr>
          <w:rFonts w:ascii="Times New Roman" w:hAnsi="Times New Roman"/>
          <w:sz w:val="28"/>
          <w:szCs w:val="28"/>
        </w:rPr>
        <w:t xml:space="preserve">- посредством размещения информации в сети Интернет на официальном сайте Администрации </w:t>
      </w:r>
      <w:r w:rsidRPr="00E3480F">
        <w:rPr>
          <w:rFonts w:ascii="Times New Roman" w:hAnsi="Times New Roman"/>
          <w:sz w:val="28"/>
          <w:szCs w:val="28"/>
          <w:lang w:val="en-US"/>
        </w:rPr>
        <w:t>https</w:t>
      </w:r>
      <w:r w:rsidRPr="00E3480F">
        <w:rPr>
          <w:rFonts w:ascii="Times New Roman" w:hAnsi="Times New Roman"/>
          <w:sz w:val="28"/>
          <w:szCs w:val="28"/>
        </w:rPr>
        <w:t>://</w:t>
      </w:r>
      <w:r w:rsidRPr="00E3480F">
        <w:rPr>
          <w:rFonts w:ascii="Times New Roman" w:hAnsi="Times New Roman"/>
          <w:sz w:val="28"/>
          <w:szCs w:val="28"/>
          <w:lang w:val="en-US"/>
        </w:rPr>
        <w:t>vbradm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khabkrai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ru</w:t>
      </w:r>
      <w:r w:rsidRPr="00E3480F">
        <w:rPr>
          <w:rFonts w:ascii="Times New Roman" w:hAnsi="Times New Roman"/>
          <w:sz w:val="28"/>
          <w:szCs w:val="28"/>
        </w:rPr>
        <w:t xml:space="preserve">, на Портале </w:t>
      </w:r>
      <w:r w:rsidRPr="00E3480F">
        <w:rPr>
          <w:rFonts w:ascii="Times New Roman" w:hAnsi="Times New Roman"/>
          <w:sz w:val="28"/>
          <w:szCs w:val="28"/>
          <w:lang w:val="en-US"/>
        </w:rPr>
        <w:t>www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gosuslugi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ru</w:t>
      </w:r>
      <w:r w:rsidRPr="00E3480F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E3480F">
        <w:rPr>
          <w:rFonts w:ascii="Times New Roman" w:hAnsi="Times New Roman"/>
          <w:sz w:val="28"/>
          <w:szCs w:val="28"/>
          <w:lang w:val="en-US"/>
        </w:rPr>
        <w:t>www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uslugi</w:t>
      </w:r>
      <w:r w:rsidRPr="00E3480F">
        <w:rPr>
          <w:rFonts w:ascii="Times New Roman" w:hAnsi="Times New Roman"/>
          <w:sz w:val="28"/>
          <w:szCs w:val="28"/>
        </w:rPr>
        <w:t>27.</w:t>
      </w:r>
      <w:r w:rsidRPr="00E3480F">
        <w:rPr>
          <w:rFonts w:ascii="Times New Roman" w:hAnsi="Times New Roman"/>
          <w:sz w:val="28"/>
          <w:szCs w:val="28"/>
          <w:lang w:val="en-US"/>
        </w:rPr>
        <w:t>ru</w:t>
      </w:r>
      <w:r w:rsidRPr="00E3480F">
        <w:rPr>
          <w:rFonts w:ascii="Times New Roman" w:hAnsi="Times New Roman"/>
          <w:sz w:val="28"/>
          <w:szCs w:val="28"/>
        </w:rPr>
        <w:t xml:space="preserve"> или по электронной почте </w:t>
      </w:r>
      <w:r w:rsidRPr="00E3480F">
        <w:rPr>
          <w:rFonts w:ascii="Times New Roman" w:hAnsi="Times New Roman"/>
          <w:sz w:val="28"/>
          <w:szCs w:val="28"/>
          <w:lang w:val="en-US"/>
        </w:rPr>
        <w:t>admvbr</w:t>
      </w:r>
      <w:r w:rsidRPr="00E3480F">
        <w:rPr>
          <w:rFonts w:ascii="Times New Roman" w:hAnsi="Times New Roman"/>
          <w:sz w:val="28"/>
          <w:szCs w:val="28"/>
        </w:rPr>
        <w:t>_</w:t>
      </w:r>
      <w:r w:rsidRPr="00E3480F">
        <w:rPr>
          <w:rFonts w:ascii="Times New Roman" w:hAnsi="Times New Roman"/>
          <w:sz w:val="28"/>
          <w:szCs w:val="28"/>
          <w:lang w:val="en-US"/>
        </w:rPr>
        <w:t>orgotdel</w:t>
      </w:r>
      <w:r w:rsidRPr="00E3480F">
        <w:rPr>
          <w:rFonts w:ascii="Times New Roman" w:hAnsi="Times New Roman"/>
          <w:sz w:val="28"/>
          <w:szCs w:val="28"/>
        </w:rPr>
        <w:t>@</w:t>
      </w:r>
      <w:r w:rsidRPr="00E3480F">
        <w:rPr>
          <w:rFonts w:ascii="Times New Roman" w:hAnsi="Times New Roman"/>
          <w:sz w:val="28"/>
          <w:szCs w:val="28"/>
          <w:lang w:val="en-US"/>
        </w:rPr>
        <w:t>mail</w:t>
      </w:r>
      <w:r w:rsidRPr="00E3480F">
        <w:rPr>
          <w:rFonts w:ascii="Times New Roman" w:hAnsi="Times New Roman"/>
          <w:sz w:val="28"/>
          <w:szCs w:val="28"/>
        </w:rPr>
        <w:t>.</w:t>
      </w:r>
      <w:r w:rsidRPr="00E3480F">
        <w:rPr>
          <w:rFonts w:ascii="Times New Roman" w:hAnsi="Times New Roman"/>
          <w:sz w:val="28"/>
          <w:szCs w:val="28"/>
          <w:lang w:val="en-US"/>
        </w:rPr>
        <w:t>ru</w:t>
      </w:r>
      <w:r w:rsidRPr="00E3480F">
        <w:rPr>
          <w:rFonts w:ascii="Times New Roman" w:hAnsi="Times New Roman"/>
          <w:sz w:val="28"/>
          <w:szCs w:val="28"/>
        </w:rPr>
        <w:t>;</w:t>
      </w:r>
    </w:p>
    <w:p w:rsidR="005F4B89" w:rsidRPr="00E3480F" w:rsidRDefault="005F4B89" w:rsidP="00EC5694">
      <w:pPr>
        <w:pStyle w:val="NoSpacing"/>
        <w:tabs>
          <w:tab w:val="left" w:pos="1080"/>
        </w:tabs>
        <w:ind w:firstLine="708"/>
        <w:rPr>
          <w:rFonts w:ascii="Times New Roman" w:hAnsi="Times New Roman"/>
          <w:sz w:val="28"/>
          <w:szCs w:val="28"/>
        </w:rPr>
      </w:pPr>
      <w:r w:rsidRPr="00E3480F">
        <w:rPr>
          <w:rFonts w:ascii="Times New Roman" w:hAnsi="Times New Roman"/>
          <w:sz w:val="28"/>
          <w:szCs w:val="28"/>
        </w:rPr>
        <w:t>- в средствах массовой информации.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 w:rsidRPr="007C60E8">
        <w:rPr>
          <w:rFonts w:ascii="Times New Roman" w:hAnsi="Times New Roman"/>
          <w:sz w:val="28"/>
          <w:szCs w:val="28"/>
        </w:rPr>
        <w:t xml:space="preserve">Консультации по оказанию муниципальной услуги предоставляются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C60E8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й основе</w:t>
      </w:r>
      <w:r w:rsidRPr="007C60E8">
        <w:rPr>
          <w:rFonts w:ascii="Times New Roman" w:hAnsi="Times New Roman"/>
          <w:sz w:val="28"/>
          <w:szCs w:val="28"/>
        </w:rPr>
        <w:t>: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по адресу: 682030,  Хабаровский край, Верхнебуреинский район, рп. Чегдомын, ул</w:t>
      </w:r>
      <w:r>
        <w:rPr>
          <w:rFonts w:ascii="Times New Roman" w:hAnsi="Times New Roman"/>
          <w:sz w:val="28"/>
          <w:szCs w:val="28"/>
        </w:rPr>
        <w:t>. Центральная, 49</w:t>
      </w:r>
      <w:r w:rsidRPr="007C60E8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7C60E8">
        <w:rPr>
          <w:rFonts w:ascii="Times New Roman" w:hAnsi="Times New Roman"/>
          <w:sz w:val="28"/>
          <w:szCs w:val="28"/>
        </w:rPr>
        <w:t>. Часы приема: в рабочие дни</w:t>
      </w:r>
      <w:r>
        <w:rPr>
          <w:rFonts w:ascii="Times New Roman" w:hAnsi="Times New Roman"/>
          <w:sz w:val="28"/>
          <w:szCs w:val="28"/>
        </w:rPr>
        <w:t xml:space="preserve"> понедельник с 08:30 до 17:30, вторник-пятница</w:t>
      </w:r>
      <w:r w:rsidRPr="007C60E8">
        <w:rPr>
          <w:rFonts w:ascii="Times New Roman" w:hAnsi="Times New Roman"/>
          <w:sz w:val="28"/>
          <w:szCs w:val="28"/>
        </w:rPr>
        <w:t xml:space="preserve"> с 09</w:t>
      </w:r>
      <w:r>
        <w:rPr>
          <w:rFonts w:ascii="Times New Roman" w:hAnsi="Times New Roman"/>
          <w:sz w:val="28"/>
          <w:szCs w:val="28"/>
        </w:rPr>
        <w:t>:</w:t>
      </w:r>
      <w:r w:rsidRPr="007C60E8">
        <w:rPr>
          <w:rFonts w:ascii="Times New Roman" w:hAnsi="Times New Roman"/>
          <w:sz w:val="28"/>
          <w:szCs w:val="28"/>
        </w:rPr>
        <w:t>00 до 1</w:t>
      </w:r>
      <w:r>
        <w:rPr>
          <w:rFonts w:ascii="Times New Roman" w:hAnsi="Times New Roman"/>
          <w:sz w:val="28"/>
          <w:szCs w:val="28"/>
        </w:rPr>
        <w:t>7:</w:t>
      </w:r>
      <w:r w:rsidRPr="007C60E8">
        <w:rPr>
          <w:rFonts w:ascii="Times New Roman" w:hAnsi="Times New Roman"/>
          <w:sz w:val="28"/>
          <w:szCs w:val="28"/>
        </w:rPr>
        <w:t>00, обеденный перерыв с 13.00 до 14.00;</w:t>
      </w:r>
    </w:p>
    <w:p w:rsidR="005F4B89" w:rsidRPr="007C60E8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по телефонам (42149) 5</w:t>
      </w:r>
      <w:r>
        <w:rPr>
          <w:rFonts w:ascii="Times New Roman" w:hAnsi="Times New Roman"/>
          <w:sz w:val="28"/>
          <w:szCs w:val="28"/>
        </w:rPr>
        <w:t>-20-05 (доб. 148)</w:t>
      </w:r>
      <w:r w:rsidRPr="007C60E8">
        <w:rPr>
          <w:rFonts w:ascii="Times New Roman" w:hAnsi="Times New Roman"/>
          <w:sz w:val="28"/>
          <w:szCs w:val="28"/>
        </w:rPr>
        <w:t>, (42149) 5</w:t>
      </w:r>
      <w:r>
        <w:rPr>
          <w:rFonts w:ascii="Times New Roman" w:hAnsi="Times New Roman"/>
          <w:sz w:val="28"/>
          <w:szCs w:val="28"/>
        </w:rPr>
        <w:t>-17-62</w:t>
      </w:r>
      <w:r w:rsidRPr="007C60E8">
        <w:rPr>
          <w:rFonts w:ascii="Times New Roman" w:hAnsi="Times New Roman"/>
          <w:sz w:val="28"/>
          <w:szCs w:val="28"/>
        </w:rPr>
        <w:t>;</w:t>
      </w:r>
    </w:p>
    <w:p w:rsidR="005F4B89" w:rsidRPr="003A326B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посредством ответов на обращения физических и юридических лиц, поступивших на адрес электронной почты:</w:t>
      </w:r>
      <w:r w:rsidRPr="00065FA9">
        <w:rPr>
          <w:rFonts w:ascii="Times New Roman" w:hAnsi="Times New Roman"/>
          <w:sz w:val="28"/>
          <w:szCs w:val="28"/>
        </w:rPr>
        <w:t xml:space="preserve"> </w:t>
      </w:r>
      <w:r w:rsidRPr="004D1E02">
        <w:rPr>
          <w:rFonts w:ascii="Times New Roman" w:hAnsi="Times New Roman"/>
          <w:sz w:val="28"/>
          <w:szCs w:val="28"/>
          <w:lang w:val="en-US"/>
        </w:rPr>
        <w:t>admvbr</w:t>
      </w:r>
      <w:r w:rsidRPr="004D1E02">
        <w:rPr>
          <w:rFonts w:ascii="Times New Roman" w:hAnsi="Times New Roman"/>
          <w:sz w:val="28"/>
          <w:szCs w:val="28"/>
        </w:rPr>
        <w:t>_</w:t>
      </w:r>
      <w:r w:rsidRPr="004D1E02">
        <w:rPr>
          <w:rFonts w:ascii="Times New Roman" w:hAnsi="Times New Roman"/>
          <w:sz w:val="28"/>
          <w:szCs w:val="28"/>
          <w:lang w:val="en-US"/>
        </w:rPr>
        <w:t>orgotdel</w:t>
      </w:r>
      <w:r w:rsidRPr="004D1E02">
        <w:rPr>
          <w:rFonts w:ascii="Times New Roman" w:hAnsi="Times New Roman"/>
          <w:sz w:val="28"/>
          <w:szCs w:val="28"/>
        </w:rPr>
        <w:t>@</w:t>
      </w:r>
      <w:r w:rsidRPr="004D1E02">
        <w:rPr>
          <w:rFonts w:ascii="Times New Roman" w:hAnsi="Times New Roman"/>
          <w:sz w:val="28"/>
          <w:szCs w:val="28"/>
          <w:lang w:val="en-US"/>
        </w:rPr>
        <w:t>mail</w:t>
      </w:r>
      <w:r w:rsidRPr="004D1E02">
        <w:rPr>
          <w:rFonts w:ascii="Times New Roman" w:hAnsi="Times New Roman"/>
          <w:sz w:val="28"/>
          <w:szCs w:val="28"/>
        </w:rPr>
        <w:t>.</w:t>
      </w:r>
      <w:r w:rsidRPr="004D1E02">
        <w:rPr>
          <w:rFonts w:ascii="Times New Roman" w:hAnsi="Times New Roman"/>
          <w:sz w:val="28"/>
          <w:szCs w:val="28"/>
          <w:lang w:val="en-US"/>
        </w:rPr>
        <w:t>ru</w:t>
      </w:r>
      <w:r w:rsidRPr="008C644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,</w:t>
      </w:r>
      <w:r w:rsidRPr="003A326B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Pr="004D1E02">
        <w:rPr>
          <w:rFonts w:ascii="Times New Roman" w:hAnsi="Times New Roman"/>
          <w:sz w:val="28"/>
          <w:szCs w:val="28"/>
          <w:lang w:val="en-US"/>
        </w:rPr>
        <w:t>arhgradvbr</w:t>
      </w:r>
      <w:r w:rsidRPr="004D1E02">
        <w:rPr>
          <w:rFonts w:ascii="Times New Roman" w:hAnsi="Times New Roman"/>
          <w:sz w:val="28"/>
          <w:szCs w:val="28"/>
        </w:rPr>
        <w:t>@</w:t>
      </w:r>
      <w:r w:rsidRPr="004D1E02">
        <w:rPr>
          <w:rFonts w:ascii="Times New Roman" w:hAnsi="Times New Roman"/>
          <w:sz w:val="28"/>
          <w:szCs w:val="28"/>
          <w:lang w:val="en-US"/>
        </w:rPr>
        <w:t>yandex</w:t>
      </w:r>
      <w:r w:rsidRPr="004D1E02">
        <w:rPr>
          <w:rFonts w:ascii="Times New Roman" w:hAnsi="Times New Roman"/>
          <w:sz w:val="28"/>
          <w:szCs w:val="28"/>
        </w:rPr>
        <w:t>.</w:t>
      </w:r>
      <w:r w:rsidRPr="004D1E02">
        <w:rPr>
          <w:rFonts w:ascii="Times New Roman" w:hAnsi="Times New Roman"/>
          <w:sz w:val="28"/>
          <w:szCs w:val="28"/>
          <w:lang w:val="en-US"/>
        </w:rPr>
        <w:t>ru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4.4</w:t>
      </w:r>
      <w:r w:rsidRPr="00872B1D">
        <w:rPr>
          <w:rFonts w:ascii="Times New Roman" w:hAnsi="Times New Roman"/>
          <w:sz w:val="28"/>
          <w:szCs w:val="28"/>
        </w:rPr>
        <w:t>. На информационных стендах в помещении, предназначенном для приема документов для предоставлен</w:t>
      </w:r>
      <w:r>
        <w:rPr>
          <w:rFonts w:ascii="Times New Roman" w:hAnsi="Times New Roman"/>
          <w:sz w:val="28"/>
          <w:szCs w:val="28"/>
        </w:rPr>
        <w:t>ия услуги, и официальном сайте А</w:t>
      </w:r>
      <w:r w:rsidRPr="00872B1D">
        <w:rPr>
          <w:rFonts w:ascii="Times New Roman" w:hAnsi="Times New Roman"/>
          <w:sz w:val="28"/>
          <w:szCs w:val="28"/>
        </w:rPr>
        <w:t>дминистрации размещается следующая информация: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 извлечения из нормативных правовых актов, регулирующих</w:t>
      </w:r>
      <w:r>
        <w:rPr>
          <w:rFonts w:ascii="Times New Roman" w:hAnsi="Times New Roman"/>
          <w:sz w:val="28"/>
          <w:szCs w:val="28"/>
        </w:rPr>
        <w:t xml:space="preserve"> предоставление М</w:t>
      </w:r>
      <w:r w:rsidRPr="00872B1D">
        <w:rPr>
          <w:rFonts w:ascii="Times New Roman" w:hAnsi="Times New Roman"/>
          <w:sz w:val="28"/>
          <w:szCs w:val="28"/>
        </w:rPr>
        <w:t>униципальной услуги;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72B1D">
        <w:rPr>
          <w:rFonts w:ascii="Times New Roman" w:hAnsi="Times New Roman"/>
          <w:sz w:val="28"/>
          <w:szCs w:val="28"/>
        </w:rPr>
        <w:t xml:space="preserve">перечень документов, </w:t>
      </w:r>
      <w:r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услуги, и требования, предъявляемые к этим документам;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 адреса, телефоны и время приема специалистов;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 образец заполнения заявления.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Pr="00872B1D">
        <w:rPr>
          <w:rFonts w:ascii="Times New Roman" w:hAnsi="Times New Roman"/>
          <w:sz w:val="28"/>
          <w:szCs w:val="28"/>
        </w:rPr>
        <w:t>5. При ответах на устные обращения, в том числе телефонные звон</w:t>
      </w:r>
      <w:r>
        <w:rPr>
          <w:rFonts w:ascii="Times New Roman" w:hAnsi="Times New Roman"/>
          <w:sz w:val="28"/>
          <w:szCs w:val="28"/>
        </w:rPr>
        <w:t>ки, по вопросам 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 специалисты Комиссии подробно информируют обратившихся.</w:t>
      </w:r>
    </w:p>
    <w:p w:rsidR="005F4B89" w:rsidRDefault="005F4B89" w:rsidP="00EC5694">
      <w:pPr>
        <w:tabs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ответах на телефонные звонки и устные обращения в Администрацию, члены Комиссии подробно, в вежливой (корректной) форме информируют обратившихся по вопросам предоставления Муниципальной услуги.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телефонный звонок должен начинаться с информации о наименовании отдела,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заинтересованным лицам направить в адрес Администрации письменное обращение о предоставлении консультации по процедуре предоставления Муниципальной услуги.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На письменные обраще</w:t>
      </w:r>
      <w:r>
        <w:rPr>
          <w:rFonts w:ascii="Times New Roman" w:hAnsi="Times New Roman"/>
          <w:sz w:val="28"/>
          <w:szCs w:val="28"/>
        </w:rPr>
        <w:t>ния по вопросам 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 ответ излагается в простой, четкой и понятной форме и направляется в виде почтового отпра</w:t>
      </w:r>
      <w:r>
        <w:rPr>
          <w:rFonts w:ascii="Times New Roman" w:hAnsi="Times New Roman"/>
          <w:sz w:val="28"/>
          <w:szCs w:val="28"/>
        </w:rPr>
        <w:t>вления в адрес обратившегося лиц</w:t>
      </w:r>
      <w:r w:rsidRPr="00872B1D">
        <w:rPr>
          <w:rFonts w:ascii="Times New Roman" w:hAnsi="Times New Roman"/>
          <w:sz w:val="28"/>
          <w:szCs w:val="28"/>
        </w:rPr>
        <w:t>а с указанием фамилии, имени, отчества, номера телефона исполнителя.</w:t>
      </w:r>
    </w:p>
    <w:p w:rsidR="005F4B89" w:rsidRPr="00872B1D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Комиссию.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B1D">
        <w:rPr>
          <w:rFonts w:ascii="Times New Roman" w:hAnsi="Times New Roman"/>
          <w:sz w:val="28"/>
          <w:szCs w:val="28"/>
        </w:rP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  <w:bookmarkStart w:id="12" w:name="sub_1020"/>
      <w:r w:rsidRPr="00A2062F">
        <w:rPr>
          <w:rFonts w:ascii="Arial" w:hAnsi="Arial" w:cs="Arial"/>
          <w:sz w:val="24"/>
          <w:szCs w:val="24"/>
        </w:rPr>
        <w:t xml:space="preserve"> </w:t>
      </w:r>
    </w:p>
    <w:p w:rsidR="005F4B89" w:rsidRPr="00A2062F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62F">
        <w:rPr>
          <w:rFonts w:ascii="Times New Roman" w:hAnsi="Times New Roman"/>
          <w:sz w:val="28"/>
          <w:szCs w:val="28"/>
        </w:rPr>
        <w:t xml:space="preserve">1.5. Условно разрешенный вид использования земельного участка или объекта капитального строительства включается в градостроительный регламент в установленном для внесения изменений в </w:t>
      </w:r>
      <w:r>
        <w:rPr>
          <w:rFonts w:ascii="Times New Roman" w:hAnsi="Times New Roman"/>
          <w:sz w:val="28"/>
          <w:szCs w:val="28"/>
        </w:rPr>
        <w:t xml:space="preserve">типовые </w:t>
      </w:r>
      <w:hyperlink r:id="rId17" w:history="1">
        <w:r w:rsidRPr="00A2062F">
          <w:rPr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 w:rsidRPr="00A2062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C019F4">
        <w:rPr>
          <w:rFonts w:ascii="Times New Roman" w:hAnsi="Times New Roman"/>
          <w:sz w:val="28"/>
          <w:szCs w:val="28"/>
        </w:rPr>
        <w:t xml:space="preserve">, </w:t>
      </w:r>
      <w:r w:rsidRPr="00A2062F">
        <w:rPr>
          <w:rFonts w:ascii="Times New Roman" w:hAnsi="Times New Roman"/>
          <w:sz w:val="28"/>
          <w:szCs w:val="28"/>
        </w:rPr>
        <w:t>порядке после поведения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A2062F">
        <w:rPr>
          <w:rFonts w:ascii="Times New Roman" w:hAnsi="Times New Roman"/>
          <w:sz w:val="28"/>
          <w:szCs w:val="28"/>
        </w:rPr>
        <w:t xml:space="preserve"> публичных слушаний.</w:t>
      </w:r>
    </w:p>
    <w:bookmarkEnd w:id="12"/>
    <w:p w:rsidR="005F4B89" w:rsidRDefault="005F4B89" w:rsidP="00615010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</w:r>
      <w:r w:rsidRPr="00A2062F">
        <w:rPr>
          <w:rFonts w:ascii="Times New Roman" w:hAnsi="Times New Roman"/>
          <w:sz w:val="28"/>
          <w:szCs w:val="28"/>
        </w:rPr>
        <w:t xml:space="preserve">Сведения о территориальных зонах и видах разрешенного использования земельных участков или объектов капитального строительства, в том числе условно разрешенных видах использования, указаны в </w:t>
      </w:r>
      <w:r>
        <w:rPr>
          <w:rFonts w:ascii="Times New Roman" w:hAnsi="Times New Roman"/>
          <w:sz w:val="28"/>
          <w:szCs w:val="28"/>
        </w:rPr>
        <w:t xml:space="preserve">типовых </w:t>
      </w:r>
      <w:hyperlink r:id="rId18" w:history="1">
        <w:r w:rsidRPr="007C39C3">
          <w:rPr>
            <w:rFonts w:ascii="Times New Roman" w:hAnsi="Times New Roman"/>
            <w:sz w:val="28"/>
            <w:szCs w:val="28"/>
          </w:rPr>
          <w:t>Правилах</w:t>
        </w:r>
      </w:hyperlink>
      <w:r w:rsidRPr="00A2062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bookmarkStart w:id="13" w:name="sub_1022"/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A2062F">
        <w:rPr>
          <w:rFonts w:ascii="Times New Roman" w:hAnsi="Times New Roman"/>
          <w:sz w:val="28"/>
          <w:szCs w:val="28"/>
        </w:rPr>
        <w:t>, которые доступны для озн</w:t>
      </w:r>
      <w:r>
        <w:rPr>
          <w:rFonts w:ascii="Times New Roman" w:hAnsi="Times New Roman"/>
          <w:sz w:val="28"/>
          <w:szCs w:val="28"/>
        </w:rPr>
        <w:t>акомления на официальном сайте А</w:t>
      </w:r>
      <w:r w:rsidRPr="00A2062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02">
        <w:rPr>
          <w:rFonts w:ascii="Times New Roman" w:hAnsi="Times New Roman"/>
          <w:sz w:val="28"/>
          <w:szCs w:val="28"/>
        </w:rPr>
        <w:t>https://vbradm.khabkrai.ru.</w:t>
      </w:r>
    </w:p>
    <w:p w:rsidR="005F4B89" w:rsidRDefault="005F4B89" w:rsidP="0061501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7.</w:t>
      </w:r>
      <w:bookmarkStart w:id="14" w:name="sub_1023"/>
      <w:bookmarkEnd w:id="13"/>
      <w:r>
        <w:rPr>
          <w:rFonts w:ascii="Times New Roman" w:hAnsi="Times New Roman"/>
          <w:sz w:val="28"/>
          <w:szCs w:val="28"/>
        </w:rPr>
        <w:tab/>
      </w:r>
      <w:r w:rsidRPr="00C019F4">
        <w:rPr>
          <w:rFonts w:ascii="Times New Roman" w:hAnsi="Times New Roman"/>
          <w:sz w:val="28"/>
          <w:szCs w:val="28"/>
        </w:rPr>
        <w:t>Сведения (информация, выписки) из Единого государственного реестра прав на недвижимое имущество и сделок с ним предоставляются территориальным органом Федеральной государственной службы государственной регистрации, кадастра и картографии (Росреестр),</w:t>
      </w:r>
      <w:r w:rsidRPr="0087664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расположенным по адресу: г. Хабаровск, ул. Карла Маркса, 74</w:t>
      </w:r>
      <w:r w:rsidRPr="008670F9">
        <w:rPr>
          <w:rFonts w:ascii="Times New Roman" w:hAnsi="Times New Roman"/>
          <w:sz w:val="28"/>
          <w:szCs w:val="28"/>
        </w:rPr>
        <w:t>;</w:t>
      </w:r>
      <w:r w:rsidRPr="0008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в многофункциональном центре (МФЦ) по адресу: Хабаровский край, Верхнебуреинский район, рп. Чегдомын, ул. Центральная, 49.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981">
        <w:rPr>
          <w:rFonts w:ascii="Times New Roman" w:hAnsi="Times New Roman"/>
          <w:sz w:val="28"/>
          <w:szCs w:val="28"/>
        </w:rPr>
        <w:t>Единый справочный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81">
        <w:rPr>
          <w:rFonts w:ascii="Times New Roman" w:hAnsi="Times New Roman"/>
          <w:sz w:val="28"/>
          <w:szCs w:val="28"/>
        </w:rPr>
        <w:t>8 (800) 100-34-34</w:t>
      </w:r>
      <w:r>
        <w:rPr>
          <w:rFonts w:ascii="Times New Roman" w:hAnsi="Times New Roman"/>
          <w:sz w:val="28"/>
          <w:szCs w:val="28"/>
        </w:rPr>
        <w:t xml:space="preserve"> (Росреестр); 8 (800-100-42-12 (МФЦ). </w:t>
      </w:r>
      <w:r w:rsidRPr="00E46FC0">
        <w:rPr>
          <w:rFonts w:ascii="Times New Roman" w:hAnsi="Times New Roman"/>
          <w:sz w:val="28"/>
          <w:szCs w:val="28"/>
        </w:rPr>
        <w:t xml:space="preserve">  </w:t>
      </w:r>
    </w:p>
    <w:bookmarkEnd w:id="14"/>
    <w:p w:rsidR="005F4B89" w:rsidRPr="00D1206E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49A">
        <w:rPr>
          <w:rFonts w:ascii="Times New Roman" w:hAnsi="Times New Roman"/>
          <w:sz w:val="28"/>
          <w:szCs w:val="28"/>
        </w:rPr>
        <w:t>1</w:t>
      </w:r>
      <w:r w:rsidRPr="00D120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D1206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Отделе </w:t>
      </w:r>
      <w:r w:rsidRPr="00D1206E">
        <w:rPr>
          <w:rFonts w:ascii="Times New Roman" w:hAnsi="Times New Roman"/>
          <w:sz w:val="28"/>
          <w:szCs w:val="28"/>
        </w:rPr>
        <w:t>можно бесплатно получить градостроительный план земельного участка, в отношении которого планируется получить разрешение на условно разрешенный вид использования.</w:t>
      </w:r>
    </w:p>
    <w:p w:rsidR="005F4B89" w:rsidRDefault="005F4B89" w:rsidP="00EC569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6E">
        <w:rPr>
          <w:rFonts w:ascii="Times New Roman" w:hAnsi="Times New Roman"/>
          <w:sz w:val="28"/>
          <w:szCs w:val="28"/>
        </w:rPr>
        <w:t xml:space="preserve">Муниципальная услуга по предоставлению градостроительного плана земельного участка предоставляется в соответствии с административным </w:t>
      </w:r>
      <w:hyperlink r:id="rId19" w:history="1">
        <w:r w:rsidRPr="00D1206E">
          <w:rPr>
            <w:rFonts w:ascii="Times New Roman" w:hAnsi="Times New Roman"/>
            <w:color w:val="000000"/>
            <w:sz w:val="28"/>
            <w:szCs w:val="28"/>
          </w:rPr>
          <w:t>регламентом</w:t>
        </w:r>
      </w:hyperlink>
      <w:r w:rsidRPr="00D1206E">
        <w:rPr>
          <w:rFonts w:ascii="Times New Roman" w:hAnsi="Times New Roman"/>
          <w:color w:val="000000"/>
          <w:sz w:val="28"/>
          <w:szCs w:val="28"/>
        </w:rPr>
        <w:t>,</w:t>
      </w:r>
      <w:r w:rsidRPr="00D1206E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края.</w:t>
      </w:r>
    </w:p>
    <w:p w:rsidR="005F4B89" w:rsidRPr="00D1206E" w:rsidRDefault="005F4B89" w:rsidP="00D120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4B89" w:rsidRPr="00FB0C2A" w:rsidRDefault="005F4B89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C2A">
        <w:rPr>
          <w:rFonts w:ascii="Times New Roman CYR" w:hAnsi="Times New Roman CYR" w:cs="Times New Roman CYR"/>
          <w:b/>
          <w:sz w:val="28"/>
          <w:szCs w:val="28"/>
        </w:rPr>
        <w:t>2. Стандарт предоставления муниципальной услуги</w:t>
      </w:r>
    </w:p>
    <w:p w:rsidR="005F4B89" w:rsidRDefault="005F4B89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Pr="000F3545" w:rsidRDefault="005F4B89" w:rsidP="00615010">
      <w:pPr>
        <w:pStyle w:val="ConsPlusNormal"/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7A0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ED77A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</w:t>
      </w:r>
      <w:r w:rsidRPr="000F354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3545">
        <w:rPr>
          <w:rFonts w:ascii="Times New Roman" w:hAnsi="Times New Roman" w:cs="Times New Roman"/>
          <w:sz w:val="28"/>
          <w:szCs w:val="28"/>
        </w:rPr>
        <w:t>.</w:t>
      </w:r>
    </w:p>
    <w:p w:rsidR="005F4B89" w:rsidRDefault="005F4B89" w:rsidP="00615010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F4BF1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ципальную услугу предоставляет А</w:t>
      </w:r>
      <w:r w:rsidRPr="005F4BF1">
        <w:rPr>
          <w:rFonts w:ascii="Times New Roman" w:hAnsi="Times New Roman"/>
          <w:sz w:val="28"/>
          <w:szCs w:val="28"/>
          <w:lang w:eastAsia="ru-RU"/>
        </w:rPr>
        <w:t>дминистрация, в лице Комиссии.</w:t>
      </w:r>
    </w:p>
    <w:p w:rsidR="005F4B89" w:rsidRPr="005F4BF1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0029"/>
      <w:r w:rsidRPr="00B564E3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основе.</w:t>
      </w:r>
      <w:bookmarkEnd w:id="15"/>
    </w:p>
    <w:p w:rsidR="005F4B89" w:rsidRPr="00184BFD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BFD">
        <w:rPr>
          <w:rFonts w:ascii="Times New Roman" w:hAnsi="Times New Roman"/>
          <w:sz w:val="28"/>
          <w:szCs w:val="28"/>
        </w:rPr>
        <w:t>2.3. Конеч</w:t>
      </w:r>
      <w:r>
        <w:rPr>
          <w:rFonts w:ascii="Times New Roman" w:hAnsi="Times New Roman"/>
          <w:sz w:val="28"/>
          <w:szCs w:val="28"/>
        </w:rPr>
        <w:t>ным результатом предоставления М</w:t>
      </w:r>
      <w:r w:rsidRPr="00184BFD">
        <w:rPr>
          <w:rFonts w:ascii="Times New Roman" w:hAnsi="Times New Roman"/>
          <w:sz w:val="28"/>
          <w:szCs w:val="28"/>
        </w:rPr>
        <w:t>униципальной услуги является выдача (направление, в том числе в форме электронного документа) Заявителю разрешения на условно разрешенный вид использования земельного участка или объекта капитального строительства, или об отказе в предоставлении такого разрешения</w:t>
      </w:r>
      <w:r>
        <w:rPr>
          <w:rFonts w:ascii="Times New Roman" w:hAnsi="Times New Roman"/>
          <w:sz w:val="28"/>
          <w:szCs w:val="28"/>
        </w:rPr>
        <w:t xml:space="preserve"> с указанием причины принятого решения.</w:t>
      </w:r>
    </w:p>
    <w:p w:rsidR="005F4B89" w:rsidRPr="00B825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5FF">
        <w:rPr>
          <w:rFonts w:ascii="Times New Roman" w:hAnsi="Times New Roman"/>
          <w:sz w:val="28"/>
          <w:szCs w:val="28"/>
        </w:rPr>
        <w:t>2.4. Максимальный срок предоставления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B825FF">
        <w:rPr>
          <w:rFonts w:ascii="Times New Roman" w:hAnsi="Times New Roman"/>
          <w:sz w:val="28"/>
          <w:szCs w:val="28"/>
        </w:rPr>
        <w:t>униципальной услуги:</w:t>
      </w:r>
    </w:p>
    <w:p w:rsidR="005F4B89" w:rsidRPr="00B825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029"/>
      <w:r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  <w:sz w:val="28"/>
          <w:szCs w:val="28"/>
        </w:rPr>
        <w:tab/>
        <w:t xml:space="preserve"> В</w:t>
      </w:r>
      <w:r>
        <w:rPr>
          <w:rFonts w:ascii="Times New Roman" w:hAnsi="Times New Roman"/>
          <w:sz w:val="28"/>
          <w:szCs w:val="28"/>
        </w:rPr>
        <w:tab/>
      </w:r>
      <w:r w:rsidRPr="00B825FF">
        <w:rPr>
          <w:rFonts w:ascii="Times New Roman" w:hAnsi="Times New Roman"/>
          <w:sz w:val="28"/>
          <w:szCs w:val="28"/>
        </w:rPr>
        <w:t xml:space="preserve">случае, предусмотренном </w:t>
      </w:r>
      <w:hyperlink w:anchor="sub_1060" w:history="1">
        <w:r w:rsidRPr="004D1E02">
          <w:rPr>
            <w:rFonts w:ascii="Times New Roman" w:hAnsi="Times New Roman"/>
            <w:sz w:val="28"/>
            <w:szCs w:val="28"/>
          </w:rPr>
          <w:t>пунктом 3.1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825F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ма</w:t>
      </w:r>
      <w:r>
        <w:rPr>
          <w:rFonts w:ascii="Times New Roman" w:hAnsi="Times New Roman"/>
          <w:sz w:val="28"/>
          <w:szCs w:val="28"/>
        </w:rPr>
        <w:t>ксимальный срок предоставления М</w:t>
      </w:r>
      <w:r w:rsidRPr="00B825FF">
        <w:rPr>
          <w:rFonts w:ascii="Times New Roman" w:hAnsi="Times New Roman"/>
          <w:sz w:val="28"/>
          <w:szCs w:val="28"/>
        </w:rPr>
        <w:t>униципальной услуги составляет 43 дня со дня поступления заявления в Комиссию.</w:t>
      </w:r>
    </w:p>
    <w:bookmarkEnd w:id="16"/>
    <w:p w:rsidR="005F4B89" w:rsidRPr="00B825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B825FF">
        <w:rPr>
          <w:rFonts w:ascii="Times New Roman" w:hAnsi="Times New Roman"/>
          <w:sz w:val="28"/>
          <w:szCs w:val="28"/>
        </w:rPr>
        <w:t xml:space="preserve">В случаях, не предусмотренных </w:t>
      </w:r>
      <w:hyperlink w:anchor="sub_1060" w:history="1">
        <w:r w:rsidRPr="004D1E02">
          <w:rPr>
            <w:rFonts w:ascii="Times New Roman" w:hAnsi="Times New Roman"/>
            <w:sz w:val="28"/>
            <w:szCs w:val="28"/>
          </w:rPr>
          <w:t>пунктом 3.1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825F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ма</w:t>
      </w:r>
      <w:r>
        <w:rPr>
          <w:rFonts w:ascii="Times New Roman" w:hAnsi="Times New Roman"/>
          <w:sz w:val="28"/>
          <w:szCs w:val="28"/>
        </w:rPr>
        <w:t>ксимальный срок предоставления М</w:t>
      </w:r>
      <w:r w:rsidRPr="00B825FF">
        <w:rPr>
          <w:rFonts w:ascii="Times New Roman" w:hAnsi="Times New Roman"/>
          <w:sz w:val="28"/>
          <w:szCs w:val="28"/>
        </w:rPr>
        <w:t>униципальной услуги составляет 4 месяца со дня поступления заявления в Комиссию.</w:t>
      </w:r>
    </w:p>
    <w:p w:rsidR="005F4B89" w:rsidRPr="00B825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B825FF">
        <w:rPr>
          <w:rFonts w:ascii="Times New Roman" w:hAnsi="Times New Roman"/>
          <w:sz w:val="28"/>
          <w:szCs w:val="28"/>
        </w:rPr>
        <w:t>По заявлению физического или юридического лица об устранении опечаток или ошибок в выданн</w:t>
      </w:r>
      <w:r>
        <w:rPr>
          <w:rFonts w:ascii="Times New Roman" w:hAnsi="Times New Roman"/>
          <w:sz w:val="28"/>
          <w:szCs w:val="28"/>
        </w:rPr>
        <w:t>ых в результате предоставления М</w:t>
      </w:r>
      <w:r w:rsidRPr="00B825FF">
        <w:rPr>
          <w:rFonts w:ascii="Times New Roman" w:hAnsi="Times New Roman"/>
          <w:sz w:val="28"/>
          <w:szCs w:val="28"/>
        </w:rPr>
        <w:t>униципальной услуги документах либо по собственной инициативе Комиссия в течение 1 месяца со дня поступления такого заявления (со дня выявления) принимают все необходимые меры для исправления допущенных опечаток или ошибок.</w:t>
      </w:r>
    </w:p>
    <w:p w:rsidR="005F4B89" w:rsidRPr="00B825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5FF">
        <w:rPr>
          <w:rFonts w:ascii="Times New Roman" w:hAnsi="Times New Roman"/>
          <w:sz w:val="28"/>
          <w:szCs w:val="28"/>
        </w:rPr>
        <w:t>Заявление об устранении опечаток или ошибок в выданн</w:t>
      </w:r>
      <w:r>
        <w:rPr>
          <w:rFonts w:ascii="Times New Roman" w:hAnsi="Times New Roman"/>
          <w:sz w:val="28"/>
          <w:szCs w:val="28"/>
        </w:rPr>
        <w:t>ых в результате предоставления М</w:t>
      </w:r>
      <w:r w:rsidRPr="00B825FF">
        <w:rPr>
          <w:rFonts w:ascii="Times New Roman" w:hAnsi="Times New Roman"/>
          <w:sz w:val="28"/>
          <w:szCs w:val="28"/>
        </w:rPr>
        <w:t xml:space="preserve">униципальной услуги документах может быть подано (направлено) одним из способов, предусмотренных </w:t>
      </w:r>
      <w:hyperlink w:anchor="sub_1014" w:history="1">
        <w:r w:rsidRPr="00B50D9B">
          <w:rPr>
            <w:rFonts w:ascii="Times New Roman" w:hAnsi="Times New Roman"/>
            <w:sz w:val="28"/>
            <w:szCs w:val="28"/>
          </w:rPr>
          <w:t>подпунктом 1.4.1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50D9B">
        <w:rPr>
          <w:rFonts w:ascii="Times New Roman" w:hAnsi="Times New Roman"/>
          <w:sz w:val="28"/>
          <w:szCs w:val="28"/>
        </w:rPr>
        <w:t xml:space="preserve"> </w:t>
      </w:r>
      <w:r w:rsidRPr="00B825F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F4B89" w:rsidRPr="00190B9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0B99">
        <w:rPr>
          <w:rFonts w:ascii="Times New Roman" w:hAnsi="Times New Roman"/>
          <w:sz w:val="28"/>
          <w:szCs w:val="28"/>
        </w:rPr>
        <w:t>2.5. Правовы</w:t>
      </w:r>
      <w:r>
        <w:rPr>
          <w:rFonts w:ascii="Times New Roman" w:hAnsi="Times New Roman"/>
          <w:sz w:val="28"/>
          <w:szCs w:val="28"/>
        </w:rPr>
        <w:t>е основания для предоставления М</w:t>
      </w:r>
      <w:r w:rsidRPr="00190B99">
        <w:rPr>
          <w:rFonts w:ascii="Times New Roman" w:hAnsi="Times New Roman"/>
          <w:sz w:val="28"/>
          <w:szCs w:val="28"/>
        </w:rPr>
        <w:t>униципальной услуги:</w:t>
      </w:r>
    </w:p>
    <w:p w:rsidR="005F4B89" w:rsidRPr="00190B9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90B99">
        <w:rPr>
          <w:rFonts w:ascii="Times New Roman" w:hAnsi="Times New Roman"/>
          <w:sz w:val="28"/>
          <w:szCs w:val="28"/>
        </w:rPr>
        <w:t xml:space="preserve">Заявление подано (направлено) в соответствии с порядком, предусмотренным </w:t>
      </w:r>
      <w:hyperlink r:id="rId20" w:history="1">
        <w:r w:rsidRPr="00B50D9B">
          <w:rPr>
            <w:rFonts w:ascii="Times New Roman" w:hAnsi="Times New Roman"/>
            <w:sz w:val="28"/>
            <w:szCs w:val="28"/>
          </w:rPr>
          <w:t>статей 39</w:t>
        </w:r>
      </w:hyperlink>
      <w:r w:rsidRPr="00190B9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с соблюдением требований, установленных настоящим Административным регламентом.</w:t>
      </w:r>
    </w:p>
    <w:p w:rsidR="005F4B89" w:rsidRPr="00190B9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</w:t>
      </w:r>
      <w:r w:rsidRPr="00046C16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 w:rsidRPr="00046C16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запрашивается в отношении земельного участка и объектов капитального строительства, за исключением временных построек, киосков, навесов и других подобных построек.</w:t>
      </w:r>
    </w:p>
    <w:p w:rsidR="005F4B89" w:rsidRPr="00190B9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</w:t>
      </w:r>
      <w:r>
        <w:rPr>
          <w:rFonts w:ascii="Times New Roman" w:hAnsi="Times New Roman"/>
          <w:sz w:val="28"/>
          <w:szCs w:val="28"/>
        </w:rPr>
        <w:tab/>
      </w:r>
      <w:r w:rsidRPr="00190B99">
        <w:rPr>
          <w:rFonts w:ascii="Times New Roman" w:hAnsi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подано (направлено) в отношении земельного участка, на который распространяется действие градостроительных регламентов, установленных </w:t>
      </w:r>
      <w:r>
        <w:rPr>
          <w:rFonts w:ascii="Times New Roman" w:hAnsi="Times New Roman"/>
          <w:sz w:val="28"/>
          <w:szCs w:val="28"/>
        </w:rPr>
        <w:t xml:space="preserve">типовыми </w:t>
      </w:r>
      <w:hyperlink r:id="rId21" w:history="1">
        <w:r w:rsidRPr="00664A2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90B99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190B99">
        <w:rPr>
          <w:rFonts w:ascii="Times New Roman" w:hAnsi="Times New Roman"/>
          <w:sz w:val="28"/>
          <w:szCs w:val="28"/>
        </w:rPr>
        <w:t xml:space="preserve"> (действие градостроительного регламента не распространяется на земельные участки, указанные в </w:t>
      </w:r>
      <w:hyperlink r:id="rId22" w:history="1">
        <w:r w:rsidRPr="00664A29">
          <w:rPr>
            <w:rFonts w:ascii="Times New Roman" w:hAnsi="Times New Roman"/>
            <w:sz w:val="28"/>
            <w:szCs w:val="28"/>
          </w:rPr>
          <w:t>части 4 статьи 36</w:t>
        </w:r>
      </w:hyperlink>
      <w:r w:rsidRPr="00664A29">
        <w:rPr>
          <w:rFonts w:ascii="Times New Roman" w:hAnsi="Times New Roman"/>
          <w:sz w:val="28"/>
          <w:szCs w:val="28"/>
        </w:rPr>
        <w:t xml:space="preserve"> Г</w:t>
      </w:r>
      <w:r w:rsidRPr="00190B99">
        <w:rPr>
          <w:rFonts w:ascii="Times New Roman" w:hAnsi="Times New Roman"/>
          <w:sz w:val="28"/>
          <w:szCs w:val="28"/>
        </w:rPr>
        <w:t>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190B99">
        <w:rPr>
          <w:rFonts w:ascii="Times New Roman" w:hAnsi="Times New Roman"/>
          <w:sz w:val="28"/>
          <w:szCs w:val="28"/>
        </w:rPr>
        <w:t>).</w:t>
      </w:r>
    </w:p>
    <w:p w:rsidR="005F4B89" w:rsidRPr="00D36BFF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</w:t>
      </w:r>
      <w:r w:rsidRPr="00D36BFF">
        <w:rPr>
          <w:rFonts w:ascii="Times New Roman" w:hAnsi="Times New Roman"/>
          <w:sz w:val="28"/>
          <w:szCs w:val="28"/>
        </w:rPr>
        <w:t xml:space="preserve">. Для территориальной зоны, в границах которой расположен земельный участок или объект капитального строительства, в отношении которых подано (направлено) заявление, </w:t>
      </w:r>
      <w:r>
        <w:rPr>
          <w:rFonts w:ascii="Times New Roman" w:hAnsi="Times New Roman"/>
          <w:sz w:val="28"/>
          <w:szCs w:val="28"/>
        </w:rPr>
        <w:t xml:space="preserve">типовыми </w:t>
      </w:r>
      <w:hyperlink r:id="rId23" w:history="1">
        <w:r w:rsidRPr="00664A2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64A29">
        <w:rPr>
          <w:rFonts w:ascii="Times New Roman" w:hAnsi="Times New Roman"/>
          <w:sz w:val="28"/>
          <w:szCs w:val="28"/>
        </w:rPr>
        <w:t xml:space="preserve"> </w:t>
      </w:r>
      <w:r w:rsidRPr="00D36BFF">
        <w:rPr>
          <w:rFonts w:ascii="Times New Roman" w:hAnsi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D36BFF">
        <w:rPr>
          <w:rFonts w:ascii="Times New Roman" w:hAnsi="Times New Roman"/>
          <w:sz w:val="28"/>
          <w:szCs w:val="28"/>
        </w:rPr>
        <w:t xml:space="preserve"> предусмотрен испрашиваемый условно разрешенный вид использования.</w:t>
      </w:r>
    </w:p>
    <w:p w:rsidR="005F4B89" w:rsidRPr="00DF540B" w:rsidRDefault="005F4B89" w:rsidP="0061501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042"/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ab/>
      </w:r>
      <w:r w:rsidRPr="00DF540B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DF540B">
        <w:rPr>
          <w:rFonts w:ascii="Times New Roman" w:hAnsi="Times New Roman"/>
          <w:sz w:val="28"/>
          <w:szCs w:val="28"/>
        </w:rPr>
        <w:t>униципальной услуги: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039"/>
      <w:bookmarkEnd w:id="17"/>
      <w:r w:rsidRPr="00287110">
        <w:rPr>
          <w:rFonts w:ascii="Times New Roman" w:hAnsi="Times New Roman"/>
          <w:sz w:val="28"/>
          <w:szCs w:val="28"/>
        </w:rPr>
        <w:t xml:space="preserve">2.6.1. </w:t>
      </w:r>
      <w:bookmarkEnd w:id="18"/>
      <w:r>
        <w:rPr>
          <w:rFonts w:ascii="Times New Roman" w:hAnsi="Times New Roman"/>
          <w:sz w:val="28"/>
          <w:szCs w:val="28"/>
        </w:rPr>
        <w:t>Заявитель самостоятельно предоставляет в Комиссию следующие документы</w:t>
      </w:r>
      <w:r w:rsidRPr="00287110">
        <w:rPr>
          <w:rFonts w:ascii="Times New Roman" w:hAnsi="Times New Roman"/>
          <w:sz w:val="28"/>
          <w:szCs w:val="28"/>
        </w:rPr>
        <w:t>:</w:t>
      </w:r>
    </w:p>
    <w:p w:rsidR="005F4B89" w:rsidRPr="005952A7" w:rsidRDefault="005F4B89" w:rsidP="0061501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</w:t>
      </w:r>
      <w:r>
        <w:rPr>
          <w:rFonts w:ascii="Times New Roman" w:hAnsi="Times New Roman"/>
          <w:sz w:val="28"/>
          <w:szCs w:val="28"/>
        </w:rPr>
        <w:tab/>
        <w:t xml:space="preserve"> Один</w:t>
      </w:r>
      <w:r w:rsidRPr="005952A7">
        <w:rPr>
          <w:rFonts w:ascii="Times New Roman" w:hAnsi="Times New Roman"/>
          <w:sz w:val="28"/>
          <w:szCs w:val="28"/>
        </w:rPr>
        <w:t xml:space="preserve"> экземпляр заявления о предоставлении разрешения на условно разрешенный вид использования </w:t>
      </w:r>
      <w:r w:rsidRPr="005C602F">
        <w:rPr>
          <w:rFonts w:ascii="Times New Roman" w:hAnsi="Times New Roman"/>
          <w:color w:val="000000"/>
          <w:sz w:val="28"/>
          <w:szCs w:val="28"/>
        </w:rPr>
        <w:t xml:space="preserve">(на бумажном носителе или в электронном виде) по форме, согласно </w:t>
      </w:r>
      <w:hyperlink w:anchor="sub_1100" w:history="1">
        <w:r>
          <w:rPr>
            <w:rFonts w:ascii="Times New Roman" w:hAnsi="Times New Roman"/>
            <w:color w:val="000000"/>
            <w:sz w:val="28"/>
            <w:szCs w:val="28"/>
          </w:rPr>
          <w:t>приложению №</w:t>
        </w:r>
        <w:r w:rsidRPr="005C602F">
          <w:rPr>
            <w:rFonts w:ascii="Times New Roman" w:hAnsi="Times New Roman"/>
            <w:color w:val="000000"/>
            <w:sz w:val="28"/>
            <w:szCs w:val="28"/>
          </w:rPr>
          <w:t xml:space="preserve"> 1</w:t>
        </w:r>
      </w:hyperlink>
      <w:r>
        <w:rPr>
          <w:rFonts w:ascii="Times New Roman" w:hAnsi="Times New Roman"/>
          <w:sz w:val="28"/>
          <w:szCs w:val="28"/>
        </w:rPr>
        <w:t>, №2</w:t>
      </w:r>
      <w:r w:rsidRPr="005952A7">
        <w:rPr>
          <w:rFonts w:ascii="Times New Roman" w:hAnsi="Times New Roman"/>
          <w:sz w:val="28"/>
          <w:szCs w:val="28"/>
        </w:rPr>
        <w:t>, в котором должна содержаться следующая достоверная информация:</w:t>
      </w:r>
      <w:bookmarkStart w:id="19" w:name="sub_261"/>
      <w:r w:rsidRPr="005952A7">
        <w:rPr>
          <w:rFonts w:ascii="Times New Roman" w:hAnsi="Times New Roman"/>
          <w:sz w:val="28"/>
          <w:szCs w:val="28"/>
        </w:rPr>
        <w:t xml:space="preserve"> </w:t>
      </w:r>
      <w:bookmarkEnd w:id="19"/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фамилия, имя, отчество (последнее - при наличии), место жительства заявителя (для гражданина);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реквизиты решения о внесении изменений в</w:t>
      </w:r>
      <w:r>
        <w:rPr>
          <w:rFonts w:ascii="Times New Roman" w:hAnsi="Times New Roman"/>
          <w:sz w:val="28"/>
          <w:szCs w:val="28"/>
        </w:rPr>
        <w:t xml:space="preserve"> типовые</w:t>
      </w:r>
      <w:r w:rsidRPr="00287110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634006">
          <w:rPr>
            <w:rFonts w:ascii="Times New Roman" w:hAnsi="Times New Roman"/>
            <w:sz w:val="28"/>
            <w:szCs w:val="28"/>
          </w:rPr>
          <w:t>Правила</w:t>
        </w:r>
      </w:hyperlink>
      <w:r w:rsidRPr="00287110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287110"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этого же заявителя;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почтовый адрес для связи с заявителем;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110">
        <w:rPr>
          <w:rFonts w:ascii="Times New Roman" w:hAnsi="Times New Roman"/>
          <w:sz w:val="28"/>
          <w:szCs w:val="28"/>
        </w:rPr>
        <w:t>местоположение и кадастровый номер земельного участка, в отношении которого запрашивается получение разрешения на условно разрешенный вид использования;</w:t>
      </w:r>
    </w:p>
    <w:p w:rsidR="005F4B89" w:rsidRPr="00287110" w:rsidRDefault="005F4B89" w:rsidP="0061501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87110">
        <w:rPr>
          <w:rFonts w:ascii="Times New Roman" w:hAnsi="Times New Roman"/>
          <w:sz w:val="28"/>
          <w:szCs w:val="28"/>
        </w:rPr>
        <w:t>кадастровый номер (сведения) об объекте капитального строительства, в отношении которого запрашивается получение разрешения на условно разрешенный вид использования;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вид права, на котором заявителю принадлежит земельный участок или объект капитального строительства, применительно к которым запрашивается получение разрешения на условно разрешенный вид использования;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реквизиты (дата и номер) договора аренды земельного участка, находящегося в государственной или муниципальной собственности, земельного участка, государственная собственность на которые не разграничена, в отношении которого испрашивается разрешение на условно разрешенный вид использования (указывается в случае, если земельный участок находится в государственной или муниципальной собственности);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испрашиваемый условно разрешенный вид использования земельного участка или объекта капитального строит</w:t>
      </w:r>
      <w:r>
        <w:rPr>
          <w:rFonts w:ascii="Times New Roman" w:hAnsi="Times New Roman"/>
          <w:sz w:val="28"/>
          <w:szCs w:val="28"/>
        </w:rPr>
        <w:t>ельства из числа предусмотренных типовыми</w:t>
      </w:r>
      <w:r w:rsidRPr="0028711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AA1EF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287110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287110">
        <w:rPr>
          <w:rFonts w:ascii="Times New Roman" w:hAnsi="Times New Roman"/>
          <w:sz w:val="28"/>
          <w:szCs w:val="28"/>
        </w:rPr>
        <w:t>условно разрешенных видов использования для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5F4B89" w:rsidRPr="00287110" w:rsidRDefault="005F4B89" w:rsidP="0061501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87110">
        <w:rPr>
          <w:rFonts w:ascii="Times New Roman" w:hAnsi="Times New Roman"/>
          <w:sz w:val="28"/>
          <w:szCs w:val="28"/>
        </w:rPr>
        <w:t>обоснование границ санитарно-защитных либо охранных зон объектов капитального строительства (в случае необходимости определения указанных зон в соответствии с законодательством Российской Федерации);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дата;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110">
        <w:rPr>
          <w:rFonts w:ascii="Times New Roman" w:hAnsi="Times New Roman"/>
          <w:sz w:val="28"/>
          <w:szCs w:val="28"/>
        </w:rPr>
        <w:t>- подпись на каждом листе заявления и расшифровка подписи;</w:t>
      </w:r>
    </w:p>
    <w:p w:rsidR="005F4B89" w:rsidRPr="00287110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печать (при наличии).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2.6.2.Исчерпывающий перечень документов, которые в порядке межведомственного информационного взаимодействия запрашивает Комиссия и которые заявитель вправе по собственной инициативе приложить к заявлению о предоставлении Муниципальной услуги:</w:t>
      </w:r>
    </w:p>
    <w:p w:rsidR="005F4B89" w:rsidRDefault="005F4B89" w:rsidP="0061501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>
        <w:rPr>
          <w:rFonts w:ascii="Times New Roman" w:hAnsi="Times New Roman"/>
          <w:sz w:val="28"/>
          <w:szCs w:val="28"/>
        </w:rPr>
        <w:tab/>
        <w:t>Выписку из единого государственного реестра прав о зарегистрированных правах на объект недвижимости (земельный участок) (Управление Федеральной службы государственной регистрации, кадастра и картографии по Хабаровскому краю)</w:t>
      </w:r>
    </w:p>
    <w:p w:rsidR="005F4B89" w:rsidRDefault="005F4B89" w:rsidP="0061501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>
        <w:rPr>
          <w:rFonts w:ascii="Times New Roman" w:hAnsi="Times New Roman"/>
          <w:sz w:val="28"/>
          <w:szCs w:val="28"/>
        </w:rPr>
        <w:tab/>
        <w:t>Выписку из единого государственного реестра прав о зарегистрированных правах на объект недвижимости (здания, строения, сооружения) (Управление Федеральной службы государственной регистрации, кадастра и картографии по Хабаровскому краю)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 Кадастровый паспорт  земельного участка, в отношении которого испрашивается разрешение (Управление Федеральной службы государственной регистрации, кадастра и картографии по Хабаровскому краю)</w:t>
      </w:r>
    </w:p>
    <w:p w:rsidR="005F4B89" w:rsidRPr="00284B1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 В</w:t>
      </w:r>
      <w:r w:rsidRPr="00284B19">
        <w:rPr>
          <w:rFonts w:ascii="Times New Roman" w:hAnsi="Times New Roman"/>
          <w:sz w:val="28"/>
          <w:szCs w:val="28"/>
        </w:rPr>
        <w:t xml:space="preserve"> отделе </w:t>
      </w:r>
      <w:r>
        <w:rPr>
          <w:rFonts w:ascii="Times New Roman" w:hAnsi="Times New Roman"/>
          <w:sz w:val="28"/>
          <w:szCs w:val="28"/>
        </w:rPr>
        <w:t>земельных и имущественных отношений А</w:t>
      </w:r>
      <w:r w:rsidRPr="00284B1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каб. 318,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284B19">
        <w:rPr>
          <w:rFonts w:ascii="Times New Roman" w:hAnsi="Times New Roman"/>
          <w:sz w:val="28"/>
          <w:szCs w:val="28"/>
        </w:rPr>
        <w:t>запрашиваются копии договоров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5F4B89" w:rsidRPr="00284B19" w:rsidRDefault="005F4B89" w:rsidP="0061501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</w:t>
      </w:r>
      <w:r>
        <w:rPr>
          <w:rFonts w:ascii="Times New Roman" w:hAnsi="Times New Roman"/>
          <w:sz w:val="28"/>
          <w:szCs w:val="28"/>
        </w:rPr>
        <w:tab/>
        <w:t xml:space="preserve">В Отделе Администрации каб. 430, </w:t>
      </w:r>
      <w:r w:rsidRPr="00284B19">
        <w:rPr>
          <w:rFonts w:ascii="Times New Roman" w:hAnsi="Times New Roman"/>
          <w:sz w:val="28"/>
          <w:szCs w:val="28"/>
        </w:rPr>
        <w:t>запрашивается копия градостроительн</w:t>
      </w:r>
      <w:r>
        <w:rPr>
          <w:rFonts w:ascii="Times New Roman" w:hAnsi="Times New Roman"/>
          <w:sz w:val="28"/>
          <w:szCs w:val="28"/>
        </w:rPr>
        <w:t>ого плана земельного участка</w:t>
      </w:r>
      <w:r w:rsidRPr="00284B19">
        <w:rPr>
          <w:rFonts w:ascii="Times New Roman" w:hAnsi="Times New Roman"/>
          <w:sz w:val="28"/>
          <w:szCs w:val="28"/>
        </w:rPr>
        <w:t>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41"/>
      <w:r w:rsidRPr="0050263F">
        <w:rPr>
          <w:rFonts w:ascii="Times New Roman" w:hAnsi="Times New Roman"/>
          <w:sz w:val="28"/>
          <w:szCs w:val="28"/>
        </w:rPr>
        <w:t xml:space="preserve">2.6.3. В целях проверки соблюдения требований </w:t>
      </w:r>
      <w:hyperlink r:id="rId26" w:history="1">
        <w:r w:rsidRPr="00AA1EFD">
          <w:rPr>
            <w:rFonts w:ascii="Times New Roman" w:hAnsi="Times New Roman"/>
            <w:sz w:val="28"/>
            <w:szCs w:val="28"/>
          </w:rPr>
          <w:t>части 3 статьи 37</w:t>
        </w:r>
      </w:hyperlink>
      <w:r w:rsidRPr="00AA1EFD">
        <w:rPr>
          <w:rFonts w:ascii="Times New Roman" w:hAnsi="Times New Roman"/>
          <w:sz w:val="28"/>
          <w:szCs w:val="28"/>
        </w:rPr>
        <w:t xml:space="preserve"> </w:t>
      </w:r>
      <w:r w:rsidRPr="0050263F">
        <w:rPr>
          <w:rFonts w:ascii="Times New Roman" w:hAnsi="Times New Roman"/>
          <w:sz w:val="28"/>
          <w:szCs w:val="28"/>
        </w:rPr>
        <w:t>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(сведения, информацию) о том,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1043"/>
      <w:bookmarkEnd w:id="20"/>
      <w:r w:rsidRPr="001776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</w:t>
      </w:r>
      <w:r w:rsidRPr="001776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Основания для отказа в приеме заявления и требуемых документов, необходимых для предоставления Муниципальной услуги, не предусмотрены.</w:t>
      </w:r>
    </w:p>
    <w:p w:rsidR="005F4B89" w:rsidRPr="000C637E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37E">
        <w:rPr>
          <w:rFonts w:ascii="Times New Roman" w:hAnsi="Times New Roman"/>
          <w:sz w:val="28"/>
          <w:szCs w:val="28"/>
        </w:rPr>
        <w:t>2.8. О</w:t>
      </w:r>
      <w:r w:rsidRPr="000C637E">
        <w:rPr>
          <w:rFonts w:ascii="Times New Roman" w:hAnsi="Times New Roman"/>
          <w:bCs/>
          <w:sz w:val="28"/>
          <w:szCs w:val="28"/>
        </w:rPr>
        <w:t xml:space="preserve">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процедуры, </w:t>
      </w:r>
      <w:r w:rsidRPr="000C637E">
        <w:rPr>
          <w:rFonts w:ascii="Times New Roman CYR" w:hAnsi="Times New Roman CYR" w:cs="Times New Roman CYR"/>
          <w:sz w:val="28"/>
          <w:szCs w:val="28"/>
        </w:rPr>
        <w:t>не предусмотрены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2F7">
        <w:rPr>
          <w:rFonts w:ascii="Times New Roman" w:hAnsi="Times New Roman"/>
          <w:sz w:val="28"/>
          <w:szCs w:val="28"/>
        </w:rPr>
        <w:t>Основания для отказа в предоставл</w:t>
      </w:r>
      <w:r>
        <w:rPr>
          <w:rFonts w:ascii="Times New Roman" w:hAnsi="Times New Roman"/>
          <w:sz w:val="28"/>
          <w:szCs w:val="28"/>
        </w:rPr>
        <w:t>ении М</w:t>
      </w:r>
      <w:r w:rsidRPr="008262F7">
        <w:rPr>
          <w:rFonts w:ascii="Times New Roman" w:hAnsi="Times New Roman"/>
          <w:sz w:val="28"/>
          <w:szCs w:val="28"/>
        </w:rPr>
        <w:t>униципальной услуги: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046"/>
      <w:bookmarkEnd w:id="21"/>
      <w:r w:rsidRPr="008262F7">
        <w:rPr>
          <w:rFonts w:ascii="Times New Roman" w:hAnsi="Times New Roman"/>
          <w:sz w:val="28"/>
          <w:szCs w:val="28"/>
        </w:rPr>
        <w:t>2.9.1. Рекомендации Комиссии об отказе в предоставлении разрешения на условно разрешенный вид использования должны содержать все мотивы, послужившие основанием таких рекомендаций.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оснований:</w:t>
      </w:r>
    </w:p>
    <w:bookmarkEnd w:id="22"/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прав человека на благоприятные условия жизнедеятельности;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089"/>
      <w:r w:rsidRPr="008262F7">
        <w:rPr>
          <w:rFonts w:ascii="Times New Roman" w:hAnsi="Times New Roman"/>
          <w:sz w:val="28"/>
          <w:szCs w:val="28"/>
        </w:rPr>
        <w:t xml:space="preserve">- участники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8262F7">
        <w:rPr>
          <w:rFonts w:ascii="Times New Roman" w:hAnsi="Times New Roman"/>
          <w:sz w:val="28"/>
          <w:szCs w:val="28"/>
        </w:rPr>
        <w:t>публичных слушаний по вопросу о предоставлении разрешения на условно разрешенный вид использования представили в Комиссию предложения и замечания, касающиеся указанного вопроса, в которых возражают в предоставлении заявителю испрашиваемого разрешения;</w:t>
      </w:r>
    </w:p>
    <w:bookmarkEnd w:id="23"/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имеются документально подтвержденные сведения (выписки, информация) о том, что после обращения заявителя</w:t>
      </w:r>
      <w:r>
        <w:rPr>
          <w:rFonts w:ascii="Times New Roman" w:hAnsi="Times New Roman"/>
          <w:sz w:val="28"/>
          <w:szCs w:val="28"/>
        </w:rPr>
        <w:t xml:space="preserve"> с заявлением о предоставлении М</w:t>
      </w:r>
      <w:r w:rsidRPr="008262F7">
        <w:rPr>
          <w:rFonts w:ascii="Times New Roman" w:hAnsi="Times New Roman"/>
          <w:sz w:val="28"/>
          <w:szCs w:val="28"/>
        </w:rPr>
        <w:t>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имеется вступившее в силу решение суда или органа местного самоуправления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земельный участок,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строительством, либо если испрашиваемый условно разрешенный вид использования не соответствует целям предоставления земельного участка, указанным в договоре аренды;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отсутствует согласие иных сособственников земельного участка или объекта капитального строительства на изменение вида разрешенного использования;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строительства, в отношении которых испрашивается разрешение на условно разрешенный вид использования, если документ, подтверждающий такое право не представлен заявителем по собственной инициативе;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 xml:space="preserve">- представленные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органов, указанных в </w:t>
      </w:r>
      <w:hyperlink w:anchor="sub_1022" w:history="1">
        <w:r w:rsidRPr="008262F7">
          <w:rPr>
            <w:rFonts w:ascii="Times New Roman" w:hAnsi="Times New Roman"/>
            <w:sz w:val="28"/>
            <w:szCs w:val="28"/>
          </w:rPr>
          <w:t>пунктах 1.7-1.10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8262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5F4B89" w:rsidRPr="008262F7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7">
        <w:rPr>
          <w:rFonts w:ascii="Times New Roman" w:hAnsi="Times New Roman"/>
          <w:sz w:val="28"/>
          <w:szCs w:val="28"/>
        </w:rPr>
        <w:t>- поступление письменного отка</w:t>
      </w:r>
      <w:r>
        <w:rPr>
          <w:rFonts w:ascii="Times New Roman" w:hAnsi="Times New Roman"/>
          <w:sz w:val="28"/>
          <w:szCs w:val="28"/>
        </w:rPr>
        <w:t>за Заявителя от предоставления М</w:t>
      </w:r>
      <w:r w:rsidRPr="008262F7">
        <w:rPr>
          <w:rFonts w:ascii="Times New Roman" w:hAnsi="Times New Roman"/>
          <w:sz w:val="28"/>
          <w:szCs w:val="28"/>
        </w:rPr>
        <w:t>униципальной услуги.</w:t>
      </w:r>
    </w:p>
    <w:p w:rsidR="005F4B89" w:rsidRPr="00E564E8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1047"/>
      <w:r w:rsidRPr="00E564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564E8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Глава Верхнебуреинского муниципального района (далее- Глава района)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E564E8">
        <w:rPr>
          <w:rFonts w:ascii="Times New Roman" w:hAnsi="Times New Roman"/>
          <w:sz w:val="28"/>
          <w:szCs w:val="28"/>
        </w:rPr>
        <w:t>принимает решение по вопросу о предоставлении разрешения на условно разрешенный вид использования на основании рекомендаций Комиссии и с учетом заключения о результатах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E564E8">
        <w:rPr>
          <w:rFonts w:ascii="Times New Roman" w:hAnsi="Times New Roman"/>
          <w:sz w:val="28"/>
          <w:szCs w:val="28"/>
        </w:rPr>
        <w:t xml:space="preserve"> публичных слушаний по такому вопросу.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1049"/>
      <w:bookmarkEnd w:id="24"/>
      <w:r w:rsidRPr="00E564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E564E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7" w:history="1">
        <w:r w:rsidRPr="00DD25F1">
          <w:rPr>
            <w:rFonts w:ascii="Times New Roman" w:hAnsi="Times New Roman"/>
            <w:sz w:val="28"/>
            <w:szCs w:val="28"/>
          </w:rPr>
          <w:t>частью 10 статьи 39</w:t>
        </w:r>
      </w:hyperlink>
      <w:r w:rsidRPr="00E564E8">
        <w:rPr>
          <w:rFonts w:ascii="Times New Roman" w:hAnsi="Times New Roman"/>
          <w:sz w:val="28"/>
          <w:szCs w:val="28"/>
        </w:rPr>
        <w:t xml:space="preserve"> Градостроительного кодекса, </w:t>
      </w:r>
      <w:hyperlink r:id="rId28" w:history="1">
        <w:r w:rsidRPr="00DD25F1">
          <w:rPr>
            <w:rFonts w:ascii="Times New Roman" w:hAnsi="Times New Roman"/>
            <w:sz w:val="28"/>
            <w:szCs w:val="28"/>
          </w:rPr>
          <w:t>частью 3 статьи 8</w:t>
        </w:r>
      </w:hyperlink>
      <w:r w:rsidRPr="00DD25F1">
        <w:rPr>
          <w:rFonts w:ascii="Times New Roman" w:hAnsi="Times New Roman"/>
          <w:sz w:val="28"/>
          <w:szCs w:val="28"/>
        </w:rPr>
        <w:t xml:space="preserve"> </w:t>
      </w:r>
      <w:r w:rsidRPr="00E564E8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ерального закона от 27.07.2010 №</w:t>
      </w:r>
      <w:r w:rsidRPr="00E564E8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5F4B89" w:rsidRPr="0058147A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050"/>
      <w:bookmarkEnd w:id="25"/>
      <w:r w:rsidRPr="0058147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58147A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</w:t>
      </w:r>
      <w:r>
        <w:rPr>
          <w:rFonts w:ascii="Times New Roman" w:hAnsi="Times New Roman"/>
          <w:sz w:val="28"/>
          <w:szCs w:val="28"/>
        </w:rPr>
        <w:t>ии М</w:t>
      </w:r>
      <w:r w:rsidRPr="0058147A">
        <w:rPr>
          <w:rFonts w:ascii="Times New Roman" w:hAnsi="Times New Roman"/>
          <w:sz w:val="28"/>
          <w:szCs w:val="28"/>
        </w:rPr>
        <w:t>униципальной услуги и при получ</w:t>
      </w:r>
      <w:r>
        <w:rPr>
          <w:rFonts w:ascii="Times New Roman" w:hAnsi="Times New Roman"/>
          <w:sz w:val="28"/>
          <w:szCs w:val="28"/>
        </w:rPr>
        <w:t>ении результата предоставления М</w:t>
      </w:r>
      <w:r w:rsidRPr="0058147A">
        <w:rPr>
          <w:rFonts w:ascii="Times New Roman" w:hAnsi="Times New Roman"/>
          <w:sz w:val="28"/>
          <w:szCs w:val="28"/>
        </w:rPr>
        <w:t>униципальной услуги составляет 15 минут.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051"/>
      <w:bookmarkEnd w:id="26"/>
      <w:r w:rsidRPr="0058147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 Заявление о предоставлении М</w:t>
      </w:r>
      <w:r w:rsidRPr="0058147A">
        <w:rPr>
          <w:rFonts w:ascii="Times New Roman" w:hAnsi="Times New Roman"/>
          <w:sz w:val="28"/>
          <w:szCs w:val="28"/>
        </w:rPr>
        <w:t xml:space="preserve">униципальной услуги, поданное (направленное) одним из способов, предусмотренных </w:t>
      </w:r>
      <w:hyperlink w:anchor="sub_1014" w:history="1">
        <w:r w:rsidRPr="00E42B7A">
          <w:rPr>
            <w:rFonts w:ascii="Times New Roman" w:hAnsi="Times New Roman"/>
            <w:sz w:val="28"/>
            <w:szCs w:val="28"/>
          </w:rPr>
          <w:t>подпунктом 1.4.1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E42B7A">
        <w:rPr>
          <w:rFonts w:ascii="Times New Roman" w:hAnsi="Times New Roman"/>
          <w:sz w:val="28"/>
          <w:szCs w:val="28"/>
        </w:rPr>
        <w:t xml:space="preserve"> </w:t>
      </w:r>
      <w:r w:rsidRPr="0058147A">
        <w:rPr>
          <w:rFonts w:ascii="Times New Roman" w:hAnsi="Times New Roman"/>
          <w:sz w:val="28"/>
          <w:szCs w:val="28"/>
        </w:rPr>
        <w:t>настоящего Административного регламента, регистрируется в течение одного рабочего дня с момента поступления.</w:t>
      </w:r>
    </w:p>
    <w:p w:rsidR="005F4B89" w:rsidRPr="00E4566E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055"/>
      <w:bookmarkEnd w:id="27"/>
      <w:r w:rsidRPr="00E4566E">
        <w:rPr>
          <w:rFonts w:ascii="Times New Roman" w:hAnsi="Times New Roman"/>
          <w:sz w:val="28"/>
          <w:szCs w:val="28"/>
        </w:rPr>
        <w:t>2.13. Показ</w:t>
      </w:r>
      <w:r>
        <w:rPr>
          <w:rFonts w:ascii="Times New Roman" w:hAnsi="Times New Roman"/>
          <w:sz w:val="28"/>
          <w:szCs w:val="28"/>
        </w:rPr>
        <w:t>ателями доступности и качества М</w:t>
      </w:r>
      <w:r w:rsidRPr="00E4566E">
        <w:rPr>
          <w:rFonts w:ascii="Times New Roman" w:hAnsi="Times New Roman"/>
          <w:sz w:val="28"/>
          <w:szCs w:val="28"/>
        </w:rPr>
        <w:t>униципальной услуги являются:</w:t>
      </w:r>
    </w:p>
    <w:p w:rsidR="005F4B89" w:rsidRDefault="005F4B89" w:rsidP="0061501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053"/>
      <w:bookmarkEnd w:id="28"/>
      <w:r>
        <w:rPr>
          <w:rFonts w:ascii="Times New Roman" w:hAnsi="Times New Roman"/>
          <w:sz w:val="28"/>
          <w:szCs w:val="28"/>
        </w:rPr>
        <w:t>2.13.1.</w:t>
      </w:r>
      <w:r>
        <w:rPr>
          <w:rFonts w:ascii="Times New Roman" w:hAnsi="Times New Roman"/>
          <w:sz w:val="28"/>
          <w:szCs w:val="28"/>
        </w:rPr>
        <w:tab/>
      </w:r>
      <w:r w:rsidRPr="00E4566E">
        <w:rPr>
          <w:rFonts w:ascii="Times New Roman" w:hAnsi="Times New Roman"/>
          <w:sz w:val="28"/>
          <w:szCs w:val="28"/>
        </w:rPr>
        <w:t>Наличие различных способов получения информации о предо</w:t>
      </w:r>
      <w:r>
        <w:rPr>
          <w:rFonts w:ascii="Times New Roman" w:hAnsi="Times New Roman"/>
          <w:sz w:val="28"/>
          <w:szCs w:val="28"/>
        </w:rPr>
        <w:t>ставлении М</w:t>
      </w:r>
      <w:r w:rsidRPr="00E4566E">
        <w:rPr>
          <w:rFonts w:ascii="Times New Roman" w:hAnsi="Times New Roman"/>
          <w:sz w:val="28"/>
          <w:szCs w:val="28"/>
        </w:rPr>
        <w:t>униципальной услуги.</w:t>
      </w:r>
    </w:p>
    <w:p w:rsidR="005F4B89" w:rsidRDefault="005F4B89" w:rsidP="0061501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054"/>
      <w:bookmarkEnd w:id="29"/>
      <w:r>
        <w:rPr>
          <w:rFonts w:ascii="Times New Roman" w:hAnsi="Times New Roman"/>
          <w:sz w:val="28"/>
          <w:szCs w:val="28"/>
        </w:rPr>
        <w:t>2.13.2.</w:t>
      </w:r>
      <w:r>
        <w:rPr>
          <w:rFonts w:ascii="Times New Roman" w:hAnsi="Times New Roman"/>
          <w:sz w:val="28"/>
          <w:szCs w:val="28"/>
        </w:rPr>
        <w:tab/>
      </w:r>
      <w:r w:rsidRPr="00E4566E">
        <w:rPr>
          <w:rFonts w:ascii="Times New Roman" w:hAnsi="Times New Roman"/>
          <w:sz w:val="28"/>
          <w:szCs w:val="28"/>
        </w:rPr>
        <w:t>Соблюдение требований законодательства и настоящего Административного регламента.</w:t>
      </w:r>
    </w:p>
    <w:p w:rsidR="005F4B89" w:rsidRPr="00AD14E3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052"/>
      <w:bookmarkEnd w:id="30"/>
      <w:r w:rsidRPr="00A653F7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653F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D14E3">
        <w:rPr>
          <w:rFonts w:ascii="Times New Roman" w:hAnsi="Times New Roman"/>
          <w:sz w:val="28"/>
          <w:szCs w:val="28"/>
        </w:rPr>
        <w:t>Требования к помещен</w:t>
      </w:r>
      <w:r>
        <w:rPr>
          <w:rFonts w:ascii="Times New Roman" w:hAnsi="Times New Roman"/>
          <w:sz w:val="28"/>
          <w:szCs w:val="28"/>
        </w:rPr>
        <w:t>иям, в которых предоставляется М</w:t>
      </w:r>
      <w:r w:rsidRPr="00AD14E3">
        <w:rPr>
          <w:rFonts w:ascii="Times New Roman" w:hAnsi="Times New Roman"/>
          <w:sz w:val="28"/>
          <w:szCs w:val="28"/>
        </w:rPr>
        <w:t>униципальная услуга</w:t>
      </w:r>
    </w:p>
    <w:bookmarkEnd w:id="31"/>
    <w:p w:rsidR="005F4B89" w:rsidRPr="00AD14E3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4E3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D14E3">
        <w:rPr>
          <w:rFonts w:ascii="Times New Roman" w:hAnsi="Times New Roman"/>
          <w:sz w:val="28"/>
          <w:szCs w:val="28"/>
        </w:rPr>
        <w:t>оборудуется вывеской с указанием его наименования. Кабинеты приема заявителей оборудуются информационными табличками с указанием номера кабинета.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4E3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D14E3">
        <w:rPr>
          <w:rFonts w:ascii="Times New Roman" w:hAnsi="Times New Roman"/>
          <w:sz w:val="28"/>
          <w:szCs w:val="28"/>
        </w:rPr>
        <w:t>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</w:t>
      </w:r>
      <w:r>
        <w:rPr>
          <w:rFonts w:ascii="Times New Roman" w:hAnsi="Times New Roman"/>
          <w:sz w:val="28"/>
          <w:szCs w:val="28"/>
        </w:rPr>
        <w:t xml:space="preserve"> Администрацию.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при получении Муниципальных услуг, предоставляемых в Администрации достигается следующими мерами: для доступа в здание Администрации инвалидов, использующих кресла-коляски, обустроен пандус, на первом этаже в холле установлен телефон для вызова требующегося специалиста. Работникам Администрации оказывается помощь инвалидам в преодолении барьеров, мешающих получения ими услуг наравне с другими лицами. Осуществляется инструктирование специалистов, связанных с предоставлением Муниципальных услуг, по вопросам работы с инвалидами.</w:t>
      </w:r>
    </w:p>
    <w:p w:rsidR="005F4B89" w:rsidRPr="00AD14E3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необходимых услуг по месту жительства инвалида или в дистанционном режиме рассматривается в индивидуальном порядке. </w:t>
      </w:r>
    </w:p>
    <w:p w:rsidR="005F4B89" w:rsidRPr="00AD14E3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4E3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5F4B89" w:rsidRDefault="005F4B89" w:rsidP="0061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4E3">
        <w:rPr>
          <w:rFonts w:ascii="Times New Roman" w:hAnsi="Times New Roman"/>
          <w:sz w:val="28"/>
          <w:szCs w:val="28"/>
        </w:rPr>
        <w:t>На информационных стендах размещается полн</w:t>
      </w:r>
      <w:r>
        <w:rPr>
          <w:rFonts w:ascii="Times New Roman" w:hAnsi="Times New Roman"/>
          <w:sz w:val="28"/>
          <w:szCs w:val="28"/>
        </w:rPr>
        <w:t>ая информация о предоставлении М</w:t>
      </w:r>
      <w:r w:rsidRPr="00AD14E3">
        <w:rPr>
          <w:rFonts w:ascii="Times New Roman" w:hAnsi="Times New Roman"/>
          <w:sz w:val="28"/>
          <w:szCs w:val="28"/>
        </w:rPr>
        <w:t>униципальной услуги, в том числе образцы заполнения заявления и перечни докуме</w:t>
      </w:r>
      <w:r>
        <w:rPr>
          <w:rFonts w:ascii="Times New Roman" w:hAnsi="Times New Roman"/>
          <w:sz w:val="28"/>
          <w:szCs w:val="28"/>
        </w:rPr>
        <w:t>нтов, необходимые для оказания М</w:t>
      </w:r>
      <w:r w:rsidRPr="00AD14E3">
        <w:rPr>
          <w:rFonts w:ascii="Times New Roman" w:hAnsi="Times New Roman"/>
          <w:sz w:val="28"/>
          <w:szCs w:val="28"/>
        </w:rPr>
        <w:t>униципальной услуги.</w:t>
      </w:r>
    </w:p>
    <w:p w:rsidR="005F4B89" w:rsidRDefault="005F4B89" w:rsidP="00615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Pr="003F7B7C">
        <w:t xml:space="preserve"> </w:t>
      </w:r>
      <w:r w:rsidRPr="003F7B7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обращении за предоставлением М</w:t>
      </w:r>
      <w:r w:rsidRPr="003F7B7C">
        <w:rPr>
          <w:rFonts w:ascii="Times New Roman" w:hAnsi="Times New Roman"/>
          <w:sz w:val="28"/>
          <w:szCs w:val="28"/>
        </w:rPr>
        <w:t xml:space="preserve">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 w:rsidRPr="003F7B7C">
        <w:rPr>
          <w:rFonts w:ascii="Times New Roman" w:hAnsi="Times New Roman"/>
          <w:sz w:val="28"/>
          <w:szCs w:val="28"/>
        </w:rPr>
        <w:t xml:space="preserve"> порядок действий и перечень предоставляемых документов тот же, что и при обращении в орган, непо</w:t>
      </w:r>
      <w:r>
        <w:rPr>
          <w:rFonts w:ascii="Times New Roman" w:hAnsi="Times New Roman"/>
          <w:sz w:val="28"/>
          <w:szCs w:val="28"/>
        </w:rPr>
        <w:t>средственно предоставляющий М</w:t>
      </w:r>
      <w:r w:rsidRPr="003F7B7C">
        <w:rPr>
          <w:rFonts w:ascii="Times New Roman" w:hAnsi="Times New Roman"/>
          <w:sz w:val="28"/>
          <w:szCs w:val="28"/>
        </w:rPr>
        <w:t>униципальную услугу.</w:t>
      </w:r>
    </w:p>
    <w:p w:rsidR="005F4B89" w:rsidRPr="003F7B7C" w:rsidRDefault="005F4B89" w:rsidP="00615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B89" w:rsidRPr="00FB0C2A" w:rsidRDefault="005F4B89" w:rsidP="0061501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62F7">
        <w:rPr>
          <w:rFonts w:ascii="Times New Roman" w:hAnsi="Times New Roman"/>
          <w:b/>
          <w:sz w:val="28"/>
          <w:szCs w:val="28"/>
        </w:rPr>
        <w:t>3.</w:t>
      </w:r>
      <w:r w:rsidRPr="00FB0C2A">
        <w:rPr>
          <w:rFonts w:ascii="Times New Roman CYR" w:hAnsi="Times New Roman CYR" w:cs="Times New Roman CYR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F4B89" w:rsidRPr="00DE6A98" w:rsidRDefault="005F4B89" w:rsidP="00615010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F4B89" w:rsidRPr="004D123C" w:rsidRDefault="005F4B89" w:rsidP="00D17F64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1060"/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4D123C"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E08">
        <w:rPr>
          <w:rFonts w:ascii="Times New Roman" w:hAnsi="Times New Roman"/>
          <w:sz w:val="28"/>
          <w:szCs w:val="28"/>
        </w:rPr>
        <w:t xml:space="preserve">типовых </w:t>
      </w:r>
      <w:hyperlink r:id="rId29" w:history="1">
        <w:r w:rsidRPr="006D6E08">
          <w:rPr>
            <w:rFonts w:ascii="Times New Roman" w:hAnsi="Times New Roman"/>
            <w:sz w:val="28"/>
            <w:szCs w:val="28"/>
          </w:rPr>
          <w:t>Правила</w:t>
        </w:r>
      </w:hyperlink>
      <w:r w:rsidRPr="004D123C">
        <w:rPr>
          <w:rFonts w:ascii="Times New Roman" w:hAnsi="Times New Roman"/>
          <w:sz w:val="28"/>
          <w:szCs w:val="28"/>
        </w:rPr>
        <w:t xml:space="preserve"> землепользования и застройки порядке после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4D123C">
        <w:rPr>
          <w:rFonts w:ascii="Times New Roman" w:hAnsi="Times New Roman"/>
          <w:sz w:val="28"/>
          <w:szCs w:val="28"/>
        </w:rPr>
        <w:t>публичных слушаний по инициативе заявителя, то решение о предоставлении разрешения на условно разрешенный вид использования такому заявителю предоставляется в следующем порядке:</w:t>
      </w:r>
    </w:p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1056"/>
      <w:bookmarkEnd w:id="32"/>
      <w:r w:rsidRPr="00677F9C">
        <w:rPr>
          <w:rFonts w:ascii="Times New Roman" w:hAnsi="Times New Roman"/>
          <w:sz w:val="28"/>
          <w:szCs w:val="28"/>
        </w:rPr>
        <w:t xml:space="preserve">3.1.1. Комиссия принимает от заявителя документы и информацию, которые в соответствии </w:t>
      </w:r>
      <w:r w:rsidRPr="006D6E08">
        <w:rPr>
          <w:rFonts w:ascii="Times New Roman" w:hAnsi="Times New Roman"/>
          <w:sz w:val="28"/>
          <w:szCs w:val="28"/>
        </w:rPr>
        <w:t xml:space="preserve">с </w:t>
      </w:r>
      <w:hyperlink w:anchor="sub_1039" w:history="1">
        <w:r w:rsidRPr="006D6E08">
          <w:rPr>
            <w:rFonts w:ascii="Times New Roman" w:hAnsi="Times New Roman"/>
            <w:sz w:val="28"/>
            <w:szCs w:val="28"/>
          </w:rPr>
          <w:t>подпунктом 2.6.1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677F9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заявитель должен представить самостоятельно. Максимальный срок выполнения административной процедуры - 15 минут.</w:t>
      </w:r>
    </w:p>
    <w:p w:rsidR="005F4B89" w:rsidRPr="00677F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1057"/>
      <w:bookmarkEnd w:id="33"/>
      <w:r w:rsidRPr="00677F9C">
        <w:rPr>
          <w:rFonts w:ascii="Times New Roman" w:hAnsi="Times New Roman"/>
          <w:sz w:val="28"/>
          <w:szCs w:val="28"/>
        </w:rPr>
        <w:t>3.1.2. Комиссия готовит и согласовывает в установленно</w:t>
      </w:r>
      <w:r>
        <w:rPr>
          <w:rFonts w:ascii="Times New Roman" w:hAnsi="Times New Roman"/>
          <w:sz w:val="28"/>
          <w:szCs w:val="28"/>
        </w:rPr>
        <w:t>м порядке проект постановления А</w:t>
      </w:r>
      <w:r w:rsidRPr="00677F9C">
        <w:rPr>
          <w:rFonts w:ascii="Times New Roman" w:hAnsi="Times New Roman"/>
          <w:sz w:val="28"/>
          <w:szCs w:val="28"/>
        </w:rPr>
        <w:t>дминистрации о предоставлении разрешения на условно разрешенный вид использования, после чего представляет такой проект на подпись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77F9C">
        <w:rPr>
          <w:rFonts w:ascii="Times New Roman" w:hAnsi="Times New Roman"/>
          <w:sz w:val="28"/>
          <w:szCs w:val="28"/>
        </w:rPr>
        <w:t>лаве</w:t>
      </w:r>
      <w:r w:rsidRPr="00C27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677F9C">
        <w:rPr>
          <w:rFonts w:ascii="Times New Roman" w:hAnsi="Times New Roman"/>
          <w:sz w:val="28"/>
          <w:szCs w:val="28"/>
        </w:rPr>
        <w:t>.</w:t>
      </w:r>
    </w:p>
    <w:bookmarkEnd w:id="34"/>
    <w:p w:rsidR="005F4B89" w:rsidRPr="00677F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F9C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- 40 дней с момента получе</w:t>
      </w:r>
      <w:r>
        <w:rPr>
          <w:rFonts w:ascii="Times New Roman" w:hAnsi="Times New Roman"/>
          <w:sz w:val="28"/>
          <w:szCs w:val="28"/>
        </w:rPr>
        <w:t>ния заявления о предоставлении М</w:t>
      </w:r>
      <w:r w:rsidRPr="00677F9C">
        <w:rPr>
          <w:rFonts w:ascii="Times New Roman" w:hAnsi="Times New Roman"/>
          <w:sz w:val="28"/>
          <w:szCs w:val="28"/>
        </w:rPr>
        <w:t>униципальной услуги.</w:t>
      </w:r>
    </w:p>
    <w:p w:rsidR="005F4B89" w:rsidRPr="00677F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1058"/>
      <w:r w:rsidRPr="00677F9C">
        <w:rPr>
          <w:rFonts w:ascii="Times New Roman" w:hAnsi="Times New Roman"/>
          <w:sz w:val="28"/>
          <w:szCs w:val="28"/>
        </w:rPr>
        <w:t xml:space="preserve">3.1.3. Глава </w:t>
      </w:r>
      <w:r>
        <w:rPr>
          <w:rFonts w:ascii="Times New Roman" w:hAnsi="Times New Roman"/>
          <w:sz w:val="28"/>
          <w:szCs w:val="28"/>
        </w:rPr>
        <w:t>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677F9C">
        <w:rPr>
          <w:rFonts w:ascii="Times New Roman" w:hAnsi="Times New Roman"/>
          <w:sz w:val="28"/>
          <w:szCs w:val="28"/>
        </w:rPr>
        <w:t>принимает решение о предоставлении разрешения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или об отказе в предоставлении такого разрешения на основании рекомендаций Комиссии и с учетом заключения о результатах общественных обсуждений или публичных слушаний по данному вопросу.</w:t>
      </w:r>
    </w:p>
    <w:bookmarkEnd w:id="35"/>
    <w:p w:rsidR="005F4B89" w:rsidRPr="00677F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7F9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в течение трех дней со дня поступления проекта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677F9C">
        <w:rPr>
          <w:rFonts w:ascii="Times New Roman" w:hAnsi="Times New Roman"/>
          <w:sz w:val="28"/>
          <w:szCs w:val="28"/>
        </w:rPr>
        <w:t xml:space="preserve">дминистрации, указанного в </w:t>
      </w:r>
      <w:hyperlink w:anchor="sub_1057" w:history="1">
        <w:r w:rsidRPr="00E80CB4">
          <w:rPr>
            <w:rFonts w:ascii="Times New Roman" w:hAnsi="Times New Roman"/>
            <w:sz w:val="28"/>
            <w:szCs w:val="28"/>
          </w:rPr>
          <w:t>подпункте 3.1.2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677F9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F4B89" w:rsidRPr="00677F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1059"/>
      <w:r>
        <w:rPr>
          <w:rFonts w:ascii="Times New Roman" w:hAnsi="Times New Roman"/>
          <w:sz w:val="28"/>
          <w:szCs w:val="28"/>
        </w:rPr>
        <w:t>3.1.4. Постановление А</w:t>
      </w:r>
      <w:r w:rsidRPr="00677F9C">
        <w:rPr>
          <w:rFonts w:ascii="Times New Roman" w:hAnsi="Times New Roman"/>
          <w:sz w:val="28"/>
          <w:szCs w:val="28"/>
        </w:rPr>
        <w:t>дминистрации с указанием принятого решения по вопросу предоставления разрешения на условно разрешенный вид использования опубликовывается в газете "Рабочее слово", ра</w:t>
      </w:r>
      <w:r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Pr="00677F9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F9C">
        <w:rPr>
          <w:rFonts w:ascii="Times New Roman" w:hAnsi="Times New Roman"/>
          <w:sz w:val="28"/>
          <w:szCs w:val="28"/>
        </w:rPr>
        <w:t>и направляется в адрес заявителя, при этом заявитель вправе получить указанное постановление лично или через представителя. Максимальный срок выполнения административной процедуры - 5 дней с момента принятия решения по вопросу предоставления разрешения на условно разрешенный вид использования. В случае, если заявитель обратился в за получе</w:t>
      </w:r>
      <w:r>
        <w:rPr>
          <w:rFonts w:ascii="Times New Roman" w:hAnsi="Times New Roman"/>
          <w:sz w:val="28"/>
          <w:szCs w:val="28"/>
        </w:rPr>
        <w:t>нием результата предоставления М</w:t>
      </w:r>
      <w:r w:rsidRPr="00677F9C">
        <w:rPr>
          <w:rFonts w:ascii="Times New Roman" w:hAnsi="Times New Roman"/>
          <w:sz w:val="28"/>
          <w:szCs w:val="28"/>
        </w:rPr>
        <w:t>униципальной услуги лично или через представителя, то постановление предоставляется в течение 15 минут с момента обращения.</w:t>
      </w:r>
    </w:p>
    <w:p w:rsidR="005F4B89" w:rsidRPr="00054FA5" w:rsidRDefault="005F4B89" w:rsidP="00D17F64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1068"/>
      <w:bookmarkEnd w:id="36"/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054FA5">
        <w:rPr>
          <w:rFonts w:ascii="Times New Roman" w:hAnsi="Times New Roman"/>
          <w:sz w:val="28"/>
          <w:szCs w:val="28"/>
        </w:rPr>
        <w:t xml:space="preserve">Если иное не предусмотрено </w:t>
      </w:r>
      <w:hyperlink w:anchor="sub_1060" w:history="1">
        <w:r w:rsidRPr="007D0764">
          <w:rPr>
            <w:rFonts w:ascii="Times New Roman" w:hAnsi="Times New Roman"/>
            <w:sz w:val="28"/>
            <w:szCs w:val="28"/>
          </w:rPr>
          <w:t>пунктом 3.1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54FA5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М</w:t>
      </w:r>
      <w:r w:rsidRPr="00054FA5">
        <w:rPr>
          <w:rFonts w:ascii="Times New Roman" w:hAnsi="Times New Roman"/>
          <w:sz w:val="28"/>
          <w:szCs w:val="28"/>
        </w:rPr>
        <w:t>униципальная услуга предоставляется в следующем порядке:</w:t>
      </w:r>
    </w:p>
    <w:p w:rsidR="005F4B89" w:rsidRPr="00054FA5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1061"/>
      <w:bookmarkEnd w:id="37"/>
      <w:r w:rsidRPr="00054FA5">
        <w:rPr>
          <w:rFonts w:ascii="Times New Roman" w:hAnsi="Times New Roman"/>
          <w:sz w:val="28"/>
          <w:szCs w:val="28"/>
        </w:rPr>
        <w:t xml:space="preserve">3.2.1. Комиссия принимает от заявителя и регистрирует документы и информацию, которые в соответствии с </w:t>
      </w:r>
      <w:hyperlink w:anchor="sub_1039" w:history="1">
        <w:r w:rsidRPr="007D0764">
          <w:rPr>
            <w:rFonts w:ascii="Times New Roman" w:hAnsi="Times New Roman"/>
            <w:sz w:val="28"/>
            <w:szCs w:val="28"/>
          </w:rPr>
          <w:t>подпунктом 2.6.1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54FA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заявитель должен представить самостоятельно. Максимальный срок выполнения административной процедуры - 15 минут.</w:t>
      </w:r>
    </w:p>
    <w:bookmarkEnd w:id="38"/>
    <w:p w:rsidR="005F4B89" w:rsidRPr="00054FA5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4FA5">
        <w:rPr>
          <w:rFonts w:ascii="Times New Roman" w:hAnsi="Times New Roman"/>
          <w:sz w:val="28"/>
          <w:szCs w:val="28"/>
        </w:rPr>
        <w:t>Основанием для начала предоставления административной процедуры является получение документов и информации, которые заявитель должен представить самостоятельно и наличие пра</w:t>
      </w:r>
      <w:r>
        <w:rPr>
          <w:rFonts w:ascii="Times New Roman" w:hAnsi="Times New Roman"/>
          <w:sz w:val="28"/>
          <w:szCs w:val="28"/>
        </w:rPr>
        <w:t>вовых оснований предоставления М</w:t>
      </w:r>
      <w:r w:rsidRPr="00054FA5">
        <w:rPr>
          <w:rFonts w:ascii="Times New Roman" w:hAnsi="Times New Roman"/>
          <w:sz w:val="28"/>
          <w:szCs w:val="28"/>
        </w:rPr>
        <w:t xml:space="preserve">униципальной услуги, предусмотренных </w:t>
      </w:r>
      <w:hyperlink w:anchor="sub_1038" w:history="1">
        <w:r w:rsidRPr="007D0764">
          <w:rPr>
            <w:rFonts w:ascii="Times New Roman" w:hAnsi="Times New Roman"/>
            <w:sz w:val="28"/>
            <w:szCs w:val="28"/>
          </w:rPr>
          <w:t>пунктом 2.5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54FA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F4B89" w:rsidRPr="003935F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35F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в течение 5 дней с момента регистра</w:t>
      </w:r>
      <w:r>
        <w:rPr>
          <w:rFonts w:ascii="Times New Roman" w:hAnsi="Times New Roman"/>
          <w:sz w:val="28"/>
          <w:szCs w:val="28"/>
        </w:rPr>
        <w:t>ции заявления о предоставлении М</w:t>
      </w:r>
      <w:r w:rsidRPr="003935F9">
        <w:rPr>
          <w:rFonts w:ascii="Times New Roman" w:hAnsi="Times New Roman"/>
          <w:sz w:val="28"/>
          <w:szCs w:val="28"/>
        </w:rPr>
        <w:t>униципальной услуги.</w:t>
      </w:r>
    </w:p>
    <w:p w:rsidR="005F4B89" w:rsidRPr="00FD1EA2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1063"/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D1EA2">
        <w:rPr>
          <w:rFonts w:ascii="Times New Roman" w:hAnsi="Times New Roman"/>
          <w:sz w:val="28"/>
          <w:szCs w:val="28"/>
        </w:rPr>
        <w:t xml:space="preserve">Комиссия организовывает </w:t>
      </w:r>
      <w:r>
        <w:rPr>
          <w:rFonts w:ascii="Times New Roman" w:hAnsi="Times New Roman"/>
          <w:sz w:val="28"/>
          <w:szCs w:val="28"/>
        </w:rPr>
        <w:t xml:space="preserve">общественные обсуждения или </w:t>
      </w:r>
      <w:r w:rsidRPr="00FD1EA2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по проекту решения</w:t>
      </w:r>
      <w:r w:rsidRPr="00FD1EA2">
        <w:rPr>
          <w:rFonts w:ascii="Times New Roman" w:hAnsi="Times New Roman"/>
          <w:sz w:val="28"/>
          <w:szCs w:val="28"/>
        </w:rPr>
        <w:t xml:space="preserve"> предоставления разрешения на условно разрешенный вид использования в соответствии с требованиями нормативных правовых актов, указанных в </w:t>
      </w:r>
      <w:hyperlink w:anchor="sub_1012" w:history="1">
        <w:r w:rsidRPr="005E5889">
          <w:rPr>
            <w:rFonts w:ascii="Times New Roman" w:hAnsi="Times New Roman"/>
            <w:sz w:val="28"/>
            <w:szCs w:val="28"/>
          </w:rPr>
          <w:t>пункте 1.2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FD1EA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том числе не позднее чем через десять дней со дня поступления заявления направляет сообщения о проведении таких </w:t>
      </w:r>
      <w:r>
        <w:rPr>
          <w:rFonts w:ascii="Times New Roman" w:hAnsi="Times New Roman"/>
          <w:sz w:val="28"/>
          <w:szCs w:val="28"/>
        </w:rPr>
        <w:t>обсуждений (</w:t>
      </w:r>
      <w:r w:rsidRPr="00FD1EA2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>)</w:t>
      </w:r>
      <w:r w:rsidRPr="00FD1EA2">
        <w:rPr>
          <w:rFonts w:ascii="Times New Roman" w:hAnsi="Times New Roman"/>
          <w:sz w:val="28"/>
          <w:szCs w:val="28"/>
        </w:rPr>
        <w:t xml:space="preserve"> лицам, указанным в </w:t>
      </w:r>
      <w:hyperlink r:id="rId30" w:history="1">
        <w:r w:rsidRPr="005E5889">
          <w:rPr>
            <w:rFonts w:ascii="Times New Roman" w:hAnsi="Times New Roman"/>
            <w:sz w:val="28"/>
            <w:szCs w:val="28"/>
          </w:rPr>
          <w:t>части 4 статьи 39</w:t>
        </w:r>
      </w:hyperlink>
      <w:r w:rsidRPr="00FD1EA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 w:rsidR="005F4B89" w:rsidRPr="00825F97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1064"/>
      <w:bookmarkEnd w:id="39"/>
      <w:r>
        <w:rPr>
          <w:rFonts w:ascii="Times New Roman" w:hAnsi="Times New Roman"/>
          <w:sz w:val="28"/>
          <w:szCs w:val="28"/>
        </w:rPr>
        <w:t>3.2.3</w:t>
      </w:r>
      <w:r w:rsidRPr="00825F97">
        <w:rPr>
          <w:rFonts w:ascii="Times New Roman" w:hAnsi="Times New Roman"/>
          <w:sz w:val="28"/>
          <w:szCs w:val="28"/>
        </w:rPr>
        <w:t xml:space="preserve">. Комиссия проводит </w:t>
      </w:r>
      <w:r>
        <w:rPr>
          <w:rFonts w:ascii="Times New Roman" w:hAnsi="Times New Roman"/>
          <w:sz w:val="28"/>
          <w:szCs w:val="28"/>
        </w:rPr>
        <w:t xml:space="preserve">общественные обсуждения или </w:t>
      </w:r>
      <w:r w:rsidRPr="00825F97">
        <w:rPr>
          <w:rFonts w:ascii="Times New Roman" w:hAnsi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/>
          <w:sz w:val="28"/>
          <w:szCs w:val="28"/>
        </w:rPr>
        <w:t>проекту решения</w:t>
      </w:r>
      <w:r w:rsidRPr="00825F97">
        <w:rPr>
          <w:rFonts w:ascii="Times New Roman" w:hAnsi="Times New Roman"/>
          <w:sz w:val="28"/>
          <w:szCs w:val="28"/>
        </w:rPr>
        <w:t xml:space="preserve"> предоставления разрешения на условно разрешенный вид использования и оформляет протокол 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 </w:t>
      </w:r>
      <w:r w:rsidRPr="00825F97">
        <w:rPr>
          <w:rFonts w:ascii="Times New Roman" w:hAnsi="Times New Roman"/>
          <w:sz w:val="28"/>
          <w:szCs w:val="28"/>
        </w:rPr>
        <w:t xml:space="preserve">публичных слушаний в соответствии с требованиями нормативных правовых актов, указанных в </w:t>
      </w:r>
      <w:hyperlink w:anchor="sub_1012" w:history="1">
        <w:r w:rsidRPr="00BE64D1">
          <w:rPr>
            <w:rFonts w:ascii="Times New Roman" w:hAnsi="Times New Roman"/>
            <w:sz w:val="28"/>
            <w:szCs w:val="28"/>
          </w:rPr>
          <w:t>пункте 1.2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E64D1">
        <w:rPr>
          <w:rFonts w:ascii="Times New Roman" w:hAnsi="Times New Roman"/>
          <w:sz w:val="28"/>
          <w:szCs w:val="28"/>
        </w:rPr>
        <w:t xml:space="preserve"> </w:t>
      </w:r>
      <w:r w:rsidRPr="00825F9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F4B89" w:rsidRPr="001A2442" w:rsidRDefault="005F4B89" w:rsidP="00D17F64">
      <w:pPr>
        <w:tabs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1065"/>
      <w:bookmarkEnd w:id="40"/>
      <w:r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ab/>
      </w:r>
      <w:r w:rsidRPr="001A2442">
        <w:rPr>
          <w:rFonts w:ascii="Times New Roman" w:hAnsi="Times New Roman"/>
          <w:sz w:val="28"/>
          <w:szCs w:val="28"/>
        </w:rPr>
        <w:t xml:space="preserve">Комиссия готовит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 w:rsidRPr="00825F9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 решения</w:t>
      </w:r>
      <w:r w:rsidRPr="001A2442">
        <w:rPr>
          <w:rFonts w:ascii="Times New Roman" w:hAnsi="Times New Roman"/>
          <w:sz w:val="28"/>
          <w:szCs w:val="28"/>
        </w:rPr>
        <w:t xml:space="preserve"> предоставления разрешения на условно разрешенный вид использования и опубликовывает такое заключение в газете "Рабочее слово", а также размещает заключение на </w:t>
      </w:r>
      <w:r>
        <w:rPr>
          <w:rFonts w:ascii="Times New Roman" w:hAnsi="Times New Roman"/>
          <w:sz w:val="28"/>
          <w:szCs w:val="28"/>
        </w:rPr>
        <w:t>официальном сайте А</w:t>
      </w:r>
      <w:r w:rsidRPr="001A2442">
        <w:rPr>
          <w:rFonts w:ascii="Times New Roman" w:hAnsi="Times New Roman"/>
          <w:sz w:val="28"/>
          <w:szCs w:val="28"/>
        </w:rPr>
        <w:t>дминистрации в сети Интернет.</w:t>
      </w:r>
    </w:p>
    <w:bookmarkEnd w:id="41"/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8E0">
        <w:rPr>
          <w:rFonts w:ascii="Times New Roman" w:hAnsi="Times New Roman"/>
          <w:sz w:val="28"/>
          <w:szCs w:val="28"/>
        </w:rPr>
        <w:t xml:space="preserve">Максимальный срок проведения общественных обсуждений или публичных слушаний с момента оповещения жителей Верхнебуреинского муниципального района о времени и месте их проведения до дня опубликования заключения о результатах общественных обсуждений или публичных слушаний определяется нормативными правовыми актами, указанными в </w:t>
      </w:r>
      <w:hyperlink w:anchor="sub_1012" w:history="1">
        <w:r w:rsidRPr="005278E0">
          <w:rPr>
            <w:rFonts w:ascii="Times New Roman" w:hAnsi="Times New Roman"/>
            <w:sz w:val="28"/>
            <w:szCs w:val="28"/>
          </w:rPr>
          <w:t>пункте 1.2</w:t>
        </w:r>
      </w:hyperlink>
      <w:r w:rsidRPr="005278E0">
        <w:rPr>
          <w:rFonts w:ascii="Times New Roman" w:hAnsi="Times New Roman"/>
          <w:sz w:val="28"/>
          <w:szCs w:val="28"/>
        </w:rPr>
        <w:t>. настоящего Административного регламента и не может быть более одного месяца.</w:t>
      </w:r>
    </w:p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31" w:history="1">
        <w:r w:rsidRPr="00981678">
          <w:rPr>
            <w:rFonts w:ascii="Times New Roman" w:hAnsi="Times New Roman"/>
            <w:sz w:val="28"/>
            <w:szCs w:val="28"/>
          </w:rPr>
          <w:t>части 2 статьи 55.32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администрация Верхнебуреинского района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32" w:history="1">
        <w:r w:rsidRPr="00981678">
          <w:rPr>
            <w:rFonts w:ascii="Times New Roman" w:hAnsi="Times New Roman"/>
            <w:sz w:val="28"/>
            <w:szCs w:val="28"/>
          </w:rPr>
          <w:t>части 2 статьи 55.32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5F4B89" w:rsidRPr="008262F7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1066"/>
      <w:r>
        <w:rPr>
          <w:rFonts w:ascii="Times New Roman" w:hAnsi="Times New Roman"/>
          <w:sz w:val="28"/>
          <w:szCs w:val="28"/>
        </w:rPr>
        <w:t>3.2.5</w:t>
      </w:r>
      <w:r w:rsidRPr="00FF1CBB">
        <w:rPr>
          <w:rFonts w:ascii="Times New Roman" w:hAnsi="Times New Roman"/>
          <w:sz w:val="28"/>
          <w:szCs w:val="28"/>
        </w:rPr>
        <w:t xml:space="preserve">. Комиссия готовит рекомендации о предоставлении разрешения на условно разрешенный вид использования </w:t>
      </w:r>
      <w:r w:rsidRPr="008262F7">
        <w:rPr>
          <w:rFonts w:ascii="Times New Roman" w:hAnsi="Times New Roman"/>
          <w:sz w:val="28"/>
          <w:szCs w:val="28"/>
        </w:rPr>
        <w:t>или об отказе в предоставлении такого разрешения с указанием причин принятого решения на основании заключения о результатах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8262F7">
        <w:rPr>
          <w:rFonts w:ascii="Times New Roman" w:hAnsi="Times New Roman"/>
          <w:sz w:val="28"/>
          <w:szCs w:val="28"/>
        </w:rPr>
        <w:t xml:space="preserve"> публичных слушаний.</w:t>
      </w:r>
    </w:p>
    <w:bookmarkEnd w:id="42"/>
    <w:p w:rsidR="005F4B89" w:rsidRPr="009331F5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1F5">
        <w:rPr>
          <w:rFonts w:ascii="Times New Roman" w:hAnsi="Times New Roman"/>
          <w:sz w:val="28"/>
          <w:szCs w:val="28"/>
        </w:rPr>
        <w:t>На основании указанных заключения и рекомендаций Комиссии</w:t>
      </w:r>
      <w:r>
        <w:rPr>
          <w:rFonts w:ascii="Times New Roman" w:hAnsi="Times New Roman"/>
          <w:sz w:val="28"/>
          <w:szCs w:val="28"/>
        </w:rPr>
        <w:t>,</w:t>
      </w:r>
      <w:r w:rsidRPr="00933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Отдела</w:t>
      </w:r>
      <w:r w:rsidRPr="00933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готовит проект постановления А</w:t>
      </w:r>
      <w:r w:rsidRPr="009331F5">
        <w:rPr>
          <w:rFonts w:ascii="Times New Roman" w:hAnsi="Times New Roman"/>
          <w:sz w:val="28"/>
          <w:szCs w:val="28"/>
        </w:rPr>
        <w:t xml:space="preserve">дминистрации (о предоставлении разрешения на условно разрешенный вид использования </w:t>
      </w:r>
      <w:r w:rsidRPr="008262F7">
        <w:rPr>
          <w:rFonts w:ascii="Times New Roman" w:hAnsi="Times New Roman"/>
          <w:sz w:val="28"/>
          <w:szCs w:val="28"/>
        </w:rPr>
        <w:t xml:space="preserve">и об отказе в предоставлении такого разрешения), после чего согласовывает подготовленный проект в установленном </w:t>
      </w:r>
      <w:r w:rsidRPr="009331F5">
        <w:rPr>
          <w:rFonts w:ascii="Times New Roman" w:hAnsi="Times New Roman"/>
          <w:sz w:val="28"/>
          <w:szCs w:val="28"/>
        </w:rPr>
        <w:t>порядке.</w:t>
      </w:r>
    </w:p>
    <w:p w:rsidR="005F4B89" w:rsidRPr="00C12818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818">
        <w:rPr>
          <w:rFonts w:ascii="Times New Roman" w:hAnsi="Times New Roman"/>
          <w:sz w:val="28"/>
          <w:szCs w:val="28"/>
        </w:rPr>
        <w:t xml:space="preserve">Рекомендации Комиссии направляются </w:t>
      </w:r>
      <w:r>
        <w:rPr>
          <w:rFonts w:ascii="Times New Roman" w:hAnsi="Times New Roman"/>
          <w:sz w:val="28"/>
          <w:szCs w:val="28"/>
        </w:rPr>
        <w:t>Г</w:t>
      </w:r>
      <w:r w:rsidRPr="00C12818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C12818">
        <w:rPr>
          <w:rFonts w:ascii="Times New Roman" w:hAnsi="Times New Roman"/>
          <w:sz w:val="28"/>
          <w:szCs w:val="28"/>
        </w:rPr>
        <w:t>с подгото</w:t>
      </w:r>
      <w:r>
        <w:rPr>
          <w:rFonts w:ascii="Times New Roman" w:hAnsi="Times New Roman"/>
          <w:sz w:val="28"/>
          <w:szCs w:val="28"/>
        </w:rPr>
        <w:t>вленным проектом постановления А</w:t>
      </w:r>
      <w:r w:rsidRPr="00C12818">
        <w:rPr>
          <w:rFonts w:ascii="Times New Roman" w:hAnsi="Times New Roman"/>
          <w:sz w:val="28"/>
          <w:szCs w:val="28"/>
        </w:rPr>
        <w:t>дминистрации, с приложением заявления и всех имеющихся в Комиссии документов по вопросу о предоставлении разрешения на условно разрешенный вид использования.</w:t>
      </w:r>
    </w:p>
    <w:p w:rsidR="005F4B89" w:rsidRPr="00C12818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81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- 60 дней с момента опубликования заключения о результатах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C12818">
        <w:rPr>
          <w:rFonts w:ascii="Times New Roman" w:hAnsi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использования.</w:t>
      </w:r>
    </w:p>
    <w:p w:rsidR="005F4B89" w:rsidRPr="008262F7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1067"/>
      <w:r>
        <w:rPr>
          <w:rFonts w:ascii="Times New Roman" w:hAnsi="Times New Roman"/>
          <w:sz w:val="28"/>
          <w:szCs w:val="28"/>
        </w:rPr>
        <w:t>3.2.6</w:t>
      </w:r>
      <w:r w:rsidRPr="00C12818">
        <w:rPr>
          <w:rFonts w:ascii="Times New Roman" w:hAnsi="Times New Roman"/>
          <w:sz w:val="28"/>
          <w:szCs w:val="28"/>
        </w:rPr>
        <w:t xml:space="preserve">. На основании рекомендаций, указанных в </w:t>
      </w:r>
      <w:hyperlink w:anchor="sub_1066" w:history="1">
        <w:r w:rsidRPr="000B2C64">
          <w:rPr>
            <w:rFonts w:ascii="Times New Roman" w:hAnsi="Times New Roman"/>
            <w:sz w:val="28"/>
            <w:szCs w:val="28"/>
          </w:rPr>
          <w:t>подпункте 3.2.</w:t>
        </w:r>
      </w:hyperlink>
      <w:r w:rsidRPr="000B2C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128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t>Г</w:t>
      </w:r>
      <w:r w:rsidRPr="00C1281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C12818">
        <w:rPr>
          <w:rFonts w:ascii="Times New Roman" w:hAnsi="Times New Roman"/>
          <w:sz w:val="28"/>
          <w:szCs w:val="28"/>
        </w:rPr>
        <w:t xml:space="preserve">принимает решение о предоставлении разрешения на условно разрешенный вид использования </w:t>
      </w:r>
      <w:r w:rsidRPr="008262F7">
        <w:rPr>
          <w:rFonts w:ascii="Times New Roman" w:hAnsi="Times New Roman"/>
          <w:sz w:val="28"/>
          <w:szCs w:val="28"/>
        </w:rPr>
        <w:t>либо об отказе в предоставлении такого разрешения.</w:t>
      </w:r>
    </w:p>
    <w:bookmarkEnd w:id="43"/>
    <w:p w:rsidR="005F4B89" w:rsidRPr="00C12818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281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в течение трех дней со дня поступления рекомендаций Комиссии.</w:t>
      </w:r>
    </w:p>
    <w:p w:rsidR="005F4B89" w:rsidRPr="00343C9C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1069"/>
      <w:r w:rsidRPr="00343C9C">
        <w:rPr>
          <w:rFonts w:ascii="Times New Roman" w:hAnsi="Times New Roman"/>
          <w:sz w:val="28"/>
          <w:szCs w:val="28"/>
        </w:rPr>
        <w:t xml:space="preserve">3.3.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регламентом, за исключением административных процедур, предусмотренных </w:t>
      </w:r>
      <w:hyperlink w:anchor="sub_1058" w:history="1">
        <w:r w:rsidRPr="000B2C64">
          <w:rPr>
            <w:rFonts w:ascii="Times New Roman" w:hAnsi="Times New Roman"/>
            <w:sz w:val="28"/>
            <w:szCs w:val="28"/>
          </w:rPr>
          <w:t>подпунктами 3.1.3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и </w:t>
      </w:r>
      <w:hyperlink w:anchor="sub_1067" w:history="1">
        <w:r w:rsidRPr="000B2C64">
          <w:rPr>
            <w:rFonts w:ascii="Times New Roman" w:hAnsi="Times New Roman"/>
            <w:sz w:val="28"/>
            <w:szCs w:val="28"/>
          </w:rPr>
          <w:t>3.2.</w:t>
        </w:r>
      </w:hyperlink>
      <w:r w:rsidRPr="000B2C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43C9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несет председатель Комиссии.</w:t>
      </w:r>
    </w:p>
    <w:bookmarkEnd w:id="44"/>
    <w:p w:rsidR="005F4B89" w:rsidRPr="00DE6A98" w:rsidRDefault="005F4B89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4B89" w:rsidRPr="00FB0C2A" w:rsidRDefault="005F4B89" w:rsidP="00DE6A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5" w:name="sub_400"/>
      <w:r w:rsidRPr="00FB0C2A">
        <w:rPr>
          <w:rFonts w:ascii="Times New Roman" w:hAnsi="Times New Roman"/>
          <w:b/>
          <w:bCs/>
          <w:color w:val="26282F"/>
          <w:sz w:val="28"/>
          <w:szCs w:val="28"/>
        </w:rPr>
        <w:t>4. Формы контроля за исполнением Административного регламента</w:t>
      </w:r>
    </w:p>
    <w:bookmarkEnd w:id="45"/>
    <w:p w:rsidR="005F4B89" w:rsidRPr="00DE6A98" w:rsidRDefault="005F4B89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4B89" w:rsidRPr="00DB3165" w:rsidRDefault="005F4B89" w:rsidP="00D17F64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sub_1070"/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FC3858">
        <w:rPr>
          <w:rFonts w:ascii="Times New Roman" w:hAnsi="Times New Roman"/>
          <w:sz w:val="28"/>
          <w:szCs w:val="28"/>
        </w:rPr>
        <w:t xml:space="preserve">Текущий контроль за соблюдением требований нормативных правовых актов и настоящего Административного регламента, за исключением административных процедур, предусмотренных </w:t>
      </w:r>
      <w:hyperlink w:anchor="sub_1058" w:history="1">
        <w:r w:rsidRPr="000B2C64">
          <w:rPr>
            <w:rFonts w:ascii="Times New Roman" w:hAnsi="Times New Roman"/>
            <w:sz w:val="28"/>
            <w:szCs w:val="28"/>
          </w:rPr>
          <w:t>подпунктами 3.1.3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и </w:t>
      </w:r>
      <w:hyperlink w:anchor="sub_1067" w:history="1">
        <w:r w:rsidRPr="000B2C64">
          <w:rPr>
            <w:rFonts w:ascii="Times New Roman" w:hAnsi="Times New Roman"/>
            <w:sz w:val="28"/>
            <w:szCs w:val="28"/>
          </w:rPr>
          <w:t>3.2.7.</w:t>
        </w:r>
      </w:hyperlink>
      <w:r w:rsidRPr="00FC385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 председатель Комис</w:t>
      </w:r>
      <w:r>
        <w:rPr>
          <w:rFonts w:ascii="Times New Roman" w:hAnsi="Times New Roman"/>
          <w:sz w:val="28"/>
          <w:szCs w:val="28"/>
        </w:rPr>
        <w:t>сии лично или через начальника О</w:t>
      </w:r>
      <w:r w:rsidRPr="00FC3858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B3165">
        <w:rPr>
          <w:rFonts w:ascii="Times New Roman" w:hAnsi="Times New Roman"/>
          <w:sz w:val="28"/>
          <w:szCs w:val="28"/>
        </w:rPr>
        <w:t>дминистрации.</w:t>
      </w:r>
    </w:p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3165">
        <w:rPr>
          <w:rFonts w:ascii="Times New Roman" w:hAnsi="Times New Roman"/>
          <w:sz w:val="28"/>
          <w:szCs w:val="28"/>
        </w:rPr>
        <w:t xml:space="preserve"> </w:t>
      </w:r>
      <w:bookmarkStart w:id="47" w:name="sub_1072"/>
      <w:bookmarkEnd w:id="46"/>
      <w:r w:rsidRPr="00FC385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C3858">
        <w:rPr>
          <w:rFonts w:ascii="Times New Roman" w:hAnsi="Times New Roman"/>
          <w:sz w:val="28"/>
          <w:szCs w:val="28"/>
        </w:rPr>
        <w:t>В случае выявления нарушения муниципальными служащими своими решениями или действиями (бездействием) требований нормативных правовых актов, в том числе настоящего Административного регламента, к таким лицам принимаются меры дисциплинарной и иной ответственности, предусмотренные законодательством Российской Федерации.</w:t>
      </w:r>
    </w:p>
    <w:p w:rsidR="005F4B89" w:rsidRPr="00FC3858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4B89" w:rsidRDefault="005F4B89" w:rsidP="00D17F6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8" w:name="sub_500"/>
      <w:bookmarkStart w:id="49" w:name="_GoBack"/>
      <w:bookmarkEnd w:id="47"/>
      <w:r w:rsidRPr="003A0E6D">
        <w:rPr>
          <w:rFonts w:ascii="Times New Roman" w:hAnsi="Times New Roman"/>
          <w:b/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F4B89" w:rsidRPr="003A0E6D" w:rsidRDefault="005F4B89" w:rsidP="00D17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48"/>
    <w:p w:rsidR="005F4B89" w:rsidRPr="000B2C64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FA6">
        <w:rPr>
          <w:rFonts w:ascii="Times New Roman" w:hAnsi="Times New Roman"/>
          <w:sz w:val="28"/>
          <w:szCs w:val="28"/>
        </w:rPr>
        <w:t xml:space="preserve">5.1. Заявитель имеет право на досудебное (внесудебное) обжалование действий (бездействия) и решений Комиссии, </w:t>
      </w:r>
      <w:r>
        <w:rPr>
          <w:rFonts w:ascii="Times New Roman" w:hAnsi="Times New Roman"/>
          <w:sz w:val="28"/>
          <w:szCs w:val="28"/>
        </w:rPr>
        <w:t>Г</w:t>
      </w:r>
      <w:r w:rsidRPr="001F7FA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района</w:t>
      </w:r>
      <w:r w:rsidRPr="001F7FA6">
        <w:rPr>
          <w:rFonts w:ascii="Times New Roman" w:hAnsi="Times New Roman"/>
          <w:sz w:val="28"/>
          <w:szCs w:val="28"/>
        </w:rPr>
        <w:t xml:space="preserve">, либо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1F7FA6">
        <w:rPr>
          <w:rFonts w:ascii="Times New Roman" w:hAnsi="Times New Roman"/>
          <w:sz w:val="28"/>
          <w:szCs w:val="28"/>
        </w:rPr>
        <w:t>дминистрации, осуществляемых (принятых) в ходе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услуги. Ю</w:t>
      </w:r>
      <w:r w:rsidRPr="001F7FA6">
        <w:rPr>
          <w:rFonts w:ascii="Times New Roman" w:hAnsi="Times New Roman"/>
          <w:sz w:val="28"/>
          <w:szCs w:val="28"/>
        </w:rPr>
        <w:t xml:space="preserve">ридические лица и индивидуальные предприниматели вправе направить жалобу в антимонопольный орган в порядке и случаях, предусмотренных </w:t>
      </w:r>
      <w:hyperlink r:id="rId33" w:history="1">
        <w:r w:rsidRPr="000B2C64">
          <w:rPr>
            <w:rFonts w:ascii="Times New Roman" w:hAnsi="Times New Roman"/>
            <w:sz w:val="28"/>
            <w:szCs w:val="28"/>
          </w:rPr>
          <w:t>главой 4</w:t>
        </w:r>
      </w:hyperlink>
      <w:r w:rsidRPr="000B2C64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ерального закона от 26.07.2006 №</w:t>
      </w:r>
      <w:r w:rsidRPr="000B2C64">
        <w:rPr>
          <w:rFonts w:ascii="Times New Roman" w:hAnsi="Times New Roman"/>
          <w:sz w:val="28"/>
          <w:szCs w:val="28"/>
        </w:rPr>
        <w:t xml:space="preserve"> 135-ФЗ "О защите конкуренции". Такая жалоба подается и рассматривается в соответствии с указанным </w:t>
      </w:r>
      <w:hyperlink r:id="rId34" w:history="1">
        <w:r w:rsidRPr="000B2C64">
          <w:rPr>
            <w:rFonts w:ascii="Times New Roman" w:hAnsi="Times New Roman"/>
            <w:sz w:val="28"/>
            <w:szCs w:val="28"/>
          </w:rPr>
          <w:t>Федеральным законом.</w:t>
        </w:r>
      </w:hyperlink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1074"/>
      <w:r w:rsidRPr="00CD64C3">
        <w:rPr>
          <w:rFonts w:ascii="Times New Roman" w:hAnsi="Times New Roman"/>
          <w:sz w:val="28"/>
          <w:szCs w:val="28"/>
        </w:rPr>
        <w:t>5.2. Заявитель может обратиться с жалобой в следующих случаях:</w:t>
      </w:r>
    </w:p>
    <w:bookmarkEnd w:id="50"/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CD64C3">
        <w:rPr>
          <w:rFonts w:ascii="Times New Roman" w:hAnsi="Times New Roman"/>
          <w:sz w:val="28"/>
          <w:szCs w:val="28"/>
        </w:rPr>
        <w:t>нарушение срока регистра</w:t>
      </w:r>
      <w:r>
        <w:rPr>
          <w:rFonts w:ascii="Times New Roman" w:hAnsi="Times New Roman"/>
          <w:sz w:val="28"/>
          <w:szCs w:val="28"/>
        </w:rPr>
        <w:t>ции заявления о предоставлении М</w:t>
      </w:r>
      <w:r w:rsidRPr="00CD64C3">
        <w:rPr>
          <w:rFonts w:ascii="Times New Roman" w:hAnsi="Times New Roman"/>
          <w:sz w:val="28"/>
          <w:szCs w:val="28"/>
        </w:rPr>
        <w:t>униципальной услуги;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4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нарушение срока предоставления М</w:t>
      </w:r>
      <w:r w:rsidRPr="00CD64C3">
        <w:rPr>
          <w:rFonts w:ascii="Times New Roman" w:hAnsi="Times New Roman"/>
          <w:sz w:val="28"/>
          <w:szCs w:val="28"/>
        </w:rPr>
        <w:t>униципальной услуги;</w:t>
      </w:r>
    </w:p>
    <w:p w:rsidR="005F4B89" w:rsidRPr="00CD64C3" w:rsidRDefault="005F4B89" w:rsidP="00D17F6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CD64C3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CD64C3">
        <w:rPr>
          <w:rFonts w:ascii="Times New Roman" w:hAnsi="Times New Roman"/>
          <w:sz w:val="28"/>
          <w:szCs w:val="28"/>
        </w:rPr>
        <w:t>униципальной услуги;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4C3">
        <w:rPr>
          <w:rFonts w:ascii="Times New Roman" w:hAnsi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и правовыми актами Хабаровского края, муниципальными 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CD64C3">
        <w:rPr>
          <w:rFonts w:ascii="Times New Roman" w:hAnsi="Times New Roman"/>
          <w:sz w:val="28"/>
          <w:szCs w:val="28"/>
        </w:rPr>
        <w:t>униципальной услуги;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предоставлении М</w:t>
      </w:r>
      <w:r w:rsidRPr="00CD64C3">
        <w:rPr>
          <w:rFonts w:ascii="Times New Roman" w:hAnsi="Times New Roman"/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4C3">
        <w:rPr>
          <w:rFonts w:ascii="Times New Roman" w:hAnsi="Times New Roman"/>
          <w:sz w:val="28"/>
          <w:szCs w:val="28"/>
        </w:rPr>
        <w:t xml:space="preserve">- требование </w:t>
      </w:r>
      <w:r>
        <w:rPr>
          <w:rFonts w:ascii="Times New Roman" w:hAnsi="Times New Roman"/>
          <w:sz w:val="28"/>
          <w:szCs w:val="28"/>
        </w:rPr>
        <w:t>у Заявителя при предоставлении М</w:t>
      </w:r>
      <w:r w:rsidRPr="00CD64C3">
        <w:rPr>
          <w:rFonts w:ascii="Times New Roman" w:hAnsi="Times New Roman"/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отказ А</w:t>
      </w:r>
      <w:r w:rsidRPr="00CD64C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 должностного лица А</w:t>
      </w:r>
      <w:r w:rsidRPr="00CD64C3">
        <w:rPr>
          <w:rFonts w:ascii="Times New Roman" w:hAnsi="Times New Roman"/>
          <w:sz w:val="28"/>
          <w:szCs w:val="28"/>
        </w:rPr>
        <w:t>дминистрации от исправления допущенных опечаток и ошибок в выданн</w:t>
      </w:r>
      <w:r>
        <w:rPr>
          <w:rFonts w:ascii="Times New Roman" w:hAnsi="Times New Roman"/>
          <w:sz w:val="28"/>
          <w:szCs w:val="28"/>
        </w:rPr>
        <w:t>ых в результате предоставления М</w:t>
      </w:r>
      <w:r w:rsidRPr="00CD64C3">
        <w:rPr>
          <w:rFonts w:ascii="Times New Roman" w:hAnsi="Times New Roman"/>
          <w:sz w:val="28"/>
          <w:szCs w:val="28"/>
        </w:rPr>
        <w:t>униципальной услуги документах либо нарушение установленного срока таких исправлений;</w:t>
      </w:r>
    </w:p>
    <w:p w:rsidR="005F4B89" w:rsidRPr="00CD64C3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4C3">
        <w:rPr>
          <w:rFonts w:ascii="Times New Roman" w:hAnsi="Times New Roman"/>
          <w:sz w:val="28"/>
          <w:szCs w:val="28"/>
        </w:rPr>
        <w:t>- в иных случаях.</w:t>
      </w:r>
    </w:p>
    <w:p w:rsidR="005F4B89" w:rsidRPr="00F707B6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1075"/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Pr="00F707B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>
        <w:rPr>
          <w:rFonts w:ascii="Times New Roman" w:hAnsi="Times New Roman"/>
          <w:sz w:val="28"/>
          <w:szCs w:val="28"/>
        </w:rPr>
        <w:t xml:space="preserve"> форме в А</w:t>
      </w:r>
      <w:r w:rsidRPr="00F707B6">
        <w:rPr>
          <w:rFonts w:ascii="Times New Roman" w:hAnsi="Times New Roman"/>
          <w:sz w:val="28"/>
          <w:szCs w:val="28"/>
        </w:rPr>
        <w:t>дминистрацию</w:t>
      </w:r>
      <w:r w:rsidRPr="00973BA1">
        <w:rPr>
          <w:rFonts w:ascii="Times New Roman" w:hAnsi="Times New Roman"/>
          <w:sz w:val="28"/>
          <w:szCs w:val="28"/>
        </w:rPr>
        <w:t xml:space="preserve"> </w:t>
      </w:r>
      <w:r w:rsidRPr="00F707B6">
        <w:rPr>
          <w:rFonts w:ascii="Times New Roman" w:hAnsi="Times New Roman"/>
          <w:sz w:val="28"/>
          <w:szCs w:val="28"/>
        </w:rPr>
        <w:t xml:space="preserve">имя </w:t>
      </w:r>
      <w:r>
        <w:rPr>
          <w:rFonts w:ascii="Times New Roman" w:hAnsi="Times New Roman"/>
          <w:sz w:val="28"/>
          <w:szCs w:val="28"/>
        </w:rPr>
        <w:t>Г</w:t>
      </w:r>
      <w:r w:rsidRPr="00F707B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района</w:t>
      </w:r>
      <w:r w:rsidRPr="00F707B6">
        <w:rPr>
          <w:rFonts w:ascii="Times New Roman" w:hAnsi="Times New Roman"/>
          <w:sz w:val="28"/>
          <w:szCs w:val="28"/>
        </w:rPr>
        <w:t xml:space="preserve"> и рассматривается </w:t>
      </w:r>
      <w:r>
        <w:rPr>
          <w:rFonts w:ascii="Times New Roman" w:hAnsi="Times New Roman"/>
          <w:sz w:val="28"/>
          <w:szCs w:val="28"/>
        </w:rPr>
        <w:t>Г</w:t>
      </w:r>
      <w:r w:rsidRPr="00F707B6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района.</w:t>
      </w:r>
    </w:p>
    <w:bookmarkEnd w:id="51"/>
    <w:p w:rsidR="005F4B89" w:rsidRPr="00F707B6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7B6">
        <w:rPr>
          <w:rFonts w:ascii="Times New Roman" w:hAnsi="Times New Roman"/>
          <w:sz w:val="28"/>
          <w:szCs w:val="28"/>
        </w:rPr>
        <w:t>Жалоба на решения и действия (безде</w:t>
      </w:r>
      <w:r>
        <w:rPr>
          <w:rFonts w:ascii="Times New Roman" w:hAnsi="Times New Roman"/>
          <w:sz w:val="28"/>
          <w:szCs w:val="28"/>
        </w:rPr>
        <w:t>йствие) муниципальных служащих А</w:t>
      </w:r>
      <w:r w:rsidRPr="00F707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при предоставлении М</w:t>
      </w:r>
      <w:r w:rsidRPr="00F707B6">
        <w:rPr>
          <w:rFonts w:ascii="Times New Roman" w:hAnsi="Times New Roman"/>
          <w:sz w:val="28"/>
          <w:szCs w:val="28"/>
        </w:rPr>
        <w:t xml:space="preserve">униципальной услуги подается на имя </w:t>
      </w:r>
      <w:r>
        <w:rPr>
          <w:rFonts w:ascii="Times New Roman" w:hAnsi="Times New Roman"/>
          <w:sz w:val="28"/>
          <w:szCs w:val="28"/>
        </w:rPr>
        <w:t>Г</w:t>
      </w:r>
      <w:r w:rsidRPr="00F707B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F707B6">
        <w:rPr>
          <w:rFonts w:ascii="Times New Roman" w:hAnsi="Times New Roman"/>
          <w:sz w:val="28"/>
          <w:szCs w:val="28"/>
        </w:rPr>
        <w:t>и рассматривается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F707B6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района.</w:t>
      </w:r>
    </w:p>
    <w:p w:rsidR="005F4B89" w:rsidRPr="006E736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2" w:name="sub_1076"/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Pr="006E736E">
        <w:rPr>
          <w:rFonts w:ascii="Times New Roman" w:hAnsi="Times New Roman"/>
          <w:sz w:val="28"/>
          <w:szCs w:val="28"/>
        </w:rPr>
        <w:t xml:space="preserve">Жалоба может быть направлена по почте, </w:t>
      </w:r>
      <w:r>
        <w:rPr>
          <w:rFonts w:ascii="Times New Roman" w:hAnsi="Times New Roman"/>
          <w:sz w:val="28"/>
          <w:szCs w:val="28"/>
        </w:rPr>
        <w:t xml:space="preserve">через МФЦ, </w:t>
      </w:r>
      <w:r w:rsidRPr="006E736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Интернет, </w:t>
      </w:r>
      <w:r>
        <w:rPr>
          <w:rFonts w:ascii="Times New Roman" w:hAnsi="Times New Roman"/>
          <w:sz w:val="28"/>
          <w:szCs w:val="28"/>
        </w:rPr>
        <w:t>официального сайта А</w:t>
      </w:r>
      <w:r w:rsidRPr="006E736E">
        <w:rPr>
          <w:rFonts w:ascii="Times New Roman" w:hAnsi="Times New Roman"/>
          <w:sz w:val="28"/>
          <w:szCs w:val="28"/>
        </w:rPr>
        <w:t xml:space="preserve">дминистрации, </w:t>
      </w:r>
      <w:r w:rsidRPr="00243D7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</w:t>
      </w:r>
      <w:r w:rsidRPr="006E736E">
        <w:rPr>
          <w:rFonts w:ascii="Times New Roman" w:hAnsi="Times New Roman"/>
          <w:sz w:val="28"/>
          <w:szCs w:val="28"/>
        </w:rPr>
        <w:t xml:space="preserve"> может быть принята при личном приеме Заявителя.</w:t>
      </w:r>
    </w:p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1077"/>
      <w:bookmarkEnd w:id="52"/>
      <w:r w:rsidRPr="0054271A">
        <w:rPr>
          <w:rFonts w:ascii="Times New Roman" w:hAnsi="Times New Roman"/>
          <w:sz w:val="28"/>
          <w:szCs w:val="28"/>
        </w:rPr>
        <w:t>5</w:t>
      </w:r>
      <w:r w:rsidRPr="0075378F">
        <w:rPr>
          <w:rFonts w:ascii="Times New Roman" w:hAnsi="Times New Roman"/>
          <w:sz w:val="28"/>
          <w:szCs w:val="28"/>
        </w:rPr>
        <w:t>.5. Жалоба должна содержать:</w:t>
      </w:r>
    </w:p>
    <w:bookmarkEnd w:id="53"/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наименование А</w:t>
      </w:r>
      <w:r w:rsidRPr="0075378F">
        <w:rPr>
          <w:rFonts w:ascii="Times New Roman" w:hAnsi="Times New Roman"/>
          <w:sz w:val="28"/>
          <w:szCs w:val="28"/>
        </w:rPr>
        <w:t>дминистрации, фамилию, имя, отчество должностного лица либо муниципального служащего, решения и действия (бездействие) которых обжалуются;</w:t>
      </w:r>
    </w:p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378F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378F">
        <w:rPr>
          <w:rFonts w:ascii="Times New Roman" w:hAnsi="Times New Roman"/>
          <w:sz w:val="28"/>
          <w:szCs w:val="28"/>
        </w:rPr>
        <w:t xml:space="preserve">- сведения об обжалуемых решениях и </w:t>
      </w:r>
      <w:r>
        <w:rPr>
          <w:rFonts w:ascii="Times New Roman" w:hAnsi="Times New Roman"/>
          <w:sz w:val="28"/>
          <w:szCs w:val="28"/>
        </w:rPr>
        <w:t>действиях (бездействии) А</w:t>
      </w:r>
      <w:r w:rsidRPr="0075378F">
        <w:rPr>
          <w:rFonts w:ascii="Times New Roman" w:hAnsi="Times New Roman"/>
          <w:sz w:val="28"/>
          <w:szCs w:val="28"/>
        </w:rPr>
        <w:t>дминистрации, ее должностного лица либо муниципального служащего;</w:t>
      </w:r>
    </w:p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378F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>А</w:t>
      </w:r>
      <w:r w:rsidRPr="0075378F">
        <w:rPr>
          <w:rFonts w:ascii="Times New Roman" w:hAnsi="Times New Roman"/>
          <w:sz w:val="28"/>
          <w:szCs w:val="28"/>
        </w:rPr>
        <w:t>дминистрации,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4B89" w:rsidRPr="0075378F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1078"/>
      <w:r>
        <w:rPr>
          <w:rFonts w:ascii="Times New Roman" w:hAnsi="Times New Roman"/>
          <w:sz w:val="28"/>
          <w:szCs w:val="28"/>
        </w:rPr>
        <w:t>5.6. Жалоба, поступившая в А</w:t>
      </w:r>
      <w:r w:rsidRPr="0075378F">
        <w:rPr>
          <w:rFonts w:ascii="Times New Roman" w:hAnsi="Times New Roman"/>
          <w:sz w:val="28"/>
          <w:szCs w:val="28"/>
        </w:rPr>
        <w:t xml:space="preserve">дминистрацию, подлежит рассмотрению должностным лицом, наделенным полномочиями по рассмотрению жалоб в соответствии с </w:t>
      </w:r>
      <w:hyperlink w:anchor="sub_1075" w:history="1">
        <w:r w:rsidRPr="000B2C64">
          <w:rPr>
            <w:rFonts w:ascii="Times New Roman" w:hAnsi="Times New Roman"/>
            <w:sz w:val="28"/>
            <w:szCs w:val="28"/>
          </w:rPr>
          <w:t>пунктом 5.3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н</w:t>
      </w:r>
      <w:r w:rsidRPr="0075378F">
        <w:rPr>
          <w:rFonts w:ascii="Times New Roman" w:hAnsi="Times New Roman"/>
          <w:sz w:val="28"/>
          <w:szCs w:val="28"/>
        </w:rPr>
        <w:t>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753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5378F">
        <w:rPr>
          <w:rFonts w:ascii="Times New Roman" w:hAnsi="Times New Roman"/>
          <w:sz w:val="28"/>
          <w:szCs w:val="28"/>
        </w:rPr>
        <w:t xml:space="preserve">егламента,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</w:t>
      </w:r>
      <w:r w:rsidRPr="0075378F">
        <w:rPr>
          <w:rFonts w:ascii="Times New Roman" w:hAnsi="Times New Roman"/>
          <w:sz w:val="28"/>
          <w:szCs w:val="28"/>
        </w:rPr>
        <w:t>дминистрации, ее должностного лица либо муниципально</w:t>
      </w:r>
      <w:r>
        <w:rPr>
          <w:rFonts w:ascii="Times New Roman" w:hAnsi="Times New Roman"/>
          <w:sz w:val="28"/>
          <w:szCs w:val="28"/>
        </w:rPr>
        <w:t>го служащего, предоставляющего М</w:t>
      </w:r>
      <w:r w:rsidRPr="0075378F">
        <w:rPr>
          <w:rFonts w:ascii="Times New Roman" w:hAnsi="Times New Roman"/>
          <w:sz w:val="28"/>
          <w:szCs w:val="28"/>
        </w:rPr>
        <w:t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sub_1079"/>
      <w:bookmarkEnd w:id="54"/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</w:r>
      <w:r w:rsidRPr="002618CE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bookmarkEnd w:id="55"/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</w:t>
      </w:r>
      <w:r>
        <w:rPr>
          <w:rFonts w:ascii="Times New Roman" w:hAnsi="Times New Roman"/>
          <w:sz w:val="28"/>
          <w:szCs w:val="28"/>
        </w:rPr>
        <w:t>ых в результате предоставления М</w:t>
      </w:r>
      <w:r w:rsidRPr="002618CE">
        <w:rPr>
          <w:rFonts w:ascii="Times New Roman" w:hAnsi="Times New Roman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>- об отказе в удовлетворении жалобы.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1080"/>
      <w:r w:rsidRPr="002618CE">
        <w:rPr>
          <w:rFonts w:ascii="Times New Roman" w:hAnsi="Times New Roman"/>
          <w:sz w:val="28"/>
          <w:szCs w:val="28"/>
        </w:rPr>
        <w:t>5.8. Исчерпывающий перечень оснований для отказа в удовлетворении жалобы:</w:t>
      </w:r>
    </w:p>
    <w:bookmarkEnd w:id="56"/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 xml:space="preserve">- несоответствие жалобы требованиям, установленным </w:t>
      </w:r>
      <w:hyperlink w:anchor="sub_1077" w:history="1">
        <w:r w:rsidRPr="000B2C64">
          <w:rPr>
            <w:rFonts w:ascii="Times New Roman" w:hAnsi="Times New Roman"/>
            <w:sz w:val="28"/>
            <w:szCs w:val="28"/>
          </w:rPr>
          <w:t>пунктом 5.5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</w:t>
      </w:r>
      <w:r w:rsidRPr="002618CE">
        <w:rPr>
          <w:rFonts w:ascii="Times New Roman" w:hAnsi="Times New Roman"/>
          <w:sz w:val="28"/>
          <w:szCs w:val="28"/>
        </w:rPr>
        <w:t>настоящего Регламента;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18CE">
        <w:rPr>
          <w:rFonts w:ascii="Times New Roman" w:hAnsi="Times New Roman"/>
          <w:sz w:val="28"/>
          <w:szCs w:val="28"/>
        </w:rPr>
        <w:t>- в случае если текст жалобы не поддается прочтению.</w:t>
      </w:r>
    </w:p>
    <w:p w:rsidR="005F4B89" w:rsidRPr="000B2C64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1081"/>
      <w:r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</w:r>
      <w:r w:rsidRPr="002618C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79" w:history="1">
        <w:r w:rsidRPr="000B2C64">
          <w:rPr>
            <w:rFonts w:ascii="Times New Roman" w:hAnsi="Times New Roman"/>
            <w:sz w:val="28"/>
            <w:szCs w:val="28"/>
          </w:rPr>
          <w:t>пункте 5.7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0B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B2C64">
        <w:rPr>
          <w:rFonts w:ascii="Times New Roman" w:hAnsi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1082"/>
      <w:bookmarkEnd w:id="57"/>
      <w:r>
        <w:rPr>
          <w:rFonts w:ascii="Times New Roman" w:hAnsi="Times New Roman"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ab/>
      </w:r>
      <w:r w:rsidRPr="000B2C64">
        <w:rPr>
          <w:rFonts w:ascii="Times New Roman" w:hAnsi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</w:t>
      </w:r>
      <w:r>
        <w:rPr>
          <w:rFonts w:ascii="Times New Roman" w:hAnsi="Times New Roman"/>
          <w:sz w:val="28"/>
          <w:szCs w:val="28"/>
        </w:rPr>
        <w:t>вляемых) в ходе предоставления М</w:t>
      </w:r>
      <w:r w:rsidRPr="000B2C64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й услуги, размещается на сайте А</w:t>
      </w:r>
      <w:r w:rsidRPr="000B2C64">
        <w:rPr>
          <w:rFonts w:ascii="Times New Roman" w:hAnsi="Times New Roman"/>
          <w:sz w:val="28"/>
          <w:szCs w:val="28"/>
        </w:rPr>
        <w:t xml:space="preserve">дминистрации и информационных стендах Администрации в соответствии с </w:t>
      </w:r>
      <w:hyperlink w:anchor="sub_1019" w:history="1">
        <w:r w:rsidRPr="000B2C64">
          <w:rPr>
            <w:rFonts w:ascii="Times New Roman" w:hAnsi="Times New Roman"/>
            <w:sz w:val="28"/>
            <w:szCs w:val="28"/>
          </w:rPr>
          <w:t>пунктом 1.4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B2C6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0B2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B2C64">
        <w:rPr>
          <w:rFonts w:ascii="Times New Roman" w:hAnsi="Times New Roman"/>
          <w:sz w:val="28"/>
          <w:szCs w:val="28"/>
        </w:rPr>
        <w:t>егламента.</w:t>
      </w:r>
    </w:p>
    <w:p w:rsidR="005F4B89" w:rsidRPr="001862C4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(функций).</w:t>
      </w:r>
    </w:p>
    <w:p w:rsidR="005F4B89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1083"/>
      <w:bookmarkEnd w:id="58"/>
      <w:r w:rsidRPr="000B2C64">
        <w:rPr>
          <w:rFonts w:ascii="Times New Roman" w:hAnsi="Times New Roman"/>
          <w:sz w:val="28"/>
          <w:szCs w:val="28"/>
        </w:rPr>
        <w:t>5.11. В случае уст</w:t>
      </w:r>
      <w:r w:rsidRPr="002618CE">
        <w:rPr>
          <w:rFonts w:ascii="Times New Roman" w:hAnsi="Times New Roman"/>
          <w:sz w:val="28"/>
          <w:szCs w:val="28"/>
        </w:rPr>
        <w:t xml:space="preserve">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</w:rPr>
        <w:t>Г</w:t>
      </w:r>
      <w:r w:rsidRPr="002618CE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района</w:t>
      </w:r>
      <w:r w:rsidRPr="00190B99">
        <w:rPr>
          <w:rFonts w:ascii="Times New Roman" w:hAnsi="Times New Roman"/>
          <w:sz w:val="28"/>
          <w:szCs w:val="28"/>
        </w:rPr>
        <w:t xml:space="preserve"> </w:t>
      </w:r>
      <w:r w:rsidRPr="002618CE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5F4B89" w:rsidRPr="00E8220C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5.12. </w:t>
      </w:r>
      <w:r w:rsidRPr="00E8220C">
        <w:rPr>
          <w:rFonts w:ascii="Times New Roman" w:hAnsi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5F4B89" w:rsidRPr="00E8220C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220C">
        <w:rPr>
          <w:rFonts w:ascii="Times New Roman" w:hAnsi="Times New Roman"/>
          <w:sz w:val="28"/>
          <w:szCs w:val="28"/>
        </w:rPr>
        <w:t>часть 2 статьи 6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5F4B89" w:rsidRPr="00E8220C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8220C">
        <w:rPr>
          <w:rFonts w:ascii="Times New Roman" w:hAnsi="Times New Roman"/>
          <w:sz w:val="28"/>
          <w:szCs w:val="28"/>
        </w:rPr>
        <w:t xml:space="preserve">оложения 210-ФЗ от 27.07.2010 «Об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220C">
        <w:rPr>
          <w:rFonts w:ascii="Times New Roman" w:hAnsi="Times New Roman"/>
          <w:sz w:val="28"/>
          <w:szCs w:val="28"/>
        </w:rPr>
        <w:t xml:space="preserve">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</w:t>
      </w:r>
      <w:r>
        <w:rPr>
          <w:rFonts w:ascii="Times New Roman" w:hAnsi="Times New Roman"/>
          <w:sz w:val="28"/>
          <w:szCs w:val="28"/>
        </w:rPr>
        <w:t>02.05.2006 № </w:t>
      </w:r>
      <w:r w:rsidRPr="00E8220C">
        <w:rPr>
          <w:rFonts w:ascii="Times New Roman" w:hAnsi="Times New Roman"/>
          <w:sz w:val="28"/>
          <w:szCs w:val="28"/>
        </w:rPr>
        <w:t>59-ФЗ "О порядке рассмотрения обращений граждан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5F4B89" w:rsidRPr="00E8220C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8220C">
        <w:rPr>
          <w:rFonts w:ascii="Times New Roman" w:hAnsi="Times New Roman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ФБУ "Росавтотранс" и Минтранса России, а также сотрудников ФБУ "Росавтотранс" и должностных лиц Минтранса России регулируются следующими нормативными правовыми актами:</w:t>
      </w:r>
    </w:p>
    <w:p w:rsidR="005F4B89" w:rsidRPr="00E8220C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№</w:t>
      </w:r>
      <w:r w:rsidRPr="00E8220C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8220C">
        <w:rPr>
          <w:rFonts w:ascii="Times New Roman" w:hAnsi="Times New Roman"/>
          <w:sz w:val="28"/>
          <w:szCs w:val="28"/>
        </w:rPr>
        <w:t xml:space="preserve">«Об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220C">
        <w:rPr>
          <w:rFonts w:ascii="Times New Roman" w:hAnsi="Times New Roman"/>
          <w:sz w:val="28"/>
          <w:szCs w:val="28"/>
        </w:rPr>
        <w:t>государственных и муниципальных услуг»;</w:t>
      </w:r>
    </w:p>
    <w:p w:rsidR="005F4B89" w:rsidRDefault="005F4B89" w:rsidP="00D17F64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220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16.08.2012 №</w:t>
      </w:r>
      <w:r w:rsidRPr="00E8220C">
        <w:rPr>
          <w:rFonts w:ascii="Times New Roman" w:hAnsi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5F4B89" w:rsidRDefault="005F4B89" w:rsidP="00D17F64">
      <w:pPr>
        <w:pStyle w:val="NoSpacing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5F4B89" w:rsidRDefault="005F4B89" w:rsidP="00D17F64">
      <w:pPr>
        <w:pStyle w:val="NoSpacing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5F4B89" w:rsidRPr="00E8220C" w:rsidRDefault="005F4B89" w:rsidP="00D17F64">
      <w:pPr>
        <w:pStyle w:val="NoSpacing"/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bookmarkEnd w:id="49"/>
    <w:p w:rsidR="005F4B89" w:rsidRPr="002618CE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59"/>
    <w:p w:rsidR="005F4B89" w:rsidRPr="00DE6A98" w:rsidRDefault="005F4B89" w:rsidP="00D17F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0" w:name="sub_1001"/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Default="005F4B89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F4B89" w:rsidRPr="00646B5B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sz w:val="24"/>
          <w:szCs w:val="24"/>
        </w:rPr>
        <w:t>ПРИЛОЖЕНИЕ № 1</w:t>
      </w:r>
    </w:p>
    <w:p w:rsidR="005F4B89" w:rsidRPr="00646B5B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разрешения на условно 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разрешенный вид использования земельного </w:t>
      </w:r>
    </w:p>
    <w:p w:rsidR="005F4B89" w:rsidRPr="00646B5B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 или объекта капитального строительства»</w:t>
      </w:r>
    </w:p>
    <w:p w:rsidR="005F4B89" w:rsidRPr="00646B5B" w:rsidRDefault="005F4B89" w:rsidP="002C5DF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Заявитель___</w:t>
      </w:r>
      <w:r>
        <w:rPr>
          <w:rFonts w:ascii="Times New Roman CYR" w:hAnsi="Times New Roman CYR" w:cs="Times New Roman CYR"/>
          <w:sz w:val="28"/>
          <w:szCs w:val="28"/>
        </w:rPr>
        <w:t>________________________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776EA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ФИО физического лица, отчество — при наличии)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  <w:r w:rsidRPr="00C66222">
        <w:rPr>
          <w:rFonts w:ascii="Times New Roman" w:hAnsi="Times New Roman"/>
        </w:rPr>
        <w:t xml:space="preserve">паспорт: серия_____номер_________________                                                                       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  <w:r w:rsidRPr="00C66222">
        <w:rPr>
          <w:rFonts w:ascii="Times New Roman" w:hAnsi="Times New Roman"/>
        </w:rPr>
        <w:t>выдан __________________________________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  <w:r w:rsidRPr="00C66222">
        <w:rPr>
          <w:rFonts w:ascii="Times New Roman" w:hAnsi="Times New Roman"/>
        </w:rPr>
        <w:t>________________________________________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66222">
        <w:rPr>
          <w:rFonts w:ascii="Times New Roman" w:hAnsi="Times New Roman"/>
          <w:sz w:val="28"/>
          <w:szCs w:val="28"/>
        </w:rPr>
        <w:t>__________________________________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6622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(адрес регистрации)        </w:t>
      </w:r>
      <w:r w:rsidRPr="00C6622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66222"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6622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(контактный телефон)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66222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6622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адрес электронной почты (при наличии)</w:t>
      </w:r>
    </w:p>
    <w:p w:rsidR="005F4B89" w:rsidRPr="00C66222" w:rsidRDefault="005F4B89" w:rsidP="00C66222">
      <w:pPr>
        <w:pStyle w:val="NoSpacing"/>
        <w:jc w:val="right"/>
        <w:rPr>
          <w:rFonts w:ascii="Times New Roman" w:hAnsi="Times New Roman"/>
        </w:rPr>
      </w:pPr>
    </w:p>
    <w:p w:rsidR="005F4B89" w:rsidRPr="002C5DFD" w:rsidRDefault="005F4B89" w:rsidP="000A6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5DFD">
        <w:rPr>
          <w:rFonts w:ascii="Times New Roman CYR" w:hAnsi="Times New Roman CYR" w:cs="Times New Roman CYR"/>
          <w:b/>
          <w:sz w:val="26"/>
          <w:szCs w:val="26"/>
        </w:rPr>
        <w:t>ЗАЯВЛЕНИЕ</w:t>
      </w:r>
      <w:r w:rsidRPr="002C5DFD">
        <w:rPr>
          <w:rFonts w:ascii="Times New Roman" w:hAnsi="Times New Roman"/>
          <w:b/>
          <w:sz w:val="26"/>
          <w:szCs w:val="26"/>
        </w:rPr>
        <w:t xml:space="preserve"> </w:t>
      </w:r>
    </w:p>
    <w:p w:rsidR="005F4B89" w:rsidRPr="002C5DFD" w:rsidRDefault="005F4B89" w:rsidP="000A698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2C5DFD">
        <w:rPr>
          <w:rFonts w:ascii="Times New Roman CYR" w:hAnsi="Times New Roman CYR" w:cs="Times New Roman CYR"/>
          <w:b/>
          <w:sz w:val="26"/>
          <w:szCs w:val="26"/>
        </w:rPr>
        <w:t xml:space="preserve">о предоставлении разрешения на </w:t>
      </w:r>
      <w:r w:rsidRPr="002C5DFD">
        <w:rPr>
          <w:rFonts w:ascii="Times New Roman" w:hAnsi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cs="Calibri"/>
          <w:sz w:val="26"/>
          <w:szCs w:val="26"/>
        </w:rPr>
      </w:pPr>
    </w:p>
    <w:p w:rsidR="005F4B89" w:rsidRPr="002C5DFD" w:rsidRDefault="005F4B89" w:rsidP="006C6FFC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5F4B89" w:rsidRDefault="005F4B89" w:rsidP="006C6FFC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5DFD">
        <w:rPr>
          <w:rFonts w:ascii="Times New Roman" w:hAnsi="Times New Roman"/>
          <w:sz w:val="26"/>
          <w:szCs w:val="26"/>
        </w:rPr>
        <w:t xml:space="preserve">Прошу предоставить разрешение на условно разрешенный вид использования земельного участка или </w:t>
      </w:r>
      <w:r w:rsidRPr="002C5DFD">
        <w:rPr>
          <w:rFonts w:ascii="Times New Roman" w:hAnsi="Times New Roman"/>
          <w:color w:val="000000"/>
          <w:sz w:val="26"/>
          <w:szCs w:val="26"/>
          <w:highlight w:val="white"/>
        </w:rPr>
        <w:t>объекта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_______________________________________________________________</w:t>
      </w:r>
    </w:p>
    <w:p w:rsidR="005F4B89" w:rsidRPr="00EF17FC" w:rsidRDefault="005F4B89" w:rsidP="00E911DD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</w:t>
      </w:r>
    </w:p>
    <w:p w:rsidR="005F4B89" w:rsidRPr="00552B03" w:rsidRDefault="005F4B89" w:rsidP="00E911DD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/>
        </w:rPr>
        <w:t xml:space="preserve"> (</w:t>
      </w:r>
      <w:r w:rsidRPr="00552B03">
        <w:rPr>
          <w:rFonts w:ascii="Times New Roman CYR" w:hAnsi="Times New Roman CYR" w:cs="Times New Roman CYR"/>
        </w:rPr>
        <w:t>предельный параметр и характер</w:t>
      </w:r>
      <w:r w:rsidRPr="00552B03">
        <w:rPr>
          <w:rFonts w:ascii="Times New Roman" w:hAnsi="Times New Roman"/>
        </w:rPr>
        <w:t xml:space="preserve"> на условно разрешенный вид использования земельного участка</w:t>
      </w:r>
      <w:r w:rsidRPr="00552B03">
        <w:rPr>
          <w:rFonts w:ascii="Times New Roman CYR" w:hAnsi="Times New Roman CYR" w:cs="Times New Roman CYR"/>
        </w:rPr>
        <w:t>)</w:t>
      </w: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2C5DFD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sz w:val="26"/>
          <w:szCs w:val="26"/>
        </w:rPr>
      </w:pPr>
      <w:r w:rsidRPr="002C5DF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6"/>
          <w:szCs w:val="26"/>
        </w:rPr>
      </w:pPr>
      <w:r w:rsidRPr="002C5DFD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__________________________________ </w:t>
      </w: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cs="Calibri"/>
          <w:sz w:val="26"/>
          <w:szCs w:val="26"/>
        </w:rPr>
      </w:pPr>
    </w:p>
    <w:p w:rsidR="005F4B89" w:rsidRPr="002C5DFD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C5DFD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5DF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C5DFD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2C5DFD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5F4B89" w:rsidRPr="00EF17FC" w:rsidRDefault="005F4B89" w:rsidP="00E911DD">
      <w:pPr>
        <w:autoSpaceDE w:val="0"/>
        <w:autoSpaceDN w:val="0"/>
        <w:adjustRightInd w:val="0"/>
        <w:spacing w:after="0" w:line="240" w:lineRule="auto"/>
        <w:ind w:left="285" w:firstLine="3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EF17FC">
        <w:rPr>
          <w:rFonts w:ascii="Times New Roman" w:hAnsi="Times New Roman"/>
          <w:color w:val="000000"/>
          <w:highlight w:val="white"/>
        </w:rPr>
        <w:t xml:space="preserve">                   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________________                                                             _________________________</w:t>
      </w:r>
    </w:p>
    <w:p w:rsidR="005F4B89" w:rsidRPr="00AF760E" w:rsidRDefault="005F4B89" w:rsidP="00E9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F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личная подпись)                                                                   ( расшифровка подписи)</w:t>
      </w:r>
    </w:p>
    <w:p w:rsidR="005F4B89" w:rsidRPr="00EF17FC" w:rsidRDefault="005F4B89" w:rsidP="00E911DD">
      <w:pPr>
        <w:autoSpaceDE w:val="0"/>
        <w:autoSpaceDN w:val="0"/>
        <w:adjustRightInd w:val="0"/>
        <w:spacing w:after="0" w:line="240" w:lineRule="auto"/>
        <w:ind w:right="-225"/>
        <w:rPr>
          <w:rFonts w:cs="Calibri"/>
        </w:rPr>
      </w:pPr>
    </w:p>
    <w:p w:rsidR="005F4B89" w:rsidRPr="00646B5B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sz w:val="24"/>
          <w:szCs w:val="24"/>
        </w:rPr>
        <w:t>ПРИЛОЖЕНИЕ № 2</w:t>
      </w:r>
    </w:p>
    <w:p w:rsidR="005F4B89" w:rsidRPr="00646B5B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разрешения на условно </w:t>
      </w:r>
    </w:p>
    <w:p w:rsidR="005F4B89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разрешенный вид использования земельного </w:t>
      </w:r>
    </w:p>
    <w:p w:rsidR="005F4B89" w:rsidRPr="00646B5B" w:rsidRDefault="005F4B89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 или объекта капитального строительства»</w:t>
      </w:r>
    </w:p>
    <w:p w:rsidR="005F4B89" w:rsidRPr="00646B5B" w:rsidRDefault="005F4B89" w:rsidP="002C5DF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B5B">
        <w:rPr>
          <w:rFonts w:ascii="Times New Roman" w:hAnsi="Times New Roman"/>
          <w:sz w:val="24"/>
          <w:szCs w:val="24"/>
        </w:rPr>
        <w:t xml:space="preserve"> 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  <w:r w:rsidRPr="00646B5B">
        <w:rPr>
          <w:rFonts w:ascii="Times New Roman" w:hAnsi="Times New Roman"/>
          <w:sz w:val="24"/>
          <w:szCs w:val="24"/>
        </w:rPr>
        <w:t xml:space="preserve"> 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Заявитель___</w:t>
      </w:r>
      <w:r>
        <w:rPr>
          <w:rFonts w:ascii="Times New Roman CYR" w:hAnsi="Times New Roman CYR" w:cs="Times New Roman CYR"/>
          <w:sz w:val="28"/>
          <w:szCs w:val="28"/>
        </w:rPr>
        <w:t>________________________</w:t>
      </w: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юридического лица)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1776EA"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 CYR" w:hAnsi="Times New Roman CYR" w:cs="Times New Roman CYR"/>
          <w:sz w:val="20"/>
          <w:szCs w:val="20"/>
        </w:rPr>
        <w:t xml:space="preserve">почтовый адрес)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5F4B89" w:rsidRPr="001776EA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   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776EA">
        <w:rPr>
          <w:rFonts w:ascii="Times New Roman" w:hAnsi="Times New Roman"/>
          <w:sz w:val="24"/>
          <w:szCs w:val="24"/>
        </w:rPr>
        <w:t xml:space="preserve">                       </w:t>
      </w:r>
      <w:r w:rsidRPr="001776EA">
        <w:rPr>
          <w:rFonts w:ascii="Times New Roman" w:hAnsi="Times New Roman"/>
        </w:rPr>
        <w:t xml:space="preserve">      </w:t>
      </w:r>
      <w:r w:rsidRPr="001776EA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 xml:space="preserve">юридический  адрес)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4B89" w:rsidRPr="001776EA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ИНН/КПП_______________________________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Р/с______________________________________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К/с _____________________________________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банк ____________________________________</w:t>
      </w:r>
    </w:p>
    <w:p w:rsidR="005F4B89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БИК____________________________________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5F4B89" w:rsidRPr="001776EA" w:rsidRDefault="005F4B89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776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F4B89" w:rsidRPr="00A11E7F" w:rsidRDefault="005F4B89" w:rsidP="0055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E7F">
        <w:rPr>
          <w:rFonts w:ascii="Times New Roman CYR" w:hAnsi="Times New Roman CYR" w:cs="Times New Roman CYR"/>
          <w:b/>
          <w:sz w:val="26"/>
          <w:szCs w:val="26"/>
        </w:rPr>
        <w:t>ЗАЯВЛЕНИЕ</w:t>
      </w:r>
      <w:r w:rsidRPr="00A11E7F">
        <w:rPr>
          <w:rFonts w:ascii="Times New Roman" w:hAnsi="Times New Roman"/>
          <w:b/>
          <w:sz w:val="26"/>
          <w:szCs w:val="26"/>
        </w:rPr>
        <w:t xml:space="preserve"> </w:t>
      </w:r>
    </w:p>
    <w:p w:rsidR="005F4B89" w:rsidRPr="00A11E7F" w:rsidRDefault="005F4B89" w:rsidP="00552B03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11E7F">
        <w:rPr>
          <w:rFonts w:ascii="Times New Roman CYR" w:hAnsi="Times New Roman CYR" w:cs="Times New Roman CYR"/>
          <w:b/>
          <w:sz w:val="26"/>
          <w:szCs w:val="26"/>
        </w:rPr>
        <w:t xml:space="preserve">о предоставлении разрешения на </w:t>
      </w:r>
      <w:r w:rsidRPr="00A11E7F">
        <w:rPr>
          <w:rFonts w:ascii="Times New Roman" w:hAnsi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5F4B89" w:rsidRPr="00A11E7F" w:rsidRDefault="005F4B89" w:rsidP="00552B03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cs="Calibri"/>
          <w:b/>
          <w:sz w:val="26"/>
          <w:szCs w:val="26"/>
        </w:rPr>
      </w:pPr>
    </w:p>
    <w:p w:rsidR="005F4B89" w:rsidRPr="001776EA" w:rsidRDefault="005F4B89" w:rsidP="00552B03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11E7F">
        <w:rPr>
          <w:rFonts w:ascii="Times New Roman" w:hAnsi="Times New Roman"/>
          <w:sz w:val="26"/>
          <w:szCs w:val="26"/>
        </w:rPr>
        <w:t xml:space="preserve">Прошу предоставить разрешение на условно разрешенный вид использования земельного участка или </w:t>
      </w:r>
      <w:r w:rsidRPr="00A11E7F">
        <w:rPr>
          <w:rFonts w:ascii="Times New Roman" w:hAnsi="Times New Roman"/>
          <w:color w:val="000000"/>
          <w:sz w:val="26"/>
          <w:szCs w:val="26"/>
          <w:highlight w:val="white"/>
        </w:rPr>
        <w:t>объекта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1776EA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__________________________________________________________________________________</w:t>
      </w:r>
    </w:p>
    <w:p w:rsidR="005F4B89" w:rsidRPr="00552B03" w:rsidRDefault="005F4B89" w:rsidP="00552B03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/>
        </w:rPr>
        <w:t>(</w:t>
      </w:r>
      <w:r w:rsidRPr="00552B03">
        <w:rPr>
          <w:rFonts w:ascii="Times New Roman CYR" w:hAnsi="Times New Roman CYR" w:cs="Times New Roman CYR"/>
        </w:rPr>
        <w:t>предельный параметр и характер</w:t>
      </w:r>
      <w:r w:rsidRPr="00552B03">
        <w:rPr>
          <w:rFonts w:ascii="Times New Roman" w:hAnsi="Times New Roman"/>
        </w:rPr>
        <w:t xml:space="preserve"> на условно разрешенный вид использования земельного участка</w:t>
      </w:r>
      <w:r w:rsidRPr="00552B03">
        <w:rPr>
          <w:rFonts w:ascii="Times New Roman CYR" w:hAnsi="Times New Roman CYR" w:cs="Times New Roman CYR"/>
        </w:rPr>
        <w:t>)</w:t>
      </w:r>
    </w:p>
    <w:p w:rsidR="005F4B89" w:rsidRPr="00A11E7F" w:rsidRDefault="005F4B89" w:rsidP="00E911DD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A11E7F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1776EA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rPr>
          <w:rFonts w:cs="Calibri"/>
        </w:rPr>
      </w:pP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8"/>
          <w:szCs w:val="28"/>
        </w:rPr>
      </w:pPr>
      <w:r w:rsidRPr="00A11E7F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 </w:t>
      </w: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cs="Calibri"/>
        </w:rPr>
      </w:pPr>
    </w:p>
    <w:p w:rsidR="005F4B89" w:rsidRPr="00A11E7F" w:rsidRDefault="005F4B89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11E7F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11E7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11E7F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A11E7F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</w:p>
    <w:p w:rsidR="005F4B89" w:rsidRPr="00AF760E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_____________________________________________________________ </w:t>
      </w:r>
      <w:r w:rsidRPr="001776EA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/>
          <w:color w:val="000000"/>
          <w:highlight w:val="white"/>
        </w:rPr>
        <w:t xml:space="preserve">    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5F4B89" w:rsidRPr="001776EA" w:rsidRDefault="005F4B89" w:rsidP="00E9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                                                   ___________________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both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личная подпись)                                                                    (расшифровка подписи)</w:t>
      </w:r>
    </w:p>
    <w:p w:rsidR="005F4B89" w:rsidRDefault="005F4B89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F4B89" w:rsidRPr="0062736B" w:rsidRDefault="005F4B89" w:rsidP="00377BE0">
      <w:pPr>
        <w:autoSpaceDE w:val="0"/>
        <w:autoSpaceDN w:val="0"/>
        <w:adjustRightInd w:val="0"/>
        <w:spacing w:after="0" w:line="240" w:lineRule="exact"/>
        <w:ind w:right="-225"/>
        <w:jc w:val="right"/>
        <w:rPr>
          <w:rFonts w:ascii="Times New Roman" w:hAnsi="Times New Roman"/>
        </w:rPr>
      </w:pPr>
      <w:r w:rsidRPr="0062736B">
        <w:rPr>
          <w:rFonts w:ascii="Times New Roman" w:hAnsi="Times New Roman"/>
        </w:rPr>
        <w:t>ПРИЛОЖЕНИЕ № 3</w:t>
      </w:r>
    </w:p>
    <w:p w:rsidR="005F4B89" w:rsidRPr="0062736B" w:rsidRDefault="005F4B89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/>
        </w:rPr>
      </w:pPr>
      <w:r w:rsidRPr="0062736B">
        <w:rPr>
          <w:rFonts w:ascii="Times New Roman" w:hAnsi="Times New Roman"/>
        </w:rPr>
        <w:t xml:space="preserve">к административному регламенту </w:t>
      </w:r>
    </w:p>
    <w:p w:rsidR="005F4B89" w:rsidRDefault="005F4B89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</w:p>
    <w:p w:rsidR="005F4B89" w:rsidRDefault="005F4B89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разрешения на условно </w:t>
      </w:r>
    </w:p>
    <w:p w:rsidR="005F4B89" w:rsidRDefault="005F4B89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разрешенный вид использования земельного </w:t>
      </w:r>
    </w:p>
    <w:p w:rsidR="005F4B89" w:rsidRPr="00646B5B" w:rsidRDefault="005F4B89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 или объекта капитального строительства»</w:t>
      </w:r>
    </w:p>
    <w:p w:rsidR="005F4B89" w:rsidRPr="0062736B" w:rsidRDefault="005F4B89" w:rsidP="00377B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2736B">
        <w:rPr>
          <w:rFonts w:ascii="Times New Roman CYR" w:hAnsi="Times New Roman CYR" w:cs="Times New Roman CYR"/>
          <w:b/>
          <w:sz w:val="24"/>
          <w:szCs w:val="24"/>
        </w:rPr>
        <w:t>БЛОК-СХЕМА</w:t>
      </w:r>
    </w:p>
    <w:p w:rsidR="005F4B89" w:rsidRPr="0062736B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2736B">
        <w:rPr>
          <w:rFonts w:ascii="Times New Roman CYR" w:hAnsi="Times New Roman CYR" w:cs="Times New Roman CYR"/>
          <w:b/>
          <w:sz w:val="24"/>
          <w:szCs w:val="24"/>
        </w:rPr>
        <w:t>предоставления муниципальной услуги</w:t>
      </w:r>
    </w:p>
    <w:p w:rsidR="005F4B89" w:rsidRPr="0062736B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77pt;margin-top:3.1pt;width:275.4pt;height:23.4pt;z-index:251643904">
            <v:textbox>
              <w:txbxContent>
                <w:p w:rsidR="005F4B89" w:rsidRPr="00A621A5" w:rsidRDefault="005F4B89" w:rsidP="00A621A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1A5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(не более 1 дня)</w:t>
                  </w:r>
                </w:p>
              </w:txbxContent>
            </v:textbox>
          </v:rect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4.25pt;margin-top:10.4pt;width:0;height:10.7pt;z-index:251648000" o:connectortype="straight">
            <v:stroke endarrow="block"/>
          </v:shape>
        </w:pict>
      </w: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120.75pt;margin-top:2.5pt;width:.6pt;height:10.7pt;flip:x;z-index:25164697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29" style="position:absolute;left:0;text-align:left;margin-left:250.25pt;margin-top:9.1pt;width:217.2pt;height:102pt;z-index:251645952" arcsize="10923f">
            <v:textbox style="mso-next-textbox:#_x0000_s1029">
              <w:txbxContent>
                <w:p w:rsidR="005F4B89" w:rsidRPr="00B40B6E" w:rsidRDefault="005F4B89" w:rsidP="001738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40B6E">
                    <w:rPr>
                      <w:rFonts w:ascii="Times New Roman" w:hAnsi="Times New Roman"/>
                    </w:rPr>
                    <w:t xml:space="preserve">Подготовка и направление мотивированного отказа в предоставлении услуги по основаниям, указанным в пунктах </w:t>
                  </w:r>
                  <w:r>
                    <w:rPr>
                      <w:rFonts w:ascii="Times New Roman" w:hAnsi="Times New Roman"/>
                    </w:rPr>
                    <w:t>2.5.</w:t>
                  </w:r>
                  <w:r w:rsidRPr="00B40B6E">
                    <w:rPr>
                      <w:rFonts w:ascii="Times New Roman" w:hAnsi="Times New Roman"/>
                    </w:rPr>
                    <w:t xml:space="preserve"> Регламента, в течение 30 дней со дня регистрации заявления.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left:0;text-align:left;margin-left:10.55pt;margin-top:9.1pt;width:195pt;height:52.8pt;z-index:251644928" arcsize="10923f">
            <v:textbox>
              <w:txbxContent>
                <w:p w:rsidR="005F4B89" w:rsidRPr="00724DD3" w:rsidRDefault="005F4B89" w:rsidP="001738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4DD3">
                    <w:rPr>
                      <w:rFonts w:ascii="Times New Roman" w:hAnsi="Times New Roman"/>
                    </w:rPr>
                    <w:t>Рассмотрение заявления и представленных документов Комиссией на очередном заседании</w:t>
                  </w:r>
                </w:p>
              </w:txbxContent>
            </v:textbox>
          </v:roundrect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-36.25pt;margin-top:11.4pt;width:46.8pt;height:.6pt;flip:x;z-index:251668480" o:connectortype="straight"/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left:0;text-align:left;margin-left:-36.25pt;margin-top:4.5pt;width:0;height:532.2pt;z-index:251669504" o:connectortype="straight"/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101.8pt;margin-top:1.9pt;width:.6pt;height:15pt;z-index:251651072" o:connectortype="straight">
            <v:stroke endarrow="block"/>
          </v:shape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rect id="_x0000_s1034" style="position:absolute;left:0;text-align:left;margin-left:10.55pt;margin-top:4.9pt;width:195pt;height:34.2pt;z-index:251650048">
            <v:textbox>
              <w:txbxContent>
                <w:p w:rsidR="005F4B89" w:rsidRPr="00724DD3" w:rsidRDefault="005F4B89" w:rsidP="00173891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4DD3">
                    <w:rPr>
                      <w:rFonts w:ascii="Times New Roman" w:hAnsi="Times New Roman"/>
                    </w:rPr>
                    <w:t>Направление запросов в соответствии с п. 2.6.2.Регламента</w:t>
                  </w:r>
                </w:p>
              </w:txbxContent>
            </v:textbox>
          </v:rect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101.15pt;margin-top:7.5pt;width:.65pt;height:12.6pt;flip:x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76.4pt;margin-top:6.3pt;width:0;height:13.8pt;z-index:251649024" o:connectortype="straight">
            <v:stroke endarrow="block"/>
          </v:shape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roundrect id="_x0000_s1037" style="position:absolute;left:0;text-align:left;margin-left:-20.05pt;margin-top:8.1pt;width:493.2pt;height:166.95pt;z-index:251652096" arcsize="10923f">
            <v:textbox>
              <w:txbxContent>
                <w:p w:rsidR="005F4B89" w:rsidRPr="00724DD3" w:rsidRDefault="005F4B89" w:rsidP="005969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4DD3">
                    <w:rPr>
                      <w:rFonts w:ascii="Times New Roman" w:hAnsi="Times New Roman"/>
                    </w:rPr>
                    <w:t xml:space="preserve">Подготовка постановления администрации </w:t>
                  </w:r>
                  <w:r w:rsidRPr="006261E4">
                    <w:rPr>
                      <w:rFonts w:ascii="Times New Roman" w:hAnsi="Times New Roman"/>
                    </w:rPr>
                    <w:t>Верхнебуреинского муниципального района</w:t>
                  </w:r>
                  <w:r w:rsidRPr="00190B9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24DD3">
                    <w:rPr>
                      <w:rFonts w:ascii="Times New Roman" w:hAnsi="Times New Roman"/>
                    </w:rPr>
                    <w:t>о назначении публичных слушаний. Направление Комиссией извещение о проведении публичных слушаний правообладателям земельных участков, имеющим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 и правообладателям помещений, являющихся частью объекта капитального строительства, применительно к которому испрашивается разрешение (не позднее чем через десять дней со дня поступления заявления).</w:t>
                  </w:r>
                </w:p>
                <w:p w:rsidR="005F4B89" w:rsidRPr="00724DD3" w:rsidRDefault="005F4B89" w:rsidP="005969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4DD3">
                    <w:rPr>
                      <w:rFonts w:ascii="Times New Roman" w:hAnsi="Times New Roman"/>
                    </w:rPr>
                    <w:t>Направление сообщения о проведении слушаний заявителю в течение 30 дней со дня регистрации заявления.</w:t>
                  </w:r>
                </w:p>
              </w:txbxContent>
            </v:textbox>
          </v:roundrect>
        </w:pict>
      </w: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4B89" w:rsidRPr="00BB4294" w:rsidRDefault="005F4B89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60"/>
    <w:p w:rsidR="005F4B89" w:rsidRPr="00DE6A98" w:rsidRDefault="005F4B89" w:rsidP="00377BE0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5F4B89" w:rsidRPr="00DE6A98" w:rsidRDefault="005F4B89" w:rsidP="00377BE0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 id="_x0000_s1038" type="#_x0000_t32" style="position:absolute;left:0;text-align:left;margin-left:-36.25pt;margin-top:251.55pt;width:36.6pt;height:0;z-index:251670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left:0;text-align:left;margin-left:14.75pt;margin-top:309.6pt;width:435pt;height:33.45pt;z-index:251659264">
            <v:textbox>
              <w:txbxContent>
                <w:p w:rsidR="005F4B89" w:rsidRPr="00821399" w:rsidRDefault="005F4B89">
                  <w:pPr>
                    <w:rPr>
                      <w:rFonts w:ascii="Times New Roman" w:hAnsi="Times New Roman"/>
                    </w:rPr>
                  </w:pPr>
                  <w:r w:rsidRPr="00821399">
                    <w:rPr>
                      <w:rFonts w:ascii="Times New Roman" w:hAnsi="Times New Roman"/>
                    </w:rPr>
                    <w:t xml:space="preserve">Выдача </w:t>
                  </w:r>
                  <w:r>
                    <w:rPr>
                      <w:rFonts w:ascii="Times New Roman" w:hAnsi="Times New Roman"/>
                    </w:rPr>
                    <w:t>заявителю копии постановления о предоставлении разрешения или об отказе в предоставлении разрешения (в течение 5 дней со дня принятии постановления)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left:0;text-align:left;margin-left:376.4pt;margin-top:301.2pt;width:0;height:8.4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20.15pt;margin-top:281.1pt;width:.6pt;height:20.1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2" style="position:absolute;left:0;text-align:left;margin-left:240.35pt;margin-top:224.8pt;width:232.8pt;height:69pt;z-index:251658240" arcsize="10923f">
            <v:textbox>
              <w:txbxContent>
                <w:p w:rsidR="005F4B89" w:rsidRPr="00106D19" w:rsidRDefault="005F4B89" w:rsidP="006261E4">
                  <w:pPr>
                    <w:rPr>
                      <w:rFonts w:ascii="Times New Roman" w:hAnsi="Times New Roman"/>
                    </w:rPr>
                  </w:pPr>
                  <w:r w:rsidRPr="00B40B6E">
                    <w:rPr>
                      <w:rFonts w:ascii="Times New Roman" w:hAnsi="Times New Roman"/>
                    </w:rPr>
                    <w:t xml:space="preserve">Подготовка рекомендаций и постановления администрации </w:t>
                  </w:r>
                  <w:r w:rsidRPr="00106D19">
                    <w:rPr>
                      <w:rFonts w:ascii="Times New Roman" w:hAnsi="Times New Roman"/>
                    </w:rPr>
                    <w:t>Верхнебуреинского муниципального района</w:t>
                  </w:r>
                  <w:r>
                    <w:rPr>
                      <w:rFonts w:ascii="Times New Roman" w:hAnsi="Times New Roman"/>
                    </w:rPr>
                    <w:t xml:space="preserve"> об отказе в предоставлении разрешений</w:t>
                  </w:r>
                </w:p>
                <w:p w:rsidR="005F4B89" w:rsidRPr="00B40B6E" w:rsidRDefault="005F4B89" w:rsidP="00C9385B">
                  <w:pPr>
                    <w:jc w:val="both"/>
                    <w:rPr>
                      <w:rFonts w:ascii="Times New Roman" w:hAnsi="Times New Roman"/>
                    </w:rPr>
                  </w:pPr>
                  <w:r w:rsidRPr="00B40B6E">
                    <w:rPr>
                      <w:rFonts w:ascii="Times New Roman" w:hAnsi="Times New Roman"/>
                    </w:rPr>
                    <w:t>об отказе в предоставлении разрешения</w:t>
                  </w:r>
                </w:p>
                <w:p w:rsidR="005F4B89" w:rsidRDefault="005F4B89"/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left:0;text-align:left;margin-left:10.55pt;margin-top:223.8pt;width:221.95pt;height:54pt;z-index:251657216" arcsize="10923f">
            <v:textbox>
              <w:txbxContent>
                <w:p w:rsidR="005F4B89" w:rsidRPr="006261E4" w:rsidRDefault="005F4B89" w:rsidP="006261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61E4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рекомендаций и постановления администрации Верхнебуреинского муниципального района  </w:t>
                  </w:r>
                </w:p>
                <w:p w:rsidR="005F4B89" w:rsidRDefault="005F4B89" w:rsidP="006261E4">
                  <w:pPr>
                    <w:rPr>
                      <w:rFonts w:ascii="Times New Roman" w:hAnsi="Times New Roman"/>
                    </w:rPr>
                  </w:pPr>
                </w:p>
                <w:p w:rsidR="005F4B89" w:rsidRDefault="005F4B89" w:rsidP="006261E4">
                  <w:pPr>
                    <w:rPr>
                      <w:rFonts w:ascii="Times New Roman" w:hAnsi="Times New Roman"/>
                    </w:rPr>
                  </w:pPr>
                </w:p>
                <w:p w:rsidR="005F4B89" w:rsidRDefault="005F4B89" w:rsidP="006261E4">
                  <w:pPr>
                    <w:rPr>
                      <w:rFonts w:ascii="Times New Roman" w:hAnsi="Times New Roman"/>
                    </w:rPr>
                  </w:pPr>
                </w:p>
                <w:p w:rsidR="005F4B89" w:rsidRDefault="005F4B89" w:rsidP="006261E4">
                  <w:pPr>
                    <w:rPr>
                      <w:rFonts w:ascii="Times New Roman" w:hAnsi="Times New Roman"/>
                    </w:rPr>
                  </w:pPr>
                </w:p>
                <w:p w:rsidR="005F4B89" w:rsidRDefault="005F4B89" w:rsidP="006261E4">
                  <w:pPr>
                    <w:rPr>
                      <w:rFonts w:ascii="Times New Roman" w:hAnsi="Times New Roman"/>
                    </w:rPr>
                  </w:pPr>
                </w:p>
                <w:p w:rsidR="005F4B89" w:rsidRPr="00106D19" w:rsidRDefault="005F4B89" w:rsidP="006261E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района ррррра</w:t>
                  </w:r>
                  <w:r w:rsidRPr="00106D19">
                    <w:rPr>
                      <w:rFonts w:ascii="Times New Roman" w:hAnsi="Times New Roman"/>
                    </w:rPr>
                    <w:t>района</w:t>
                  </w:r>
                </w:p>
                <w:p w:rsidR="005F4B89" w:rsidRPr="00FB4D55" w:rsidRDefault="005F4B89" w:rsidP="00FB4D5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4" type="#_x0000_t32" style="position:absolute;left:0;text-align:left;margin-left:120.75pt;margin-top:210.3pt;width:0;height:10.1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343.95pt;margin-top:214.65pt;width:0;height:10.1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120.75pt;margin-top:210.3pt;width:223.2pt;height:.05pt;flip:y;z-index:251664384" o:connectortype="straight"/>
        </w:pict>
      </w:r>
      <w:r>
        <w:rPr>
          <w:noProof/>
          <w:lang w:eastAsia="ru-RU"/>
        </w:rPr>
        <w:pict>
          <v:rect id="_x0000_s1047" style="position:absolute;left:0;text-align:left;margin-left:20.75pt;margin-top:181.1pt;width:439.2pt;height:23.4pt;z-index:251656192">
            <v:textbox>
              <w:txbxContent>
                <w:p w:rsidR="005F4B89" w:rsidRPr="00492025" w:rsidRDefault="005F4B89" w:rsidP="00492025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492025">
                    <w:rPr>
                      <w:rFonts w:ascii="Times New Roman" w:hAnsi="Times New Roman"/>
                    </w:rPr>
                    <w:t>Опубликование</w:t>
                  </w:r>
                  <w:r>
                    <w:rPr>
                      <w:rFonts w:ascii="Times New Roman" w:hAnsi="Times New Roman"/>
                    </w:rPr>
                    <w:t xml:space="preserve"> заключения о результатах публичных слушаний.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8" type="#_x0000_t32" style="position:absolute;left:0;text-align:left;margin-left:233.1pt;margin-top:166.65pt;width:.05pt;height:10.8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9" style="position:absolute;left:0;text-align:left;margin-left:10.55pt;margin-top:106.65pt;width:439.2pt;height:60pt;z-index:251655168">
            <v:textbox>
              <w:txbxContent>
                <w:p w:rsidR="005F4B89" w:rsidRPr="0072525C" w:rsidRDefault="005F4B89" w:rsidP="00FB4D55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525C">
                    <w:rPr>
                      <w:rFonts w:ascii="Times New Roman" w:hAnsi="Times New Roman"/>
                    </w:rPr>
                    <w:t>Проведение собрания по</w:t>
                  </w:r>
                  <w:r>
                    <w:rPr>
                      <w:rFonts w:ascii="Times New Roman" w:hAnsi="Times New Roman"/>
                    </w:rPr>
                    <w:t xml:space="preserve"> общественным обсуждениям</w:t>
                  </w:r>
                  <w:r w:rsidRPr="0072525C">
                    <w:rPr>
                      <w:rFonts w:ascii="Times New Roman" w:hAnsi="Times New Roman"/>
                    </w:rPr>
                    <w:t xml:space="preserve"> публичным слушаниям по вопросу предоставления</w:t>
                  </w:r>
                  <w:r>
                    <w:t xml:space="preserve"> </w:t>
                  </w:r>
                  <w:r w:rsidRPr="0072525C">
                    <w:rPr>
                      <w:rFonts w:ascii="Times New Roman" w:hAnsi="Times New Roman"/>
                    </w:rPr>
                    <w:t>разрешения</w:t>
                  </w:r>
                  <w:r>
                    <w:rPr>
                      <w:rFonts w:ascii="Times New Roman" w:hAnsi="Times New Roman"/>
                    </w:rPr>
                    <w:t xml:space="preserve">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0" type="#_x0000_t32" style="position:absolute;left:0;text-align:left;margin-left:229.25pt;margin-top:84.9pt;width:0;height:12.6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229.15pt;margin-top:19.05pt;width:.05pt;height:10.2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2" style="position:absolute;left:0;text-align:left;margin-left:10.55pt;margin-top:35.7pt;width:439.2pt;height:49.2pt;z-index:251654144">
            <v:textbox style="mso-next-textbox:#_x0000_s1052">
              <w:txbxContent>
                <w:p w:rsidR="005F4B89" w:rsidRPr="0072525C" w:rsidRDefault="005F4B89" w:rsidP="00FB4D55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2525C">
                    <w:rPr>
                      <w:rFonts w:ascii="Times New Roman" w:hAnsi="Times New Roman"/>
                    </w:rPr>
                    <w:t xml:space="preserve">Публикация постановления администрации </w:t>
                  </w:r>
                  <w:r w:rsidRPr="006261E4">
                    <w:rPr>
                      <w:rFonts w:ascii="Times New Roman" w:hAnsi="Times New Roman"/>
                    </w:rPr>
                    <w:t>Верхнебуреинского муниципального района</w:t>
                  </w:r>
                  <w:r w:rsidRPr="00190B9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 извещения о назначении публичных слушаний не позднее чем за 7 дней до начала собрания по публичным слушаниям.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32" style="position:absolute;left:0;text-align:left;margin-left:245.6pt;margin-top:174.45pt;width:.05pt;height:.05pt;z-index:251663360" o:connectortype="straight"/>
        </w:pict>
      </w:r>
    </w:p>
    <w:sectPr w:rsidR="005F4B89" w:rsidRPr="00DE6A98" w:rsidSect="00EC5694">
      <w:headerReference w:type="even" r:id="rId35"/>
      <w:headerReference w:type="default" r:id="rId36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89" w:rsidRDefault="005F4B89">
      <w:r>
        <w:separator/>
      </w:r>
    </w:p>
  </w:endnote>
  <w:endnote w:type="continuationSeparator" w:id="0">
    <w:p w:rsidR="005F4B89" w:rsidRDefault="005F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89" w:rsidRDefault="005F4B89">
      <w:r>
        <w:separator/>
      </w:r>
    </w:p>
  </w:footnote>
  <w:footnote w:type="continuationSeparator" w:id="0">
    <w:p w:rsidR="005F4B89" w:rsidRDefault="005F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9" w:rsidRDefault="005F4B89" w:rsidP="0002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B89" w:rsidRDefault="005F4B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9" w:rsidRDefault="005F4B89" w:rsidP="0002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5F4B89" w:rsidRDefault="005F4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A1"/>
    <w:rsid w:val="000001DE"/>
    <w:rsid w:val="00001BDD"/>
    <w:rsid w:val="00003FF3"/>
    <w:rsid w:val="00004925"/>
    <w:rsid w:val="000064C1"/>
    <w:rsid w:val="00007391"/>
    <w:rsid w:val="00010D04"/>
    <w:rsid w:val="00011184"/>
    <w:rsid w:val="00023FEC"/>
    <w:rsid w:val="0003124B"/>
    <w:rsid w:val="00032516"/>
    <w:rsid w:val="00037E4E"/>
    <w:rsid w:val="00040216"/>
    <w:rsid w:val="000440F4"/>
    <w:rsid w:val="00046C16"/>
    <w:rsid w:val="000526DF"/>
    <w:rsid w:val="00054FA5"/>
    <w:rsid w:val="0005737B"/>
    <w:rsid w:val="000644DC"/>
    <w:rsid w:val="00065FA9"/>
    <w:rsid w:val="00066C7A"/>
    <w:rsid w:val="0006753F"/>
    <w:rsid w:val="00075E09"/>
    <w:rsid w:val="00080EBA"/>
    <w:rsid w:val="00081F8E"/>
    <w:rsid w:val="00082645"/>
    <w:rsid w:val="0008376D"/>
    <w:rsid w:val="00084981"/>
    <w:rsid w:val="00090950"/>
    <w:rsid w:val="00090EB0"/>
    <w:rsid w:val="00091CDF"/>
    <w:rsid w:val="00096409"/>
    <w:rsid w:val="000977E6"/>
    <w:rsid w:val="000A0E74"/>
    <w:rsid w:val="000A6982"/>
    <w:rsid w:val="000B2C64"/>
    <w:rsid w:val="000B7529"/>
    <w:rsid w:val="000C1006"/>
    <w:rsid w:val="000C2469"/>
    <w:rsid w:val="000C637E"/>
    <w:rsid w:val="000D03F6"/>
    <w:rsid w:val="000D3E40"/>
    <w:rsid w:val="000D46C7"/>
    <w:rsid w:val="000D7F59"/>
    <w:rsid w:val="000E336D"/>
    <w:rsid w:val="000F0A3B"/>
    <w:rsid w:val="000F25FE"/>
    <w:rsid w:val="000F3545"/>
    <w:rsid w:val="000F5FE2"/>
    <w:rsid w:val="00103DF5"/>
    <w:rsid w:val="0010696D"/>
    <w:rsid w:val="00106D19"/>
    <w:rsid w:val="00112954"/>
    <w:rsid w:val="00116D11"/>
    <w:rsid w:val="00120322"/>
    <w:rsid w:val="0012087D"/>
    <w:rsid w:val="00137E8A"/>
    <w:rsid w:val="00140E5F"/>
    <w:rsid w:val="00141C1C"/>
    <w:rsid w:val="00144CC3"/>
    <w:rsid w:val="00151063"/>
    <w:rsid w:val="00154494"/>
    <w:rsid w:val="00157CAB"/>
    <w:rsid w:val="00161244"/>
    <w:rsid w:val="00171E7A"/>
    <w:rsid w:val="00173891"/>
    <w:rsid w:val="00177275"/>
    <w:rsid w:val="00177586"/>
    <w:rsid w:val="001776EA"/>
    <w:rsid w:val="00177838"/>
    <w:rsid w:val="00184BFD"/>
    <w:rsid w:val="0018557F"/>
    <w:rsid w:val="001862C4"/>
    <w:rsid w:val="00186CBB"/>
    <w:rsid w:val="001900DF"/>
    <w:rsid w:val="00190B99"/>
    <w:rsid w:val="0019372B"/>
    <w:rsid w:val="0019561E"/>
    <w:rsid w:val="001A2442"/>
    <w:rsid w:val="001A7830"/>
    <w:rsid w:val="001B2527"/>
    <w:rsid w:val="001B3BD9"/>
    <w:rsid w:val="001B5B68"/>
    <w:rsid w:val="001B5ECD"/>
    <w:rsid w:val="001C07AE"/>
    <w:rsid w:val="001C0D36"/>
    <w:rsid w:val="001C5BC6"/>
    <w:rsid w:val="001D3C72"/>
    <w:rsid w:val="001D3DCB"/>
    <w:rsid w:val="001D4BF7"/>
    <w:rsid w:val="001E0C25"/>
    <w:rsid w:val="001E181A"/>
    <w:rsid w:val="001E7539"/>
    <w:rsid w:val="001F16D7"/>
    <w:rsid w:val="001F2A96"/>
    <w:rsid w:val="001F5290"/>
    <w:rsid w:val="001F7FA6"/>
    <w:rsid w:val="00200ED8"/>
    <w:rsid w:val="00203C6F"/>
    <w:rsid w:val="002043B9"/>
    <w:rsid w:val="0020792A"/>
    <w:rsid w:val="002101E7"/>
    <w:rsid w:val="00222D43"/>
    <w:rsid w:val="00226725"/>
    <w:rsid w:val="002307B6"/>
    <w:rsid w:val="002344D5"/>
    <w:rsid w:val="00234FE9"/>
    <w:rsid w:val="002373B6"/>
    <w:rsid w:val="002375A4"/>
    <w:rsid w:val="002409B5"/>
    <w:rsid w:val="002423C2"/>
    <w:rsid w:val="00242734"/>
    <w:rsid w:val="00243D7B"/>
    <w:rsid w:val="0024496C"/>
    <w:rsid w:val="002541E4"/>
    <w:rsid w:val="00257A92"/>
    <w:rsid w:val="002618CE"/>
    <w:rsid w:val="00261F31"/>
    <w:rsid w:val="00265D2A"/>
    <w:rsid w:val="00274255"/>
    <w:rsid w:val="00280BFD"/>
    <w:rsid w:val="00283B8A"/>
    <w:rsid w:val="00284B19"/>
    <w:rsid w:val="00286E12"/>
    <w:rsid w:val="00287110"/>
    <w:rsid w:val="0029176A"/>
    <w:rsid w:val="002926C3"/>
    <w:rsid w:val="00294E88"/>
    <w:rsid w:val="00295218"/>
    <w:rsid w:val="002A074C"/>
    <w:rsid w:val="002A1427"/>
    <w:rsid w:val="002A1B21"/>
    <w:rsid w:val="002B34FB"/>
    <w:rsid w:val="002B57A5"/>
    <w:rsid w:val="002B7C33"/>
    <w:rsid w:val="002B7ED6"/>
    <w:rsid w:val="002C5DFD"/>
    <w:rsid w:val="002C6BF3"/>
    <w:rsid w:val="002D3A65"/>
    <w:rsid w:val="002E08DC"/>
    <w:rsid w:val="002E4AC8"/>
    <w:rsid w:val="002E7B1D"/>
    <w:rsid w:val="0030266F"/>
    <w:rsid w:val="00307CC1"/>
    <w:rsid w:val="00320492"/>
    <w:rsid w:val="003211D0"/>
    <w:rsid w:val="00324AFC"/>
    <w:rsid w:val="00325CA2"/>
    <w:rsid w:val="0033528B"/>
    <w:rsid w:val="00336045"/>
    <w:rsid w:val="0033611F"/>
    <w:rsid w:val="003429BD"/>
    <w:rsid w:val="003433AA"/>
    <w:rsid w:val="00343C9C"/>
    <w:rsid w:val="0035037E"/>
    <w:rsid w:val="0035284F"/>
    <w:rsid w:val="00357602"/>
    <w:rsid w:val="00361F3C"/>
    <w:rsid w:val="003644AE"/>
    <w:rsid w:val="00370E9E"/>
    <w:rsid w:val="0037125B"/>
    <w:rsid w:val="00373877"/>
    <w:rsid w:val="00376212"/>
    <w:rsid w:val="00377A53"/>
    <w:rsid w:val="00377BE0"/>
    <w:rsid w:val="003811AF"/>
    <w:rsid w:val="0038334B"/>
    <w:rsid w:val="00385394"/>
    <w:rsid w:val="00385753"/>
    <w:rsid w:val="003872D2"/>
    <w:rsid w:val="0039022F"/>
    <w:rsid w:val="003935F9"/>
    <w:rsid w:val="00394237"/>
    <w:rsid w:val="00395A76"/>
    <w:rsid w:val="003A0E6D"/>
    <w:rsid w:val="003A326B"/>
    <w:rsid w:val="003A68AE"/>
    <w:rsid w:val="003A7E6A"/>
    <w:rsid w:val="003B429F"/>
    <w:rsid w:val="003B4B5C"/>
    <w:rsid w:val="003B5516"/>
    <w:rsid w:val="003C77DC"/>
    <w:rsid w:val="003D07C9"/>
    <w:rsid w:val="003D1BCF"/>
    <w:rsid w:val="003D3CB0"/>
    <w:rsid w:val="003D5CE8"/>
    <w:rsid w:val="003E2371"/>
    <w:rsid w:val="003F0D74"/>
    <w:rsid w:val="003F31DE"/>
    <w:rsid w:val="003F5729"/>
    <w:rsid w:val="003F7B7C"/>
    <w:rsid w:val="0040034E"/>
    <w:rsid w:val="0040421F"/>
    <w:rsid w:val="004044B7"/>
    <w:rsid w:val="004051DC"/>
    <w:rsid w:val="00406190"/>
    <w:rsid w:val="00406C2E"/>
    <w:rsid w:val="00415ABB"/>
    <w:rsid w:val="004218B5"/>
    <w:rsid w:val="00422878"/>
    <w:rsid w:val="004237DA"/>
    <w:rsid w:val="004238FD"/>
    <w:rsid w:val="00423B15"/>
    <w:rsid w:val="004248EE"/>
    <w:rsid w:val="00445CF3"/>
    <w:rsid w:val="0045749D"/>
    <w:rsid w:val="0046075D"/>
    <w:rsid w:val="004608DF"/>
    <w:rsid w:val="00460F0C"/>
    <w:rsid w:val="00463716"/>
    <w:rsid w:val="00464A63"/>
    <w:rsid w:val="00472529"/>
    <w:rsid w:val="00476023"/>
    <w:rsid w:val="00477012"/>
    <w:rsid w:val="00491E29"/>
    <w:rsid w:val="00492025"/>
    <w:rsid w:val="004921A7"/>
    <w:rsid w:val="004B0697"/>
    <w:rsid w:val="004C0EC9"/>
    <w:rsid w:val="004C523F"/>
    <w:rsid w:val="004C6ABA"/>
    <w:rsid w:val="004D02A6"/>
    <w:rsid w:val="004D123C"/>
    <w:rsid w:val="004D1E02"/>
    <w:rsid w:val="004D4E49"/>
    <w:rsid w:val="004D66C5"/>
    <w:rsid w:val="004D729B"/>
    <w:rsid w:val="004E41F1"/>
    <w:rsid w:val="004F0E07"/>
    <w:rsid w:val="004F3EAB"/>
    <w:rsid w:val="004F47F7"/>
    <w:rsid w:val="0050263F"/>
    <w:rsid w:val="00522F53"/>
    <w:rsid w:val="005254F2"/>
    <w:rsid w:val="00525509"/>
    <w:rsid w:val="00526B24"/>
    <w:rsid w:val="005278E0"/>
    <w:rsid w:val="005322C7"/>
    <w:rsid w:val="00535B90"/>
    <w:rsid w:val="00542184"/>
    <w:rsid w:val="0054271A"/>
    <w:rsid w:val="00542A56"/>
    <w:rsid w:val="00547D36"/>
    <w:rsid w:val="00552B03"/>
    <w:rsid w:val="00552B46"/>
    <w:rsid w:val="00561804"/>
    <w:rsid w:val="00562AC8"/>
    <w:rsid w:val="00572613"/>
    <w:rsid w:val="00573AA5"/>
    <w:rsid w:val="00573D20"/>
    <w:rsid w:val="00580E13"/>
    <w:rsid w:val="0058147A"/>
    <w:rsid w:val="00584706"/>
    <w:rsid w:val="00591797"/>
    <w:rsid w:val="005952A7"/>
    <w:rsid w:val="0059690B"/>
    <w:rsid w:val="005A3EAB"/>
    <w:rsid w:val="005A7AF3"/>
    <w:rsid w:val="005B30F9"/>
    <w:rsid w:val="005C602F"/>
    <w:rsid w:val="005D6ECA"/>
    <w:rsid w:val="005E1E37"/>
    <w:rsid w:val="005E328B"/>
    <w:rsid w:val="005E5847"/>
    <w:rsid w:val="005E5889"/>
    <w:rsid w:val="005E5FCA"/>
    <w:rsid w:val="005F2500"/>
    <w:rsid w:val="005F4B89"/>
    <w:rsid w:val="005F4BF1"/>
    <w:rsid w:val="005F68E2"/>
    <w:rsid w:val="00601E4F"/>
    <w:rsid w:val="00604B13"/>
    <w:rsid w:val="006054F4"/>
    <w:rsid w:val="00607850"/>
    <w:rsid w:val="00612BE6"/>
    <w:rsid w:val="00615010"/>
    <w:rsid w:val="00620CA1"/>
    <w:rsid w:val="006261E4"/>
    <w:rsid w:val="0062736B"/>
    <w:rsid w:val="006323F1"/>
    <w:rsid w:val="0063333F"/>
    <w:rsid w:val="00634006"/>
    <w:rsid w:val="00635F6E"/>
    <w:rsid w:val="006362FC"/>
    <w:rsid w:val="006372EB"/>
    <w:rsid w:val="0063792E"/>
    <w:rsid w:val="00646B5B"/>
    <w:rsid w:val="00646D8D"/>
    <w:rsid w:val="0065528D"/>
    <w:rsid w:val="006602DB"/>
    <w:rsid w:val="006631D6"/>
    <w:rsid w:val="00664A29"/>
    <w:rsid w:val="00666375"/>
    <w:rsid w:val="006758B7"/>
    <w:rsid w:val="00677F9C"/>
    <w:rsid w:val="0068546C"/>
    <w:rsid w:val="00685F03"/>
    <w:rsid w:val="00696C75"/>
    <w:rsid w:val="006A1422"/>
    <w:rsid w:val="006A45C6"/>
    <w:rsid w:val="006B03FF"/>
    <w:rsid w:val="006C2B3A"/>
    <w:rsid w:val="006C2E29"/>
    <w:rsid w:val="006C4077"/>
    <w:rsid w:val="006C4A1E"/>
    <w:rsid w:val="006C6181"/>
    <w:rsid w:val="006C6FFC"/>
    <w:rsid w:val="006D6E08"/>
    <w:rsid w:val="006D7210"/>
    <w:rsid w:val="006E736E"/>
    <w:rsid w:val="006E7B6B"/>
    <w:rsid w:val="006F125A"/>
    <w:rsid w:val="006F2C0B"/>
    <w:rsid w:val="006F63FA"/>
    <w:rsid w:val="00703E62"/>
    <w:rsid w:val="00705BDE"/>
    <w:rsid w:val="00706590"/>
    <w:rsid w:val="00710CC1"/>
    <w:rsid w:val="007126C4"/>
    <w:rsid w:val="00713239"/>
    <w:rsid w:val="00714876"/>
    <w:rsid w:val="00717A73"/>
    <w:rsid w:val="0072040B"/>
    <w:rsid w:val="00724DD3"/>
    <w:rsid w:val="0072525C"/>
    <w:rsid w:val="007268DA"/>
    <w:rsid w:val="007326EC"/>
    <w:rsid w:val="0073331D"/>
    <w:rsid w:val="00744EB8"/>
    <w:rsid w:val="0075378F"/>
    <w:rsid w:val="00760A6D"/>
    <w:rsid w:val="0077163A"/>
    <w:rsid w:val="00773C79"/>
    <w:rsid w:val="007769ED"/>
    <w:rsid w:val="007815C8"/>
    <w:rsid w:val="007818DD"/>
    <w:rsid w:val="00782AC0"/>
    <w:rsid w:val="0078385F"/>
    <w:rsid w:val="00787DAE"/>
    <w:rsid w:val="007B185F"/>
    <w:rsid w:val="007B57EC"/>
    <w:rsid w:val="007B5F7F"/>
    <w:rsid w:val="007C39C3"/>
    <w:rsid w:val="007C60E8"/>
    <w:rsid w:val="007D0764"/>
    <w:rsid w:val="007E4CB3"/>
    <w:rsid w:val="007F036B"/>
    <w:rsid w:val="007F1323"/>
    <w:rsid w:val="00801D66"/>
    <w:rsid w:val="008032C9"/>
    <w:rsid w:val="00804833"/>
    <w:rsid w:val="00804FB2"/>
    <w:rsid w:val="00806FC4"/>
    <w:rsid w:val="00812335"/>
    <w:rsid w:val="00812EC2"/>
    <w:rsid w:val="00816539"/>
    <w:rsid w:val="00816E2D"/>
    <w:rsid w:val="00821399"/>
    <w:rsid w:val="00825F97"/>
    <w:rsid w:val="008262F7"/>
    <w:rsid w:val="00827724"/>
    <w:rsid w:val="00831A10"/>
    <w:rsid w:val="00832632"/>
    <w:rsid w:val="00835496"/>
    <w:rsid w:val="00835917"/>
    <w:rsid w:val="0083632F"/>
    <w:rsid w:val="008403F4"/>
    <w:rsid w:val="008457DD"/>
    <w:rsid w:val="00846012"/>
    <w:rsid w:val="00857994"/>
    <w:rsid w:val="00862CE0"/>
    <w:rsid w:val="0086682C"/>
    <w:rsid w:val="008670F9"/>
    <w:rsid w:val="00872B1D"/>
    <w:rsid w:val="0087664F"/>
    <w:rsid w:val="008828BC"/>
    <w:rsid w:val="00884D13"/>
    <w:rsid w:val="0089574B"/>
    <w:rsid w:val="008A032C"/>
    <w:rsid w:val="008A301F"/>
    <w:rsid w:val="008A5727"/>
    <w:rsid w:val="008B4AF8"/>
    <w:rsid w:val="008B7DC2"/>
    <w:rsid w:val="008C44E4"/>
    <w:rsid w:val="008C5CF6"/>
    <w:rsid w:val="008C6449"/>
    <w:rsid w:val="008D1300"/>
    <w:rsid w:val="008D1E23"/>
    <w:rsid w:val="008D3E37"/>
    <w:rsid w:val="008D43F7"/>
    <w:rsid w:val="008D62CD"/>
    <w:rsid w:val="008E1467"/>
    <w:rsid w:val="008E27EC"/>
    <w:rsid w:val="008F5E66"/>
    <w:rsid w:val="009024D4"/>
    <w:rsid w:val="00904DDC"/>
    <w:rsid w:val="0090723D"/>
    <w:rsid w:val="00920415"/>
    <w:rsid w:val="00932C5C"/>
    <w:rsid w:val="00932FA6"/>
    <w:rsid w:val="009331F5"/>
    <w:rsid w:val="0093449A"/>
    <w:rsid w:val="00942FE1"/>
    <w:rsid w:val="00951080"/>
    <w:rsid w:val="00952EA4"/>
    <w:rsid w:val="0095654A"/>
    <w:rsid w:val="00957EF8"/>
    <w:rsid w:val="009637AC"/>
    <w:rsid w:val="0097122E"/>
    <w:rsid w:val="00973BA1"/>
    <w:rsid w:val="00977EF1"/>
    <w:rsid w:val="00981678"/>
    <w:rsid w:val="0098279A"/>
    <w:rsid w:val="00987198"/>
    <w:rsid w:val="00990591"/>
    <w:rsid w:val="00992AD6"/>
    <w:rsid w:val="00993740"/>
    <w:rsid w:val="00994514"/>
    <w:rsid w:val="00996160"/>
    <w:rsid w:val="009A06E3"/>
    <w:rsid w:val="009A26B3"/>
    <w:rsid w:val="009A42A7"/>
    <w:rsid w:val="009A5902"/>
    <w:rsid w:val="009C0C0D"/>
    <w:rsid w:val="009C4640"/>
    <w:rsid w:val="009C541A"/>
    <w:rsid w:val="009D4249"/>
    <w:rsid w:val="009D775A"/>
    <w:rsid w:val="009F5C1F"/>
    <w:rsid w:val="00A01BA9"/>
    <w:rsid w:val="00A11846"/>
    <w:rsid w:val="00A11E7F"/>
    <w:rsid w:val="00A1433C"/>
    <w:rsid w:val="00A15998"/>
    <w:rsid w:val="00A2062F"/>
    <w:rsid w:val="00A20DCF"/>
    <w:rsid w:val="00A214EC"/>
    <w:rsid w:val="00A3212E"/>
    <w:rsid w:val="00A37954"/>
    <w:rsid w:val="00A41C29"/>
    <w:rsid w:val="00A4453F"/>
    <w:rsid w:val="00A4756A"/>
    <w:rsid w:val="00A47C03"/>
    <w:rsid w:val="00A50796"/>
    <w:rsid w:val="00A52650"/>
    <w:rsid w:val="00A621A5"/>
    <w:rsid w:val="00A62554"/>
    <w:rsid w:val="00A653F7"/>
    <w:rsid w:val="00A70AC5"/>
    <w:rsid w:val="00A72133"/>
    <w:rsid w:val="00A7220B"/>
    <w:rsid w:val="00A8185F"/>
    <w:rsid w:val="00A90839"/>
    <w:rsid w:val="00A96D7B"/>
    <w:rsid w:val="00A97B9B"/>
    <w:rsid w:val="00AA0C69"/>
    <w:rsid w:val="00AA1EFD"/>
    <w:rsid w:val="00AA3EB3"/>
    <w:rsid w:val="00AA5877"/>
    <w:rsid w:val="00AA618C"/>
    <w:rsid w:val="00AA7AA0"/>
    <w:rsid w:val="00AB21B7"/>
    <w:rsid w:val="00AB529E"/>
    <w:rsid w:val="00AC02DF"/>
    <w:rsid w:val="00AC1ECF"/>
    <w:rsid w:val="00AD14E3"/>
    <w:rsid w:val="00AD18A7"/>
    <w:rsid w:val="00AE342E"/>
    <w:rsid w:val="00AE575B"/>
    <w:rsid w:val="00AF4179"/>
    <w:rsid w:val="00AF64C1"/>
    <w:rsid w:val="00AF760E"/>
    <w:rsid w:val="00B01678"/>
    <w:rsid w:val="00B03BCD"/>
    <w:rsid w:val="00B03D82"/>
    <w:rsid w:val="00B0421E"/>
    <w:rsid w:val="00B05147"/>
    <w:rsid w:val="00B205FA"/>
    <w:rsid w:val="00B20FA9"/>
    <w:rsid w:val="00B219D3"/>
    <w:rsid w:val="00B22E2B"/>
    <w:rsid w:val="00B25908"/>
    <w:rsid w:val="00B40B6E"/>
    <w:rsid w:val="00B42927"/>
    <w:rsid w:val="00B50D9B"/>
    <w:rsid w:val="00B56019"/>
    <w:rsid w:val="00B564E3"/>
    <w:rsid w:val="00B72FE5"/>
    <w:rsid w:val="00B73307"/>
    <w:rsid w:val="00B761C2"/>
    <w:rsid w:val="00B825FF"/>
    <w:rsid w:val="00B91498"/>
    <w:rsid w:val="00B97560"/>
    <w:rsid w:val="00BA0AE6"/>
    <w:rsid w:val="00BA18BD"/>
    <w:rsid w:val="00BA451C"/>
    <w:rsid w:val="00BA4E05"/>
    <w:rsid w:val="00BB2CDE"/>
    <w:rsid w:val="00BB4294"/>
    <w:rsid w:val="00BB6813"/>
    <w:rsid w:val="00BB771F"/>
    <w:rsid w:val="00BB7A00"/>
    <w:rsid w:val="00BC05BF"/>
    <w:rsid w:val="00BC4D29"/>
    <w:rsid w:val="00BC7FC4"/>
    <w:rsid w:val="00BD18A5"/>
    <w:rsid w:val="00BD27D4"/>
    <w:rsid w:val="00BD3401"/>
    <w:rsid w:val="00BD6FB9"/>
    <w:rsid w:val="00BD7A77"/>
    <w:rsid w:val="00BE15EB"/>
    <w:rsid w:val="00BE42EE"/>
    <w:rsid w:val="00BE64D1"/>
    <w:rsid w:val="00C019F4"/>
    <w:rsid w:val="00C0228F"/>
    <w:rsid w:val="00C0598D"/>
    <w:rsid w:val="00C05A91"/>
    <w:rsid w:val="00C12818"/>
    <w:rsid w:val="00C12DBC"/>
    <w:rsid w:val="00C13D67"/>
    <w:rsid w:val="00C21A2E"/>
    <w:rsid w:val="00C24CAE"/>
    <w:rsid w:val="00C27425"/>
    <w:rsid w:val="00C27767"/>
    <w:rsid w:val="00C31BDD"/>
    <w:rsid w:val="00C33F25"/>
    <w:rsid w:val="00C34170"/>
    <w:rsid w:val="00C34D61"/>
    <w:rsid w:val="00C34D86"/>
    <w:rsid w:val="00C50301"/>
    <w:rsid w:val="00C51BE9"/>
    <w:rsid w:val="00C52B65"/>
    <w:rsid w:val="00C5334F"/>
    <w:rsid w:val="00C56D5A"/>
    <w:rsid w:val="00C576EC"/>
    <w:rsid w:val="00C63F70"/>
    <w:rsid w:val="00C64315"/>
    <w:rsid w:val="00C64F39"/>
    <w:rsid w:val="00C66222"/>
    <w:rsid w:val="00C81B72"/>
    <w:rsid w:val="00C852C3"/>
    <w:rsid w:val="00C93809"/>
    <w:rsid w:val="00C9385B"/>
    <w:rsid w:val="00C96987"/>
    <w:rsid w:val="00C97954"/>
    <w:rsid w:val="00CA1481"/>
    <w:rsid w:val="00CA1B39"/>
    <w:rsid w:val="00CB3AD6"/>
    <w:rsid w:val="00CC4C85"/>
    <w:rsid w:val="00CC5363"/>
    <w:rsid w:val="00CC5590"/>
    <w:rsid w:val="00CD0C43"/>
    <w:rsid w:val="00CD64C3"/>
    <w:rsid w:val="00D02252"/>
    <w:rsid w:val="00D035D1"/>
    <w:rsid w:val="00D04C0C"/>
    <w:rsid w:val="00D113A3"/>
    <w:rsid w:val="00D1206E"/>
    <w:rsid w:val="00D1632D"/>
    <w:rsid w:val="00D17F64"/>
    <w:rsid w:val="00D33421"/>
    <w:rsid w:val="00D33D07"/>
    <w:rsid w:val="00D35053"/>
    <w:rsid w:val="00D36BFF"/>
    <w:rsid w:val="00D4111A"/>
    <w:rsid w:val="00D41E63"/>
    <w:rsid w:val="00D41F1C"/>
    <w:rsid w:val="00D424AF"/>
    <w:rsid w:val="00D4464B"/>
    <w:rsid w:val="00D571B2"/>
    <w:rsid w:val="00D60236"/>
    <w:rsid w:val="00D62521"/>
    <w:rsid w:val="00D62759"/>
    <w:rsid w:val="00D67BF0"/>
    <w:rsid w:val="00D74659"/>
    <w:rsid w:val="00D80340"/>
    <w:rsid w:val="00D8140F"/>
    <w:rsid w:val="00D87B20"/>
    <w:rsid w:val="00D906DD"/>
    <w:rsid w:val="00DA577B"/>
    <w:rsid w:val="00DA73A5"/>
    <w:rsid w:val="00DB3165"/>
    <w:rsid w:val="00DB3FCF"/>
    <w:rsid w:val="00DC1007"/>
    <w:rsid w:val="00DC4146"/>
    <w:rsid w:val="00DC5819"/>
    <w:rsid w:val="00DC59B2"/>
    <w:rsid w:val="00DC71E3"/>
    <w:rsid w:val="00DC7E6C"/>
    <w:rsid w:val="00DC7F5B"/>
    <w:rsid w:val="00DD2029"/>
    <w:rsid w:val="00DD25F1"/>
    <w:rsid w:val="00DD3742"/>
    <w:rsid w:val="00DD4CF7"/>
    <w:rsid w:val="00DD7001"/>
    <w:rsid w:val="00DD7114"/>
    <w:rsid w:val="00DD76D3"/>
    <w:rsid w:val="00DE0788"/>
    <w:rsid w:val="00DE4F84"/>
    <w:rsid w:val="00DE58D6"/>
    <w:rsid w:val="00DE6473"/>
    <w:rsid w:val="00DE6A98"/>
    <w:rsid w:val="00DF0B6A"/>
    <w:rsid w:val="00DF540B"/>
    <w:rsid w:val="00DF6D49"/>
    <w:rsid w:val="00E07ABE"/>
    <w:rsid w:val="00E14F0C"/>
    <w:rsid w:val="00E1509F"/>
    <w:rsid w:val="00E16F59"/>
    <w:rsid w:val="00E16F83"/>
    <w:rsid w:val="00E20B46"/>
    <w:rsid w:val="00E31218"/>
    <w:rsid w:val="00E320B7"/>
    <w:rsid w:val="00E321A0"/>
    <w:rsid w:val="00E3480F"/>
    <w:rsid w:val="00E35D57"/>
    <w:rsid w:val="00E35ED7"/>
    <w:rsid w:val="00E36AFE"/>
    <w:rsid w:val="00E4084D"/>
    <w:rsid w:val="00E41D62"/>
    <w:rsid w:val="00E42B7A"/>
    <w:rsid w:val="00E4566E"/>
    <w:rsid w:val="00E460BC"/>
    <w:rsid w:val="00E46FC0"/>
    <w:rsid w:val="00E55B44"/>
    <w:rsid w:val="00E564E8"/>
    <w:rsid w:val="00E75054"/>
    <w:rsid w:val="00E80CB4"/>
    <w:rsid w:val="00E8220C"/>
    <w:rsid w:val="00E853E4"/>
    <w:rsid w:val="00E86F2C"/>
    <w:rsid w:val="00E911DD"/>
    <w:rsid w:val="00E9322E"/>
    <w:rsid w:val="00E94446"/>
    <w:rsid w:val="00E9472E"/>
    <w:rsid w:val="00E95BCA"/>
    <w:rsid w:val="00E974BC"/>
    <w:rsid w:val="00EA714C"/>
    <w:rsid w:val="00EB5C39"/>
    <w:rsid w:val="00EC5694"/>
    <w:rsid w:val="00EC7FAC"/>
    <w:rsid w:val="00ED09DC"/>
    <w:rsid w:val="00ED141F"/>
    <w:rsid w:val="00ED2DFF"/>
    <w:rsid w:val="00ED77A0"/>
    <w:rsid w:val="00EE41CE"/>
    <w:rsid w:val="00EE7231"/>
    <w:rsid w:val="00EF17FC"/>
    <w:rsid w:val="00EF2394"/>
    <w:rsid w:val="00EF4C9F"/>
    <w:rsid w:val="00F025CC"/>
    <w:rsid w:val="00F02682"/>
    <w:rsid w:val="00F041C7"/>
    <w:rsid w:val="00F1652A"/>
    <w:rsid w:val="00F25AC1"/>
    <w:rsid w:val="00F31EA9"/>
    <w:rsid w:val="00F32B79"/>
    <w:rsid w:val="00F36444"/>
    <w:rsid w:val="00F40BEA"/>
    <w:rsid w:val="00F549C9"/>
    <w:rsid w:val="00F54D55"/>
    <w:rsid w:val="00F54E53"/>
    <w:rsid w:val="00F5559F"/>
    <w:rsid w:val="00F55923"/>
    <w:rsid w:val="00F645F7"/>
    <w:rsid w:val="00F668D2"/>
    <w:rsid w:val="00F707B6"/>
    <w:rsid w:val="00F729BC"/>
    <w:rsid w:val="00F767FF"/>
    <w:rsid w:val="00F816A2"/>
    <w:rsid w:val="00F82423"/>
    <w:rsid w:val="00F828ED"/>
    <w:rsid w:val="00F85898"/>
    <w:rsid w:val="00F8768E"/>
    <w:rsid w:val="00F91005"/>
    <w:rsid w:val="00F930DE"/>
    <w:rsid w:val="00F942F6"/>
    <w:rsid w:val="00FA38E9"/>
    <w:rsid w:val="00FA3B7A"/>
    <w:rsid w:val="00FA75EC"/>
    <w:rsid w:val="00FB094B"/>
    <w:rsid w:val="00FB09AC"/>
    <w:rsid w:val="00FB0C2A"/>
    <w:rsid w:val="00FB1C53"/>
    <w:rsid w:val="00FB1EBA"/>
    <w:rsid w:val="00FB4D55"/>
    <w:rsid w:val="00FB5E8A"/>
    <w:rsid w:val="00FC3858"/>
    <w:rsid w:val="00FD1EA2"/>
    <w:rsid w:val="00FD6B45"/>
    <w:rsid w:val="00FD7A8E"/>
    <w:rsid w:val="00FD7BC0"/>
    <w:rsid w:val="00FE6159"/>
    <w:rsid w:val="00FF1CBB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620CA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620CA1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3AA5"/>
    <w:pPr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A30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5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81B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мментарий"/>
    <w:basedOn w:val="Normal"/>
    <w:next w:val="Normal"/>
    <w:uiPriority w:val="99"/>
    <w:rsid w:val="008A032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8A032C"/>
    <w:rPr>
      <w:i/>
      <w:iCs/>
    </w:rPr>
  </w:style>
  <w:style w:type="paragraph" w:customStyle="1" w:styleId="a5">
    <w:name w:val="Заголовок статьи"/>
    <w:basedOn w:val="Normal"/>
    <w:next w:val="Normal"/>
    <w:uiPriority w:val="99"/>
    <w:rsid w:val="00A01B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816E2D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9C46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C4640"/>
    <w:rPr>
      <w:rFonts w:ascii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EC7FA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C56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C56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49922.0" TargetMode="External"/><Relationship Id="rId13" Type="http://schemas.openxmlformats.org/officeDocument/2006/relationships/hyperlink" Target="garantF1://25419020.1000" TargetMode="External"/><Relationship Id="rId18" Type="http://schemas.openxmlformats.org/officeDocument/2006/relationships/hyperlink" Target="garantF1://25413511.1000" TargetMode="External"/><Relationship Id="rId26" Type="http://schemas.openxmlformats.org/officeDocument/2006/relationships/hyperlink" Target="garantF1://12038258.37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25413511.1000" TargetMode="External"/><Relationship Id="rId34" Type="http://schemas.openxmlformats.org/officeDocument/2006/relationships/hyperlink" Target="garantF1://12048517.0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70735592.0" TargetMode="External"/><Relationship Id="rId17" Type="http://schemas.openxmlformats.org/officeDocument/2006/relationships/hyperlink" Target="garantF1://25413511.1000" TargetMode="External"/><Relationship Id="rId25" Type="http://schemas.openxmlformats.org/officeDocument/2006/relationships/hyperlink" Target="garantF1://25413511.1000" TargetMode="External"/><Relationship Id="rId33" Type="http://schemas.openxmlformats.org/officeDocument/2006/relationships/hyperlink" Target="garantF1://12048517.40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mvbr_orgotdel@mail.ru" TargetMode="External"/><Relationship Id="rId20" Type="http://schemas.openxmlformats.org/officeDocument/2006/relationships/hyperlink" Target="garantF1://12038258.39" TargetMode="External"/><Relationship Id="rId29" Type="http://schemas.openxmlformats.org/officeDocument/2006/relationships/hyperlink" Target="garantF1://25413511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garantF1://25413511.1000" TargetMode="External"/><Relationship Id="rId32" Type="http://schemas.openxmlformats.org/officeDocument/2006/relationships/hyperlink" Target="consultantplus://offline/ref=D2AC576E40300BCA1FE1A55770D024D76EAAEF089FF6ACE083A0E719FACD9DCAA8B0C49041B9D2824A282F4FA27D8EDAC440C1422058H7UF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25446847.0" TargetMode="External"/><Relationship Id="rId23" Type="http://schemas.openxmlformats.org/officeDocument/2006/relationships/hyperlink" Target="garantF1://25413511.1000" TargetMode="External"/><Relationship Id="rId28" Type="http://schemas.openxmlformats.org/officeDocument/2006/relationships/hyperlink" Target="garantF1://12077515.83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48517.0" TargetMode="External"/><Relationship Id="rId19" Type="http://schemas.openxmlformats.org/officeDocument/2006/relationships/hyperlink" Target="garantF1://25463152.1000" TargetMode="External"/><Relationship Id="rId31" Type="http://schemas.openxmlformats.org/officeDocument/2006/relationships/hyperlink" Target="consultantplus://offline/ref=D2AC576E40300BCA1FE1A55770D024D76EAAEF089FF6ACE083A0E719FACD9DCAA8B0C49041B9D2824A282F4FA27D8EDAC440C1422058H7UFF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1288.0" TargetMode="External"/><Relationship Id="rId14" Type="http://schemas.openxmlformats.org/officeDocument/2006/relationships/hyperlink" Target="garantF1://25413511.0" TargetMode="External"/><Relationship Id="rId22" Type="http://schemas.openxmlformats.org/officeDocument/2006/relationships/hyperlink" Target="garantF1://12038258.3604" TargetMode="External"/><Relationship Id="rId27" Type="http://schemas.openxmlformats.org/officeDocument/2006/relationships/hyperlink" Target="garantF1://12038258.39010" TargetMode="External"/><Relationship Id="rId30" Type="http://schemas.openxmlformats.org/officeDocument/2006/relationships/hyperlink" Target="garantF1://12038258.390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2383</TotalTime>
  <Pages>22</Pages>
  <Words>7790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omh2</dc:creator>
  <cp:keywords/>
  <dc:description/>
  <cp:lastModifiedBy>Org4</cp:lastModifiedBy>
  <cp:revision>193</cp:revision>
  <cp:lastPrinted>2019-03-27T23:18:00Z</cp:lastPrinted>
  <dcterms:created xsi:type="dcterms:W3CDTF">2016-03-06T03:43:00Z</dcterms:created>
  <dcterms:modified xsi:type="dcterms:W3CDTF">2019-04-02T00:42:00Z</dcterms:modified>
</cp:coreProperties>
</file>