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47" w:rsidRPr="003E0C74" w:rsidRDefault="00E17647" w:rsidP="00F751F9">
      <w:pPr>
        <w:jc w:val="center"/>
        <w:rPr>
          <w:sz w:val="28"/>
          <w:szCs w:val="28"/>
        </w:rPr>
      </w:pPr>
      <w:r>
        <w:t xml:space="preserve">    </w:t>
      </w:r>
      <w:r w:rsidRPr="003E0C74">
        <w:rPr>
          <w:sz w:val="28"/>
          <w:szCs w:val="28"/>
        </w:rPr>
        <w:t>Администрация</w:t>
      </w:r>
    </w:p>
    <w:p w:rsidR="00E17647" w:rsidRPr="003E0C74" w:rsidRDefault="00E17647" w:rsidP="00F751F9">
      <w:pPr>
        <w:jc w:val="center"/>
        <w:rPr>
          <w:sz w:val="28"/>
          <w:szCs w:val="28"/>
        </w:rPr>
      </w:pPr>
      <w:r w:rsidRPr="003E0C74">
        <w:rPr>
          <w:sz w:val="28"/>
          <w:szCs w:val="28"/>
        </w:rPr>
        <w:t>Верхнебуреинского муниципального района</w:t>
      </w:r>
    </w:p>
    <w:p w:rsidR="00E17647" w:rsidRPr="003E0C74" w:rsidRDefault="00E17647" w:rsidP="00F751F9">
      <w:pPr>
        <w:jc w:val="center"/>
        <w:rPr>
          <w:sz w:val="28"/>
          <w:szCs w:val="28"/>
        </w:rPr>
      </w:pPr>
    </w:p>
    <w:p w:rsidR="00E17647" w:rsidRPr="003E0C74" w:rsidRDefault="00E17647" w:rsidP="00F751F9">
      <w:pPr>
        <w:jc w:val="center"/>
        <w:rPr>
          <w:sz w:val="28"/>
          <w:szCs w:val="28"/>
        </w:rPr>
      </w:pPr>
      <w:r w:rsidRPr="003E0C74">
        <w:rPr>
          <w:sz w:val="28"/>
          <w:szCs w:val="28"/>
        </w:rPr>
        <w:t>ПОСТАНОВЛЕНИЕ</w:t>
      </w:r>
    </w:p>
    <w:p w:rsidR="00E17647" w:rsidRPr="003E0C74" w:rsidRDefault="00E17647" w:rsidP="00F751F9">
      <w:pPr>
        <w:jc w:val="center"/>
        <w:rPr>
          <w:sz w:val="28"/>
          <w:szCs w:val="28"/>
        </w:rPr>
      </w:pPr>
    </w:p>
    <w:p w:rsidR="00E17647" w:rsidRPr="003E0C74" w:rsidRDefault="00E17647" w:rsidP="00F751F9">
      <w:pPr>
        <w:jc w:val="center"/>
        <w:rPr>
          <w:sz w:val="28"/>
          <w:szCs w:val="28"/>
        </w:rPr>
      </w:pPr>
    </w:p>
    <w:p w:rsidR="00E17647" w:rsidRPr="003E0C74" w:rsidRDefault="00E17647" w:rsidP="00F751F9">
      <w:pPr>
        <w:jc w:val="center"/>
        <w:rPr>
          <w:sz w:val="28"/>
          <w:szCs w:val="28"/>
        </w:rPr>
      </w:pPr>
    </w:p>
    <w:p w:rsidR="00E17647" w:rsidRPr="003E0C74" w:rsidRDefault="00E17647" w:rsidP="00F751F9">
      <w:pPr>
        <w:rPr>
          <w:sz w:val="28"/>
          <w:szCs w:val="28"/>
        </w:rPr>
      </w:pPr>
      <w:r>
        <w:rPr>
          <w:sz w:val="28"/>
          <w:szCs w:val="28"/>
          <w:u w:val="single"/>
        </w:rPr>
        <w:t>30</w:t>
      </w:r>
      <w:r w:rsidRPr="003E0C74">
        <w:rPr>
          <w:sz w:val="28"/>
          <w:szCs w:val="28"/>
          <w:u w:val="single"/>
        </w:rPr>
        <w:t>.11.2016  № 6</w:t>
      </w:r>
      <w:r>
        <w:rPr>
          <w:sz w:val="28"/>
          <w:szCs w:val="28"/>
          <w:u w:val="single"/>
        </w:rPr>
        <w:t>94</w:t>
      </w:r>
      <w:r w:rsidRPr="003E0C74">
        <w:rPr>
          <w:sz w:val="28"/>
          <w:szCs w:val="28"/>
        </w:rPr>
        <w:t xml:space="preserve">  </w:t>
      </w:r>
    </w:p>
    <w:p w:rsidR="00E17647" w:rsidRPr="003E0C74" w:rsidRDefault="00E17647" w:rsidP="00F751F9">
      <w:pPr>
        <w:rPr>
          <w:sz w:val="28"/>
          <w:szCs w:val="28"/>
        </w:rPr>
      </w:pPr>
      <w:r w:rsidRPr="003E0C74">
        <w:rPr>
          <w:sz w:val="28"/>
          <w:szCs w:val="28"/>
        </w:rPr>
        <w:t>п. Чегдомын</w:t>
      </w:r>
      <w:r w:rsidRPr="003E0C74">
        <w:rPr>
          <w:sz w:val="28"/>
          <w:szCs w:val="28"/>
        </w:rPr>
        <w:tab/>
      </w:r>
    </w:p>
    <w:p w:rsidR="00E17647" w:rsidRDefault="00E17647" w:rsidP="004573EA">
      <w:pPr>
        <w:pStyle w:val="Heading1"/>
        <w:spacing w:line="240" w:lineRule="exact"/>
        <w:jc w:val="both"/>
      </w:pPr>
      <w:bookmarkStart w:id="0" w:name="_GoBack"/>
    </w:p>
    <w:p w:rsidR="00E17647" w:rsidRDefault="00E17647" w:rsidP="004573EA">
      <w:pPr>
        <w:pStyle w:val="Heading1"/>
        <w:spacing w:line="240" w:lineRule="exact"/>
        <w:jc w:val="both"/>
      </w:pPr>
    </w:p>
    <w:p w:rsidR="00E17647" w:rsidRPr="00C814EC" w:rsidRDefault="00E17647" w:rsidP="004573EA">
      <w:pPr>
        <w:pStyle w:val="Heading1"/>
        <w:spacing w:line="240" w:lineRule="exact"/>
        <w:jc w:val="both"/>
      </w:pPr>
      <w:r>
        <w:t xml:space="preserve">О  разработке </w:t>
      </w:r>
      <w:r w:rsidRPr="00C814EC">
        <w:rPr>
          <w:szCs w:val="28"/>
        </w:rPr>
        <w:t xml:space="preserve">проекта планировки и проекта межевания территории </w:t>
      </w:r>
      <w:r>
        <w:rPr>
          <w:szCs w:val="28"/>
        </w:rPr>
        <w:t>по  проектируемому объекту «Реконструкция технологической дороги разрез «Буреинский»-АБК АО «Ургалуголь» с заменой автодорожного металлического моста»</w:t>
      </w:r>
    </w:p>
    <w:bookmarkEnd w:id="0"/>
    <w:p w:rsidR="00E17647" w:rsidRDefault="00E17647" w:rsidP="004573EA">
      <w:pPr>
        <w:pStyle w:val="Heading1"/>
      </w:pPr>
      <w:r>
        <w:t xml:space="preserve">          </w:t>
      </w:r>
    </w:p>
    <w:p w:rsidR="00E17647" w:rsidRDefault="00E17647" w:rsidP="00650A64">
      <w:pPr>
        <w:pStyle w:val="Heading1"/>
        <w:ind w:firstLine="720"/>
        <w:jc w:val="both"/>
      </w:pPr>
      <w:r>
        <w:t xml:space="preserve">В соответствии </w:t>
      </w:r>
      <w:r w:rsidRPr="00691A60">
        <w:t xml:space="preserve">со статьями </w:t>
      </w:r>
      <w:r>
        <w:t>41, 42, 43, 45 и 46 главы 5 Градостроительного кодекса Российской Федерации, утвержденной Схемой территориального планирования Верхнебуреинского муниципального  района Хабаровского края, на основании обращения АО «Ургалуголь» от 24.11.2016 № 1-15.1/1725 и предоставленных материалов, администрация района</w:t>
      </w:r>
    </w:p>
    <w:p w:rsidR="00E17647" w:rsidRDefault="00E17647" w:rsidP="00650A6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E17647" w:rsidRPr="00037BCE" w:rsidRDefault="00E17647" w:rsidP="00650A64">
      <w:pPr>
        <w:pStyle w:val="Heading1"/>
        <w:tabs>
          <w:tab w:val="left" w:pos="1080"/>
        </w:tabs>
        <w:ind w:firstLine="720"/>
        <w:jc w:val="both"/>
        <w:rPr>
          <w:szCs w:val="28"/>
        </w:rPr>
      </w:pPr>
      <w:r w:rsidRPr="00C814EC">
        <w:rPr>
          <w:szCs w:val="28"/>
        </w:rPr>
        <w:t>1.</w:t>
      </w:r>
      <w:r>
        <w:rPr>
          <w:szCs w:val="28"/>
        </w:rPr>
        <w:tab/>
        <w:t>Разрешить АО «Ургалуголь» разработку</w:t>
      </w:r>
      <w:r w:rsidRPr="00C814EC">
        <w:rPr>
          <w:szCs w:val="28"/>
        </w:rPr>
        <w:t xml:space="preserve"> про</w:t>
      </w:r>
      <w:r>
        <w:rPr>
          <w:szCs w:val="28"/>
        </w:rPr>
        <w:t>екта планировки и проекта межевания территории</w:t>
      </w:r>
      <w:r w:rsidRPr="00C814EC">
        <w:rPr>
          <w:szCs w:val="28"/>
        </w:rPr>
        <w:t xml:space="preserve">  </w:t>
      </w:r>
      <w:r>
        <w:rPr>
          <w:szCs w:val="28"/>
        </w:rPr>
        <w:t>по проектируемому объекту «Буреинский»-АБК АО «Ургалуголь» с заменой автодорожного металлического моста», расположенного по адресу: Хабаровский край, Верхнебуреинский район.</w:t>
      </w:r>
      <w:r>
        <w:t xml:space="preserve">            </w:t>
      </w:r>
    </w:p>
    <w:p w:rsidR="00E17647" w:rsidRDefault="00E17647" w:rsidP="00650A64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Разместить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сообщение о принятии решения по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подготовке документации по планировке территории </w:t>
      </w:r>
      <w:r>
        <w:rPr>
          <w:sz w:val="28"/>
          <w:szCs w:val="28"/>
        </w:rPr>
        <w:t>по проектируемому объекту «</w:t>
      </w:r>
      <w:r w:rsidRPr="00855B18">
        <w:rPr>
          <w:sz w:val="28"/>
          <w:szCs w:val="28"/>
        </w:rPr>
        <w:t>Буреинский»-АБК АО «Ургалуголь» с заменой автодорожного металлического моста</w:t>
      </w:r>
      <w:r>
        <w:rPr>
          <w:sz w:val="28"/>
          <w:szCs w:val="28"/>
        </w:rPr>
        <w:t>»,</w:t>
      </w:r>
      <w:r w:rsidRPr="00037BC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18D0">
        <w:rPr>
          <w:color w:val="000000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района в разделе «Муниципальные услуги».</w:t>
      </w:r>
      <w:r>
        <w:rPr>
          <w:sz w:val="28"/>
        </w:rPr>
        <w:t xml:space="preserve"> </w:t>
      </w:r>
    </w:p>
    <w:p w:rsidR="00E17647" w:rsidRDefault="00E17647" w:rsidP="00650A64">
      <w:pPr>
        <w:pStyle w:val="ConsPlusNormal"/>
        <w:tabs>
          <w:tab w:val="left" w:pos="709"/>
          <w:tab w:val="left" w:pos="1080"/>
        </w:tabs>
        <w:ind w:firstLine="720"/>
        <w:jc w:val="both"/>
      </w:pPr>
      <w:r>
        <w:t>3.</w:t>
      </w:r>
      <w:r>
        <w:tab/>
        <w:t>Отделу архитектуры и градостроительства администрации Верхнебуреинского муниципального района (Т.М. Писарева):</w:t>
      </w:r>
    </w:p>
    <w:p w:rsidR="00E17647" w:rsidRDefault="00E17647" w:rsidP="00650A64">
      <w:pPr>
        <w:pStyle w:val="ConsPlusNormal"/>
        <w:tabs>
          <w:tab w:val="left" w:pos="1080"/>
          <w:tab w:val="left" w:pos="1260"/>
        </w:tabs>
        <w:ind w:firstLine="720"/>
        <w:jc w:val="both"/>
      </w:pPr>
      <w:r>
        <w:t>3.1.</w:t>
      </w:r>
      <w:r>
        <w:tab/>
        <w:t>в десятидневный срок со дня вступления в силу настоящего постановления направить уведомление о принятом решении в администрацию городского поселения «Рабочий поселок Чегдомын»;</w:t>
      </w:r>
    </w:p>
    <w:p w:rsidR="00E17647" w:rsidRDefault="00E17647" w:rsidP="00650A64">
      <w:pPr>
        <w:pStyle w:val="ConsPlusNormal"/>
        <w:tabs>
          <w:tab w:val="left" w:pos="1080"/>
          <w:tab w:val="left" w:pos="1260"/>
        </w:tabs>
        <w:ind w:firstLine="720"/>
        <w:jc w:val="both"/>
      </w:pPr>
      <w:r>
        <w:t>3.2.</w:t>
      </w:r>
      <w:r>
        <w:tab/>
        <w:t>в недельный срок со дня вступления в силу настоящего постановления направить заявителю копию настоящего постановления.</w:t>
      </w:r>
    </w:p>
    <w:p w:rsidR="00E17647" w:rsidRDefault="00E17647" w:rsidP="00650A64">
      <w:pPr>
        <w:tabs>
          <w:tab w:val="left" w:pos="709"/>
          <w:tab w:val="left" w:pos="851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 первого заместителя главы администрации района Лещука А.В.</w:t>
      </w:r>
    </w:p>
    <w:p w:rsidR="00E17647" w:rsidRDefault="00E17647" w:rsidP="00650A64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5. Настоящее постановление вступает в силу со дня его официального опубликования (обнародования).</w:t>
      </w:r>
    </w:p>
    <w:p w:rsidR="00E17647" w:rsidRDefault="00E17647" w:rsidP="00650A64">
      <w:pPr>
        <w:ind w:left="300"/>
        <w:jc w:val="both"/>
        <w:rPr>
          <w:sz w:val="28"/>
        </w:rPr>
      </w:pPr>
    </w:p>
    <w:p w:rsidR="00E17647" w:rsidRDefault="00E17647" w:rsidP="00650A64">
      <w:pPr>
        <w:spacing w:line="240" w:lineRule="exact"/>
        <w:rPr>
          <w:sz w:val="28"/>
        </w:rPr>
      </w:pPr>
      <w:r>
        <w:rPr>
          <w:sz w:val="28"/>
        </w:rPr>
        <w:t xml:space="preserve">И.о. главы </w:t>
      </w:r>
    </w:p>
    <w:p w:rsidR="00E17647" w:rsidRDefault="00E17647" w:rsidP="00650A64">
      <w:pPr>
        <w:spacing w:line="240" w:lineRule="exact"/>
      </w:pPr>
      <w:r>
        <w:rPr>
          <w:sz w:val="28"/>
        </w:rPr>
        <w:t xml:space="preserve">администрации района                                                               Н.А. Федоренко                                                 </w:t>
      </w:r>
    </w:p>
    <w:sectPr w:rsidR="00E17647" w:rsidSect="00650A64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37BCE"/>
    <w:rsid w:val="0004483D"/>
    <w:rsid w:val="000865EA"/>
    <w:rsid w:val="0012406C"/>
    <w:rsid w:val="0020235E"/>
    <w:rsid w:val="003E0C74"/>
    <w:rsid w:val="004573EA"/>
    <w:rsid w:val="00650A64"/>
    <w:rsid w:val="0066728C"/>
    <w:rsid w:val="00691A60"/>
    <w:rsid w:val="007A6945"/>
    <w:rsid w:val="00855816"/>
    <w:rsid w:val="00855B18"/>
    <w:rsid w:val="009E3CB1"/>
    <w:rsid w:val="00A07EDE"/>
    <w:rsid w:val="00A92C68"/>
    <w:rsid w:val="00C814EC"/>
    <w:rsid w:val="00D218D0"/>
    <w:rsid w:val="00E17647"/>
    <w:rsid w:val="00F7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5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304</Words>
  <Characters>1736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5</cp:revision>
  <cp:lastPrinted>2016-11-30T03:42:00Z</cp:lastPrinted>
  <dcterms:created xsi:type="dcterms:W3CDTF">2016-05-20T01:09:00Z</dcterms:created>
  <dcterms:modified xsi:type="dcterms:W3CDTF">2016-12-01T00:04:00Z</dcterms:modified>
</cp:coreProperties>
</file>