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F" w:rsidRPr="00FE5846" w:rsidRDefault="00421B9F" w:rsidP="004043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E5846">
        <w:rPr>
          <w:rFonts w:ascii="Times New Roman" w:hAnsi="Times New Roman"/>
          <w:sz w:val="28"/>
          <w:szCs w:val="28"/>
        </w:rPr>
        <w:t>Администрация</w:t>
      </w:r>
    </w:p>
    <w:p w:rsidR="00421B9F" w:rsidRPr="00FE5846" w:rsidRDefault="00421B9F" w:rsidP="004043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E584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21B9F" w:rsidRPr="00FE5846" w:rsidRDefault="00421B9F" w:rsidP="004043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1B9F" w:rsidRPr="00FE5846" w:rsidRDefault="00421B9F" w:rsidP="004043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FE5846">
        <w:rPr>
          <w:rFonts w:ascii="Times New Roman" w:hAnsi="Times New Roman"/>
          <w:sz w:val="28"/>
          <w:szCs w:val="28"/>
        </w:rPr>
        <w:t>ПОСТАНОВЛЕНИЕ</w:t>
      </w:r>
    </w:p>
    <w:p w:rsidR="00421B9F" w:rsidRPr="00FE5846" w:rsidRDefault="00421B9F" w:rsidP="004043C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421B9F" w:rsidRPr="00FE5846" w:rsidRDefault="00421B9F" w:rsidP="004043C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Pr="00FE5846">
        <w:rPr>
          <w:rFonts w:ascii="Times New Roman" w:hAnsi="Times New Roman"/>
          <w:sz w:val="28"/>
          <w:szCs w:val="28"/>
          <w:u w:val="single"/>
        </w:rPr>
        <w:t xml:space="preserve">.04.2019    № </w:t>
      </w:r>
      <w:r>
        <w:rPr>
          <w:rFonts w:ascii="Times New Roman" w:hAnsi="Times New Roman"/>
          <w:sz w:val="28"/>
          <w:szCs w:val="28"/>
          <w:u w:val="single"/>
        </w:rPr>
        <w:t>207</w:t>
      </w:r>
    </w:p>
    <w:p w:rsidR="00421B9F" w:rsidRPr="00FE5846" w:rsidRDefault="00421B9F" w:rsidP="004043C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FE5846">
        <w:rPr>
          <w:rFonts w:ascii="Times New Roman" w:hAnsi="Times New Roman"/>
          <w:sz w:val="28"/>
          <w:szCs w:val="28"/>
        </w:rPr>
        <w:t>п. Чегдомын</w:t>
      </w:r>
    </w:p>
    <w:p w:rsidR="00421B9F" w:rsidRDefault="00421B9F" w:rsidP="004043CE">
      <w:pPr>
        <w:spacing w:line="240" w:lineRule="exact"/>
        <w:jc w:val="both"/>
        <w:rPr>
          <w:sz w:val="28"/>
          <w:szCs w:val="28"/>
        </w:rPr>
      </w:pPr>
    </w:p>
    <w:p w:rsidR="00421B9F" w:rsidRDefault="00421B9F" w:rsidP="00E90FB3">
      <w:pPr>
        <w:spacing w:line="240" w:lineRule="exact"/>
        <w:rPr>
          <w:sz w:val="28"/>
          <w:szCs w:val="28"/>
        </w:rPr>
      </w:pPr>
    </w:p>
    <w:p w:rsidR="00421B9F" w:rsidRDefault="00421B9F" w:rsidP="00E90FB3">
      <w:pPr>
        <w:spacing w:line="240" w:lineRule="exact"/>
        <w:jc w:val="both"/>
        <w:rPr>
          <w:sz w:val="28"/>
          <w:szCs w:val="28"/>
        </w:rPr>
      </w:pPr>
      <w:r w:rsidRPr="00425C56">
        <w:rPr>
          <w:sz w:val="28"/>
          <w:szCs w:val="28"/>
        </w:rPr>
        <w:t xml:space="preserve">Об организации транспортного обеспечения при проведении </w:t>
      </w:r>
      <w:r>
        <w:rPr>
          <w:sz w:val="28"/>
          <w:szCs w:val="28"/>
        </w:rPr>
        <w:t xml:space="preserve">экстренных </w:t>
      </w:r>
      <w:r w:rsidRPr="00425C56">
        <w:rPr>
          <w:sz w:val="28"/>
          <w:szCs w:val="28"/>
        </w:rPr>
        <w:t>эвакуационных мероприятий насел</w:t>
      </w:r>
      <w:r>
        <w:rPr>
          <w:sz w:val="28"/>
          <w:szCs w:val="28"/>
        </w:rPr>
        <w:t>ения с. Чекунда и с. Усть-Ургал</w:t>
      </w:r>
      <w:r w:rsidRPr="007E50A0">
        <w:rPr>
          <w:sz w:val="28"/>
          <w:szCs w:val="28"/>
        </w:rPr>
        <w:t xml:space="preserve"> </w:t>
      </w:r>
    </w:p>
    <w:p w:rsidR="00421B9F" w:rsidRDefault="00421B9F" w:rsidP="00E90FB3">
      <w:pPr>
        <w:jc w:val="both"/>
        <w:rPr>
          <w:sz w:val="28"/>
          <w:szCs w:val="28"/>
        </w:rPr>
      </w:pPr>
      <w:r w:rsidRPr="007E50A0">
        <w:rPr>
          <w:sz w:val="28"/>
          <w:szCs w:val="28"/>
        </w:rPr>
        <w:t xml:space="preserve">   </w:t>
      </w:r>
    </w:p>
    <w:p w:rsidR="00421B9F" w:rsidRPr="007E50A0" w:rsidRDefault="00421B9F" w:rsidP="00E90FB3">
      <w:pPr>
        <w:jc w:val="both"/>
        <w:rPr>
          <w:sz w:val="28"/>
          <w:szCs w:val="28"/>
        </w:rPr>
      </w:pPr>
    </w:p>
    <w:p w:rsidR="00421B9F" w:rsidRDefault="00421B9F" w:rsidP="00E90FB3">
      <w:pPr>
        <w:ind w:firstLine="720"/>
        <w:jc w:val="both"/>
        <w:rPr>
          <w:sz w:val="28"/>
          <w:szCs w:val="28"/>
        </w:rPr>
      </w:pPr>
      <w:r w:rsidRPr="00425C56">
        <w:rPr>
          <w:sz w:val="28"/>
          <w:szCs w:val="28"/>
        </w:rPr>
        <w:t>В целях обеспечения своевременного реагирования на возникновение чрезвычайных ситуаций и организации проведения экстренной эвакуации населения связанных с затоплением территории населенных пунктов с.</w:t>
      </w:r>
      <w:r>
        <w:rPr>
          <w:sz w:val="28"/>
          <w:szCs w:val="28"/>
        </w:rPr>
        <w:t xml:space="preserve"> </w:t>
      </w:r>
      <w:r w:rsidRPr="00425C56">
        <w:rPr>
          <w:sz w:val="28"/>
          <w:szCs w:val="28"/>
        </w:rPr>
        <w:t>Чекунда и с. Усть – Ургал в соответствии с Федеральным законом от 21.12.1994 № 68-ФЗ «О защите населения и территорий от чрезвычайных ситуаций природного и техногенного характера» и Постановлением администрации Верхнебуреинского муниципального района от 09.01.2019 года № 2 «О введении режима чрезвычайной ситуации на территории Верхнебуреинского муниципального района»</w:t>
      </w:r>
      <w:r>
        <w:rPr>
          <w:sz w:val="28"/>
          <w:szCs w:val="28"/>
        </w:rPr>
        <w:t>,</w:t>
      </w:r>
      <w:r w:rsidRPr="00425C56">
        <w:rPr>
          <w:sz w:val="28"/>
          <w:szCs w:val="28"/>
        </w:rPr>
        <w:t xml:space="preserve"> администрация района</w:t>
      </w:r>
    </w:p>
    <w:p w:rsidR="00421B9F" w:rsidRPr="00C35AA1" w:rsidRDefault="00421B9F" w:rsidP="00E90FB3">
      <w:pPr>
        <w:jc w:val="both"/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421B9F" w:rsidRPr="00C35AA1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46906">
        <w:rPr>
          <w:sz w:val="28"/>
          <w:szCs w:val="28"/>
        </w:rPr>
        <w:t>Руководителю управления образования администрации Верхнебуреинского муниципального района (Гермаш Т.С.):</w:t>
      </w:r>
    </w:p>
    <w:p w:rsidR="00421B9F" w:rsidRDefault="00421B9F" w:rsidP="00E90FB3">
      <w:pPr>
        <w:tabs>
          <w:tab w:val="left" w:pos="108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ab/>
      </w:r>
      <w:r w:rsidRPr="002E702E">
        <w:rPr>
          <w:sz w:val="28"/>
          <w:szCs w:val="28"/>
        </w:rPr>
        <w:t>При поступлении от дежурного диспетчера МКУ «ЕДДС» администрации района сообщения о начале проведения эвакуационных мероприятий населения с. Чекунда и с. Усть - Ургал предоставить транспортные средства в технически исправном, укомплектованном и заправленном топливом состоянии в соответствии с Приложением № 1.</w:t>
      </w:r>
    </w:p>
    <w:p w:rsidR="00421B9F" w:rsidRDefault="00421B9F" w:rsidP="00E90FB3">
      <w:pPr>
        <w:tabs>
          <w:tab w:val="left" w:pos="1080"/>
          <w:tab w:val="left" w:pos="13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Провести с водительским составом выделяемого транспорта инструктаж по охране труда в соответствии с должностными инструкциями и по соблюдению правил дорожного движения.</w:t>
      </w:r>
    </w:p>
    <w:p w:rsidR="00421B9F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директору ООО «Автотранс 1» (Юнчан О.В.):</w:t>
      </w:r>
    </w:p>
    <w:p w:rsidR="00421B9F" w:rsidRDefault="00421B9F" w:rsidP="00E90FB3">
      <w:pPr>
        <w:tabs>
          <w:tab w:val="left" w:pos="108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2E702E">
        <w:rPr>
          <w:sz w:val="28"/>
          <w:szCs w:val="28"/>
        </w:rPr>
        <w:t xml:space="preserve">При поступлении от дежурного диспетчера МКУ «ЕДДС» администрации района сообщения о начале проведения эвакуационных мероприятий населения с. Чекунда и с. Усть - Ургал предоставить транспортные средства в технически исправном, укомплектованном и заправленном топливом состоянии в соответствии с Приложением № </w:t>
      </w:r>
      <w:r>
        <w:rPr>
          <w:sz w:val="28"/>
          <w:szCs w:val="28"/>
        </w:rPr>
        <w:t>2</w:t>
      </w:r>
      <w:r w:rsidRPr="002E702E">
        <w:rPr>
          <w:sz w:val="28"/>
          <w:szCs w:val="28"/>
        </w:rPr>
        <w:t>.</w:t>
      </w:r>
    </w:p>
    <w:p w:rsidR="00421B9F" w:rsidRDefault="00421B9F" w:rsidP="00E90FB3">
      <w:pPr>
        <w:tabs>
          <w:tab w:val="left" w:pos="108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Провести с водительским составом выделяемого транспорта инструктаж по охране труда в соответствии с должностными инструкциями и по соблюдению правил дорожного движения.</w:t>
      </w:r>
    </w:p>
    <w:p w:rsidR="00421B9F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</w:p>
    <w:p w:rsidR="00421B9F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21B9F" w:rsidRPr="00C35AA1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421B9F" w:rsidRPr="00C35AA1" w:rsidRDefault="00421B9F" w:rsidP="00E90FB3">
      <w:pPr>
        <w:tabs>
          <w:tab w:val="left" w:pos="1080"/>
        </w:tabs>
        <w:ind w:firstLine="700"/>
        <w:jc w:val="both"/>
        <w:rPr>
          <w:sz w:val="28"/>
          <w:szCs w:val="28"/>
        </w:rPr>
      </w:pPr>
    </w:p>
    <w:p w:rsidR="00421B9F" w:rsidRDefault="00421B9F" w:rsidP="00E90FB3">
      <w:pPr>
        <w:jc w:val="both"/>
        <w:rPr>
          <w:sz w:val="28"/>
          <w:szCs w:val="28"/>
        </w:rPr>
      </w:pPr>
    </w:p>
    <w:p w:rsidR="00421B9F" w:rsidRDefault="00421B9F" w:rsidP="00E90FB3">
      <w:pPr>
        <w:jc w:val="both"/>
        <w:rPr>
          <w:sz w:val="28"/>
          <w:szCs w:val="28"/>
        </w:rPr>
      </w:pPr>
    </w:p>
    <w:p w:rsidR="00421B9F" w:rsidRDefault="00421B9F" w:rsidP="00E90F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421B9F" w:rsidRDefault="00421B9F" w:rsidP="00E90F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А.Ю. Крупевский</w:t>
      </w:r>
    </w:p>
    <w:p w:rsidR="00421B9F" w:rsidRDefault="00421B9F" w:rsidP="00E90FB3">
      <w:pPr>
        <w:spacing w:line="240" w:lineRule="exact"/>
      </w:pPr>
    </w:p>
    <w:p w:rsidR="00421B9F" w:rsidRDefault="00421B9F" w:rsidP="00E90FB3">
      <w:pPr>
        <w:spacing w:line="240" w:lineRule="exact"/>
      </w:pPr>
    </w:p>
    <w:p w:rsidR="00421B9F" w:rsidRDefault="00421B9F"/>
    <w:p w:rsidR="00421B9F" w:rsidRDefault="00421B9F">
      <w:pPr>
        <w:sectPr w:rsidR="00421B9F" w:rsidSect="00E90FB3">
          <w:headerReference w:type="even" r:id="rId6"/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21B9F" w:rsidRDefault="00421B9F" w:rsidP="003D6678">
      <w:pPr>
        <w:jc w:val="right"/>
      </w:pPr>
    </w:p>
    <w:tbl>
      <w:tblPr>
        <w:tblW w:w="0" w:type="auto"/>
        <w:tblLook w:val="01E0"/>
      </w:tblPr>
      <w:tblGrid>
        <w:gridCol w:w="10068"/>
        <w:gridCol w:w="4718"/>
      </w:tblGrid>
      <w:tr w:rsidR="00421B9F" w:rsidTr="00B50916">
        <w:tc>
          <w:tcPr>
            <w:tcW w:w="10068" w:type="dxa"/>
          </w:tcPr>
          <w:p w:rsidR="00421B9F" w:rsidRDefault="00421B9F" w:rsidP="00E90FB3"/>
        </w:tc>
        <w:tc>
          <w:tcPr>
            <w:tcW w:w="4718" w:type="dxa"/>
          </w:tcPr>
          <w:p w:rsidR="00421B9F" w:rsidRDefault="00421B9F" w:rsidP="00B50916">
            <w:pPr>
              <w:spacing w:line="240" w:lineRule="exact"/>
              <w:jc w:val="center"/>
            </w:pPr>
            <w:r>
              <w:t>Приложение № 1</w:t>
            </w:r>
          </w:p>
          <w:p w:rsidR="00421B9F" w:rsidRDefault="00421B9F" w:rsidP="00B50916">
            <w:pPr>
              <w:spacing w:line="240" w:lineRule="exact"/>
              <w:jc w:val="center"/>
            </w:pPr>
          </w:p>
          <w:p w:rsidR="00421B9F" w:rsidRDefault="00421B9F" w:rsidP="00B50916">
            <w:pPr>
              <w:spacing w:line="240" w:lineRule="exact"/>
              <w:jc w:val="center"/>
            </w:pPr>
            <w:r>
              <w:t>к постановлению</w:t>
            </w:r>
          </w:p>
          <w:p w:rsidR="00421B9F" w:rsidRDefault="00421B9F" w:rsidP="00B50916">
            <w:pPr>
              <w:spacing w:line="240" w:lineRule="exact"/>
              <w:jc w:val="center"/>
            </w:pPr>
            <w:r>
              <w:t>администрации района</w:t>
            </w:r>
          </w:p>
          <w:p w:rsidR="00421B9F" w:rsidRDefault="00421B9F" w:rsidP="00B50916">
            <w:pPr>
              <w:spacing w:line="240" w:lineRule="exact"/>
              <w:jc w:val="center"/>
            </w:pPr>
          </w:p>
          <w:p w:rsidR="00421B9F" w:rsidRDefault="00421B9F" w:rsidP="00B50916">
            <w:pPr>
              <w:spacing w:line="240" w:lineRule="exact"/>
              <w:jc w:val="center"/>
            </w:pPr>
            <w:r>
              <w:t>от 17.04.2019  № 207</w:t>
            </w:r>
          </w:p>
        </w:tc>
      </w:tr>
    </w:tbl>
    <w:p w:rsidR="00421B9F" w:rsidRDefault="00421B9F" w:rsidP="00E90FB3"/>
    <w:p w:rsidR="00421B9F" w:rsidRDefault="00421B9F" w:rsidP="003D6678">
      <w:pPr>
        <w:jc w:val="right"/>
      </w:pPr>
    </w:p>
    <w:p w:rsidR="00421B9F" w:rsidRDefault="00421B9F" w:rsidP="00F00270">
      <w:pPr>
        <w:ind w:firstLine="708"/>
        <w:jc w:val="both"/>
      </w:pPr>
      <w:r>
        <w:t>Автотранспорт предоставляемый управлением образования администрации Верхнебуреинского муниципального района для проведения экстренных эвакуационных мероприятий населения с. Чекунда и с. Усть – Ургал.</w:t>
      </w:r>
    </w:p>
    <w:p w:rsidR="00421B9F" w:rsidRDefault="00421B9F" w:rsidP="003D6678">
      <w:pPr>
        <w:jc w:val="right"/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959"/>
        <w:gridCol w:w="1559"/>
        <w:gridCol w:w="2268"/>
        <w:gridCol w:w="2127"/>
        <w:gridCol w:w="2693"/>
        <w:gridCol w:w="2410"/>
      </w:tblGrid>
      <w:tr w:rsidR="00421B9F" w:rsidRPr="003D6678" w:rsidTr="003D6678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after="60"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  <w:p w:rsidR="00421B9F" w:rsidRPr="003D6678" w:rsidRDefault="00421B9F" w:rsidP="003D6678">
            <w:pPr>
              <w:widowControl w:val="0"/>
              <w:spacing w:before="60"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Автотранспорт:</w:t>
            </w:r>
          </w:p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марка, г/н, место дислокации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after="120" w:line="220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Количество посадочных мест</w:t>
            </w:r>
          </w:p>
          <w:p w:rsidR="00421B9F" w:rsidRPr="003D6678" w:rsidRDefault="00421B9F" w:rsidP="003D6678">
            <w:pPr>
              <w:widowControl w:val="0"/>
              <w:spacing w:before="120" w:line="22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after="120"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ФИО</w:t>
            </w:r>
          </w:p>
          <w:p w:rsidR="00421B9F" w:rsidRPr="003D6678" w:rsidRDefault="00421B9F" w:rsidP="003D6678">
            <w:pPr>
              <w:widowControl w:val="0"/>
              <w:shd w:val="clear" w:color="auto" w:fill="FFFFFF"/>
              <w:spacing w:before="120"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ФИО директора</w:t>
            </w:r>
          </w:p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(пользователя т/с)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Телефон</w:t>
            </w:r>
          </w:p>
        </w:tc>
      </w:tr>
      <w:tr w:rsidR="00421B9F" w:rsidRPr="003D6678" w:rsidTr="003D6678">
        <w:trPr>
          <w:trHeight w:hRule="exact" w:val="8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4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D6678">
              <w:rPr>
                <w:rFonts w:eastAsia="Arial Unicode MS"/>
                <w:color w:val="000000"/>
                <w:shd w:val="clear" w:color="auto" w:fill="FFFFFF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ГАЗ 322171, № В 079 КК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 xml:space="preserve"> (п. Чегдомын)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Старостин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Александр</w:t>
            </w:r>
          </w:p>
          <w:p w:rsidR="00421B9F" w:rsidRPr="003D6678" w:rsidRDefault="00421B9F" w:rsidP="003D6678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89144189564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Головкова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Светлана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89142182667</w:t>
            </w:r>
          </w:p>
        </w:tc>
      </w:tr>
      <w:tr w:rsidR="00421B9F" w:rsidRPr="003D6678" w:rsidTr="003D6678">
        <w:trPr>
          <w:trHeight w:hRule="exact" w:val="8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ПАЗ 32050, № В 964 0У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 xml:space="preserve"> (п. Новый Ургал)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lang w:eastAsia="en-US"/>
              </w:rPr>
            </w:pPr>
            <w:r w:rsidRPr="003D667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Минкин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Хасен</w:t>
            </w:r>
          </w:p>
          <w:p w:rsidR="00421B9F" w:rsidRPr="003D6678" w:rsidRDefault="00421B9F" w:rsidP="003D6678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89142157877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Кузьменкина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Ирина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89142181457</w:t>
            </w:r>
          </w:p>
        </w:tc>
      </w:tr>
      <w:tr w:rsidR="00421B9F" w:rsidRPr="003D6678" w:rsidTr="003D6678">
        <w:trPr>
          <w:trHeight w:hRule="exact" w:val="8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8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ПАЗ 423478, № В 286 НК</w:t>
            </w:r>
          </w:p>
          <w:p w:rsidR="00421B9F" w:rsidRPr="003D6678" w:rsidRDefault="00421B9F" w:rsidP="003D6678">
            <w:pPr>
              <w:widowControl w:val="0"/>
              <w:spacing w:line="278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 xml:space="preserve"> (п. Чегдомын)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78" w:lineRule="exact"/>
              <w:rPr>
                <w:color w:val="000000"/>
                <w:shd w:val="clear" w:color="auto" w:fill="FFFFFF"/>
              </w:rPr>
            </w:pPr>
          </w:p>
          <w:p w:rsidR="00421B9F" w:rsidRPr="003D6678" w:rsidRDefault="00421B9F" w:rsidP="003D6678">
            <w:pPr>
              <w:widowControl w:val="0"/>
              <w:spacing w:line="278" w:lineRule="exact"/>
              <w:rPr>
                <w:lang w:eastAsia="en-US"/>
              </w:rPr>
            </w:pPr>
            <w:r w:rsidRPr="003D667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8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Зарубин Алексей</w:t>
            </w:r>
          </w:p>
          <w:p w:rsidR="00421B9F" w:rsidRPr="003D6678" w:rsidRDefault="00421B9F" w:rsidP="003D6678">
            <w:pPr>
              <w:widowControl w:val="0"/>
              <w:shd w:val="clear" w:color="auto" w:fill="FFFFFF"/>
              <w:spacing w:line="278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Геннадьевич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89141898582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Назимова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Людмила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89141711021</w:t>
            </w:r>
          </w:p>
        </w:tc>
      </w:tr>
      <w:tr w:rsidR="00421B9F" w:rsidRPr="003D6678" w:rsidTr="003D6678">
        <w:trPr>
          <w:trHeight w:hRule="exact"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 xml:space="preserve">ГАЗ 322121. № Н 214 ТА 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(п. Чекунда)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Счастливый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Юрий</w:t>
            </w:r>
          </w:p>
          <w:p w:rsidR="00421B9F" w:rsidRPr="003D6678" w:rsidRDefault="00421B9F" w:rsidP="003D6678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Викторович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89142187286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Кураптева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Вера</w:t>
            </w:r>
          </w:p>
          <w:p w:rsidR="00421B9F" w:rsidRPr="003D6678" w:rsidRDefault="00421B9F" w:rsidP="003D6678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3D6678" w:rsidRDefault="00421B9F" w:rsidP="003D6678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3D6678">
              <w:rPr>
                <w:color w:val="000000"/>
                <w:sz w:val="22"/>
                <w:szCs w:val="22"/>
                <w:shd w:val="clear" w:color="auto" w:fill="FFFFFF"/>
              </w:rPr>
              <w:t>89144205696</w:t>
            </w:r>
          </w:p>
        </w:tc>
      </w:tr>
    </w:tbl>
    <w:p w:rsidR="00421B9F" w:rsidRDefault="00421B9F" w:rsidP="003D6678">
      <w:pPr>
        <w:jc w:val="right"/>
      </w:pPr>
    </w:p>
    <w:p w:rsidR="00421B9F" w:rsidRDefault="00421B9F" w:rsidP="003D6678">
      <w:pPr>
        <w:jc w:val="right"/>
      </w:pPr>
    </w:p>
    <w:p w:rsidR="00421B9F" w:rsidRDefault="00421B9F" w:rsidP="00E90FB3">
      <w:pPr>
        <w:jc w:val="center"/>
      </w:pPr>
      <w:r>
        <w:t xml:space="preserve">_______________________________ </w:t>
      </w:r>
    </w:p>
    <w:p w:rsidR="00421B9F" w:rsidRDefault="00421B9F" w:rsidP="003D6678">
      <w:pPr>
        <w:jc w:val="center"/>
        <w:sectPr w:rsidR="00421B9F" w:rsidSect="003D6678">
          <w:pgSz w:w="16838" w:h="11906" w:orient="landscape" w:code="9"/>
          <w:pgMar w:top="567" w:right="1134" w:bottom="1985" w:left="1134" w:header="709" w:footer="709" w:gutter="0"/>
          <w:cols w:space="708"/>
          <w:docGrid w:linePitch="360"/>
        </w:sectPr>
      </w:pPr>
    </w:p>
    <w:p w:rsidR="00421B9F" w:rsidRDefault="00421B9F" w:rsidP="00F00270">
      <w:pPr>
        <w:jc w:val="right"/>
      </w:pPr>
    </w:p>
    <w:tbl>
      <w:tblPr>
        <w:tblW w:w="19504" w:type="dxa"/>
        <w:tblLook w:val="01E0"/>
      </w:tblPr>
      <w:tblGrid>
        <w:gridCol w:w="10068"/>
        <w:gridCol w:w="4718"/>
        <w:gridCol w:w="4718"/>
      </w:tblGrid>
      <w:tr w:rsidR="00421B9F" w:rsidTr="00B50916">
        <w:tc>
          <w:tcPr>
            <w:tcW w:w="10068" w:type="dxa"/>
          </w:tcPr>
          <w:p w:rsidR="00421B9F" w:rsidRDefault="00421B9F" w:rsidP="00E90FB3"/>
        </w:tc>
        <w:tc>
          <w:tcPr>
            <w:tcW w:w="4718" w:type="dxa"/>
          </w:tcPr>
          <w:p w:rsidR="00421B9F" w:rsidRDefault="00421B9F" w:rsidP="00B50916">
            <w:pPr>
              <w:spacing w:line="240" w:lineRule="exact"/>
              <w:jc w:val="center"/>
            </w:pPr>
            <w:r>
              <w:t>Приложение № 2</w:t>
            </w:r>
          </w:p>
          <w:p w:rsidR="00421B9F" w:rsidRDefault="00421B9F" w:rsidP="00B50916">
            <w:pPr>
              <w:spacing w:line="240" w:lineRule="exact"/>
              <w:jc w:val="center"/>
            </w:pPr>
          </w:p>
          <w:p w:rsidR="00421B9F" w:rsidRDefault="00421B9F" w:rsidP="00B50916">
            <w:pPr>
              <w:spacing w:line="240" w:lineRule="exact"/>
              <w:jc w:val="center"/>
            </w:pPr>
            <w:r>
              <w:t>к постановлению</w:t>
            </w:r>
          </w:p>
          <w:p w:rsidR="00421B9F" w:rsidRDefault="00421B9F" w:rsidP="00B50916">
            <w:pPr>
              <w:spacing w:line="240" w:lineRule="exact"/>
              <w:jc w:val="center"/>
            </w:pPr>
            <w:r>
              <w:t>администрации района</w:t>
            </w:r>
          </w:p>
          <w:p w:rsidR="00421B9F" w:rsidRDefault="00421B9F" w:rsidP="00B50916">
            <w:pPr>
              <w:spacing w:line="240" w:lineRule="exact"/>
              <w:jc w:val="center"/>
            </w:pPr>
          </w:p>
          <w:p w:rsidR="00421B9F" w:rsidRDefault="00421B9F" w:rsidP="00B50916">
            <w:pPr>
              <w:spacing w:line="240" w:lineRule="exact"/>
              <w:jc w:val="center"/>
            </w:pPr>
            <w:r>
              <w:t>от 17.04.2019  № 207</w:t>
            </w:r>
          </w:p>
        </w:tc>
        <w:tc>
          <w:tcPr>
            <w:tcW w:w="4718" w:type="dxa"/>
          </w:tcPr>
          <w:p w:rsidR="00421B9F" w:rsidRDefault="00421B9F" w:rsidP="00E90FB3"/>
        </w:tc>
      </w:tr>
    </w:tbl>
    <w:p w:rsidR="00421B9F" w:rsidRDefault="00421B9F" w:rsidP="00E90FB3"/>
    <w:p w:rsidR="00421B9F" w:rsidRDefault="00421B9F" w:rsidP="00F00270">
      <w:pPr>
        <w:jc w:val="right"/>
      </w:pPr>
    </w:p>
    <w:p w:rsidR="00421B9F" w:rsidRDefault="00421B9F" w:rsidP="00F00270">
      <w:pPr>
        <w:jc w:val="right"/>
      </w:pPr>
    </w:p>
    <w:p w:rsidR="00421B9F" w:rsidRDefault="00421B9F" w:rsidP="00F00270">
      <w:pPr>
        <w:ind w:firstLine="708"/>
        <w:jc w:val="both"/>
      </w:pPr>
      <w:r>
        <w:t>Автотранспорт предоставляемый ООО «Автотранс 1» для проведения экстренных эвакуационных мероприятий населения с. Чекунда и с. Усть – Ургал.</w:t>
      </w:r>
    </w:p>
    <w:p w:rsidR="00421B9F" w:rsidRDefault="00421B9F" w:rsidP="00F00270">
      <w:pPr>
        <w:jc w:val="both"/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959"/>
        <w:gridCol w:w="1559"/>
        <w:gridCol w:w="2268"/>
        <w:gridCol w:w="2127"/>
        <w:gridCol w:w="2693"/>
        <w:gridCol w:w="2410"/>
      </w:tblGrid>
      <w:tr w:rsidR="00421B9F" w:rsidRPr="00F00270" w:rsidTr="008B672A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after="60"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  <w:p w:rsidR="00421B9F" w:rsidRPr="00F00270" w:rsidRDefault="00421B9F" w:rsidP="00F00270">
            <w:pPr>
              <w:widowControl w:val="0"/>
              <w:spacing w:before="60"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Автотранспорт:</w:t>
            </w:r>
          </w:p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марка, г/н, место дислокации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after="120" w:line="220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Количество посадочных мест</w:t>
            </w:r>
          </w:p>
          <w:p w:rsidR="00421B9F" w:rsidRPr="00F00270" w:rsidRDefault="00421B9F" w:rsidP="00F00270">
            <w:pPr>
              <w:widowControl w:val="0"/>
              <w:spacing w:before="120" w:line="22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after="120"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ФИО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before="120"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водителя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ФИО директора</w:t>
            </w:r>
          </w:p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(пользователя т/с)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Телефон</w:t>
            </w:r>
          </w:p>
        </w:tc>
      </w:tr>
      <w:tr w:rsidR="00421B9F" w:rsidRPr="00F00270" w:rsidTr="008B672A">
        <w:trPr>
          <w:trHeight w:hRule="exact" w:val="8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40" w:lineRule="exact"/>
              <w:rPr>
                <w:lang w:eastAsia="en-US"/>
              </w:rPr>
            </w:pPr>
            <w:r w:rsidRPr="00F00270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ПАЗ 32054, № А 740 МЕ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 xml:space="preserve"> (п. Чегдомын)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Ахмаркулов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Осман джан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Маткаримович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89144106777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Юнчан Олег Викторович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89141747328</w:t>
            </w:r>
          </w:p>
        </w:tc>
      </w:tr>
      <w:tr w:rsidR="00421B9F" w:rsidRPr="00F00270" w:rsidTr="008B672A">
        <w:trPr>
          <w:trHeight w:hRule="exact" w:val="8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ПАЗ 32054, № Н 055 РВ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(п. Чегдомын)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lang w:eastAsia="en-US"/>
              </w:rPr>
            </w:pPr>
            <w:r w:rsidRPr="00F00270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Гусаров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Андрей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Витальевич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89141546755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</w:p>
        </w:tc>
      </w:tr>
      <w:tr w:rsidR="00421B9F" w:rsidRPr="00F00270" w:rsidTr="008B672A">
        <w:trPr>
          <w:trHeight w:hRule="exact"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 xml:space="preserve">ПАЗ 32054, № А 613 МЕ 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(п. Чекунда)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  <w:p w:rsidR="00421B9F" w:rsidRPr="00F00270" w:rsidRDefault="00421B9F" w:rsidP="00F00270">
            <w:pPr>
              <w:widowControl w:val="0"/>
              <w:spacing w:line="274" w:lineRule="exac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Лисеев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color w:val="000000"/>
                <w:shd w:val="clear" w:color="auto" w:fill="FFFFFF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 xml:space="preserve">Игорь </w:t>
            </w:r>
          </w:p>
          <w:p w:rsidR="00421B9F" w:rsidRPr="00F00270" w:rsidRDefault="00421B9F" w:rsidP="00F00270">
            <w:pPr>
              <w:widowControl w:val="0"/>
              <w:shd w:val="clear" w:color="auto" w:fill="FFFFFF"/>
              <w:spacing w:line="274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color w:val="000000"/>
                <w:sz w:val="22"/>
                <w:szCs w:val="22"/>
                <w:shd w:val="clear" w:color="auto" w:fill="FFFFFF"/>
              </w:rPr>
              <w:t>89144089478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line="274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</w:p>
        </w:tc>
      </w:tr>
      <w:tr w:rsidR="00421B9F" w:rsidRPr="00F00270" w:rsidTr="008B672A">
        <w:trPr>
          <w:trHeight w:hRule="exact" w:val="850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B9F" w:rsidRPr="00F00270" w:rsidRDefault="00421B9F" w:rsidP="00F00270">
            <w:pPr>
              <w:widowControl w:val="0"/>
              <w:spacing w:line="220" w:lineRule="exact"/>
              <w:rPr>
                <w:sz w:val="20"/>
                <w:szCs w:val="20"/>
                <w:lang w:eastAsia="en-US"/>
              </w:rPr>
            </w:pPr>
            <w:r w:rsidRPr="00F00270">
              <w:rPr>
                <w:sz w:val="28"/>
                <w:szCs w:val="28"/>
                <w:u w:val="single"/>
                <w:lang w:eastAsia="en-US"/>
              </w:rPr>
              <w:t>Примечание:</w:t>
            </w:r>
            <w:r w:rsidRPr="00F00270">
              <w:rPr>
                <w:sz w:val="28"/>
                <w:szCs w:val="28"/>
                <w:lang w:eastAsia="en-US"/>
              </w:rPr>
              <w:t xml:space="preserve"> дежурный водитель Латкин Алексей Николаевич тел. 5-17-27, сот. 89141747485</w:t>
            </w:r>
          </w:p>
        </w:tc>
      </w:tr>
    </w:tbl>
    <w:p w:rsidR="00421B9F" w:rsidRDefault="00421B9F" w:rsidP="00F00270">
      <w:pPr>
        <w:jc w:val="both"/>
      </w:pPr>
      <w:bookmarkStart w:id="0" w:name="_GoBack"/>
      <w:bookmarkEnd w:id="0"/>
    </w:p>
    <w:p w:rsidR="00421B9F" w:rsidRDefault="00421B9F" w:rsidP="00F00270">
      <w:pPr>
        <w:jc w:val="both"/>
      </w:pPr>
    </w:p>
    <w:p w:rsidR="00421B9F" w:rsidRDefault="00421B9F" w:rsidP="00E90FB3">
      <w:pPr>
        <w:jc w:val="center"/>
      </w:pPr>
      <w:r>
        <w:t xml:space="preserve">_______________________________________ </w:t>
      </w:r>
    </w:p>
    <w:sectPr w:rsidR="00421B9F" w:rsidSect="003D6678">
      <w:pgSz w:w="16838" w:h="11906" w:orient="landscape" w:code="9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9F" w:rsidRDefault="00421B9F">
      <w:r>
        <w:separator/>
      </w:r>
    </w:p>
  </w:endnote>
  <w:endnote w:type="continuationSeparator" w:id="0">
    <w:p w:rsidR="00421B9F" w:rsidRDefault="0042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9F" w:rsidRDefault="00421B9F">
      <w:r>
        <w:separator/>
      </w:r>
    </w:p>
  </w:footnote>
  <w:footnote w:type="continuationSeparator" w:id="0">
    <w:p w:rsidR="00421B9F" w:rsidRDefault="0042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9F" w:rsidRDefault="00421B9F" w:rsidP="00FE42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B9F" w:rsidRDefault="00421B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9F" w:rsidRDefault="00421B9F" w:rsidP="00FE42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21B9F" w:rsidRDefault="00421B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86929"/>
    <w:rsid w:val="000B0501"/>
    <w:rsid w:val="000D5560"/>
    <w:rsid w:val="00103497"/>
    <w:rsid w:val="001D07EA"/>
    <w:rsid w:val="002507F0"/>
    <w:rsid w:val="00290DD0"/>
    <w:rsid w:val="002E4220"/>
    <w:rsid w:val="002E702E"/>
    <w:rsid w:val="00335A2E"/>
    <w:rsid w:val="00384C5B"/>
    <w:rsid w:val="003A031C"/>
    <w:rsid w:val="003A64BD"/>
    <w:rsid w:val="003D6678"/>
    <w:rsid w:val="004043CE"/>
    <w:rsid w:val="00421B9F"/>
    <w:rsid w:val="00425C56"/>
    <w:rsid w:val="00487BAB"/>
    <w:rsid w:val="00524117"/>
    <w:rsid w:val="005757AB"/>
    <w:rsid w:val="00587601"/>
    <w:rsid w:val="00593CAF"/>
    <w:rsid w:val="005D1221"/>
    <w:rsid w:val="0062669E"/>
    <w:rsid w:val="00646906"/>
    <w:rsid w:val="0077165D"/>
    <w:rsid w:val="007E50A0"/>
    <w:rsid w:val="007E68BD"/>
    <w:rsid w:val="007F1457"/>
    <w:rsid w:val="008B672A"/>
    <w:rsid w:val="00906A52"/>
    <w:rsid w:val="00921117"/>
    <w:rsid w:val="00997B7F"/>
    <w:rsid w:val="009A257C"/>
    <w:rsid w:val="009E30C2"/>
    <w:rsid w:val="00A37415"/>
    <w:rsid w:val="00B05761"/>
    <w:rsid w:val="00B50916"/>
    <w:rsid w:val="00B90141"/>
    <w:rsid w:val="00B93DA1"/>
    <w:rsid w:val="00BE0399"/>
    <w:rsid w:val="00BE46DE"/>
    <w:rsid w:val="00BF278D"/>
    <w:rsid w:val="00C35AA1"/>
    <w:rsid w:val="00CB4765"/>
    <w:rsid w:val="00CC0CE0"/>
    <w:rsid w:val="00D2108F"/>
    <w:rsid w:val="00D542E1"/>
    <w:rsid w:val="00D650E5"/>
    <w:rsid w:val="00DA1E33"/>
    <w:rsid w:val="00E44A26"/>
    <w:rsid w:val="00E90FB3"/>
    <w:rsid w:val="00EF19D7"/>
    <w:rsid w:val="00F00270"/>
    <w:rsid w:val="00F03E5D"/>
    <w:rsid w:val="00FA4F4A"/>
    <w:rsid w:val="00FE42E6"/>
    <w:rsid w:val="00FE5846"/>
    <w:rsid w:val="00FE5DB2"/>
    <w:rsid w:val="00FE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90F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90FB3"/>
    <w:rPr>
      <w:rFonts w:cs="Times New Roman"/>
    </w:rPr>
  </w:style>
  <w:style w:type="table" w:styleId="TableGrid">
    <w:name w:val="Table Grid"/>
    <w:basedOn w:val="TableNormal"/>
    <w:uiPriority w:val="99"/>
    <w:locked/>
    <w:rsid w:val="00E90FB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043CE"/>
    <w:pPr>
      <w:widowControl w:val="0"/>
      <w:autoSpaceDE w:val="0"/>
      <w:autoSpaceDN w:val="0"/>
    </w:pPr>
    <w:rPr>
      <w:rFonts w:ascii="Calibri" w:eastAsia="Times New Roman" w:hAnsi="Calibri"/>
    </w:rPr>
  </w:style>
  <w:style w:type="character" w:customStyle="1" w:styleId="ConsPlusNormal0">
    <w:name w:val="ConsPlusNormal Знак"/>
    <w:link w:val="ConsPlusNormal"/>
    <w:uiPriority w:val="99"/>
    <w:locked/>
    <w:rsid w:val="004043CE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602</Words>
  <Characters>3434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2019-04-18T00:41:00Z</cp:lastPrinted>
  <dcterms:created xsi:type="dcterms:W3CDTF">2019-04-17T08:01:00Z</dcterms:created>
  <dcterms:modified xsi:type="dcterms:W3CDTF">2019-04-19T03:31:00Z</dcterms:modified>
</cp:coreProperties>
</file>