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5A" w:rsidRPr="00306E49" w:rsidRDefault="0030125A" w:rsidP="00AF4000">
      <w:pPr>
        <w:pStyle w:val="ConsPlusNormal"/>
        <w:jc w:val="center"/>
        <w:outlineLvl w:val="0"/>
        <w:rPr>
          <w:sz w:val="28"/>
          <w:szCs w:val="28"/>
        </w:rPr>
      </w:pPr>
      <w:r w:rsidRPr="00306E49">
        <w:rPr>
          <w:sz w:val="28"/>
          <w:szCs w:val="28"/>
        </w:rPr>
        <w:t>Администрация</w:t>
      </w:r>
    </w:p>
    <w:p w:rsidR="0030125A" w:rsidRPr="00306E49" w:rsidRDefault="0030125A" w:rsidP="00AF4000">
      <w:pPr>
        <w:pStyle w:val="ConsPlusNormal"/>
        <w:jc w:val="center"/>
        <w:outlineLvl w:val="0"/>
        <w:rPr>
          <w:sz w:val="28"/>
          <w:szCs w:val="28"/>
        </w:rPr>
      </w:pPr>
      <w:r w:rsidRPr="00306E49">
        <w:rPr>
          <w:sz w:val="28"/>
          <w:szCs w:val="28"/>
        </w:rPr>
        <w:t>Верхнебуреинского муниципального района</w:t>
      </w:r>
    </w:p>
    <w:p w:rsidR="0030125A" w:rsidRPr="00306E49" w:rsidRDefault="0030125A" w:rsidP="00AF4000">
      <w:pPr>
        <w:pStyle w:val="ConsPlusNormal"/>
        <w:jc w:val="center"/>
        <w:outlineLvl w:val="0"/>
        <w:rPr>
          <w:sz w:val="28"/>
          <w:szCs w:val="28"/>
        </w:rPr>
      </w:pPr>
    </w:p>
    <w:p w:rsidR="0030125A" w:rsidRPr="00306E49" w:rsidRDefault="0030125A" w:rsidP="00AF4000">
      <w:pPr>
        <w:pStyle w:val="ConsPlusNormal"/>
        <w:jc w:val="center"/>
        <w:outlineLvl w:val="0"/>
        <w:rPr>
          <w:sz w:val="28"/>
          <w:szCs w:val="28"/>
        </w:rPr>
      </w:pPr>
      <w:r w:rsidRPr="00306E49">
        <w:rPr>
          <w:sz w:val="28"/>
          <w:szCs w:val="28"/>
        </w:rPr>
        <w:t>ПОСТАНОВЛЕНИЕ</w:t>
      </w:r>
    </w:p>
    <w:p w:rsidR="0030125A" w:rsidRPr="00306E49" w:rsidRDefault="0030125A" w:rsidP="00AF4000">
      <w:pPr>
        <w:pStyle w:val="ConsPlusNormal"/>
        <w:jc w:val="center"/>
        <w:outlineLvl w:val="0"/>
        <w:rPr>
          <w:sz w:val="28"/>
          <w:szCs w:val="28"/>
          <w:u w:val="single"/>
        </w:rPr>
      </w:pPr>
    </w:p>
    <w:p w:rsidR="0030125A" w:rsidRPr="00306E49" w:rsidRDefault="0030125A" w:rsidP="00AF4000">
      <w:pPr>
        <w:pStyle w:val="ConsPlusNormal"/>
        <w:outlineLvl w:val="0"/>
        <w:rPr>
          <w:sz w:val="28"/>
          <w:szCs w:val="28"/>
          <w:u w:val="single"/>
        </w:rPr>
      </w:pPr>
      <w:r w:rsidRPr="00306E49">
        <w:rPr>
          <w:sz w:val="28"/>
          <w:szCs w:val="28"/>
          <w:u w:val="single"/>
        </w:rPr>
        <w:t>26.04.2019    № 228</w:t>
      </w:r>
    </w:p>
    <w:p w:rsidR="0030125A" w:rsidRPr="00306E49" w:rsidRDefault="0030125A" w:rsidP="00AF4000">
      <w:pPr>
        <w:pStyle w:val="ConsPlusNormal"/>
        <w:outlineLvl w:val="0"/>
        <w:rPr>
          <w:sz w:val="28"/>
          <w:szCs w:val="28"/>
        </w:rPr>
      </w:pPr>
      <w:r w:rsidRPr="00306E49">
        <w:rPr>
          <w:sz w:val="28"/>
          <w:szCs w:val="28"/>
        </w:rPr>
        <w:t>п. Чегдомын</w:t>
      </w:r>
    </w:p>
    <w:p w:rsidR="0030125A" w:rsidRDefault="0030125A" w:rsidP="00295EC0">
      <w:pPr>
        <w:spacing w:line="240" w:lineRule="exact"/>
        <w:jc w:val="both"/>
        <w:rPr>
          <w:bCs/>
          <w:color w:val="auto"/>
          <w:lang w:eastAsia="ru-RU"/>
        </w:rPr>
      </w:pPr>
    </w:p>
    <w:p w:rsidR="0030125A" w:rsidRPr="00295EC0" w:rsidRDefault="0030125A" w:rsidP="00295EC0">
      <w:pPr>
        <w:spacing w:line="240" w:lineRule="exact"/>
        <w:jc w:val="both"/>
        <w:rPr>
          <w:bCs/>
          <w:color w:val="auto"/>
          <w:lang w:eastAsia="ru-RU"/>
        </w:rPr>
      </w:pPr>
      <w:r w:rsidRPr="00295EC0">
        <w:rPr>
          <w:bCs/>
          <w:color w:val="auto"/>
          <w:lang w:eastAsia="ru-RU"/>
        </w:rPr>
        <w:t xml:space="preserve">О проведении командно-штабного </w:t>
      </w:r>
    </w:p>
    <w:p w:rsidR="0030125A" w:rsidRPr="00295EC0" w:rsidRDefault="0030125A" w:rsidP="00295EC0">
      <w:pPr>
        <w:spacing w:line="240" w:lineRule="exact"/>
        <w:jc w:val="both"/>
        <w:rPr>
          <w:bCs/>
          <w:color w:val="auto"/>
          <w:lang w:eastAsia="ru-RU"/>
        </w:rPr>
      </w:pPr>
      <w:r w:rsidRPr="00295EC0">
        <w:rPr>
          <w:bCs/>
          <w:color w:val="auto"/>
          <w:lang w:eastAsia="ru-RU"/>
        </w:rPr>
        <w:t>учения на территории Верхнебуре-</w:t>
      </w:r>
    </w:p>
    <w:p w:rsidR="0030125A" w:rsidRDefault="0030125A" w:rsidP="00295EC0">
      <w:pPr>
        <w:spacing w:line="240" w:lineRule="exact"/>
        <w:jc w:val="both"/>
        <w:rPr>
          <w:bCs/>
          <w:color w:val="auto"/>
          <w:lang w:eastAsia="ru-RU"/>
        </w:rPr>
      </w:pPr>
      <w:r w:rsidRPr="00295EC0">
        <w:rPr>
          <w:bCs/>
          <w:color w:val="auto"/>
          <w:lang w:eastAsia="ru-RU"/>
        </w:rPr>
        <w:t>инского муниципального района</w:t>
      </w:r>
    </w:p>
    <w:p w:rsidR="0030125A" w:rsidRPr="00F700F4" w:rsidRDefault="0030125A" w:rsidP="00295EC0">
      <w:pPr>
        <w:spacing w:line="240" w:lineRule="exact"/>
        <w:jc w:val="both"/>
        <w:rPr>
          <w:b/>
          <w:bCs/>
          <w:color w:val="auto"/>
          <w:lang w:eastAsia="ru-RU"/>
        </w:rPr>
      </w:pPr>
    </w:p>
    <w:p w:rsidR="0030125A" w:rsidRPr="00B93C4B" w:rsidRDefault="0030125A" w:rsidP="00860D36">
      <w:pPr>
        <w:ind w:firstLine="709"/>
        <w:jc w:val="both"/>
      </w:pPr>
      <w:r w:rsidRPr="00B93C4B">
        <w:t xml:space="preserve">В целях повышения готовности органов управления и сил </w:t>
      </w:r>
      <w:r w:rsidRPr="00B93C4B">
        <w:rPr>
          <w:rStyle w:val="Strong"/>
          <w:b w:val="0"/>
        </w:rPr>
        <w:t>районного звена</w:t>
      </w:r>
      <w:r w:rsidRPr="00B93C4B">
        <w:t xml:space="preserve"> территориальной подсистемы РСЧС единой государственной системы предупреждения и ликвидации чрезвычайных ситуаций (далее – РСЧС) подготовки предложений по дальнейшему повышению безопасности и готовности к действиям при возникновении ЧС, а также уточнения ранее установленных обязанностей и функций должностных лиц на период ЧС администрация Верхнебуреинского муниципального района:</w:t>
      </w:r>
    </w:p>
    <w:p w:rsidR="0030125A" w:rsidRPr="00B93C4B" w:rsidRDefault="0030125A" w:rsidP="00295EC0">
      <w:pPr>
        <w:jc w:val="both"/>
      </w:pPr>
      <w:r w:rsidRPr="00B93C4B">
        <w:t>ПОСТАНАВЛЯЕТ:</w:t>
      </w:r>
    </w:p>
    <w:p w:rsidR="0030125A" w:rsidRPr="00B93C4B" w:rsidRDefault="0030125A" w:rsidP="00085421">
      <w:pPr>
        <w:ind w:firstLine="709"/>
        <w:jc w:val="both"/>
        <w:rPr>
          <w:color w:val="auto"/>
          <w:lang w:eastAsia="ru-RU"/>
        </w:rPr>
      </w:pPr>
      <w:r w:rsidRPr="00B93C4B">
        <w:rPr>
          <w:color w:val="auto"/>
          <w:lang w:eastAsia="ru-RU"/>
        </w:rPr>
        <w:t>1. Провести</w:t>
      </w:r>
      <w:r w:rsidRPr="000C285C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 xml:space="preserve">07 мая 2019 года </w:t>
      </w:r>
      <w:r w:rsidRPr="000C285C">
        <w:rPr>
          <w:color w:val="auto"/>
          <w:lang w:eastAsia="ru-RU"/>
        </w:rPr>
        <w:t>командно-штабное</w:t>
      </w:r>
      <w:r w:rsidRPr="00B93C4B">
        <w:rPr>
          <w:color w:val="auto"/>
          <w:lang w:eastAsia="ru-RU"/>
        </w:rPr>
        <w:t xml:space="preserve"> учение с </w:t>
      </w:r>
      <w:r>
        <w:rPr>
          <w:color w:val="auto"/>
          <w:lang w:eastAsia="ru-RU"/>
        </w:rPr>
        <w:t xml:space="preserve">органами управления, силами и средствами районного звена </w:t>
      </w:r>
      <w:r>
        <w:rPr>
          <w:color w:val="auto"/>
          <w:lang w:eastAsia="ru-RU"/>
        </w:rPr>
        <w:tab/>
        <w:t>РСЧС</w:t>
      </w:r>
      <w:r w:rsidRPr="00B93C4B">
        <w:rPr>
          <w:color w:val="auto"/>
          <w:lang w:eastAsia="ru-RU"/>
        </w:rPr>
        <w:t xml:space="preserve"> по </w:t>
      </w:r>
      <w:r w:rsidRPr="000C285C">
        <w:rPr>
          <w:color w:val="auto"/>
          <w:lang w:eastAsia="ru-RU"/>
        </w:rPr>
        <w:t xml:space="preserve"> теме: </w:t>
      </w:r>
      <w:r w:rsidRPr="00B93C4B">
        <w:t xml:space="preserve">«Действия органов управления и сил  </w:t>
      </w:r>
      <w:r w:rsidRPr="00B93C4B">
        <w:rPr>
          <w:rStyle w:val="Strong"/>
          <w:b w:val="0"/>
        </w:rPr>
        <w:t>районного звена</w:t>
      </w:r>
      <w:r w:rsidRPr="00B93C4B">
        <w:t xml:space="preserve"> территориальной подсистемы РСЧС по защите территорий от чрезвычайных ситуаций, связанных с весенними паводками» (далее – учение).</w:t>
      </w:r>
    </w:p>
    <w:p w:rsidR="0030125A" w:rsidRPr="000C285C" w:rsidRDefault="0030125A" w:rsidP="00085421">
      <w:pPr>
        <w:ind w:firstLine="709"/>
        <w:jc w:val="both"/>
        <w:rPr>
          <w:color w:val="auto"/>
          <w:lang w:eastAsia="ru-RU"/>
        </w:rPr>
      </w:pPr>
      <w:r w:rsidRPr="00B93C4B">
        <w:rPr>
          <w:color w:val="auto"/>
          <w:lang w:eastAsia="ru-RU"/>
        </w:rPr>
        <w:t xml:space="preserve">2. </w:t>
      </w:r>
      <w:r w:rsidRPr="000C285C">
        <w:rPr>
          <w:color w:val="auto"/>
          <w:lang w:eastAsia="ru-RU"/>
        </w:rPr>
        <w:t>В целях качественной</w:t>
      </w:r>
      <w:r w:rsidRPr="00B93C4B">
        <w:rPr>
          <w:color w:val="auto"/>
          <w:lang w:eastAsia="ru-RU"/>
        </w:rPr>
        <w:t xml:space="preserve"> подготовки и проведения учения</w:t>
      </w:r>
      <w:r w:rsidRPr="000C285C">
        <w:rPr>
          <w:color w:val="auto"/>
          <w:lang w:eastAsia="ru-RU"/>
        </w:rPr>
        <w:t>:</w:t>
      </w:r>
    </w:p>
    <w:p w:rsidR="0030125A" w:rsidRPr="000C285C" w:rsidRDefault="0030125A" w:rsidP="00295EC0">
      <w:pPr>
        <w:tabs>
          <w:tab w:val="left" w:pos="1260"/>
        </w:tabs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2.1.</w:t>
      </w:r>
      <w:r>
        <w:rPr>
          <w:color w:val="auto"/>
          <w:lang w:eastAsia="ru-RU"/>
        </w:rPr>
        <w:tab/>
      </w:r>
      <w:r w:rsidRPr="000C285C">
        <w:rPr>
          <w:color w:val="auto"/>
          <w:lang w:eastAsia="ru-RU"/>
        </w:rPr>
        <w:t xml:space="preserve">Руководителем учения назначить </w:t>
      </w:r>
      <w:r>
        <w:rPr>
          <w:color w:val="auto"/>
          <w:lang w:eastAsia="ru-RU"/>
        </w:rPr>
        <w:t>первого заместителя главы</w:t>
      </w:r>
      <w:r w:rsidRPr="000C285C">
        <w:rPr>
          <w:color w:val="auto"/>
          <w:lang w:eastAsia="ru-RU"/>
        </w:rPr>
        <w:t xml:space="preserve"> района </w:t>
      </w:r>
      <w:r>
        <w:rPr>
          <w:color w:val="auto"/>
          <w:lang w:eastAsia="ru-RU"/>
        </w:rPr>
        <w:t>Крупевского Алексея Юрьевича.</w:t>
      </w:r>
    </w:p>
    <w:p w:rsidR="0030125A" w:rsidRPr="000C285C" w:rsidRDefault="0030125A" w:rsidP="00295EC0">
      <w:pPr>
        <w:tabs>
          <w:tab w:val="left" w:pos="1260"/>
        </w:tabs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2.2. </w:t>
      </w:r>
      <w:r>
        <w:rPr>
          <w:color w:val="auto"/>
          <w:lang w:eastAsia="ru-RU"/>
        </w:rPr>
        <w:tab/>
      </w:r>
      <w:r w:rsidRPr="000C285C">
        <w:rPr>
          <w:color w:val="auto"/>
          <w:lang w:eastAsia="ru-RU"/>
        </w:rPr>
        <w:t xml:space="preserve">Утвердить «Календарный план подготовки к учению» </w:t>
      </w:r>
      <w:r w:rsidRPr="00B93C4B">
        <w:rPr>
          <w:color w:val="auto"/>
          <w:lang w:eastAsia="ru-RU"/>
        </w:rPr>
        <w:t>(Приложение</w:t>
      </w:r>
      <w:r w:rsidRPr="000C285C">
        <w:rPr>
          <w:color w:val="auto"/>
          <w:lang w:eastAsia="ru-RU"/>
        </w:rPr>
        <w:t>).</w:t>
      </w:r>
    </w:p>
    <w:p w:rsidR="0030125A" w:rsidRDefault="0030125A" w:rsidP="005A39AB">
      <w:pPr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3</w:t>
      </w:r>
      <w:r w:rsidRPr="00B93C4B">
        <w:rPr>
          <w:color w:val="auto"/>
          <w:lang w:eastAsia="ru-RU"/>
        </w:rPr>
        <w:t>. </w:t>
      </w:r>
      <w:r>
        <w:rPr>
          <w:color w:val="auto"/>
          <w:lang w:eastAsia="ru-RU"/>
        </w:rPr>
        <w:t>На командно-штабные учения в установленном порядке привлечь</w:t>
      </w:r>
      <w:r w:rsidRPr="000C285C">
        <w:rPr>
          <w:color w:val="auto"/>
          <w:lang w:eastAsia="ru-RU"/>
        </w:rPr>
        <w:t xml:space="preserve">: </w:t>
      </w:r>
    </w:p>
    <w:p w:rsidR="0030125A" w:rsidRDefault="0030125A" w:rsidP="005A39AB">
      <w:pPr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- структурные подразделения администрации Верхнебуреинского муниципального района;</w:t>
      </w:r>
    </w:p>
    <w:p w:rsidR="0030125A" w:rsidRDefault="0030125A" w:rsidP="005A39AB">
      <w:pPr>
        <w:ind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администрацию </w:t>
      </w:r>
      <w:r w:rsidRPr="000C285C">
        <w:rPr>
          <w:color w:val="auto"/>
          <w:lang w:eastAsia="ru-RU"/>
        </w:rPr>
        <w:t xml:space="preserve"> </w:t>
      </w:r>
      <w:r w:rsidRPr="00B93C4B">
        <w:rPr>
          <w:color w:val="auto"/>
          <w:lang w:eastAsia="ru-RU"/>
        </w:rPr>
        <w:t>Чекундинского сельского поселения</w:t>
      </w:r>
      <w:r>
        <w:rPr>
          <w:color w:val="auto"/>
          <w:lang w:eastAsia="ru-RU"/>
        </w:rPr>
        <w:t>;</w:t>
      </w:r>
    </w:p>
    <w:p w:rsidR="0030125A" w:rsidRDefault="0030125A" w:rsidP="005A39AB">
      <w:pPr>
        <w:ind w:firstLine="709"/>
        <w:jc w:val="both"/>
        <w:rPr>
          <w:color w:val="auto"/>
        </w:rPr>
      </w:pPr>
      <w:r>
        <w:rPr>
          <w:color w:val="auto"/>
          <w:lang w:eastAsia="ru-RU"/>
        </w:rPr>
        <w:t xml:space="preserve">- </w:t>
      </w:r>
      <w:r w:rsidRPr="00BC0EA5">
        <w:rPr>
          <w:color w:val="auto"/>
        </w:rPr>
        <w:t>ОМВД России по Верхнебуреинскому район</w:t>
      </w:r>
      <w:r>
        <w:rPr>
          <w:color w:val="auto"/>
        </w:rPr>
        <w:t>у;</w:t>
      </w:r>
    </w:p>
    <w:p w:rsidR="0030125A" w:rsidRDefault="0030125A" w:rsidP="005A39AB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BC0EA5">
        <w:rPr>
          <w:color w:val="auto"/>
        </w:rPr>
        <w:t>ОВО по Верхнебуреинскому району</w:t>
      </w:r>
      <w:r>
        <w:rPr>
          <w:color w:val="auto"/>
        </w:rPr>
        <w:t xml:space="preserve"> – филиал ФГКУ УВО ВНГ России по Хабаровскому краю;</w:t>
      </w:r>
    </w:p>
    <w:p w:rsidR="0030125A" w:rsidRDefault="0030125A" w:rsidP="005A39AB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BC0EA5">
        <w:rPr>
          <w:color w:val="auto"/>
        </w:rPr>
        <w:t>ОНДиПР в Верхнебуреинском районе ГУ МЧС России по Хабаровскому краю</w:t>
      </w:r>
      <w:r>
        <w:rPr>
          <w:color w:val="auto"/>
        </w:rPr>
        <w:t>;</w:t>
      </w:r>
    </w:p>
    <w:p w:rsidR="0030125A" w:rsidRDefault="0030125A" w:rsidP="005A39AB">
      <w:pPr>
        <w:ind w:firstLine="709"/>
        <w:jc w:val="both"/>
        <w:rPr>
          <w:color w:val="auto"/>
        </w:rPr>
      </w:pPr>
      <w:r>
        <w:rPr>
          <w:color w:val="auto"/>
        </w:rPr>
        <w:t>- 5 ОПС Хабаровского края;</w:t>
      </w:r>
    </w:p>
    <w:p w:rsidR="0030125A" w:rsidRDefault="0030125A" w:rsidP="005A39AB">
      <w:pPr>
        <w:ind w:firstLine="709"/>
        <w:jc w:val="both"/>
      </w:pPr>
      <w:r>
        <w:rPr>
          <w:color w:val="auto"/>
        </w:rPr>
        <w:t xml:space="preserve">- </w:t>
      </w:r>
      <w:r w:rsidRPr="00BC0EA5">
        <w:t>Верхнебуреинский участок ГИМС МЧС России по Хабаровскому краю</w:t>
      </w:r>
      <w:r>
        <w:t>;</w:t>
      </w:r>
    </w:p>
    <w:p w:rsidR="0030125A" w:rsidRDefault="0030125A" w:rsidP="005A39AB">
      <w:pPr>
        <w:ind w:firstLine="709"/>
        <w:jc w:val="both"/>
      </w:pPr>
      <w:r>
        <w:t>- КГБУЗ «Верхнебуреинская центральная районная больница».</w:t>
      </w:r>
    </w:p>
    <w:p w:rsidR="0030125A" w:rsidRDefault="0030125A" w:rsidP="005A39AB">
      <w:pPr>
        <w:ind w:firstLine="709"/>
        <w:jc w:val="both"/>
      </w:pPr>
    </w:p>
    <w:p w:rsidR="0030125A" w:rsidRPr="000C285C" w:rsidRDefault="0030125A" w:rsidP="005A39AB">
      <w:pPr>
        <w:ind w:firstLine="709"/>
        <w:jc w:val="both"/>
        <w:rPr>
          <w:color w:val="auto"/>
          <w:lang w:eastAsia="ru-RU"/>
        </w:rPr>
      </w:pPr>
    </w:p>
    <w:p w:rsidR="0030125A" w:rsidRPr="000C285C" w:rsidRDefault="0030125A" w:rsidP="0019112E">
      <w:pPr>
        <w:ind w:firstLine="709"/>
        <w:jc w:val="both"/>
        <w:rPr>
          <w:color w:val="auto"/>
          <w:lang w:eastAsia="ru-RU"/>
        </w:rPr>
      </w:pPr>
      <w:r w:rsidRPr="00B93C4B">
        <w:rPr>
          <w:color w:val="auto"/>
          <w:lang w:eastAsia="ru-RU"/>
        </w:rPr>
        <w:t xml:space="preserve">4. </w:t>
      </w:r>
      <w:r>
        <w:rPr>
          <w:color w:val="auto"/>
          <w:lang w:eastAsia="ru-RU"/>
        </w:rPr>
        <w:t>Готовность к проведению командно-штабного учения – 07 мая 2019 года.</w:t>
      </w:r>
    </w:p>
    <w:p w:rsidR="0030125A" w:rsidRPr="00B93C4B" w:rsidRDefault="0030125A" w:rsidP="005A39AB">
      <w:pPr>
        <w:ind w:firstLine="709"/>
        <w:jc w:val="both"/>
      </w:pPr>
      <w:r w:rsidRPr="00B93C4B">
        <w:t xml:space="preserve">5. Контроль за исполнением настоящего распоряжения </w:t>
      </w:r>
      <w:r>
        <w:t>оставляю за собой.</w:t>
      </w:r>
    </w:p>
    <w:p w:rsidR="0030125A" w:rsidRPr="00B93C4B" w:rsidRDefault="0030125A" w:rsidP="005A39AB">
      <w:pPr>
        <w:ind w:firstLine="709"/>
        <w:jc w:val="both"/>
      </w:pPr>
      <w:r w:rsidRPr="00B93C4B">
        <w:t>6. Настоящее постановление вступает в силу после его официального опубликования (обнародования).</w:t>
      </w:r>
    </w:p>
    <w:p w:rsidR="0030125A" w:rsidRDefault="0030125A" w:rsidP="00085421">
      <w:pPr>
        <w:ind w:firstLine="709"/>
        <w:jc w:val="both"/>
        <w:rPr>
          <w:color w:val="auto"/>
          <w:lang w:eastAsia="ru-RU"/>
        </w:rPr>
      </w:pPr>
    </w:p>
    <w:p w:rsidR="0030125A" w:rsidRPr="000C285C" w:rsidRDefault="0030125A" w:rsidP="00085421">
      <w:pPr>
        <w:ind w:firstLine="709"/>
        <w:jc w:val="both"/>
        <w:rPr>
          <w:color w:val="auto"/>
          <w:lang w:eastAsia="ru-RU"/>
        </w:rPr>
      </w:pPr>
      <w:r w:rsidRPr="000C285C">
        <w:rPr>
          <w:color w:val="auto"/>
          <w:lang w:eastAsia="ru-RU"/>
        </w:rPr>
        <w:t> </w:t>
      </w:r>
    </w:p>
    <w:p w:rsidR="0030125A" w:rsidRPr="000C285C" w:rsidRDefault="0030125A" w:rsidP="00744B6C">
      <w:pPr>
        <w:ind w:firstLine="709"/>
        <w:jc w:val="both"/>
        <w:rPr>
          <w:color w:val="auto"/>
          <w:lang w:eastAsia="ru-RU"/>
        </w:rPr>
      </w:pPr>
      <w:r w:rsidRPr="000C285C">
        <w:rPr>
          <w:color w:val="auto"/>
          <w:lang w:eastAsia="ru-RU"/>
        </w:rPr>
        <w:t> </w:t>
      </w:r>
    </w:p>
    <w:p w:rsidR="0030125A" w:rsidRDefault="0030125A" w:rsidP="00B93C4B">
      <w:pPr>
        <w:jc w:val="both"/>
        <w:rPr>
          <w:color w:val="auto"/>
          <w:lang w:eastAsia="ru-RU"/>
        </w:rPr>
      </w:pPr>
      <w:r w:rsidRPr="000C285C">
        <w:rPr>
          <w:color w:val="auto"/>
          <w:lang w:eastAsia="ru-RU"/>
        </w:rPr>
        <w:t>Глава района                                         </w:t>
      </w:r>
      <w:r w:rsidRPr="00B93C4B">
        <w:rPr>
          <w:color w:val="auto"/>
          <w:lang w:eastAsia="ru-RU"/>
        </w:rPr>
        <w:t xml:space="preserve">     </w:t>
      </w:r>
      <w:r>
        <w:rPr>
          <w:color w:val="auto"/>
          <w:lang w:eastAsia="ru-RU"/>
        </w:rPr>
        <w:t xml:space="preserve">                                         </w:t>
      </w:r>
      <w:r w:rsidRPr="00B93C4B">
        <w:rPr>
          <w:color w:val="auto"/>
          <w:lang w:eastAsia="ru-RU"/>
        </w:rPr>
        <w:t>А.М. Маслов</w:t>
      </w: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B93C4B">
      <w:pPr>
        <w:jc w:val="both"/>
        <w:rPr>
          <w:color w:val="auto"/>
          <w:lang w:eastAsia="ru-RU"/>
        </w:rPr>
      </w:pPr>
    </w:p>
    <w:tbl>
      <w:tblPr>
        <w:tblW w:w="0" w:type="auto"/>
        <w:tblLook w:val="01E0"/>
      </w:tblPr>
      <w:tblGrid>
        <w:gridCol w:w="5428"/>
        <w:gridCol w:w="4142"/>
      </w:tblGrid>
      <w:tr w:rsidR="0030125A" w:rsidTr="00157DD6">
        <w:tc>
          <w:tcPr>
            <w:tcW w:w="5428" w:type="dxa"/>
          </w:tcPr>
          <w:p w:rsidR="0030125A" w:rsidRPr="00157DD6" w:rsidRDefault="0030125A" w:rsidP="00157DD6">
            <w:pPr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142" w:type="dxa"/>
          </w:tcPr>
          <w:p w:rsidR="0030125A" w:rsidRPr="00157DD6" w:rsidRDefault="0030125A" w:rsidP="00157DD6">
            <w:pPr>
              <w:spacing w:line="240" w:lineRule="exact"/>
              <w:rPr>
                <w:color w:val="auto"/>
                <w:lang w:eastAsia="ru-RU"/>
              </w:rPr>
            </w:pPr>
            <w:r w:rsidRPr="00157DD6">
              <w:rPr>
                <w:color w:val="auto"/>
                <w:lang w:eastAsia="ru-RU"/>
              </w:rPr>
              <w:t>Приложение</w:t>
            </w:r>
          </w:p>
          <w:p w:rsidR="0030125A" w:rsidRPr="00157DD6" w:rsidRDefault="0030125A" w:rsidP="00157DD6">
            <w:pPr>
              <w:spacing w:line="240" w:lineRule="exact"/>
              <w:rPr>
                <w:color w:val="auto"/>
                <w:lang w:eastAsia="ru-RU"/>
              </w:rPr>
            </w:pPr>
          </w:p>
          <w:p w:rsidR="0030125A" w:rsidRPr="00157DD6" w:rsidRDefault="0030125A" w:rsidP="00157DD6">
            <w:pPr>
              <w:spacing w:line="240" w:lineRule="exact"/>
              <w:rPr>
                <w:color w:val="auto"/>
                <w:lang w:eastAsia="ru-RU"/>
              </w:rPr>
            </w:pPr>
            <w:r w:rsidRPr="00157DD6">
              <w:rPr>
                <w:color w:val="auto"/>
                <w:lang w:eastAsia="ru-RU"/>
              </w:rPr>
              <w:t>к постановлению</w:t>
            </w:r>
          </w:p>
          <w:p w:rsidR="0030125A" w:rsidRPr="00157DD6" w:rsidRDefault="0030125A" w:rsidP="00157DD6">
            <w:pPr>
              <w:spacing w:line="240" w:lineRule="exact"/>
              <w:rPr>
                <w:color w:val="auto"/>
                <w:lang w:eastAsia="ru-RU"/>
              </w:rPr>
            </w:pPr>
            <w:r w:rsidRPr="00157DD6">
              <w:rPr>
                <w:color w:val="auto"/>
                <w:lang w:eastAsia="ru-RU"/>
              </w:rPr>
              <w:t>администрации района</w:t>
            </w:r>
          </w:p>
          <w:p w:rsidR="0030125A" w:rsidRPr="00157DD6" w:rsidRDefault="0030125A" w:rsidP="00157DD6">
            <w:pPr>
              <w:spacing w:line="240" w:lineRule="exact"/>
              <w:rPr>
                <w:color w:val="auto"/>
                <w:lang w:eastAsia="ru-RU"/>
              </w:rPr>
            </w:pPr>
          </w:p>
          <w:p w:rsidR="0030125A" w:rsidRPr="00157DD6" w:rsidRDefault="0030125A" w:rsidP="00157DD6">
            <w:pPr>
              <w:spacing w:line="240" w:lineRule="exact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от 26.04.2019  № 228</w:t>
            </w:r>
          </w:p>
        </w:tc>
      </w:tr>
    </w:tbl>
    <w:p w:rsidR="0030125A" w:rsidRDefault="0030125A" w:rsidP="00B93C4B">
      <w:pPr>
        <w:jc w:val="both"/>
        <w:rPr>
          <w:color w:val="auto"/>
          <w:lang w:eastAsia="ru-RU"/>
        </w:rPr>
      </w:pPr>
    </w:p>
    <w:p w:rsidR="0030125A" w:rsidRPr="000C285C" w:rsidRDefault="0030125A" w:rsidP="00B93C4B">
      <w:pPr>
        <w:jc w:val="both"/>
        <w:rPr>
          <w:color w:val="auto"/>
          <w:lang w:eastAsia="ru-RU"/>
        </w:rPr>
      </w:pPr>
    </w:p>
    <w:p w:rsidR="0030125A" w:rsidRDefault="0030125A" w:rsidP="00860D36">
      <w:pPr>
        <w:jc w:val="left"/>
        <w:rPr>
          <w:color w:val="auto"/>
          <w:sz w:val="24"/>
          <w:szCs w:val="24"/>
          <w:lang w:eastAsia="ru-RU"/>
        </w:rPr>
      </w:pPr>
    </w:p>
    <w:p w:rsidR="0030125A" w:rsidRPr="000C285C" w:rsidRDefault="0030125A" w:rsidP="00860D36">
      <w:pPr>
        <w:jc w:val="left"/>
        <w:rPr>
          <w:color w:val="auto"/>
          <w:sz w:val="24"/>
          <w:szCs w:val="24"/>
          <w:lang w:eastAsia="ru-RU"/>
        </w:rPr>
      </w:pPr>
    </w:p>
    <w:p w:rsidR="0030125A" w:rsidRPr="000C285C" w:rsidRDefault="0030125A" w:rsidP="00860D36">
      <w:pPr>
        <w:jc w:val="left"/>
        <w:rPr>
          <w:color w:val="auto"/>
          <w:sz w:val="24"/>
          <w:szCs w:val="24"/>
          <w:lang w:eastAsia="ru-RU"/>
        </w:rPr>
      </w:pPr>
      <w:r w:rsidRPr="000C285C">
        <w:rPr>
          <w:color w:val="auto"/>
          <w:sz w:val="24"/>
          <w:szCs w:val="24"/>
          <w:lang w:eastAsia="ru-RU"/>
        </w:rPr>
        <w:t> </w:t>
      </w:r>
    </w:p>
    <w:p w:rsidR="0030125A" w:rsidRPr="000C285C" w:rsidRDefault="0030125A" w:rsidP="00C64859">
      <w:pPr>
        <w:rPr>
          <w:color w:val="auto"/>
          <w:lang w:eastAsia="ru-RU"/>
        </w:rPr>
      </w:pPr>
      <w:r w:rsidRPr="00C64859">
        <w:rPr>
          <w:b/>
          <w:bCs/>
          <w:color w:val="auto"/>
          <w:lang w:eastAsia="ru-RU"/>
        </w:rPr>
        <w:t>КАЛЕНДАРНЫЙ ПЛАН</w:t>
      </w:r>
    </w:p>
    <w:p w:rsidR="0030125A" w:rsidRDefault="0030125A" w:rsidP="00295EC0">
      <w:pPr>
        <w:pStyle w:val="NormalWeb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AA57E4">
        <w:rPr>
          <w:sz w:val="28"/>
          <w:szCs w:val="28"/>
        </w:rPr>
        <w:t xml:space="preserve">участия  в командно - штабном учении по теме «Действия органов управления и сил  </w:t>
      </w:r>
      <w:r w:rsidRPr="00AA57E4">
        <w:rPr>
          <w:rStyle w:val="Strong"/>
          <w:b w:val="0"/>
          <w:sz w:val="28"/>
          <w:szCs w:val="28"/>
        </w:rPr>
        <w:t>районного звена</w:t>
      </w:r>
      <w:r w:rsidRPr="00AA57E4">
        <w:rPr>
          <w:sz w:val="28"/>
          <w:szCs w:val="28"/>
        </w:rPr>
        <w:t xml:space="preserve"> территориальной подсистемы РСЧС по защите территорий от чрезвычайных ситуаций, связанных с весенними паводками»</w:t>
      </w:r>
      <w:r>
        <w:rPr>
          <w:sz w:val="28"/>
          <w:szCs w:val="28"/>
        </w:rPr>
        <w:t>.</w:t>
      </w:r>
    </w:p>
    <w:p w:rsidR="0030125A" w:rsidRDefault="0030125A" w:rsidP="00AA57E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125A" w:rsidRPr="00AA57E4" w:rsidRDefault="0030125A" w:rsidP="00AA57E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57E4">
        <w:rPr>
          <w:b/>
          <w:sz w:val="28"/>
          <w:szCs w:val="28"/>
        </w:rPr>
        <w:t>Сроки проведения КШУ</w:t>
      </w:r>
      <w:r>
        <w:rPr>
          <w:sz w:val="28"/>
          <w:szCs w:val="28"/>
        </w:rPr>
        <w:t>: 7 мая 2019 года</w:t>
      </w:r>
    </w:p>
    <w:p w:rsidR="0030125A" w:rsidRPr="000C285C" w:rsidRDefault="0030125A" w:rsidP="003A7B1B">
      <w:pPr>
        <w:rPr>
          <w:color w:val="auto"/>
          <w:lang w:eastAsia="ru-RU"/>
        </w:rPr>
      </w:pPr>
    </w:p>
    <w:p w:rsidR="0030125A" w:rsidRPr="00C64859" w:rsidRDefault="0030125A" w:rsidP="00347D0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859">
        <w:rPr>
          <w:rStyle w:val="Strong"/>
          <w:sz w:val="28"/>
          <w:szCs w:val="28"/>
        </w:rPr>
        <w:t>Учебные цели учения:</w:t>
      </w:r>
    </w:p>
    <w:p w:rsidR="0030125A" w:rsidRPr="00C64859" w:rsidRDefault="0030125A" w:rsidP="00347D0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Совершенствование практических навыков</w:t>
      </w:r>
      <w:r w:rsidRPr="00C64859">
        <w:rPr>
          <w:sz w:val="28"/>
          <w:szCs w:val="28"/>
        </w:rPr>
        <w:t xml:space="preserve"> должностных лиц, руководства и органов управления ГО и ЧС в оценке обстановки, принятии решений и постановке задач на проведение АСДНР в условиях угрозы и возн</w:t>
      </w:r>
      <w:r>
        <w:rPr>
          <w:sz w:val="28"/>
          <w:szCs w:val="28"/>
        </w:rPr>
        <w:t>икновении чрезвычайных ситуаций, вызванных весенними паводками.</w:t>
      </w:r>
    </w:p>
    <w:p w:rsidR="0030125A" w:rsidRPr="00C64859" w:rsidRDefault="0030125A" w:rsidP="00347D0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Достижение </w:t>
      </w:r>
      <w:r w:rsidRPr="00C64859">
        <w:rPr>
          <w:sz w:val="28"/>
          <w:szCs w:val="28"/>
        </w:rPr>
        <w:t>согласованности в работе руководства, руководящего состава, органов управления, сил и средств ГО и объектов.</w:t>
      </w:r>
    </w:p>
    <w:p w:rsidR="0030125A" w:rsidRPr="00FC5196" w:rsidRDefault="0030125A" w:rsidP="00347D02">
      <w:pPr>
        <w:tabs>
          <w:tab w:val="left" w:pos="14459"/>
        </w:tabs>
        <w:ind w:firstLine="709"/>
        <w:jc w:val="both"/>
      </w:pPr>
      <w:r w:rsidRPr="00C64859">
        <w:t xml:space="preserve">3. </w:t>
      </w:r>
      <w:r w:rsidRPr="00FC5196">
        <w:t xml:space="preserve"> Повы</w:t>
      </w:r>
      <w:r>
        <w:t>шение</w:t>
      </w:r>
      <w:r w:rsidRPr="00FC5196">
        <w:t xml:space="preserve"> практически</w:t>
      </w:r>
      <w:r>
        <w:t>х</w:t>
      </w:r>
      <w:r w:rsidRPr="00FC5196">
        <w:t xml:space="preserve"> навык</w:t>
      </w:r>
      <w:r>
        <w:t>ов</w:t>
      </w:r>
      <w:r w:rsidRPr="00FC5196">
        <w:t xml:space="preserve"> </w:t>
      </w:r>
      <w:r>
        <w:t xml:space="preserve">глав сельских поселений </w:t>
      </w:r>
      <w:r w:rsidRPr="00FC5196">
        <w:t xml:space="preserve">в управлении </w:t>
      </w:r>
      <w:r w:rsidRPr="009A06A8">
        <w:t>сил</w:t>
      </w:r>
      <w:r>
        <w:t>ами</w:t>
      </w:r>
      <w:r w:rsidRPr="009A06A8">
        <w:t xml:space="preserve"> и средств</w:t>
      </w:r>
      <w:r>
        <w:t>ами</w:t>
      </w:r>
      <w:r w:rsidRPr="009A06A8">
        <w:t xml:space="preserve"> </w:t>
      </w:r>
      <w:r>
        <w:t xml:space="preserve">сельских </w:t>
      </w:r>
      <w:r w:rsidRPr="009A06A8">
        <w:t>звен</w:t>
      </w:r>
      <w:r>
        <w:t>ьев</w:t>
      </w:r>
      <w:r w:rsidRPr="009A06A8">
        <w:t xml:space="preserve"> РСЧС</w:t>
      </w:r>
      <w:r w:rsidRPr="00FC5196">
        <w:t>.</w:t>
      </w:r>
    </w:p>
    <w:p w:rsidR="0030125A" w:rsidRPr="00C64859" w:rsidRDefault="0030125A" w:rsidP="00347D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30125A" w:rsidRPr="00C64859" w:rsidRDefault="0030125A" w:rsidP="00347D0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859">
        <w:rPr>
          <w:rStyle w:val="Strong"/>
          <w:sz w:val="28"/>
          <w:szCs w:val="28"/>
        </w:rPr>
        <w:t>Исследовательская цель:</w:t>
      </w:r>
    </w:p>
    <w:p w:rsidR="0030125A" w:rsidRDefault="0030125A" w:rsidP="00347D0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859">
        <w:rPr>
          <w:sz w:val="28"/>
          <w:szCs w:val="28"/>
        </w:rPr>
        <w:t xml:space="preserve">Оценка эффективности действующего механизма реагирования на угрозу и возникновение чрезвычайных ситуаций, </w:t>
      </w:r>
      <w:r>
        <w:rPr>
          <w:sz w:val="28"/>
          <w:szCs w:val="28"/>
        </w:rPr>
        <w:t>вызванных весенними паводками.</w:t>
      </w:r>
    </w:p>
    <w:p w:rsidR="0030125A" w:rsidRPr="00C64859" w:rsidRDefault="0030125A" w:rsidP="00347D0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859">
        <w:rPr>
          <w:sz w:val="28"/>
          <w:szCs w:val="28"/>
        </w:rPr>
        <w:t> </w:t>
      </w:r>
    </w:p>
    <w:p w:rsidR="0030125A" w:rsidRPr="00C64859" w:rsidRDefault="0030125A" w:rsidP="00347D0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859">
        <w:rPr>
          <w:rStyle w:val="Strong"/>
          <w:sz w:val="28"/>
          <w:szCs w:val="28"/>
        </w:rPr>
        <w:t>Время проведения:</w:t>
      </w:r>
    </w:p>
    <w:p w:rsidR="0030125A" w:rsidRPr="00BD7DE4" w:rsidRDefault="0030125A" w:rsidP="00347D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6485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D7DE4">
        <w:rPr>
          <w:sz w:val="28"/>
          <w:szCs w:val="28"/>
        </w:rPr>
        <w:t>астрономическое  -  с 09.00  07.05.2019 г.  до 17.00  07.05.2019 г. (8 часов);</w:t>
      </w:r>
    </w:p>
    <w:p w:rsidR="0030125A" w:rsidRPr="00BD7DE4" w:rsidRDefault="0030125A" w:rsidP="00347D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D7DE4">
        <w:rPr>
          <w:sz w:val="28"/>
          <w:szCs w:val="28"/>
        </w:rPr>
        <w:t>-  оперативное        -  с 09.00  07.05.2019 г.  до 17.00  07.05.2019 г. (8 часов).</w:t>
      </w:r>
    </w:p>
    <w:p w:rsidR="0030125A" w:rsidRPr="00C64859" w:rsidRDefault="0030125A" w:rsidP="00347D0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64859">
        <w:rPr>
          <w:sz w:val="28"/>
          <w:szCs w:val="28"/>
        </w:rPr>
        <w:t> </w:t>
      </w:r>
    </w:p>
    <w:p w:rsidR="0030125A" w:rsidRPr="00C64859" w:rsidRDefault="0030125A" w:rsidP="00BD7DE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859">
        <w:rPr>
          <w:rStyle w:val="Strong"/>
          <w:sz w:val="28"/>
          <w:szCs w:val="28"/>
        </w:rPr>
        <w:t>Место проведения:</w:t>
      </w:r>
      <w:r w:rsidRPr="00C64859">
        <w:rPr>
          <w:sz w:val="28"/>
          <w:szCs w:val="28"/>
        </w:rPr>
        <w:t> </w:t>
      </w:r>
      <w:r>
        <w:rPr>
          <w:sz w:val="28"/>
          <w:szCs w:val="28"/>
        </w:rPr>
        <w:t>Чекундинское сельское поселение.</w:t>
      </w:r>
    </w:p>
    <w:p w:rsidR="0030125A" w:rsidRDefault="0030125A" w:rsidP="00396DC1">
      <w:pPr>
        <w:ind w:firstLine="709"/>
        <w:jc w:val="both"/>
      </w:pPr>
      <w:r>
        <w:rPr>
          <w:b/>
          <w:i/>
          <w:color w:val="auto"/>
        </w:rPr>
        <w:t>Участники учений</w:t>
      </w:r>
      <w:r w:rsidRPr="00D6220B">
        <w:rPr>
          <w:b/>
          <w:color w:val="auto"/>
        </w:rPr>
        <w:t>:</w:t>
      </w:r>
      <w:r>
        <w:rPr>
          <w:b/>
          <w:i/>
          <w:color w:val="auto"/>
        </w:rPr>
        <w:t xml:space="preserve"> </w:t>
      </w:r>
      <w:r w:rsidRPr="00396DC1">
        <w:rPr>
          <w:color w:val="auto"/>
        </w:rPr>
        <w:t>структурные подразделения администрации Верхнебуреинского муниципального района</w:t>
      </w:r>
      <w:r w:rsidRPr="00BC0EA5">
        <w:rPr>
          <w:color w:val="auto"/>
        </w:rPr>
        <w:t>,  администрация Чекундинского сельского поселения, ОМВД России по Верхнебуреинскому район</w:t>
      </w:r>
      <w:r>
        <w:rPr>
          <w:color w:val="auto"/>
        </w:rPr>
        <w:t>у</w:t>
      </w:r>
      <w:r w:rsidRPr="00BC0EA5">
        <w:rPr>
          <w:color w:val="auto"/>
        </w:rPr>
        <w:t xml:space="preserve">, ОВО по Верхнебуреинскому району, КГБУЗ «ВЦРБ», ОНДиПР в Верхнебуреинском районе ГУ МЧС России по Хабаровскому краю, </w:t>
      </w:r>
      <w:r w:rsidRPr="00BC0EA5">
        <w:t>Верхнебуреинский участок ГИМС</w:t>
      </w:r>
      <w:r>
        <w:t xml:space="preserve"> МЧС России по Хабаровскому краю.</w:t>
      </w:r>
    </w:p>
    <w:p w:rsidR="0030125A" w:rsidRDefault="0030125A" w:rsidP="00396DC1">
      <w:pPr>
        <w:ind w:firstLine="709"/>
        <w:jc w:val="both"/>
      </w:pPr>
    </w:p>
    <w:p w:rsidR="0030125A" w:rsidRDefault="0030125A" w:rsidP="00396DC1">
      <w:pPr>
        <w:ind w:firstLine="709"/>
        <w:jc w:val="both"/>
      </w:pPr>
    </w:p>
    <w:p w:rsidR="0030125A" w:rsidRDefault="0030125A" w:rsidP="00396DC1">
      <w:pPr>
        <w:ind w:firstLine="709"/>
        <w:jc w:val="both"/>
      </w:pPr>
    </w:p>
    <w:p w:rsidR="0030125A" w:rsidRPr="006F7B17" w:rsidRDefault="0030125A" w:rsidP="001F1D3F">
      <w:r w:rsidRPr="006F7B17">
        <w:t>1.</w:t>
      </w:r>
      <w:r w:rsidRPr="006F7B17">
        <w:tab/>
        <w:t>ИСХОДНАЯ ОБСТАНОВКА И ЗАМЫСЕЛ ПРОВЕДЕНИЯ</w:t>
      </w:r>
    </w:p>
    <w:p w:rsidR="0030125A" w:rsidRPr="006F7B17" w:rsidRDefault="0030125A" w:rsidP="001F1D3F">
      <w:r w:rsidRPr="006F7B17">
        <w:t>КОМАНДНО-ШТАБНОГО УЧЕНИЯ</w:t>
      </w:r>
    </w:p>
    <w:p w:rsidR="0030125A" w:rsidRPr="006F7B17" w:rsidRDefault="0030125A" w:rsidP="001F1D3F">
      <w:pPr>
        <w:rPr>
          <w:i/>
        </w:rPr>
      </w:pPr>
    </w:p>
    <w:p w:rsidR="0030125A" w:rsidRPr="003564FE" w:rsidRDefault="0030125A" w:rsidP="001F1D3F">
      <w:pPr>
        <w:numPr>
          <w:ilvl w:val="1"/>
          <w:numId w:val="9"/>
        </w:numPr>
        <w:suppressAutoHyphens/>
      </w:pPr>
      <w:r>
        <w:t>Исходная обстановка</w:t>
      </w:r>
    </w:p>
    <w:p w:rsidR="0030125A" w:rsidRDefault="0030125A" w:rsidP="00C6485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64859">
        <w:rPr>
          <w:sz w:val="28"/>
          <w:szCs w:val="28"/>
        </w:rPr>
        <w:t> </w:t>
      </w:r>
    </w:p>
    <w:p w:rsidR="0030125A" w:rsidRPr="00284DB3" w:rsidRDefault="0030125A" w:rsidP="009B6F1F">
      <w:pPr>
        <w:ind w:firstLine="709"/>
        <w:jc w:val="both"/>
        <w:rPr>
          <w:lang w:eastAsia="ru-RU"/>
        </w:rPr>
      </w:pPr>
      <w:r w:rsidRPr="00284DB3">
        <w:t xml:space="preserve">В период с 10.12.2018 года по 12.12.2018 года в </w:t>
      </w:r>
      <w:smartTag w:uri="urn:schemas-microsoft-com:office:smarttags" w:element="metricconverter">
        <w:smartTagPr>
          <w:attr w:name="ProductID" w:val="77 км"/>
        </w:smartTagPr>
        <w:r w:rsidRPr="00284DB3">
          <w:t>77 км</w:t>
        </w:r>
      </w:smartTag>
      <w:r w:rsidRPr="00284DB3">
        <w:t xml:space="preserve"> юго-западнее поселка Чекунда в районе </w:t>
      </w:r>
      <w:r w:rsidRPr="00284DB3">
        <w:rPr>
          <w:lang w:eastAsia="ru-RU"/>
        </w:rPr>
        <w:t>ручья Средний Сандар, предположительно, в результате оползня,  произошел сход скального грунта, в связи, с чем было полностью перекрыто русло реки Бурея</w:t>
      </w:r>
      <w:r w:rsidRPr="00284DB3">
        <w:t>,</w:t>
      </w:r>
      <w:r w:rsidRPr="00284DB3">
        <w:rPr>
          <w:lang w:eastAsia="ru-RU"/>
        </w:rPr>
        <w:t xml:space="preserve"> что может повлечь за собой чрезвычайные ситуации, связанные с в</w:t>
      </w:r>
      <w:r>
        <w:rPr>
          <w:lang w:eastAsia="ru-RU"/>
        </w:rPr>
        <w:t>озможным подтоплением населенного пункта с. Чекунда</w:t>
      </w:r>
      <w:r w:rsidRPr="00284DB3">
        <w:rPr>
          <w:lang w:eastAsia="ru-RU"/>
        </w:rPr>
        <w:t xml:space="preserve"> </w:t>
      </w:r>
      <w:r>
        <w:rPr>
          <w:lang w:eastAsia="ru-RU"/>
        </w:rPr>
        <w:t>в период весенних паводков</w:t>
      </w:r>
      <w:r w:rsidRPr="00284DB3">
        <w:rPr>
          <w:lang w:eastAsia="ru-RU"/>
        </w:rPr>
        <w:t>. П</w:t>
      </w:r>
      <w:r w:rsidRPr="00284DB3">
        <w:t xml:space="preserve">ри неблагоприятном развитии ситуации в результате подъема уровня воды в р. Бурея в зону возможного подтопления  попадают </w:t>
      </w:r>
      <w:r>
        <w:t>43 дома</w:t>
      </w:r>
      <w:r w:rsidRPr="00284DB3">
        <w:t xml:space="preserve"> с населением </w:t>
      </w:r>
      <w:r>
        <w:t>117</w:t>
      </w:r>
      <w:r w:rsidRPr="00284DB3">
        <w:t xml:space="preserve"> человек (из них  </w:t>
      </w:r>
      <w:r>
        <w:t>19 детей</w:t>
      </w:r>
      <w:r w:rsidRPr="00284DB3">
        <w:t xml:space="preserve"> до 18 лет</w:t>
      </w:r>
      <w:r>
        <w:t>). В зону подтопления попадает 1 трансформаторная подстанция и 1 котельная.</w:t>
      </w:r>
    </w:p>
    <w:p w:rsidR="0030125A" w:rsidRPr="003564FE" w:rsidRDefault="0030125A" w:rsidP="00164ED2">
      <w:pPr>
        <w:pStyle w:val="60"/>
        <w:shd w:val="clear" w:color="auto" w:fill="auto"/>
        <w:tabs>
          <w:tab w:val="left" w:pos="1212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564FE">
        <w:rPr>
          <w:sz w:val="28"/>
          <w:szCs w:val="28"/>
        </w:rPr>
        <w:t>Частная обстановка:</w:t>
      </w:r>
    </w:p>
    <w:p w:rsidR="0030125A" w:rsidRDefault="0030125A" w:rsidP="00164ED2">
      <w:pPr>
        <w:ind w:firstLine="709"/>
        <w:jc w:val="both"/>
      </w:pPr>
      <w:r>
        <w:t xml:space="preserve">  </w:t>
      </w:r>
      <w:r w:rsidRPr="00DF4855">
        <w:t>Органы управления, силы и средства районного и сельских звеньев краевой территориальной подсистемы РСЧС функционируют в режиме повседневной деятельности.</w:t>
      </w:r>
    </w:p>
    <w:p w:rsidR="0030125A" w:rsidRPr="003564FE" w:rsidRDefault="0030125A" w:rsidP="007E390B">
      <w:pPr>
        <w:ind w:firstLine="709"/>
        <w:jc w:val="both"/>
      </w:pPr>
      <w:r w:rsidRPr="003564FE">
        <w:rPr>
          <w:b/>
        </w:rPr>
        <w:t>Справочные данные:</w:t>
      </w:r>
    </w:p>
    <w:p w:rsidR="0030125A" w:rsidRPr="00DF4855" w:rsidRDefault="0030125A" w:rsidP="00164ED2">
      <w:pPr>
        <w:ind w:firstLine="709"/>
        <w:jc w:val="both"/>
      </w:pPr>
      <w:r w:rsidRPr="00DF4855">
        <w:t>Укомплектованность органов управления, сил и средств районного и сельских звеньев краевой территориальной подсистемы РСЧС специалистами, личным составом, техническими средствами - реальная на день проведения учения.</w:t>
      </w:r>
    </w:p>
    <w:p w:rsidR="0030125A" w:rsidRDefault="0030125A" w:rsidP="008E322F">
      <w:pPr>
        <w:ind w:firstLine="709"/>
        <w:jc w:val="both"/>
        <w:rPr>
          <w:lang w:eastAsia="ru-RU"/>
        </w:rPr>
      </w:pPr>
      <w:r>
        <w:rPr>
          <w:color w:val="FF0000"/>
        </w:rPr>
        <w:t xml:space="preserve">      </w:t>
      </w:r>
      <w:r w:rsidRPr="003564FE">
        <w:rPr>
          <w:lang w:eastAsia="ru-RU"/>
        </w:rPr>
        <w:t>Метеорологические, физико-географические условия, состояние коммуникаций на территории Хабаровского края - в соответствии с обстановкой.</w:t>
      </w:r>
    </w:p>
    <w:p w:rsidR="0030125A" w:rsidRPr="00C64859" w:rsidRDefault="0030125A" w:rsidP="008E322F">
      <w:pPr>
        <w:ind w:firstLine="709"/>
        <w:jc w:val="both"/>
      </w:pPr>
    </w:p>
    <w:p w:rsidR="0030125A" w:rsidRDefault="0030125A" w:rsidP="004704D3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8"/>
          <w:szCs w:val="28"/>
        </w:rPr>
      </w:pPr>
      <w:r w:rsidRPr="004704D3">
        <w:rPr>
          <w:rStyle w:val="Strong"/>
          <w:b w:val="0"/>
          <w:sz w:val="28"/>
          <w:szCs w:val="28"/>
        </w:rPr>
        <w:t>1.2.  Замысел командно-штабного учения</w:t>
      </w:r>
    </w:p>
    <w:p w:rsidR="0030125A" w:rsidRPr="004704D3" w:rsidRDefault="0030125A" w:rsidP="004704D3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125A" w:rsidRPr="00C64859" w:rsidRDefault="0030125A" w:rsidP="00FA215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859">
        <w:rPr>
          <w:sz w:val="28"/>
          <w:szCs w:val="28"/>
        </w:rPr>
        <w:t>Командно-штабное учение проводится в два этапа с последовательной о</w:t>
      </w:r>
      <w:r>
        <w:rPr>
          <w:sz w:val="28"/>
          <w:szCs w:val="28"/>
        </w:rPr>
        <w:t xml:space="preserve">тработкой действий руководства, </w:t>
      </w:r>
      <w:r w:rsidRPr="00C6485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поселений и сил районного звена РСЧС</w:t>
      </w:r>
      <w:r w:rsidRPr="00C64859">
        <w:rPr>
          <w:sz w:val="28"/>
          <w:szCs w:val="28"/>
        </w:rPr>
        <w:t>: при угрозе возникновения чрезвычайных ситуаций природного (техногенного) характера; при определении опасных зон, для населения, в период угрозы возникновения чрезвычайной ситуации; при подготовки планов применения сил и средств по ликвидации последствий чрезвычайной ситуации, а также при управлении и организации деятельности сил и средств, привлекаемых к ликвидации последствий чрезвычайной ситуации.</w:t>
      </w:r>
    </w:p>
    <w:p w:rsidR="0030125A" w:rsidRDefault="0030125A" w:rsidP="008A220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859">
        <w:rPr>
          <w:sz w:val="28"/>
          <w:szCs w:val="28"/>
        </w:rPr>
        <w:t>В ходе созданной оперативной обстановки при угрозе и возникновении чрезвычайной ситуации природного (техногенного) характера, планируется отработать действия руководства, должностных лиц, органов управления ГО и ЧС,  всех служб муниципального района и поселения по снижению размера ущерба от чрезвычайных ситуаций и ликвидации их последствий, а также вопросов организации управления силами и средствами и их взаимодействия при проведении аварийно-спасательных и других неотложных работ в зонах чрезвычайных ситуаций.</w:t>
      </w:r>
    </w:p>
    <w:p w:rsidR="0030125A" w:rsidRPr="00C64859" w:rsidRDefault="0030125A" w:rsidP="008A220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125A" w:rsidRDefault="0030125A" w:rsidP="008A2208">
      <w:pPr>
        <w:pStyle w:val="Heading5"/>
        <w:spacing w:before="0"/>
        <w:rPr>
          <w:rFonts w:ascii="Times New Roman" w:hAnsi="Times New Roman"/>
          <w:color w:val="auto"/>
        </w:rPr>
      </w:pPr>
      <w:r w:rsidRPr="008A2208">
        <w:rPr>
          <w:rFonts w:ascii="Times New Roman" w:hAnsi="Times New Roman"/>
          <w:color w:val="auto"/>
        </w:rPr>
        <w:t>1.3. Ход проведения учения</w:t>
      </w:r>
    </w:p>
    <w:p w:rsidR="0030125A" w:rsidRPr="008A2208" w:rsidRDefault="0030125A" w:rsidP="008A2208"/>
    <w:p w:rsidR="0030125A" w:rsidRPr="00C64859" w:rsidRDefault="0030125A" w:rsidP="00BF6EF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859">
        <w:rPr>
          <w:rStyle w:val="Strong"/>
          <w:sz w:val="28"/>
          <w:szCs w:val="28"/>
        </w:rPr>
        <w:t xml:space="preserve">2. В ходе </w:t>
      </w:r>
      <w:r>
        <w:rPr>
          <w:rStyle w:val="Strong"/>
          <w:sz w:val="28"/>
          <w:szCs w:val="28"/>
        </w:rPr>
        <w:t>учений</w:t>
      </w:r>
      <w:r w:rsidRPr="00C64859">
        <w:rPr>
          <w:sz w:val="28"/>
          <w:szCs w:val="28"/>
        </w:rPr>
        <w:t> в тече</w:t>
      </w:r>
      <w:r>
        <w:rPr>
          <w:sz w:val="28"/>
          <w:szCs w:val="28"/>
        </w:rPr>
        <w:t xml:space="preserve">ние 8 часов (с 09.00 до 17.00 07.05.2019 г.) отрабатываются </w:t>
      </w:r>
      <w:r w:rsidRPr="00C64859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администрации Верхнебуреинского муниципального района,</w:t>
      </w:r>
      <w:r w:rsidRPr="00C64859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Чекундинского сельского поселения, сил и средств районного звена РСЧС</w:t>
      </w:r>
      <w:r w:rsidRPr="00C64859">
        <w:rPr>
          <w:sz w:val="28"/>
          <w:szCs w:val="28"/>
        </w:rPr>
        <w:t xml:space="preserve"> при </w:t>
      </w:r>
      <w:r>
        <w:rPr>
          <w:sz w:val="28"/>
          <w:szCs w:val="28"/>
        </w:rPr>
        <w:t>эвакуации населения в период весенних паводков</w:t>
      </w:r>
      <w:r w:rsidRPr="00C648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125A" w:rsidRPr="00C64859" w:rsidRDefault="0030125A" w:rsidP="007A5CAD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859">
        <w:rPr>
          <w:sz w:val="28"/>
          <w:szCs w:val="28"/>
        </w:rPr>
        <w:t xml:space="preserve">В поселении проводятся </w:t>
      </w:r>
      <w:r>
        <w:rPr>
          <w:sz w:val="28"/>
          <w:szCs w:val="28"/>
        </w:rPr>
        <w:t xml:space="preserve">следующие </w:t>
      </w:r>
      <w:r w:rsidRPr="00C64859">
        <w:rPr>
          <w:sz w:val="28"/>
          <w:szCs w:val="28"/>
        </w:rPr>
        <w:t>мероприятия:</w:t>
      </w:r>
    </w:p>
    <w:p w:rsidR="0030125A" w:rsidRPr="00C64859" w:rsidRDefault="0030125A" w:rsidP="00EB18B6">
      <w:pPr>
        <w:numPr>
          <w:ilvl w:val="0"/>
          <w:numId w:val="11"/>
        </w:numPr>
        <w:jc w:val="both"/>
      </w:pPr>
      <w:r w:rsidRPr="00C64859">
        <w:t>оповещение населения об угрозе возникновения чрезвычайной ситуации;</w:t>
      </w:r>
    </w:p>
    <w:p w:rsidR="0030125A" w:rsidRPr="00C64859" w:rsidRDefault="0030125A" w:rsidP="00641442">
      <w:pPr>
        <w:numPr>
          <w:ilvl w:val="0"/>
          <w:numId w:val="11"/>
        </w:numPr>
        <w:jc w:val="both"/>
      </w:pPr>
      <w:r w:rsidRPr="00C64859">
        <w:t xml:space="preserve">организация эвакуации населения из опасной зоны; </w:t>
      </w:r>
    </w:p>
    <w:p w:rsidR="0030125A" w:rsidRPr="00C64859" w:rsidRDefault="0030125A" w:rsidP="00C64859">
      <w:pPr>
        <w:numPr>
          <w:ilvl w:val="1"/>
          <w:numId w:val="8"/>
        </w:numPr>
        <w:jc w:val="both"/>
      </w:pPr>
      <w:r w:rsidRPr="00C64859">
        <w:t>оцепление района чрезвычайной ситуации и организация охраны домов, из которых производится эвакуация населения;</w:t>
      </w:r>
    </w:p>
    <w:p w:rsidR="0030125A" w:rsidRPr="00C64859" w:rsidRDefault="0030125A" w:rsidP="00C64859">
      <w:pPr>
        <w:numPr>
          <w:ilvl w:val="1"/>
          <w:numId w:val="8"/>
        </w:numPr>
        <w:jc w:val="both"/>
      </w:pPr>
      <w:r w:rsidRPr="00C64859">
        <w:t xml:space="preserve">выход сил и </w:t>
      </w:r>
      <w:r>
        <w:t>районного звена РСЧС</w:t>
      </w:r>
      <w:r w:rsidRPr="00C64859">
        <w:t xml:space="preserve"> для ликвидации по</w:t>
      </w:r>
      <w:r>
        <w:t>следствий чрезвычайной ситуации</w:t>
      </w:r>
      <w:r w:rsidRPr="00C64859">
        <w:t xml:space="preserve"> в исходные районы;</w:t>
      </w:r>
    </w:p>
    <w:p w:rsidR="0030125A" w:rsidRPr="00C64859" w:rsidRDefault="0030125A" w:rsidP="00C64859">
      <w:pPr>
        <w:numPr>
          <w:ilvl w:val="1"/>
          <w:numId w:val="8"/>
        </w:numPr>
        <w:jc w:val="both"/>
      </w:pPr>
      <w:r w:rsidRPr="00C64859">
        <w:t>проведение аварийно-спасательных и других неотложных работ в зоне чрезвычайной ситуации.</w:t>
      </w:r>
    </w:p>
    <w:p w:rsidR="0030125A" w:rsidRPr="00C64859" w:rsidRDefault="0030125A" w:rsidP="006E6BF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859">
        <w:rPr>
          <w:sz w:val="28"/>
          <w:szCs w:val="28"/>
        </w:rPr>
        <w:t xml:space="preserve">С получением информации, о </w:t>
      </w:r>
      <w:r>
        <w:rPr>
          <w:sz w:val="28"/>
          <w:szCs w:val="28"/>
        </w:rPr>
        <w:t>подтоплении территорий поселений</w:t>
      </w:r>
      <w:r w:rsidRPr="00C64859">
        <w:rPr>
          <w:sz w:val="28"/>
          <w:szCs w:val="28"/>
        </w:rPr>
        <w:t>, в соответствии с разработанным планом, силами и средствами осуществляются разведка и проведение аварийно-спасательных  и других неотложных работ.</w:t>
      </w:r>
    </w:p>
    <w:p w:rsidR="0030125A" w:rsidRPr="00C64859" w:rsidRDefault="0030125A" w:rsidP="006E6BF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4859">
        <w:rPr>
          <w:sz w:val="28"/>
          <w:szCs w:val="28"/>
        </w:rPr>
        <w:t>Особое внимание при отработке учебных вопросов в ходе учения уделяется вопросам планирования мероприятий по обеспечению безопасности населения и привлекаемых к ликвидации последствий чрезвычайной ситуации силам и средствам, организации управления действиями силами и средствами при проведении аварийно-спасательных и других неотложных  работ.</w:t>
      </w:r>
    </w:p>
    <w:p w:rsidR="0030125A" w:rsidRPr="00C64859" w:rsidRDefault="0030125A" w:rsidP="00C6485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64859">
        <w:rPr>
          <w:sz w:val="28"/>
          <w:szCs w:val="28"/>
        </w:rPr>
        <w:t> </w:t>
      </w:r>
    </w:p>
    <w:p w:rsidR="0030125A" w:rsidRPr="004B57C3" w:rsidRDefault="0030125A" w:rsidP="004B57C3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1.4. </w:t>
      </w:r>
      <w:r w:rsidRPr="006E6BF5">
        <w:rPr>
          <w:rStyle w:val="Strong"/>
          <w:b w:val="0"/>
          <w:sz w:val="28"/>
          <w:szCs w:val="28"/>
        </w:rPr>
        <w:t>Порядок проведения учения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284"/>
        <w:gridCol w:w="3544"/>
        <w:gridCol w:w="141"/>
        <w:gridCol w:w="1985"/>
        <w:gridCol w:w="2693"/>
      </w:tblGrid>
      <w:tr w:rsidR="0030125A" w:rsidRPr="00401522" w:rsidTr="00B84213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25A" w:rsidRPr="00024028" w:rsidRDefault="0030125A" w:rsidP="00E76F5B">
            <w:pPr>
              <w:snapToGrid w:val="0"/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№</w:t>
            </w:r>
          </w:p>
          <w:p w:rsidR="0030125A" w:rsidRPr="00024028" w:rsidRDefault="0030125A" w:rsidP="00E76F5B">
            <w:pPr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125A" w:rsidRPr="00024028" w:rsidRDefault="0030125A" w:rsidP="00E76F5B">
            <w:pPr>
              <w:pStyle w:val="Heading3"/>
              <w:snapToGrid w:val="0"/>
              <w:ind w:left="-113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024028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Основные мероприятия (учебные вопросы)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25A" w:rsidRPr="00024028" w:rsidRDefault="0030125A" w:rsidP="00E76F5B">
            <w:pPr>
              <w:snapToGrid w:val="0"/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Время проведения (астронимическое/оперативное)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snapToGrid w:val="0"/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Примечание</w:t>
            </w:r>
          </w:p>
        </w:tc>
      </w:tr>
      <w:tr w:rsidR="0030125A" w:rsidRPr="00401522" w:rsidTr="00B84213"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8959A3">
            <w:pPr>
              <w:jc w:val="both"/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 xml:space="preserve"> «Управление силами и средствами звеньев РСЧС в ходе ликвидации чрезвычайных ситуаций, связанных с весенними паводками, возникших на территории </w:t>
            </w:r>
            <w:r w:rsidRPr="00024028">
              <w:rPr>
                <w:bCs/>
                <w:color w:val="auto"/>
                <w:sz w:val="20"/>
                <w:szCs w:val="20"/>
              </w:rPr>
              <w:t>Чекундинского сельского поселения</w:t>
            </w:r>
            <w:r w:rsidRPr="00024028">
              <w:rPr>
                <w:color w:val="auto"/>
                <w:sz w:val="20"/>
                <w:szCs w:val="20"/>
              </w:rPr>
              <w:t xml:space="preserve"> </w:t>
            </w:r>
          </w:p>
          <w:p w:rsidR="0030125A" w:rsidRPr="00024028" w:rsidRDefault="0030125A" w:rsidP="00E76F5B">
            <w:pPr>
              <w:pStyle w:val="Heading4"/>
              <w:snapToGrid w:val="0"/>
              <w:ind w:left="2297" w:hanging="2297"/>
              <w:jc w:val="both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02402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Продолжительность: по астрономическому времени – 8 часов (09.00-17.00 07.05.2019);</w:t>
            </w:r>
          </w:p>
          <w:p w:rsidR="0030125A" w:rsidRPr="00024028" w:rsidRDefault="0030125A" w:rsidP="00E76F5B">
            <w:pPr>
              <w:snapToGrid w:val="0"/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по оперативному времени – 8 часов (09.00-17.00 07.05.2019).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8959A3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30125A" w:rsidRPr="00401522" w:rsidTr="00B84213">
        <w:tc>
          <w:tcPr>
            <w:tcW w:w="6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5E7200">
            <w:pPr>
              <w:pStyle w:val="Heading4"/>
              <w:snapToGrid w:val="0"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02402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Учебный вопрос: «Управление силами и средствами звеньев РСЧС в ходе ликвидации чрезвычайных ситуаций, связанных с весенними паводками,</w:t>
            </w:r>
            <w:r w:rsidRPr="00401522">
              <w:rPr>
                <w:b w:val="0"/>
                <w:i w:val="0"/>
                <w:color w:val="auto"/>
                <w:sz w:val="20"/>
                <w:szCs w:val="20"/>
              </w:rPr>
              <w:t xml:space="preserve"> возникших на территории</w:t>
            </w:r>
            <w:r w:rsidRPr="0002402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  <w:r w:rsidRPr="00024028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  <w:szCs w:val="20"/>
              </w:rPr>
              <w:t>Чекундинского сельского поселения</w:t>
            </w:r>
            <w:r w:rsidRPr="0002402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.</w:t>
            </w:r>
          </w:p>
          <w:p w:rsidR="0030125A" w:rsidRPr="00024028" w:rsidRDefault="0030125A" w:rsidP="00E76A00">
            <w:pPr>
              <w:pStyle w:val="Heading4"/>
              <w:snapToGrid w:val="0"/>
              <w:ind w:left="2297" w:hanging="2297"/>
              <w:jc w:val="both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02402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Продолжительность: по астрономическому времени – 8 часов (09.00-17.00 07.05.2019);</w:t>
            </w:r>
          </w:p>
          <w:p w:rsidR="0030125A" w:rsidRPr="00024028" w:rsidRDefault="0030125A" w:rsidP="00E76A00">
            <w:pPr>
              <w:pStyle w:val="Heading4"/>
              <w:snapToGrid w:val="0"/>
              <w:spacing w:before="0"/>
              <w:ind w:left="2155"/>
              <w:jc w:val="both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  <w:r w:rsidRPr="00401522">
              <w:rPr>
                <w:b w:val="0"/>
                <w:i w:val="0"/>
                <w:color w:val="auto"/>
                <w:sz w:val="20"/>
                <w:szCs w:val="20"/>
              </w:rPr>
              <w:t xml:space="preserve">по оперативному времени – </w:t>
            </w:r>
            <w:r w:rsidRPr="00024028"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  <w:t>8 часов (09.00-17.00 07.05.2019)</w:t>
            </w:r>
            <w:r w:rsidRPr="00401522">
              <w:rPr>
                <w:b w:val="0"/>
                <w:i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5E7200">
            <w:pPr>
              <w:pStyle w:val="Heading4"/>
              <w:snapToGrid w:val="0"/>
              <w:spacing w:before="0"/>
              <w:jc w:val="both"/>
              <w:rPr>
                <w:rFonts w:ascii="Times New Roman" w:hAnsi="Times New Roman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30125A" w:rsidRPr="00401522" w:rsidTr="00B842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25A" w:rsidRPr="00024028" w:rsidRDefault="0030125A" w:rsidP="00E76F5B">
            <w:pPr>
              <w:snapToGrid w:val="0"/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25A" w:rsidRPr="00024028" w:rsidRDefault="0030125A" w:rsidP="006F0DC6">
            <w:pPr>
              <w:pStyle w:val="Heading7"/>
              <w:snapToGrid w:val="0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Доведение до главы </w:t>
            </w:r>
            <w:r w:rsidRPr="00024028">
              <w:rPr>
                <w:rFonts w:ascii="Times New Roman" w:hAnsi="Times New Roman"/>
                <w:bCs/>
                <w:i w:val="0"/>
                <w:color w:val="auto"/>
                <w:sz w:val="20"/>
                <w:szCs w:val="20"/>
              </w:rPr>
              <w:t xml:space="preserve">Чекундинского сельского поселения, </w:t>
            </w: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Pr="00401522">
              <w:rPr>
                <w:i w:val="0"/>
                <w:color w:val="auto"/>
                <w:sz w:val="20"/>
                <w:szCs w:val="20"/>
              </w:rPr>
              <w:t xml:space="preserve">руководителей организаций и учреждений, оперативных дежурных </w:t>
            </w: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сигнала </w:t>
            </w:r>
            <w:r w:rsidRPr="00401522">
              <w:rPr>
                <w:rFonts w:ascii="Times New Roman" w:hAnsi="Times New Roman"/>
                <w:i w:val="0"/>
                <w:sz w:val="20"/>
                <w:szCs w:val="20"/>
              </w:rPr>
              <w:t>«РАССВЕТ» (</w:t>
            </w:r>
            <w:r w:rsidRPr="00401522">
              <w:rPr>
                <w:i w:val="0"/>
                <w:color w:val="auto"/>
                <w:sz w:val="20"/>
                <w:szCs w:val="20"/>
              </w:rPr>
              <w:t>начало КШУ).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09.00-09.10 07.05.2019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Диспетчером ЕДДС доводится сигнал до главы Чекундинского сельского поселения,</w:t>
            </w:r>
            <w:r>
              <w:rPr>
                <w:color w:val="auto"/>
                <w:sz w:val="20"/>
                <w:szCs w:val="20"/>
              </w:rPr>
              <w:t xml:space="preserve"> руководителя управления образования, </w:t>
            </w:r>
            <w:r w:rsidRPr="0002402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начальника ОНД и ПР, начальника участка ГИМС, диспетчера КГБУЗ «ВЦРБ», оперативных дежурных 5 ОПС,ОМВД и ОВО </w:t>
            </w:r>
          </w:p>
        </w:tc>
      </w:tr>
      <w:tr w:rsidR="0030125A" w:rsidRPr="00401522" w:rsidTr="00B842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25A" w:rsidRPr="00024028" w:rsidRDefault="0030125A" w:rsidP="00BD6FCC">
            <w:pPr>
              <w:snapToGrid w:val="0"/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25A" w:rsidRPr="00024028" w:rsidRDefault="0030125A" w:rsidP="008362C3">
            <w:pPr>
              <w:pStyle w:val="Heading7"/>
              <w:snapToGrid w:val="0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Доведение до главы </w:t>
            </w:r>
            <w:r w:rsidRPr="00024028">
              <w:rPr>
                <w:rFonts w:ascii="Times New Roman" w:hAnsi="Times New Roman"/>
                <w:bCs/>
                <w:i w:val="0"/>
                <w:color w:val="auto"/>
                <w:sz w:val="20"/>
                <w:szCs w:val="20"/>
              </w:rPr>
              <w:t xml:space="preserve">Чекундинского сельского поселения, </w:t>
            </w: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Pr="00401522">
              <w:rPr>
                <w:i w:val="0"/>
                <w:color w:val="auto"/>
                <w:sz w:val="20"/>
                <w:szCs w:val="20"/>
              </w:rPr>
              <w:t xml:space="preserve">руководителей организаций и учреждений, оперативных дежурных </w:t>
            </w: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сигнала </w:t>
            </w:r>
            <w:r w:rsidRPr="00401522">
              <w:rPr>
                <w:rFonts w:ascii="Times New Roman" w:hAnsi="Times New Roman"/>
                <w:i w:val="0"/>
                <w:sz w:val="20"/>
                <w:szCs w:val="20"/>
              </w:rPr>
              <w:t>«ЗАТОР» (</w:t>
            </w:r>
            <w:r w:rsidRPr="00401522">
              <w:rPr>
                <w:i w:val="0"/>
                <w:color w:val="auto"/>
                <w:sz w:val="20"/>
                <w:szCs w:val="20"/>
              </w:rPr>
              <w:t>вводная о ЧС, связанная с с паводком).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BD6FCC">
            <w:pPr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09.10-0920</w:t>
            </w:r>
          </w:p>
          <w:p w:rsidR="0030125A" w:rsidRPr="00024028" w:rsidRDefault="0030125A" w:rsidP="00BD6FCC">
            <w:pPr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05.04.2019/09.00-09.05 05.04.2019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4F3941">
            <w:pPr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Диспетчером ЕДДС доводится сигнал до главы Чекундинского сельского поселения,</w:t>
            </w:r>
            <w:r>
              <w:rPr>
                <w:color w:val="auto"/>
                <w:sz w:val="20"/>
                <w:szCs w:val="20"/>
              </w:rPr>
              <w:t xml:space="preserve"> руководителя управления образования, </w:t>
            </w:r>
            <w:r w:rsidRPr="0002402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начальника ОНД и ПР, начальника участка ГИМС, диспетчера КГБУЗ «ВЦРБ», оперативных дежурных 5 ОПС,ОМВД и ОВО </w:t>
            </w:r>
          </w:p>
        </w:tc>
      </w:tr>
      <w:tr w:rsidR="0030125A" w:rsidRPr="00401522" w:rsidTr="00B842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25A" w:rsidRPr="00024028" w:rsidRDefault="0030125A" w:rsidP="00E76F5B">
            <w:pPr>
              <w:snapToGrid w:val="0"/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25A" w:rsidRPr="00024028" w:rsidRDefault="0030125A" w:rsidP="006E4E50">
            <w:pPr>
              <w:pStyle w:val="Heading7"/>
              <w:snapToGrid w:val="0"/>
              <w:spacing w:before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Вводная</w:t>
            </w: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:</w:t>
            </w:r>
          </w:p>
          <w:p w:rsidR="0030125A" w:rsidRPr="00401522" w:rsidRDefault="0030125A" w:rsidP="004C576D">
            <w:pPr>
              <w:jc w:val="both"/>
              <w:rPr>
                <w:sz w:val="20"/>
                <w:szCs w:val="20"/>
              </w:rPr>
            </w:pPr>
            <w:r w:rsidRPr="00401522">
              <w:rPr>
                <w:sz w:val="20"/>
                <w:szCs w:val="20"/>
              </w:rPr>
              <w:t xml:space="preserve">В результате затора на р. Бурея, образовавшегося в 77 км юго-западнее поселка Чекунда в районе </w:t>
            </w:r>
            <w:r w:rsidRPr="00024028">
              <w:rPr>
                <w:sz w:val="20"/>
                <w:szCs w:val="20"/>
                <w:lang w:eastAsia="ru-RU"/>
              </w:rPr>
              <w:t>ручья Средний Сандар</w:t>
            </w:r>
            <w:r w:rsidRPr="00401522">
              <w:rPr>
                <w:sz w:val="20"/>
                <w:szCs w:val="20"/>
              </w:rPr>
              <w:t xml:space="preserve">, предположительно, в результате </w:t>
            </w:r>
            <w:r w:rsidRPr="00024028">
              <w:rPr>
                <w:sz w:val="20"/>
                <w:szCs w:val="20"/>
                <w:lang w:eastAsia="ru-RU"/>
              </w:rPr>
              <w:t>оползня</w:t>
            </w:r>
            <w:r w:rsidRPr="00401522">
              <w:rPr>
                <w:sz w:val="20"/>
                <w:szCs w:val="20"/>
              </w:rPr>
              <w:t xml:space="preserve"> уровень реки в границах с. Чекунда достиг отметки 261 м по Балтийской системе. Частично подтопленными оказались ул. Набережная и ул. Дикопольцева.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rPr>
                <w:color w:val="auto"/>
                <w:sz w:val="20"/>
                <w:szCs w:val="20"/>
              </w:rPr>
            </w:pPr>
          </w:p>
        </w:tc>
      </w:tr>
      <w:tr w:rsidR="0030125A" w:rsidRPr="00401522" w:rsidTr="00B84213">
        <w:trPr>
          <w:trHeight w:val="21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25A" w:rsidRPr="00024028" w:rsidRDefault="0030125A" w:rsidP="00E76F5B">
            <w:pPr>
              <w:snapToGrid w:val="0"/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 xml:space="preserve">6.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25A" w:rsidRPr="00024028" w:rsidRDefault="0030125A" w:rsidP="00E76F5B">
            <w:pPr>
              <w:pStyle w:val="Heading7"/>
              <w:snapToGrid w:val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Работа органов управления, координационных органов РСЧС по принятию решений на ликвидацию ЧС в соответствии с условиями вводных.</w:t>
            </w:r>
          </w:p>
          <w:p w:rsidR="0030125A" w:rsidRPr="00401522" w:rsidRDefault="0030125A" w:rsidP="000C2317">
            <w:pPr>
              <w:jc w:val="both"/>
              <w:rPr>
                <w:sz w:val="20"/>
                <w:szCs w:val="20"/>
              </w:rPr>
            </w:pPr>
            <w:r w:rsidRPr="00401522">
              <w:rPr>
                <w:sz w:val="20"/>
                <w:szCs w:val="20"/>
              </w:rPr>
              <w:t>Организация работы оперативного штаба по контролю и координации действий органов управления и сил по ликвидации последствий ЧС. Отработка вопросов  развертывания межведомственной группировки сил и средств РСЧС.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С 09.20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Работа межведомственного оперативного штаба. Состав ОШ в соответствии с условиями вводной.</w:t>
            </w:r>
          </w:p>
        </w:tc>
      </w:tr>
      <w:tr w:rsidR="0030125A" w:rsidRPr="00401522" w:rsidTr="00B84213">
        <w:trPr>
          <w:trHeight w:val="1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30125A" w:rsidRPr="00024028" w:rsidRDefault="0030125A" w:rsidP="00E76F5B">
            <w:pPr>
              <w:snapToGrid w:val="0"/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0125A" w:rsidRPr="00024028" w:rsidRDefault="0030125A" w:rsidP="00BA02EE">
            <w:pPr>
              <w:pStyle w:val="Heading7"/>
              <w:snapToGrid w:val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Действия сил и средств по ликвидации последствия ЧС, связанных с паводками</w:t>
            </w:r>
          </w:p>
          <w:p w:rsidR="0030125A" w:rsidRPr="00024028" w:rsidRDefault="0030125A" w:rsidP="00E76F5B">
            <w:pPr>
              <w:pStyle w:val="Heading7"/>
              <w:snapToGrid w:val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С 09.30-17.00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rPr>
                <w:color w:val="auto"/>
                <w:sz w:val="20"/>
                <w:szCs w:val="20"/>
              </w:rPr>
            </w:pPr>
          </w:p>
        </w:tc>
      </w:tr>
      <w:tr w:rsidR="0030125A" w:rsidRPr="00401522" w:rsidTr="00B84213">
        <w:trPr>
          <w:trHeight w:val="1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30125A" w:rsidRPr="00024028" w:rsidRDefault="0030125A" w:rsidP="00E76F5B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0125A" w:rsidRPr="00024028" w:rsidRDefault="0030125A" w:rsidP="00BA02EE">
            <w:pPr>
              <w:pStyle w:val="Heading7"/>
              <w:snapToGrid w:val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Организация оповещения и информирования населения о складывающейся обстановке. Сбор населения в пункте посадки для проведения эвакуации.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Осуществляется администрацией Чекундинского сельского поселения </w:t>
            </w:r>
          </w:p>
        </w:tc>
      </w:tr>
      <w:tr w:rsidR="0030125A" w:rsidRPr="00401522" w:rsidTr="00B84213">
        <w:trPr>
          <w:trHeight w:val="1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30125A" w:rsidRPr="00024028" w:rsidRDefault="0030125A" w:rsidP="00E76F5B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0125A" w:rsidRPr="00024028" w:rsidRDefault="0030125A" w:rsidP="00BA02EE">
            <w:pPr>
              <w:pStyle w:val="Heading7"/>
              <w:snapToGrid w:val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Проведение практических мероприя</w:t>
            </w:r>
            <w:r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тий по эвакуации населения с с. </w:t>
            </w: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>Чекунда Чекундинского сельского поселения</w:t>
            </w:r>
            <w:r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(условно)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Привлечение сил и средств, а также сбор и движение колонные осуществляется в соответствии с «Планом проведения экстренных эвакуационных мероприятий населения с. Чекунда, с. Усть-Ургал» </w:t>
            </w:r>
          </w:p>
        </w:tc>
      </w:tr>
      <w:tr w:rsidR="0030125A" w:rsidRPr="00401522" w:rsidTr="00B842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25A" w:rsidRPr="00024028" w:rsidRDefault="0030125A" w:rsidP="00E76F5B">
            <w:pPr>
              <w:snapToGrid w:val="0"/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25A" w:rsidRPr="00024028" w:rsidRDefault="0030125A" w:rsidP="00685B00">
            <w:pPr>
              <w:pStyle w:val="Heading7"/>
              <w:snapToGrid w:val="0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Доведение до главы </w:t>
            </w:r>
            <w:r w:rsidRPr="00024028">
              <w:rPr>
                <w:rFonts w:ascii="Times New Roman" w:hAnsi="Times New Roman"/>
                <w:bCs/>
                <w:i w:val="0"/>
                <w:color w:val="auto"/>
                <w:sz w:val="20"/>
                <w:szCs w:val="20"/>
              </w:rPr>
              <w:t xml:space="preserve">Чекундинского сельского поселения, </w:t>
            </w: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Pr="00401522">
              <w:rPr>
                <w:i w:val="0"/>
                <w:color w:val="auto"/>
                <w:sz w:val="20"/>
                <w:szCs w:val="20"/>
              </w:rPr>
              <w:t xml:space="preserve">руководителей организаций и учреждений, оперативных дежурных </w:t>
            </w:r>
            <w:r w:rsidRPr="00024028"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  <w:t xml:space="preserve">сигнала </w:t>
            </w:r>
            <w:r w:rsidRPr="00401522">
              <w:rPr>
                <w:rFonts w:ascii="Times New Roman" w:hAnsi="Times New Roman"/>
                <w:i w:val="0"/>
                <w:sz w:val="20"/>
                <w:szCs w:val="20"/>
              </w:rPr>
              <w:t>«РАССВЕТ» (</w:t>
            </w:r>
            <w:r w:rsidRPr="00401522">
              <w:rPr>
                <w:i w:val="0"/>
                <w:color w:val="auto"/>
                <w:sz w:val="20"/>
                <w:szCs w:val="20"/>
              </w:rPr>
              <w:t>окончание КШУ).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E76F5B">
            <w:pPr>
              <w:snapToGrid w:val="0"/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17.00 25.03.2019/</w:t>
            </w:r>
          </w:p>
          <w:p w:rsidR="0030125A" w:rsidRPr="00024028" w:rsidRDefault="0030125A" w:rsidP="00E76F5B">
            <w:pPr>
              <w:snapToGrid w:val="0"/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17.00 29.03.2019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5A" w:rsidRPr="00024028" w:rsidRDefault="0030125A" w:rsidP="004F3941">
            <w:pPr>
              <w:rPr>
                <w:color w:val="auto"/>
                <w:sz w:val="20"/>
                <w:szCs w:val="20"/>
              </w:rPr>
            </w:pPr>
            <w:r w:rsidRPr="00024028">
              <w:rPr>
                <w:color w:val="auto"/>
                <w:sz w:val="20"/>
                <w:szCs w:val="20"/>
              </w:rPr>
              <w:t>Диспетчером ЕДДС доводится сигнал до главы Чекундинского сельского поселения,</w:t>
            </w:r>
            <w:r>
              <w:rPr>
                <w:color w:val="auto"/>
                <w:sz w:val="20"/>
                <w:szCs w:val="20"/>
              </w:rPr>
              <w:t xml:space="preserve"> руководителя управления образования, </w:t>
            </w:r>
            <w:r w:rsidRPr="00024028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начальника ОНД и ПР, начальника участка ГИМС, диспетчера КГБУЗ «ВЦРБ», оперативных дежурных 5 ОПС,ОМВД и ОВО </w:t>
            </w:r>
          </w:p>
        </w:tc>
      </w:tr>
    </w:tbl>
    <w:p w:rsidR="0030125A" w:rsidRPr="000C285C" w:rsidRDefault="0030125A" w:rsidP="00C64859">
      <w:pPr>
        <w:jc w:val="both"/>
        <w:rPr>
          <w:color w:val="auto"/>
          <w:lang w:eastAsia="ru-RU"/>
        </w:rPr>
      </w:pPr>
    </w:p>
    <w:p w:rsidR="0030125A" w:rsidRDefault="0030125A" w:rsidP="00C64859">
      <w:pPr>
        <w:jc w:val="both"/>
        <w:rPr>
          <w:color w:val="auto"/>
          <w:lang w:eastAsia="ru-RU"/>
        </w:rPr>
      </w:pPr>
      <w:r w:rsidRPr="000C285C">
        <w:rPr>
          <w:color w:val="auto"/>
          <w:lang w:eastAsia="ru-RU"/>
        </w:rPr>
        <w:t> </w:t>
      </w:r>
    </w:p>
    <w:p w:rsidR="0030125A" w:rsidRDefault="0030125A" w:rsidP="00C64859">
      <w:pPr>
        <w:jc w:val="both"/>
        <w:rPr>
          <w:color w:val="auto"/>
          <w:lang w:eastAsia="ru-RU"/>
        </w:rPr>
      </w:pPr>
    </w:p>
    <w:p w:rsidR="0030125A" w:rsidRPr="000C285C" w:rsidRDefault="0030125A" w:rsidP="00295EC0">
      <w:pPr>
        <w:rPr>
          <w:color w:val="auto"/>
          <w:lang w:eastAsia="ru-RU"/>
        </w:rPr>
      </w:pPr>
      <w:r>
        <w:rPr>
          <w:color w:val="auto"/>
          <w:lang w:eastAsia="ru-RU"/>
        </w:rPr>
        <w:t xml:space="preserve">_________________________ </w:t>
      </w:r>
    </w:p>
    <w:p w:rsidR="0030125A" w:rsidRPr="000C285C" w:rsidRDefault="0030125A" w:rsidP="00C64859">
      <w:pPr>
        <w:jc w:val="both"/>
        <w:rPr>
          <w:color w:val="auto"/>
          <w:lang w:eastAsia="ru-RU"/>
        </w:rPr>
      </w:pPr>
      <w:r w:rsidRPr="000C285C">
        <w:rPr>
          <w:color w:val="auto"/>
          <w:lang w:eastAsia="ru-RU"/>
        </w:rPr>
        <w:t> </w:t>
      </w:r>
    </w:p>
    <w:p w:rsidR="0030125A" w:rsidRPr="000C285C" w:rsidRDefault="0030125A" w:rsidP="00C64859">
      <w:pPr>
        <w:jc w:val="both"/>
        <w:rPr>
          <w:color w:val="auto"/>
          <w:lang w:eastAsia="ru-RU"/>
        </w:rPr>
      </w:pPr>
      <w:r w:rsidRPr="000C285C">
        <w:rPr>
          <w:color w:val="auto"/>
          <w:lang w:eastAsia="ru-RU"/>
        </w:rPr>
        <w:t> </w:t>
      </w:r>
    </w:p>
    <w:p w:rsidR="0030125A" w:rsidRPr="000C285C" w:rsidRDefault="0030125A" w:rsidP="00C64859">
      <w:pPr>
        <w:jc w:val="both"/>
        <w:rPr>
          <w:color w:val="auto"/>
          <w:lang w:eastAsia="ru-RU"/>
        </w:rPr>
      </w:pPr>
      <w:r w:rsidRPr="000C285C">
        <w:rPr>
          <w:color w:val="auto"/>
          <w:lang w:eastAsia="ru-RU"/>
        </w:rPr>
        <w:t> </w:t>
      </w:r>
    </w:p>
    <w:p w:rsidR="0030125A" w:rsidRPr="000C285C" w:rsidRDefault="0030125A" w:rsidP="00C64859">
      <w:pPr>
        <w:jc w:val="both"/>
        <w:rPr>
          <w:color w:val="auto"/>
          <w:lang w:eastAsia="ru-RU"/>
        </w:rPr>
      </w:pPr>
      <w:r w:rsidRPr="000C285C">
        <w:rPr>
          <w:color w:val="auto"/>
          <w:lang w:eastAsia="ru-RU"/>
        </w:rPr>
        <w:t> </w:t>
      </w:r>
    </w:p>
    <w:p w:rsidR="0030125A" w:rsidRPr="000C285C" w:rsidRDefault="0030125A" w:rsidP="00C64859">
      <w:pPr>
        <w:jc w:val="both"/>
        <w:rPr>
          <w:color w:val="auto"/>
          <w:lang w:eastAsia="ru-RU"/>
        </w:rPr>
      </w:pPr>
      <w:r w:rsidRPr="000C285C">
        <w:rPr>
          <w:color w:val="auto"/>
          <w:lang w:eastAsia="ru-RU"/>
        </w:rPr>
        <w:t> </w:t>
      </w:r>
    </w:p>
    <w:p w:rsidR="0030125A" w:rsidRPr="000C285C" w:rsidRDefault="0030125A" w:rsidP="00C64859">
      <w:pPr>
        <w:jc w:val="both"/>
        <w:rPr>
          <w:color w:val="auto"/>
          <w:lang w:eastAsia="ru-RU"/>
        </w:rPr>
      </w:pPr>
      <w:r w:rsidRPr="000C285C">
        <w:rPr>
          <w:color w:val="auto"/>
          <w:lang w:eastAsia="ru-RU"/>
        </w:rPr>
        <w:t> </w:t>
      </w:r>
    </w:p>
    <w:p w:rsidR="0030125A" w:rsidRPr="000C285C" w:rsidRDefault="0030125A" w:rsidP="00C64859">
      <w:pPr>
        <w:jc w:val="both"/>
        <w:rPr>
          <w:color w:val="auto"/>
          <w:lang w:eastAsia="ru-RU"/>
        </w:rPr>
      </w:pPr>
      <w:r w:rsidRPr="000C285C">
        <w:rPr>
          <w:color w:val="auto"/>
          <w:lang w:eastAsia="ru-RU"/>
        </w:rPr>
        <w:t> </w:t>
      </w:r>
    </w:p>
    <w:p w:rsidR="0030125A" w:rsidRDefault="0030125A"/>
    <w:sectPr w:rsidR="0030125A" w:rsidSect="00295EC0">
      <w:headerReference w:type="even" r:id="rId7"/>
      <w:headerReference w:type="default" r:id="rId8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25A" w:rsidRDefault="0030125A">
      <w:r>
        <w:separator/>
      </w:r>
    </w:p>
  </w:endnote>
  <w:endnote w:type="continuationSeparator" w:id="0">
    <w:p w:rsidR="0030125A" w:rsidRDefault="0030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25A" w:rsidRDefault="0030125A">
      <w:r>
        <w:separator/>
      </w:r>
    </w:p>
  </w:footnote>
  <w:footnote w:type="continuationSeparator" w:id="0">
    <w:p w:rsidR="0030125A" w:rsidRDefault="00301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25A" w:rsidRDefault="0030125A" w:rsidP="004138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25A" w:rsidRDefault="003012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25A" w:rsidRDefault="0030125A" w:rsidP="004138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0125A" w:rsidRDefault="003012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DA"/>
    <w:multiLevelType w:val="hybridMultilevel"/>
    <w:tmpl w:val="3500B056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3FE225D"/>
    <w:multiLevelType w:val="multilevel"/>
    <w:tmpl w:val="E146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9F5829"/>
    <w:multiLevelType w:val="multilevel"/>
    <w:tmpl w:val="559CA3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B49E2"/>
    <w:multiLevelType w:val="multilevel"/>
    <w:tmpl w:val="2EB64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08794F"/>
    <w:multiLevelType w:val="multilevel"/>
    <w:tmpl w:val="3538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94786D"/>
    <w:multiLevelType w:val="multilevel"/>
    <w:tmpl w:val="97B4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74D1"/>
    <w:multiLevelType w:val="multilevel"/>
    <w:tmpl w:val="A8A0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BD74CD"/>
    <w:multiLevelType w:val="multilevel"/>
    <w:tmpl w:val="6226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A4F47C3"/>
    <w:multiLevelType w:val="multilevel"/>
    <w:tmpl w:val="4D460278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6603C6E"/>
    <w:multiLevelType w:val="multilevel"/>
    <w:tmpl w:val="013E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8D0D19"/>
    <w:multiLevelType w:val="multilevel"/>
    <w:tmpl w:val="7530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85C"/>
    <w:rsid w:val="00001029"/>
    <w:rsid w:val="000128EA"/>
    <w:rsid w:val="0001495F"/>
    <w:rsid w:val="00021683"/>
    <w:rsid w:val="00021933"/>
    <w:rsid w:val="00024028"/>
    <w:rsid w:val="00082428"/>
    <w:rsid w:val="00085421"/>
    <w:rsid w:val="00085E77"/>
    <w:rsid w:val="000952BD"/>
    <w:rsid w:val="00097D16"/>
    <w:rsid w:val="000A0262"/>
    <w:rsid w:val="000A067E"/>
    <w:rsid w:val="000A7435"/>
    <w:rsid w:val="000B0501"/>
    <w:rsid w:val="000B2927"/>
    <w:rsid w:val="000C2317"/>
    <w:rsid w:val="000C285C"/>
    <w:rsid w:val="000C420E"/>
    <w:rsid w:val="00121B13"/>
    <w:rsid w:val="00136385"/>
    <w:rsid w:val="00154BF7"/>
    <w:rsid w:val="00157DD6"/>
    <w:rsid w:val="001635AB"/>
    <w:rsid w:val="00164ED2"/>
    <w:rsid w:val="00186FDD"/>
    <w:rsid w:val="0019112E"/>
    <w:rsid w:val="001A0A3C"/>
    <w:rsid w:val="001A0BDB"/>
    <w:rsid w:val="001B3554"/>
    <w:rsid w:val="001F1D3F"/>
    <w:rsid w:val="00237BC1"/>
    <w:rsid w:val="002507F0"/>
    <w:rsid w:val="00284DB3"/>
    <w:rsid w:val="00295EC0"/>
    <w:rsid w:val="002C616F"/>
    <w:rsid w:val="002F4C48"/>
    <w:rsid w:val="002F7021"/>
    <w:rsid w:val="0030125A"/>
    <w:rsid w:val="00306E49"/>
    <w:rsid w:val="003110C4"/>
    <w:rsid w:val="00325040"/>
    <w:rsid w:val="00326B6F"/>
    <w:rsid w:val="003439C7"/>
    <w:rsid w:val="00347D02"/>
    <w:rsid w:val="003564FE"/>
    <w:rsid w:val="00364773"/>
    <w:rsid w:val="0036699A"/>
    <w:rsid w:val="00392BDF"/>
    <w:rsid w:val="00395156"/>
    <w:rsid w:val="00396DC1"/>
    <w:rsid w:val="003A7B1B"/>
    <w:rsid w:val="003B263C"/>
    <w:rsid w:val="003C7C35"/>
    <w:rsid w:val="003D27DF"/>
    <w:rsid w:val="003D77D6"/>
    <w:rsid w:val="00401522"/>
    <w:rsid w:val="00403282"/>
    <w:rsid w:val="004138E9"/>
    <w:rsid w:val="00416A7E"/>
    <w:rsid w:val="00431472"/>
    <w:rsid w:val="0043438A"/>
    <w:rsid w:val="004361CD"/>
    <w:rsid w:val="004704D3"/>
    <w:rsid w:val="004721D7"/>
    <w:rsid w:val="00481677"/>
    <w:rsid w:val="004843C3"/>
    <w:rsid w:val="004B57C3"/>
    <w:rsid w:val="004C576D"/>
    <w:rsid w:val="004C5DE0"/>
    <w:rsid w:val="004C6A82"/>
    <w:rsid w:val="004D5E16"/>
    <w:rsid w:val="004F3941"/>
    <w:rsid w:val="004F46F7"/>
    <w:rsid w:val="00537B53"/>
    <w:rsid w:val="00537C25"/>
    <w:rsid w:val="00551B55"/>
    <w:rsid w:val="00571C43"/>
    <w:rsid w:val="00575335"/>
    <w:rsid w:val="00592045"/>
    <w:rsid w:val="005A39AB"/>
    <w:rsid w:val="005D520A"/>
    <w:rsid w:val="005E7200"/>
    <w:rsid w:val="00601D84"/>
    <w:rsid w:val="00641442"/>
    <w:rsid w:val="00653DAB"/>
    <w:rsid w:val="00677032"/>
    <w:rsid w:val="00685B00"/>
    <w:rsid w:val="00686B9D"/>
    <w:rsid w:val="0069614B"/>
    <w:rsid w:val="006C52E7"/>
    <w:rsid w:val="006E4E50"/>
    <w:rsid w:val="006E6BF5"/>
    <w:rsid w:val="006F0DC6"/>
    <w:rsid w:val="006F7B17"/>
    <w:rsid w:val="007416EE"/>
    <w:rsid w:val="00744B6C"/>
    <w:rsid w:val="007A5CAD"/>
    <w:rsid w:val="007B1181"/>
    <w:rsid w:val="007B4E58"/>
    <w:rsid w:val="007B6494"/>
    <w:rsid w:val="007E10A5"/>
    <w:rsid w:val="007E390B"/>
    <w:rsid w:val="007E5731"/>
    <w:rsid w:val="007E620E"/>
    <w:rsid w:val="007F42B8"/>
    <w:rsid w:val="00803A71"/>
    <w:rsid w:val="00810759"/>
    <w:rsid w:val="00812B60"/>
    <w:rsid w:val="00816311"/>
    <w:rsid w:val="00833C82"/>
    <w:rsid w:val="008362C3"/>
    <w:rsid w:val="0084119E"/>
    <w:rsid w:val="00857BA2"/>
    <w:rsid w:val="00860D36"/>
    <w:rsid w:val="008640D0"/>
    <w:rsid w:val="00884FEC"/>
    <w:rsid w:val="0089275B"/>
    <w:rsid w:val="008959A3"/>
    <w:rsid w:val="008A2208"/>
    <w:rsid w:val="008B3FAF"/>
    <w:rsid w:val="008B707B"/>
    <w:rsid w:val="008C3958"/>
    <w:rsid w:val="008E322F"/>
    <w:rsid w:val="008F2344"/>
    <w:rsid w:val="008F5698"/>
    <w:rsid w:val="00903704"/>
    <w:rsid w:val="00922E49"/>
    <w:rsid w:val="00976A5F"/>
    <w:rsid w:val="00983C00"/>
    <w:rsid w:val="009A06A8"/>
    <w:rsid w:val="009A52B5"/>
    <w:rsid w:val="009A6E1B"/>
    <w:rsid w:val="009A745B"/>
    <w:rsid w:val="009B6F1F"/>
    <w:rsid w:val="009C5B16"/>
    <w:rsid w:val="009D2F1C"/>
    <w:rsid w:val="009E709C"/>
    <w:rsid w:val="009F6250"/>
    <w:rsid w:val="00A1183B"/>
    <w:rsid w:val="00A13A92"/>
    <w:rsid w:val="00A21BC1"/>
    <w:rsid w:val="00A27747"/>
    <w:rsid w:val="00A46CDB"/>
    <w:rsid w:val="00A520E4"/>
    <w:rsid w:val="00A62730"/>
    <w:rsid w:val="00A83FCF"/>
    <w:rsid w:val="00AA307B"/>
    <w:rsid w:val="00AA57E4"/>
    <w:rsid w:val="00AD05CD"/>
    <w:rsid w:val="00AE2FAB"/>
    <w:rsid w:val="00AE6A6C"/>
    <w:rsid w:val="00AF4000"/>
    <w:rsid w:val="00B21510"/>
    <w:rsid w:val="00B45532"/>
    <w:rsid w:val="00B84213"/>
    <w:rsid w:val="00B93C4B"/>
    <w:rsid w:val="00B95818"/>
    <w:rsid w:val="00BA02EE"/>
    <w:rsid w:val="00BA2178"/>
    <w:rsid w:val="00BA4426"/>
    <w:rsid w:val="00BA719D"/>
    <w:rsid w:val="00BC0EA5"/>
    <w:rsid w:val="00BD588B"/>
    <w:rsid w:val="00BD6FCC"/>
    <w:rsid w:val="00BD7DE4"/>
    <w:rsid w:val="00BF6EFE"/>
    <w:rsid w:val="00C13B82"/>
    <w:rsid w:val="00C64859"/>
    <w:rsid w:val="00C74DC1"/>
    <w:rsid w:val="00C8119D"/>
    <w:rsid w:val="00C86B9B"/>
    <w:rsid w:val="00C93791"/>
    <w:rsid w:val="00C959C2"/>
    <w:rsid w:val="00CC0CE0"/>
    <w:rsid w:val="00CE7AB1"/>
    <w:rsid w:val="00CF4F1A"/>
    <w:rsid w:val="00D0228A"/>
    <w:rsid w:val="00D325EE"/>
    <w:rsid w:val="00D51CDC"/>
    <w:rsid w:val="00D52CE6"/>
    <w:rsid w:val="00D571D7"/>
    <w:rsid w:val="00D6220B"/>
    <w:rsid w:val="00DA1E33"/>
    <w:rsid w:val="00DB2B45"/>
    <w:rsid w:val="00DD57B6"/>
    <w:rsid w:val="00DE3849"/>
    <w:rsid w:val="00DF4855"/>
    <w:rsid w:val="00E03F1A"/>
    <w:rsid w:val="00E304A2"/>
    <w:rsid w:val="00E31A28"/>
    <w:rsid w:val="00E3487D"/>
    <w:rsid w:val="00E524E2"/>
    <w:rsid w:val="00E53D07"/>
    <w:rsid w:val="00E54D80"/>
    <w:rsid w:val="00E61FDA"/>
    <w:rsid w:val="00E76A00"/>
    <w:rsid w:val="00E76F5B"/>
    <w:rsid w:val="00E921DA"/>
    <w:rsid w:val="00EA153A"/>
    <w:rsid w:val="00EB18B6"/>
    <w:rsid w:val="00EF19D7"/>
    <w:rsid w:val="00F014E7"/>
    <w:rsid w:val="00F07485"/>
    <w:rsid w:val="00F146B0"/>
    <w:rsid w:val="00F2283A"/>
    <w:rsid w:val="00F41EE2"/>
    <w:rsid w:val="00F46AD7"/>
    <w:rsid w:val="00F53645"/>
    <w:rsid w:val="00F63A86"/>
    <w:rsid w:val="00F700F4"/>
    <w:rsid w:val="00F77757"/>
    <w:rsid w:val="00F9067E"/>
    <w:rsid w:val="00F95779"/>
    <w:rsid w:val="00FA215C"/>
    <w:rsid w:val="00FC27AE"/>
    <w:rsid w:val="00FC5196"/>
    <w:rsid w:val="00FD0BD2"/>
    <w:rsid w:val="00FF5E57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C285C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1FD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075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0759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075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FD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85C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1FD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1075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0759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10759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61FDA"/>
    <w:rPr>
      <w:rFonts w:ascii="Cambria" w:hAnsi="Cambria" w:cs="Times New Roman"/>
      <w:i/>
      <w:iCs/>
      <w:color w:val="404040"/>
    </w:rPr>
  </w:style>
  <w:style w:type="paragraph" w:styleId="NormalWeb">
    <w:name w:val="Normal (Web)"/>
    <w:basedOn w:val="Normal"/>
    <w:uiPriority w:val="99"/>
    <w:rsid w:val="000C285C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C28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C285C"/>
    <w:rPr>
      <w:rFonts w:cs="Times New Roman"/>
      <w:i/>
      <w:iCs/>
    </w:rPr>
  </w:style>
  <w:style w:type="character" w:customStyle="1" w:styleId="6">
    <w:name w:val="Основной текст (6)_"/>
    <w:link w:val="60"/>
    <w:uiPriority w:val="99"/>
    <w:locked/>
    <w:rsid w:val="00164ED2"/>
    <w:rPr>
      <w:b/>
      <w:sz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164ED2"/>
    <w:pPr>
      <w:widowControl w:val="0"/>
      <w:shd w:val="clear" w:color="auto" w:fill="FFFFFF"/>
      <w:spacing w:before="1740" w:line="317" w:lineRule="exact"/>
    </w:pPr>
    <w:rPr>
      <w:b/>
      <w:color w:val="auto"/>
      <w:sz w:val="26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E61FDA"/>
    <w:pPr>
      <w:suppressAutoHyphens/>
      <w:jc w:val="left"/>
    </w:pPr>
    <w:rPr>
      <w:rFonts w:eastAsia="Times New Roman"/>
      <w:color w:val="auto"/>
      <w:sz w:val="24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EB1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A0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A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95E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283A"/>
    <w:rPr>
      <w:rFonts w:cs="Times New Roman"/>
      <w:color w:val="000000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295EC0"/>
    <w:rPr>
      <w:rFonts w:cs="Times New Roman"/>
    </w:rPr>
  </w:style>
  <w:style w:type="table" w:styleId="TableGrid">
    <w:name w:val="Table Grid"/>
    <w:basedOn w:val="TableNormal"/>
    <w:uiPriority w:val="99"/>
    <w:locked/>
    <w:rsid w:val="00295EC0"/>
    <w:pPr>
      <w:jc w:val="center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AF4000"/>
    <w:pPr>
      <w:widowControl w:val="0"/>
      <w:autoSpaceDE w:val="0"/>
      <w:autoSpaceDN w:val="0"/>
    </w:pPr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AF4000"/>
    <w:rPr>
      <w:rFonts w:eastAsia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1245</TotalTime>
  <Pages>7</Pages>
  <Words>1639</Words>
  <Characters>9345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15</cp:revision>
  <cp:lastPrinted>2019-04-29T05:37:00Z</cp:lastPrinted>
  <dcterms:created xsi:type="dcterms:W3CDTF">2019-04-02T00:03:00Z</dcterms:created>
  <dcterms:modified xsi:type="dcterms:W3CDTF">2019-04-29T23:39:00Z</dcterms:modified>
</cp:coreProperties>
</file>