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B7" w:rsidRPr="00581287" w:rsidRDefault="00E828B7" w:rsidP="00BD75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81287">
        <w:rPr>
          <w:rFonts w:ascii="Times New Roman" w:hAnsi="Times New Roman"/>
          <w:sz w:val="28"/>
          <w:szCs w:val="28"/>
        </w:rPr>
        <w:t>Администрация</w:t>
      </w:r>
    </w:p>
    <w:p w:rsidR="00E828B7" w:rsidRPr="00581287" w:rsidRDefault="00E828B7" w:rsidP="00BD75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81287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828B7" w:rsidRPr="00581287" w:rsidRDefault="00E828B7" w:rsidP="00BD75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28B7" w:rsidRPr="00581287" w:rsidRDefault="00E828B7" w:rsidP="00BD75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81287">
        <w:rPr>
          <w:rFonts w:ascii="Times New Roman" w:hAnsi="Times New Roman"/>
          <w:sz w:val="28"/>
          <w:szCs w:val="28"/>
        </w:rPr>
        <w:t>ПОСТАНОВЛЕНИЕ</w:t>
      </w:r>
    </w:p>
    <w:p w:rsidR="00E828B7" w:rsidRPr="00581287" w:rsidRDefault="00E828B7" w:rsidP="00BD75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28B7" w:rsidRPr="00581287" w:rsidRDefault="00E828B7" w:rsidP="00BD75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E828B7" w:rsidRPr="00581287" w:rsidRDefault="00E828B7" w:rsidP="00BD75DB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03.06</w:t>
      </w:r>
      <w:r w:rsidRPr="00581287">
        <w:rPr>
          <w:rFonts w:ascii="Times New Roman" w:hAnsi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/>
          <w:sz w:val="28"/>
          <w:szCs w:val="28"/>
          <w:u w:val="single"/>
        </w:rPr>
        <w:t>306</w:t>
      </w:r>
    </w:p>
    <w:p w:rsidR="00E828B7" w:rsidRPr="00581287" w:rsidRDefault="00E828B7" w:rsidP="00BD75DB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581287">
        <w:rPr>
          <w:rFonts w:ascii="Times New Roman" w:hAnsi="Times New Roman"/>
          <w:sz w:val="28"/>
          <w:szCs w:val="28"/>
        </w:rPr>
        <w:t>п. Чегдомын</w:t>
      </w:r>
    </w:p>
    <w:p w:rsidR="00E828B7" w:rsidRDefault="00E828B7" w:rsidP="00B5128A">
      <w:pPr>
        <w:spacing w:after="0" w:line="240" w:lineRule="exact"/>
        <w:ind w:left="-17" w:right="4366" w:firstLine="0"/>
        <w:jc w:val="left"/>
      </w:pPr>
    </w:p>
    <w:p w:rsidR="00E828B7" w:rsidRDefault="00E828B7" w:rsidP="00B5128A">
      <w:pPr>
        <w:spacing w:after="0" w:line="240" w:lineRule="exact"/>
        <w:ind w:left="-17" w:right="4366" w:firstLine="0"/>
        <w:jc w:val="left"/>
      </w:pPr>
    </w:p>
    <w:p w:rsidR="00E828B7" w:rsidRDefault="00E828B7" w:rsidP="00B5128A">
      <w:pPr>
        <w:spacing w:after="0" w:line="240" w:lineRule="exact"/>
        <w:ind w:left="-17" w:right="4366" w:firstLine="0"/>
        <w:jc w:val="left"/>
      </w:pPr>
    </w:p>
    <w:p w:rsidR="00E828B7" w:rsidRDefault="00E828B7" w:rsidP="00B5128A">
      <w:pPr>
        <w:spacing w:after="0" w:line="240" w:lineRule="exact"/>
        <w:ind w:left="-17" w:right="4366" w:firstLine="0"/>
        <w:jc w:val="left"/>
      </w:pPr>
      <w:r>
        <w:t xml:space="preserve">О создании рабочей группы по </w:t>
      </w:r>
    </w:p>
    <w:p w:rsidR="00E828B7" w:rsidRDefault="00E828B7" w:rsidP="00B5128A">
      <w:pPr>
        <w:spacing w:after="0" w:line="240" w:lineRule="exact"/>
        <w:ind w:left="-17" w:right="4366" w:firstLine="0"/>
        <w:jc w:val="left"/>
      </w:pPr>
      <w:r>
        <w:t>росту доходного потенциала и оптимизации расходов районного бюджета</w:t>
      </w:r>
    </w:p>
    <w:p w:rsidR="00E828B7" w:rsidRDefault="00E828B7">
      <w:pPr>
        <w:spacing w:after="0" w:line="259" w:lineRule="auto"/>
        <w:ind w:right="0" w:firstLine="0"/>
        <w:jc w:val="left"/>
      </w:pPr>
      <w:r>
        <w:t xml:space="preserve"> </w:t>
      </w:r>
    </w:p>
    <w:p w:rsidR="00E828B7" w:rsidRDefault="00E828B7" w:rsidP="00B5128A">
      <w:pPr>
        <w:spacing w:after="0" w:line="259" w:lineRule="auto"/>
        <w:ind w:right="0" w:firstLine="0"/>
        <w:jc w:val="left"/>
      </w:pPr>
      <w:r>
        <w:t xml:space="preserve"> В целях принятия мер, направленных на увеличение налоговых и неналоговых доходов консолидированного бюджета района, оптимизацию расходов районного бюджета и сокращение муниципального долга Верхнебуреинского района, администрация района </w:t>
      </w:r>
    </w:p>
    <w:p w:rsidR="00E828B7" w:rsidRDefault="00E828B7">
      <w:pPr>
        <w:ind w:left="-15" w:right="0" w:firstLine="0"/>
      </w:pPr>
      <w:r>
        <w:t xml:space="preserve">ПОСТАНОВЛЯЕТ: </w:t>
      </w:r>
    </w:p>
    <w:p w:rsidR="00E828B7" w:rsidRDefault="00E828B7" w:rsidP="00B5128A">
      <w:pPr>
        <w:numPr>
          <w:ilvl w:val="0"/>
          <w:numId w:val="1"/>
        </w:numPr>
        <w:tabs>
          <w:tab w:val="left" w:pos="1080"/>
        </w:tabs>
        <w:ind w:right="0"/>
      </w:pPr>
      <w:r>
        <w:t>Создать рабочую группу по росту доходного потенциала и оптимизации расходов районного бюджета (далее – рабочая группа) для выработки решений по вопросам увеличения налоговых и неналоговых доходов консолидированного бюджета района и оптимизации расходов краевого бюджета.</w:t>
      </w:r>
    </w:p>
    <w:p w:rsidR="00E828B7" w:rsidRDefault="00E828B7" w:rsidP="00B5128A">
      <w:pPr>
        <w:numPr>
          <w:ilvl w:val="0"/>
          <w:numId w:val="1"/>
        </w:numPr>
        <w:tabs>
          <w:tab w:val="left" w:pos="1080"/>
        </w:tabs>
        <w:ind w:right="0"/>
      </w:pPr>
      <w:r>
        <w:t>Утвердить следующий состав рабочей группы:</w:t>
      </w:r>
    </w:p>
    <w:tbl>
      <w:tblPr>
        <w:tblW w:w="0" w:type="auto"/>
        <w:tblLook w:val="00A0"/>
      </w:tblPr>
      <w:tblGrid>
        <w:gridCol w:w="3528"/>
        <w:gridCol w:w="360"/>
        <w:gridCol w:w="5685"/>
      </w:tblGrid>
      <w:tr w:rsidR="00E828B7" w:rsidTr="00B5128A">
        <w:tc>
          <w:tcPr>
            <w:tcW w:w="3528" w:type="dxa"/>
          </w:tcPr>
          <w:p w:rsidR="00E828B7" w:rsidRDefault="00E828B7" w:rsidP="001B5155">
            <w:pPr>
              <w:ind w:right="0" w:firstLine="0"/>
              <w:jc w:val="left"/>
            </w:pPr>
            <w:r>
              <w:t xml:space="preserve">Маслов </w:t>
            </w:r>
          </w:p>
          <w:p w:rsidR="00E828B7" w:rsidRDefault="00E828B7" w:rsidP="001B5155">
            <w:pPr>
              <w:ind w:right="0" w:firstLine="0"/>
              <w:jc w:val="left"/>
            </w:pPr>
            <w:r>
              <w:t>Алексей Михайлович</w:t>
            </w:r>
          </w:p>
          <w:p w:rsidR="00E828B7" w:rsidRDefault="00E828B7" w:rsidP="001B5155">
            <w:pPr>
              <w:ind w:right="0" w:firstLine="0"/>
              <w:jc w:val="left"/>
            </w:pPr>
          </w:p>
        </w:tc>
        <w:tc>
          <w:tcPr>
            <w:tcW w:w="360" w:type="dxa"/>
          </w:tcPr>
          <w:p w:rsidR="00E828B7" w:rsidRDefault="00E828B7" w:rsidP="00B5128A">
            <w:pPr>
              <w:spacing w:after="0" w:line="240" w:lineRule="exact"/>
              <w:ind w:right="0" w:firstLine="0"/>
            </w:pPr>
            <w:r>
              <w:t>-</w:t>
            </w:r>
          </w:p>
        </w:tc>
        <w:tc>
          <w:tcPr>
            <w:tcW w:w="5685" w:type="dxa"/>
          </w:tcPr>
          <w:p w:rsidR="00E828B7" w:rsidRDefault="00E828B7" w:rsidP="00B5128A">
            <w:pPr>
              <w:spacing w:after="0" w:line="240" w:lineRule="exact"/>
              <w:ind w:right="0" w:firstLine="0"/>
            </w:pPr>
            <w:r>
              <w:t>глава района, председатель рабочей группы</w:t>
            </w:r>
          </w:p>
        </w:tc>
      </w:tr>
      <w:tr w:rsidR="00E828B7" w:rsidTr="00B5128A">
        <w:tc>
          <w:tcPr>
            <w:tcW w:w="3528" w:type="dxa"/>
          </w:tcPr>
          <w:p w:rsidR="00E828B7" w:rsidRDefault="00E828B7" w:rsidP="001B5155">
            <w:pPr>
              <w:ind w:right="0" w:firstLine="0"/>
              <w:jc w:val="left"/>
            </w:pPr>
            <w:r>
              <w:t xml:space="preserve">Крупевский </w:t>
            </w:r>
          </w:p>
          <w:p w:rsidR="00E828B7" w:rsidRDefault="00E828B7" w:rsidP="001B5155">
            <w:pPr>
              <w:ind w:right="0" w:firstLine="0"/>
              <w:jc w:val="left"/>
            </w:pPr>
            <w:r>
              <w:t>Алексей Юрьевич</w:t>
            </w:r>
          </w:p>
        </w:tc>
        <w:tc>
          <w:tcPr>
            <w:tcW w:w="360" w:type="dxa"/>
          </w:tcPr>
          <w:p w:rsidR="00E828B7" w:rsidRDefault="00E828B7" w:rsidP="00B5128A">
            <w:pPr>
              <w:spacing w:after="0" w:line="240" w:lineRule="exact"/>
              <w:ind w:right="0" w:firstLine="0"/>
            </w:pPr>
            <w:r>
              <w:t>-</w:t>
            </w:r>
          </w:p>
        </w:tc>
        <w:tc>
          <w:tcPr>
            <w:tcW w:w="5685" w:type="dxa"/>
          </w:tcPr>
          <w:p w:rsidR="00E828B7" w:rsidRDefault="00E828B7" w:rsidP="00B5128A">
            <w:pPr>
              <w:spacing w:after="0" w:line="240" w:lineRule="exact"/>
              <w:ind w:right="0" w:firstLine="0"/>
            </w:pPr>
            <w:r>
              <w:t>первый заместитель главы администрации района, заместитель председателя рабочей группы</w:t>
            </w:r>
          </w:p>
          <w:p w:rsidR="00E828B7" w:rsidRDefault="00E828B7" w:rsidP="00B5128A">
            <w:pPr>
              <w:spacing w:after="0" w:line="240" w:lineRule="exact"/>
              <w:ind w:right="0" w:firstLine="0"/>
            </w:pPr>
          </w:p>
        </w:tc>
      </w:tr>
      <w:tr w:rsidR="00E828B7" w:rsidTr="00B5128A">
        <w:tc>
          <w:tcPr>
            <w:tcW w:w="3528" w:type="dxa"/>
          </w:tcPr>
          <w:p w:rsidR="00E828B7" w:rsidRDefault="00E828B7" w:rsidP="001B5155">
            <w:pPr>
              <w:ind w:right="0" w:firstLine="0"/>
              <w:jc w:val="left"/>
            </w:pPr>
            <w:r>
              <w:t xml:space="preserve">Федоренко </w:t>
            </w:r>
          </w:p>
          <w:p w:rsidR="00E828B7" w:rsidRDefault="00E828B7" w:rsidP="001B5155">
            <w:pPr>
              <w:ind w:right="0" w:firstLine="0"/>
              <w:jc w:val="left"/>
            </w:pPr>
            <w:r>
              <w:t>Нина Алексеевна</w:t>
            </w:r>
          </w:p>
          <w:p w:rsidR="00E828B7" w:rsidRDefault="00E828B7" w:rsidP="001B5155">
            <w:pPr>
              <w:ind w:right="0" w:firstLine="0"/>
              <w:jc w:val="left"/>
            </w:pPr>
          </w:p>
        </w:tc>
        <w:tc>
          <w:tcPr>
            <w:tcW w:w="360" w:type="dxa"/>
          </w:tcPr>
          <w:p w:rsidR="00E828B7" w:rsidRDefault="00E828B7" w:rsidP="00B5128A">
            <w:pPr>
              <w:spacing w:after="0" w:line="240" w:lineRule="exact"/>
              <w:ind w:right="0" w:firstLine="0"/>
            </w:pPr>
            <w:r>
              <w:t>-</w:t>
            </w:r>
          </w:p>
        </w:tc>
        <w:tc>
          <w:tcPr>
            <w:tcW w:w="5685" w:type="dxa"/>
          </w:tcPr>
          <w:p w:rsidR="00E828B7" w:rsidRDefault="00E828B7" w:rsidP="00B5128A">
            <w:pPr>
              <w:spacing w:after="0" w:line="240" w:lineRule="exact"/>
              <w:ind w:right="0" w:firstLine="0"/>
            </w:pPr>
            <w:r>
              <w:t>управляющий делами администрации района</w:t>
            </w:r>
          </w:p>
        </w:tc>
      </w:tr>
      <w:tr w:rsidR="00E828B7" w:rsidTr="00B5128A">
        <w:tc>
          <w:tcPr>
            <w:tcW w:w="3528" w:type="dxa"/>
          </w:tcPr>
          <w:p w:rsidR="00E828B7" w:rsidRDefault="00E828B7" w:rsidP="001B5155">
            <w:pPr>
              <w:ind w:right="0" w:firstLine="0"/>
              <w:jc w:val="left"/>
            </w:pPr>
            <w:r>
              <w:t xml:space="preserve">Коваленко </w:t>
            </w:r>
          </w:p>
          <w:p w:rsidR="00E828B7" w:rsidRDefault="00E828B7" w:rsidP="001B5155">
            <w:pPr>
              <w:ind w:right="0" w:firstLine="0"/>
              <w:jc w:val="left"/>
            </w:pPr>
            <w:r>
              <w:t>Ирина Сергеевна</w:t>
            </w:r>
          </w:p>
          <w:p w:rsidR="00E828B7" w:rsidRDefault="00E828B7" w:rsidP="001B5155">
            <w:pPr>
              <w:ind w:right="0" w:firstLine="0"/>
              <w:jc w:val="left"/>
            </w:pPr>
          </w:p>
        </w:tc>
        <w:tc>
          <w:tcPr>
            <w:tcW w:w="360" w:type="dxa"/>
          </w:tcPr>
          <w:p w:rsidR="00E828B7" w:rsidRDefault="00E828B7" w:rsidP="00B5128A">
            <w:pPr>
              <w:spacing w:after="0" w:line="240" w:lineRule="exact"/>
              <w:ind w:right="0" w:firstLine="0"/>
            </w:pPr>
            <w:r>
              <w:t>-</w:t>
            </w:r>
          </w:p>
        </w:tc>
        <w:tc>
          <w:tcPr>
            <w:tcW w:w="5685" w:type="dxa"/>
          </w:tcPr>
          <w:p w:rsidR="00E828B7" w:rsidRDefault="00E828B7" w:rsidP="00B5128A">
            <w:pPr>
              <w:spacing w:after="0" w:line="240" w:lineRule="exact"/>
              <w:ind w:right="0" w:firstLine="0"/>
            </w:pPr>
            <w:r>
              <w:t>руководитель финансового управления</w:t>
            </w:r>
          </w:p>
        </w:tc>
      </w:tr>
      <w:tr w:rsidR="00E828B7" w:rsidTr="00B5128A">
        <w:tc>
          <w:tcPr>
            <w:tcW w:w="3528" w:type="dxa"/>
          </w:tcPr>
          <w:p w:rsidR="00E828B7" w:rsidRDefault="00E828B7" w:rsidP="001B5155">
            <w:pPr>
              <w:ind w:right="0" w:firstLine="0"/>
              <w:jc w:val="left"/>
            </w:pPr>
            <w:r>
              <w:t xml:space="preserve">Рудык </w:t>
            </w:r>
          </w:p>
          <w:p w:rsidR="00E828B7" w:rsidRDefault="00E828B7" w:rsidP="001B5155">
            <w:pPr>
              <w:ind w:right="0" w:firstLine="0"/>
              <w:jc w:val="left"/>
            </w:pPr>
            <w:r>
              <w:t>Ирина Александровна</w:t>
            </w:r>
          </w:p>
          <w:p w:rsidR="00E828B7" w:rsidRDefault="00E828B7" w:rsidP="001B5155">
            <w:pPr>
              <w:ind w:right="0" w:firstLine="0"/>
              <w:jc w:val="left"/>
            </w:pPr>
          </w:p>
        </w:tc>
        <w:tc>
          <w:tcPr>
            <w:tcW w:w="360" w:type="dxa"/>
          </w:tcPr>
          <w:p w:rsidR="00E828B7" w:rsidRDefault="00E828B7" w:rsidP="00B5128A">
            <w:pPr>
              <w:spacing w:after="0" w:line="240" w:lineRule="exact"/>
              <w:ind w:right="0" w:firstLine="0"/>
            </w:pPr>
            <w:r>
              <w:t>-</w:t>
            </w:r>
          </w:p>
        </w:tc>
        <w:tc>
          <w:tcPr>
            <w:tcW w:w="5685" w:type="dxa"/>
          </w:tcPr>
          <w:p w:rsidR="00E828B7" w:rsidRDefault="00E828B7" w:rsidP="00B5128A">
            <w:pPr>
              <w:spacing w:after="0" w:line="240" w:lineRule="exact"/>
              <w:ind w:right="0" w:firstLine="0"/>
            </w:pPr>
            <w:r>
              <w:t>начальник отдела по экономике и работе с малым бизнесом</w:t>
            </w:r>
          </w:p>
        </w:tc>
      </w:tr>
      <w:tr w:rsidR="00E828B7" w:rsidTr="00B5128A">
        <w:tc>
          <w:tcPr>
            <w:tcW w:w="3528" w:type="dxa"/>
          </w:tcPr>
          <w:p w:rsidR="00E828B7" w:rsidRDefault="00E828B7" w:rsidP="001B5155">
            <w:pPr>
              <w:ind w:right="0" w:firstLine="0"/>
              <w:jc w:val="left"/>
            </w:pPr>
            <w:r>
              <w:t xml:space="preserve">Бурлаков </w:t>
            </w:r>
          </w:p>
          <w:p w:rsidR="00E828B7" w:rsidRDefault="00E828B7" w:rsidP="001B5155">
            <w:pPr>
              <w:ind w:right="0" w:firstLine="0"/>
              <w:jc w:val="left"/>
            </w:pPr>
            <w:r>
              <w:t>Алексей Алексеевич</w:t>
            </w:r>
          </w:p>
        </w:tc>
        <w:tc>
          <w:tcPr>
            <w:tcW w:w="360" w:type="dxa"/>
          </w:tcPr>
          <w:p w:rsidR="00E828B7" w:rsidRDefault="00E828B7" w:rsidP="00B5128A">
            <w:pPr>
              <w:spacing w:after="0" w:line="240" w:lineRule="exact"/>
              <w:ind w:right="0" w:firstLine="0"/>
            </w:pPr>
            <w:r>
              <w:t>-</w:t>
            </w:r>
          </w:p>
        </w:tc>
        <w:tc>
          <w:tcPr>
            <w:tcW w:w="5685" w:type="dxa"/>
          </w:tcPr>
          <w:p w:rsidR="00E828B7" w:rsidRDefault="00E828B7" w:rsidP="00B5128A">
            <w:pPr>
              <w:spacing w:after="0" w:line="240" w:lineRule="exact"/>
              <w:ind w:right="0" w:firstLine="0"/>
            </w:pPr>
            <w:r>
              <w:t>начальник отдела земельных и имущественных отношений</w:t>
            </w:r>
          </w:p>
        </w:tc>
      </w:tr>
    </w:tbl>
    <w:p w:rsidR="00E828B7" w:rsidRDefault="00E828B7" w:rsidP="00FF270E">
      <w:pPr>
        <w:ind w:right="0" w:firstLine="0"/>
      </w:pPr>
    </w:p>
    <w:p w:rsidR="00E828B7" w:rsidRDefault="00E828B7" w:rsidP="00B5128A">
      <w:pPr>
        <w:numPr>
          <w:ilvl w:val="0"/>
          <w:numId w:val="1"/>
        </w:numPr>
        <w:tabs>
          <w:tab w:val="left" w:pos="1080"/>
        </w:tabs>
        <w:ind w:right="0"/>
      </w:pPr>
      <w:r>
        <w:t>Утвердить:</w:t>
      </w:r>
    </w:p>
    <w:p w:rsidR="00E828B7" w:rsidRDefault="00E828B7" w:rsidP="00B5128A">
      <w:pPr>
        <w:tabs>
          <w:tab w:val="left" w:pos="1260"/>
        </w:tabs>
        <w:ind w:right="0"/>
      </w:pPr>
      <w:r>
        <w:t>3.1.</w:t>
      </w:r>
      <w:r>
        <w:tab/>
        <w:t xml:space="preserve">План работы рабочей группы </w:t>
      </w:r>
      <w:r w:rsidRPr="00A84E57">
        <w:t>администрации района и налогоплательщиков, осуществляющими деятельность на территории района, по увеличению налоговых и неналоговых доходов консолидированного бюджета района на 2019 год</w:t>
      </w:r>
      <w:r>
        <w:t>.</w:t>
      </w:r>
    </w:p>
    <w:p w:rsidR="00E828B7" w:rsidRDefault="00E828B7" w:rsidP="00B5128A">
      <w:pPr>
        <w:tabs>
          <w:tab w:val="left" w:pos="1260"/>
        </w:tabs>
        <w:ind w:right="0"/>
      </w:pPr>
      <w:r>
        <w:t>3.2.</w:t>
      </w:r>
      <w:r>
        <w:tab/>
        <w:t>План работы рабочей группы с главными распорядителями бюджетных средств по оптимизации расходов районного бюджета.</w:t>
      </w:r>
    </w:p>
    <w:p w:rsidR="00E828B7" w:rsidRDefault="00E828B7" w:rsidP="007957DC">
      <w:pPr>
        <w:ind w:right="0"/>
      </w:pPr>
      <w:r>
        <w:t>4. Решения рабочей группы оформляются протоколом, который утверждается председателем рабочей группы (заместителем председателя рабочей группы).</w:t>
      </w:r>
    </w:p>
    <w:p w:rsidR="00E828B7" w:rsidRDefault="00E828B7" w:rsidP="00B5128A">
      <w:pPr>
        <w:pStyle w:val="ListParagraph"/>
        <w:numPr>
          <w:ilvl w:val="0"/>
          <w:numId w:val="14"/>
        </w:numPr>
        <w:tabs>
          <w:tab w:val="left" w:pos="1080"/>
        </w:tabs>
        <w:ind w:left="0" w:right="0" w:firstLine="700"/>
      </w:pPr>
      <w:r>
        <w:t xml:space="preserve">Контроль за выполнением настоящего постановления оставляю за собой. </w:t>
      </w:r>
    </w:p>
    <w:p w:rsidR="00E828B7" w:rsidRDefault="00E828B7" w:rsidP="00B5128A">
      <w:pPr>
        <w:numPr>
          <w:ilvl w:val="0"/>
          <w:numId w:val="14"/>
        </w:numPr>
        <w:tabs>
          <w:tab w:val="left" w:pos="1080"/>
        </w:tabs>
        <w:ind w:left="0" w:right="0" w:firstLine="700"/>
      </w:pPr>
      <w:r>
        <w:t>Н</w:t>
      </w:r>
      <w:r w:rsidRPr="003C783E">
        <w:t>астоящее постановление вступает в силу после его официального опубликования (обнародования).</w:t>
      </w:r>
      <w:r>
        <w:t xml:space="preserve"> </w:t>
      </w:r>
    </w:p>
    <w:p w:rsidR="00E828B7" w:rsidRDefault="00E828B7" w:rsidP="00334B78">
      <w:pPr>
        <w:ind w:right="0" w:firstLine="0"/>
      </w:pPr>
    </w:p>
    <w:p w:rsidR="00E828B7" w:rsidRDefault="00E828B7">
      <w:pPr>
        <w:spacing w:after="129" w:line="259" w:lineRule="auto"/>
        <w:ind w:right="0" w:firstLine="0"/>
        <w:jc w:val="left"/>
      </w:pPr>
      <w:r>
        <w:rPr>
          <w:sz w:val="16"/>
        </w:rPr>
        <w:t xml:space="preserve"> </w:t>
      </w: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  <w:r>
        <w:t xml:space="preserve">Глава района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</w:r>
      <w:r>
        <w:tab/>
        <w:t xml:space="preserve">                    А.М. Маслов </w:t>
      </w: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  <w:bookmarkStart w:id="0" w:name="_GoBack"/>
      <w:bookmarkEnd w:id="0"/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p w:rsidR="00E828B7" w:rsidRDefault="00E828B7">
      <w:pPr>
        <w:ind w:left="-15" w:right="0" w:firstLine="0"/>
      </w:pPr>
    </w:p>
    <w:tbl>
      <w:tblPr>
        <w:tblW w:w="0" w:type="auto"/>
        <w:tblLook w:val="01E0"/>
      </w:tblPr>
      <w:tblGrid>
        <w:gridCol w:w="5508"/>
        <w:gridCol w:w="4065"/>
      </w:tblGrid>
      <w:tr w:rsidR="00E828B7" w:rsidTr="00F26D2E">
        <w:tc>
          <w:tcPr>
            <w:tcW w:w="5508" w:type="dxa"/>
          </w:tcPr>
          <w:p w:rsidR="00E828B7" w:rsidRDefault="00E828B7" w:rsidP="00F26D2E">
            <w:pPr>
              <w:ind w:right="0" w:firstLine="0"/>
              <w:jc w:val="left"/>
            </w:pPr>
          </w:p>
        </w:tc>
        <w:tc>
          <w:tcPr>
            <w:tcW w:w="4065" w:type="dxa"/>
          </w:tcPr>
          <w:p w:rsidR="00E828B7" w:rsidRDefault="00E828B7" w:rsidP="00F26D2E">
            <w:pPr>
              <w:spacing w:after="0" w:line="240" w:lineRule="exact"/>
              <w:ind w:left="-15" w:right="0" w:firstLine="0"/>
              <w:jc w:val="center"/>
            </w:pPr>
            <w:r>
              <w:t>УТВЕРЖДЕН</w:t>
            </w:r>
          </w:p>
          <w:p w:rsidR="00E828B7" w:rsidRDefault="00E828B7" w:rsidP="00F26D2E">
            <w:pPr>
              <w:spacing w:after="0" w:line="240" w:lineRule="exact"/>
              <w:ind w:left="-15" w:right="0" w:firstLine="0"/>
              <w:jc w:val="center"/>
            </w:pPr>
          </w:p>
          <w:p w:rsidR="00E828B7" w:rsidRDefault="00E828B7" w:rsidP="00F26D2E">
            <w:pPr>
              <w:spacing w:after="0" w:line="240" w:lineRule="exact"/>
              <w:ind w:left="-15" w:right="0" w:firstLine="0"/>
              <w:jc w:val="center"/>
            </w:pPr>
            <w:r>
              <w:t>постановлением</w:t>
            </w:r>
          </w:p>
          <w:p w:rsidR="00E828B7" w:rsidRDefault="00E828B7" w:rsidP="00F26D2E">
            <w:pPr>
              <w:spacing w:after="0" w:line="240" w:lineRule="exact"/>
              <w:ind w:left="-15" w:right="0" w:firstLine="0"/>
              <w:jc w:val="center"/>
            </w:pPr>
            <w:r>
              <w:t>администрации района</w:t>
            </w:r>
          </w:p>
          <w:p w:rsidR="00E828B7" w:rsidRDefault="00E828B7" w:rsidP="00F26D2E">
            <w:pPr>
              <w:spacing w:after="0" w:line="240" w:lineRule="exact"/>
              <w:ind w:left="-15" w:right="0" w:firstLine="0"/>
              <w:jc w:val="center"/>
            </w:pPr>
          </w:p>
          <w:p w:rsidR="00E828B7" w:rsidRDefault="00E828B7" w:rsidP="00F26D2E">
            <w:pPr>
              <w:spacing w:after="0" w:line="240" w:lineRule="exact"/>
              <w:ind w:left="-15" w:right="0" w:firstLine="0"/>
              <w:jc w:val="center"/>
            </w:pPr>
            <w:r>
              <w:t>от 03.06.2019  № 306</w:t>
            </w:r>
          </w:p>
        </w:tc>
      </w:tr>
    </w:tbl>
    <w:p w:rsidR="00E828B7" w:rsidRDefault="00E828B7" w:rsidP="00B5128A">
      <w:pPr>
        <w:ind w:left="-15" w:right="0" w:firstLine="0"/>
        <w:jc w:val="left"/>
      </w:pPr>
    </w:p>
    <w:p w:rsidR="00E828B7" w:rsidRDefault="00E828B7">
      <w:pPr>
        <w:ind w:left="-15" w:right="0" w:firstLine="0"/>
      </w:pPr>
    </w:p>
    <w:p w:rsidR="00E828B7" w:rsidRDefault="00E828B7" w:rsidP="000A5489">
      <w:pPr>
        <w:ind w:left="-15" w:right="0" w:firstLine="0"/>
        <w:jc w:val="center"/>
      </w:pPr>
      <w:r w:rsidRPr="00C37C13">
        <w:t xml:space="preserve">ПЛАН </w:t>
      </w:r>
    </w:p>
    <w:p w:rsidR="00E828B7" w:rsidRDefault="00E828B7" w:rsidP="00B5128A">
      <w:pPr>
        <w:spacing w:after="0" w:line="240" w:lineRule="exact"/>
        <w:ind w:left="-17" w:right="0" w:firstLine="0"/>
        <w:jc w:val="center"/>
      </w:pPr>
      <w:r w:rsidRPr="00C37C13">
        <w:t xml:space="preserve">работы рабочей группы </w:t>
      </w:r>
      <w:r>
        <w:t>администрации</w:t>
      </w:r>
      <w:r w:rsidRPr="000A5489">
        <w:t xml:space="preserve"> района и налогоплательщик</w:t>
      </w:r>
      <w:r>
        <w:t>ов</w:t>
      </w:r>
      <w:r w:rsidRPr="000A5489">
        <w:t xml:space="preserve">, осуществляющими деятельность на территории района, по увеличению налоговых и неналоговых доходов консолидированного бюджета района </w:t>
      </w:r>
    </w:p>
    <w:p w:rsidR="00E828B7" w:rsidRDefault="00E828B7" w:rsidP="00B5128A">
      <w:pPr>
        <w:spacing w:after="0" w:line="240" w:lineRule="exact"/>
        <w:ind w:left="-17" w:right="0" w:firstLine="0"/>
        <w:jc w:val="center"/>
      </w:pPr>
      <w:r w:rsidRPr="00C37C13">
        <w:t>на 2019 год</w:t>
      </w:r>
    </w:p>
    <w:p w:rsidR="00E828B7" w:rsidRPr="00C37C13" w:rsidRDefault="00E828B7" w:rsidP="00B5128A">
      <w:pPr>
        <w:spacing w:after="0" w:line="240" w:lineRule="exact"/>
        <w:ind w:left="-17" w:right="0" w:firstLin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6" w:type="dxa"/>
          <w:right w:w="22" w:type="dxa"/>
        </w:tblCellMar>
        <w:tblLook w:val="00A0"/>
      </w:tblPr>
      <w:tblGrid>
        <w:gridCol w:w="536"/>
        <w:gridCol w:w="5029"/>
        <w:gridCol w:w="1839"/>
        <w:gridCol w:w="2071"/>
      </w:tblGrid>
      <w:tr w:rsidR="00E828B7" w:rsidRPr="00C37C13" w:rsidTr="00A753CC">
        <w:trPr>
          <w:trHeight w:val="833"/>
        </w:trPr>
        <w:tc>
          <w:tcPr>
            <w:tcW w:w="337" w:type="pct"/>
            <w:vAlign w:val="center"/>
          </w:tcPr>
          <w:p w:rsidR="00E828B7" w:rsidRPr="00B5128A" w:rsidRDefault="00E828B7" w:rsidP="00B5128A">
            <w:pPr>
              <w:spacing w:after="0" w:line="240" w:lineRule="exact"/>
              <w:ind w:left="-17" w:right="0" w:firstLine="0"/>
              <w:jc w:val="center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п/п</w:t>
            </w:r>
          </w:p>
        </w:tc>
        <w:tc>
          <w:tcPr>
            <w:tcW w:w="2708" w:type="pct"/>
            <w:vAlign w:val="center"/>
          </w:tcPr>
          <w:p w:rsidR="00E828B7" w:rsidRPr="00B5128A" w:rsidRDefault="00E828B7" w:rsidP="00B5128A">
            <w:pPr>
              <w:spacing w:after="0" w:line="240" w:lineRule="exact"/>
              <w:ind w:left="-17" w:right="0" w:firstLine="0"/>
              <w:jc w:val="center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8" w:type="pct"/>
            <w:vAlign w:val="center"/>
          </w:tcPr>
          <w:p w:rsidR="00E828B7" w:rsidRPr="00B5128A" w:rsidRDefault="00E828B7" w:rsidP="00B5128A">
            <w:pPr>
              <w:spacing w:after="0" w:line="240" w:lineRule="exact"/>
              <w:ind w:left="-17" w:right="0" w:firstLine="0"/>
              <w:jc w:val="center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147" w:type="pct"/>
            <w:vAlign w:val="center"/>
          </w:tcPr>
          <w:p w:rsidR="00E828B7" w:rsidRPr="00B5128A" w:rsidRDefault="00E828B7" w:rsidP="00B5128A">
            <w:pPr>
              <w:spacing w:after="0" w:line="240" w:lineRule="exact"/>
              <w:ind w:left="-17" w:right="0" w:firstLine="0"/>
              <w:jc w:val="center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E828B7" w:rsidRPr="00C37C13" w:rsidTr="00A753CC">
        <w:trPr>
          <w:trHeight w:val="118"/>
        </w:trPr>
        <w:tc>
          <w:tcPr>
            <w:tcW w:w="337" w:type="pct"/>
          </w:tcPr>
          <w:p w:rsidR="00E828B7" w:rsidRPr="00B5128A" w:rsidRDefault="00E828B7" w:rsidP="00553D35">
            <w:pPr>
              <w:ind w:left="-15" w:right="0" w:firstLine="0"/>
              <w:jc w:val="center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1</w:t>
            </w:r>
          </w:p>
        </w:tc>
        <w:tc>
          <w:tcPr>
            <w:tcW w:w="2708" w:type="pct"/>
          </w:tcPr>
          <w:p w:rsidR="00E828B7" w:rsidRPr="00B5128A" w:rsidRDefault="00E828B7" w:rsidP="00553D35">
            <w:pPr>
              <w:ind w:left="-15" w:right="0" w:firstLine="0"/>
              <w:jc w:val="center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2</w:t>
            </w:r>
          </w:p>
        </w:tc>
        <w:tc>
          <w:tcPr>
            <w:tcW w:w="808" w:type="pct"/>
          </w:tcPr>
          <w:p w:rsidR="00E828B7" w:rsidRPr="00B5128A" w:rsidRDefault="00E828B7" w:rsidP="00553D35">
            <w:pPr>
              <w:ind w:left="-15" w:right="0" w:firstLine="0"/>
              <w:jc w:val="center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3</w:t>
            </w:r>
          </w:p>
        </w:tc>
        <w:tc>
          <w:tcPr>
            <w:tcW w:w="1147" w:type="pct"/>
          </w:tcPr>
          <w:p w:rsidR="00E828B7" w:rsidRPr="00B5128A" w:rsidRDefault="00E828B7" w:rsidP="00553D35">
            <w:pPr>
              <w:ind w:left="-15" w:right="0" w:firstLine="0"/>
              <w:jc w:val="center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4</w:t>
            </w:r>
          </w:p>
        </w:tc>
      </w:tr>
      <w:tr w:rsidR="00E828B7" w:rsidRPr="00C37C13" w:rsidTr="00553D35">
        <w:trPr>
          <w:trHeight w:val="3535"/>
        </w:trPr>
        <w:tc>
          <w:tcPr>
            <w:tcW w:w="337" w:type="pct"/>
          </w:tcPr>
          <w:p w:rsidR="00E828B7" w:rsidRPr="00B5128A" w:rsidRDefault="00E828B7" w:rsidP="00553D35">
            <w:pPr>
              <w:ind w:left="-15" w:right="0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1.</w:t>
            </w:r>
          </w:p>
        </w:tc>
        <w:tc>
          <w:tcPr>
            <w:tcW w:w="2708" w:type="pct"/>
          </w:tcPr>
          <w:p w:rsidR="00E828B7" w:rsidRPr="00B5128A" w:rsidRDefault="00E828B7" w:rsidP="00553D35">
            <w:pPr>
              <w:ind w:left="-15" w:right="141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Разработка и направление в финансовое управление мероприятий («дорожной карты») по увеличению доходов в бюджет района в 2019 году сформированных с учетом:</w:t>
            </w:r>
          </w:p>
          <w:p w:rsidR="00E828B7" w:rsidRPr="00B5128A" w:rsidRDefault="00E828B7" w:rsidP="00553D35">
            <w:pPr>
              <w:ind w:left="-15" w:right="141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- исполнения задания по мобилизации доходов в бюджет района за январь-апрель 2019 года;</w:t>
            </w:r>
          </w:p>
          <w:p w:rsidR="00E828B7" w:rsidRPr="00B5128A" w:rsidRDefault="00E828B7" w:rsidP="000A5489">
            <w:pPr>
              <w:ind w:left="-15" w:right="141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- организация работы (принятия мер) по направлениям деятельности ОМС (показатели по социально-экономическому развитию отрасли, администрирование доходов, обеспечение полноты собираемости платежей, выдача разрешительных документов и т.д.</w:t>
            </w:r>
          </w:p>
        </w:tc>
        <w:tc>
          <w:tcPr>
            <w:tcW w:w="808" w:type="pct"/>
          </w:tcPr>
          <w:p w:rsidR="00E828B7" w:rsidRPr="00B5128A" w:rsidRDefault="00E828B7" w:rsidP="00A753CC">
            <w:pPr>
              <w:ind w:left="-15" w:right="141" w:firstLine="0"/>
              <w:jc w:val="left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До 04 июня 2019 года</w:t>
            </w:r>
          </w:p>
        </w:tc>
        <w:tc>
          <w:tcPr>
            <w:tcW w:w="1147" w:type="pct"/>
          </w:tcPr>
          <w:p w:rsidR="00E828B7" w:rsidRPr="00B5128A" w:rsidRDefault="00E828B7" w:rsidP="00A753CC">
            <w:pPr>
              <w:spacing w:after="0" w:line="240" w:lineRule="exact"/>
              <w:ind w:left="-17" w:right="142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Отраслевые отделы администрации района (ОМС) по курируемым видам экономической деятельности, видам неналоговых доходов</w:t>
            </w:r>
          </w:p>
        </w:tc>
      </w:tr>
      <w:tr w:rsidR="00E828B7" w:rsidRPr="00C37C13" w:rsidTr="000A5489">
        <w:trPr>
          <w:trHeight w:val="558"/>
        </w:trPr>
        <w:tc>
          <w:tcPr>
            <w:tcW w:w="337" w:type="pct"/>
          </w:tcPr>
          <w:p w:rsidR="00E828B7" w:rsidRPr="00B5128A" w:rsidRDefault="00E828B7" w:rsidP="00553D35">
            <w:pPr>
              <w:ind w:left="-15" w:right="0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2.</w:t>
            </w:r>
          </w:p>
        </w:tc>
        <w:tc>
          <w:tcPr>
            <w:tcW w:w="2708" w:type="pct"/>
          </w:tcPr>
          <w:p w:rsidR="00E828B7" w:rsidRPr="00B5128A" w:rsidRDefault="00E828B7" w:rsidP="00553D35">
            <w:pPr>
              <w:ind w:left="-15" w:right="141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Подведение предварительных итогов предложений ОМС по увеличению доходов в бюджет района в 2019 году</w:t>
            </w:r>
          </w:p>
        </w:tc>
        <w:tc>
          <w:tcPr>
            <w:tcW w:w="808" w:type="pct"/>
          </w:tcPr>
          <w:p w:rsidR="00E828B7" w:rsidRPr="00B5128A" w:rsidRDefault="00E828B7" w:rsidP="00A753CC">
            <w:pPr>
              <w:ind w:left="-15" w:right="141" w:firstLine="0"/>
              <w:jc w:val="left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До 05 июня 2019 года</w:t>
            </w:r>
          </w:p>
        </w:tc>
        <w:tc>
          <w:tcPr>
            <w:tcW w:w="1147" w:type="pct"/>
          </w:tcPr>
          <w:p w:rsidR="00E828B7" w:rsidRPr="00B5128A" w:rsidRDefault="00E828B7" w:rsidP="00A753CC">
            <w:pPr>
              <w:spacing w:after="0" w:line="240" w:lineRule="exact"/>
              <w:ind w:left="-17" w:right="142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Финансовое управление</w:t>
            </w:r>
          </w:p>
        </w:tc>
      </w:tr>
      <w:tr w:rsidR="00E828B7" w:rsidRPr="00C37C13" w:rsidTr="000A5489">
        <w:trPr>
          <w:trHeight w:val="842"/>
        </w:trPr>
        <w:tc>
          <w:tcPr>
            <w:tcW w:w="337" w:type="pct"/>
          </w:tcPr>
          <w:p w:rsidR="00E828B7" w:rsidRPr="00B5128A" w:rsidRDefault="00E828B7" w:rsidP="00553D35">
            <w:pPr>
              <w:ind w:left="-15" w:right="0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3.</w:t>
            </w:r>
          </w:p>
        </w:tc>
        <w:tc>
          <w:tcPr>
            <w:tcW w:w="2708" w:type="pct"/>
          </w:tcPr>
          <w:p w:rsidR="00E828B7" w:rsidRPr="00B5128A" w:rsidRDefault="00E828B7" w:rsidP="00A84E57">
            <w:pPr>
              <w:ind w:left="-15" w:right="141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Рассмотрение на заседании рабочей группы предложений ОМС по вопросу увеличения доходов в бюджет района по курируемым видам экономической деятельности (в разрезе налогов), по видам неналоговых доходов (дополнительные доходы к установленным показателям по мобилизации доходов в бюджет района на 2019 год) с участием крупнейших налогоплательщиков*</w:t>
            </w:r>
          </w:p>
        </w:tc>
        <w:tc>
          <w:tcPr>
            <w:tcW w:w="808" w:type="pct"/>
          </w:tcPr>
          <w:p w:rsidR="00E828B7" w:rsidRPr="00B5128A" w:rsidRDefault="00E828B7" w:rsidP="00A753CC">
            <w:pPr>
              <w:ind w:left="-15" w:right="141" w:firstLine="0"/>
              <w:jc w:val="left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По необходимости в сроки, установленные графиком проведения заседаний рабочей группы с ОМС</w:t>
            </w:r>
          </w:p>
        </w:tc>
        <w:tc>
          <w:tcPr>
            <w:tcW w:w="1147" w:type="pct"/>
          </w:tcPr>
          <w:p w:rsidR="00E828B7" w:rsidRPr="00B5128A" w:rsidRDefault="00E828B7" w:rsidP="00A753CC">
            <w:pPr>
              <w:spacing w:after="0" w:line="240" w:lineRule="exact"/>
              <w:ind w:left="-17" w:right="142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ОМС, финансовое управление</w:t>
            </w:r>
          </w:p>
        </w:tc>
      </w:tr>
      <w:tr w:rsidR="00E828B7" w:rsidRPr="00C37C13" w:rsidTr="00A753CC">
        <w:trPr>
          <w:trHeight w:val="291"/>
        </w:trPr>
        <w:tc>
          <w:tcPr>
            <w:tcW w:w="337" w:type="pct"/>
          </w:tcPr>
          <w:p w:rsidR="00E828B7" w:rsidRPr="00B5128A" w:rsidRDefault="00E828B7" w:rsidP="00553D35">
            <w:pPr>
              <w:ind w:left="-15" w:right="0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4.</w:t>
            </w:r>
          </w:p>
        </w:tc>
        <w:tc>
          <w:tcPr>
            <w:tcW w:w="2708" w:type="pct"/>
          </w:tcPr>
          <w:p w:rsidR="00E828B7" w:rsidRPr="00B5128A" w:rsidRDefault="00E828B7" w:rsidP="00C01CAA">
            <w:pPr>
              <w:ind w:left="-15" w:right="141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Подведение итогов заседаний рабочей группы по вопросу уточнения показателей социально-экономического развития района на 2019 год, увеличения налоговых и неналоговых доходов в бюджет района (дополнительные доходы к установленным показателям по мобилизации доходов в бюджет района на 2019 год)</w:t>
            </w:r>
          </w:p>
        </w:tc>
        <w:tc>
          <w:tcPr>
            <w:tcW w:w="808" w:type="pct"/>
          </w:tcPr>
          <w:p w:rsidR="00E828B7" w:rsidRPr="00B5128A" w:rsidRDefault="00E828B7" w:rsidP="00553D35">
            <w:pPr>
              <w:ind w:left="-15" w:right="141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Июль</w:t>
            </w:r>
          </w:p>
        </w:tc>
        <w:tc>
          <w:tcPr>
            <w:tcW w:w="1147" w:type="pct"/>
          </w:tcPr>
          <w:p w:rsidR="00E828B7" w:rsidRPr="00B5128A" w:rsidRDefault="00E828B7" w:rsidP="00A753CC">
            <w:pPr>
              <w:spacing w:after="0" w:line="240" w:lineRule="exact"/>
              <w:ind w:left="-17" w:right="142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Финансовое управление</w:t>
            </w:r>
          </w:p>
        </w:tc>
      </w:tr>
      <w:tr w:rsidR="00E828B7" w:rsidRPr="00C37C13" w:rsidTr="000A5489">
        <w:trPr>
          <w:trHeight w:val="842"/>
        </w:trPr>
        <w:tc>
          <w:tcPr>
            <w:tcW w:w="337" w:type="pct"/>
          </w:tcPr>
          <w:p w:rsidR="00E828B7" w:rsidRPr="00B5128A" w:rsidRDefault="00E828B7" w:rsidP="00553D35">
            <w:pPr>
              <w:ind w:left="-15" w:right="0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5.</w:t>
            </w:r>
          </w:p>
        </w:tc>
        <w:tc>
          <w:tcPr>
            <w:tcW w:w="2708" w:type="pct"/>
          </w:tcPr>
          <w:p w:rsidR="00E828B7" w:rsidRPr="00B5128A" w:rsidRDefault="00E828B7" w:rsidP="00553D35">
            <w:pPr>
              <w:ind w:left="-15" w:right="141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Внесение главе района предложений по установлению уточненных показателей по мобилизации налоговых и неналоговых доходов ОМС</w:t>
            </w:r>
          </w:p>
        </w:tc>
        <w:tc>
          <w:tcPr>
            <w:tcW w:w="808" w:type="pct"/>
          </w:tcPr>
          <w:p w:rsidR="00E828B7" w:rsidRPr="00B5128A" w:rsidRDefault="00E828B7" w:rsidP="00553D35">
            <w:pPr>
              <w:ind w:left="-15" w:right="141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Август</w:t>
            </w:r>
          </w:p>
        </w:tc>
        <w:tc>
          <w:tcPr>
            <w:tcW w:w="1147" w:type="pct"/>
          </w:tcPr>
          <w:p w:rsidR="00E828B7" w:rsidRPr="00B5128A" w:rsidRDefault="00E828B7" w:rsidP="00A753CC">
            <w:pPr>
              <w:spacing w:after="0" w:line="240" w:lineRule="exact"/>
              <w:ind w:left="-17" w:right="142" w:firstLine="0"/>
              <w:rPr>
                <w:sz w:val="24"/>
                <w:szCs w:val="24"/>
              </w:rPr>
            </w:pPr>
            <w:r w:rsidRPr="00B5128A">
              <w:rPr>
                <w:sz w:val="24"/>
                <w:szCs w:val="24"/>
              </w:rPr>
              <w:t>Финансовое управление</w:t>
            </w:r>
          </w:p>
        </w:tc>
      </w:tr>
    </w:tbl>
    <w:p w:rsidR="00E828B7" w:rsidRDefault="00E828B7" w:rsidP="00F61144">
      <w:pPr>
        <w:ind w:right="0" w:firstLine="0"/>
      </w:pPr>
      <w:r>
        <w:t>*Ответственные исполнители подготавливают пакет документов на заседание рабочей группы (по формам, доведенным финансовым управлением), приглашают руководителей предприятий (крупнейших налогоплательщиков по курируемым видам деятельности по списку, согласованному с главой района) и обеспечивают их участия на заседаниях рабочей группы. Направляют пакет документов не менее чем за 5 рабочих дней в финансовое управление для согласования, и не менее чем за 3 рабочих дня (согласованный пакет документов) главе района и всем членам рабочей группы.</w:t>
      </w:r>
    </w:p>
    <w:p w:rsidR="00E828B7" w:rsidRDefault="00E828B7" w:rsidP="00F61144">
      <w:pPr>
        <w:ind w:right="0" w:firstLine="0"/>
      </w:pPr>
    </w:p>
    <w:p w:rsidR="00E828B7" w:rsidRDefault="00E828B7" w:rsidP="00F61144">
      <w:pPr>
        <w:ind w:right="0" w:firstLine="0"/>
      </w:pPr>
    </w:p>
    <w:p w:rsidR="00E828B7" w:rsidRDefault="00E828B7" w:rsidP="00A753CC">
      <w:pPr>
        <w:ind w:right="0" w:firstLine="0"/>
        <w:jc w:val="center"/>
      </w:pPr>
      <w:r>
        <w:t xml:space="preserve">________________________________ </w:t>
      </w: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572F42">
      <w:pPr>
        <w:ind w:left="-15" w:right="0" w:firstLine="0"/>
        <w:jc w:val="right"/>
      </w:pPr>
    </w:p>
    <w:tbl>
      <w:tblPr>
        <w:tblW w:w="13638" w:type="dxa"/>
        <w:tblLook w:val="01E0"/>
      </w:tblPr>
      <w:tblGrid>
        <w:gridCol w:w="5508"/>
        <w:gridCol w:w="4065"/>
        <w:gridCol w:w="4065"/>
      </w:tblGrid>
      <w:tr w:rsidR="00E828B7" w:rsidTr="00F26D2E">
        <w:tc>
          <w:tcPr>
            <w:tcW w:w="5508" w:type="dxa"/>
          </w:tcPr>
          <w:p w:rsidR="00E828B7" w:rsidRDefault="00E828B7" w:rsidP="00F26D2E">
            <w:pPr>
              <w:ind w:right="0" w:firstLine="0"/>
              <w:jc w:val="left"/>
            </w:pPr>
          </w:p>
        </w:tc>
        <w:tc>
          <w:tcPr>
            <w:tcW w:w="4065" w:type="dxa"/>
          </w:tcPr>
          <w:p w:rsidR="00E828B7" w:rsidRDefault="00E828B7" w:rsidP="00F26D2E">
            <w:pPr>
              <w:spacing w:after="0" w:line="240" w:lineRule="exact"/>
              <w:ind w:left="-15" w:right="0" w:firstLine="0"/>
              <w:jc w:val="center"/>
            </w:pPr>
            <w:r>
              <w:t>УТВЕРЖДЕН</w:t>
            </w:r>
          </w:p>
          <w:p w:rsidR="00E828B7" w:rsidRDefault="00E828B7" w:rsidP="00F26D2E">
            <w:pPr>
              <w:spacing w:after="0" w:line="240" w:lineRule="exact"/>
              <w:ind w:left="-15" w:right="0" w:firstLine="0"/>
              <w:jc w:val="center"/>
            </w:pPr>
          </w:p>
          <w:p w:rsidR="00E828B7" w:rsidRDefault="00E828B7" w:rsidP="00F26D2E">
            <w:pPr>
              <w:spacing w:after="0" w:line="240" w:lineRule="exact"/>
              <w:ind w:left="-15" w:right="0" w:firstLine="0"/>
              <w:jc w:val="center"/>
            </w:pPr>
            <w:r>
              <w:t>постановлением</w:t>
            </w:r>
          </w:p>
          <w:p w:rsidR="00E828B7" w:rsidRDefault="00E828B7" w:rsidP="00F26D2E">
            <w:pPr>
              <w:spacing w:after="0" w:line="240" w:lineRule="exact"/>
              <w:ind w:left="-15" w:right="0" w:firstLine="0"/>
              <w:jc w:val="center"/>
            </w:pPr>
            <w:r>
              <w:t>администрации района</w:t>
            </w:r>
          </w:p>
          <w:p w:rsidR="00E828B7" w:rsidRDefault="00E828B7" w:rsidP="00F26D2E">
            <w:pPr>
              <w:spacing w:after="0" w:line="240" w:lineRule="exact"/>
              <w:ind w:left="-15" w:right="0" w:firstLine="0"/>
              <w:jc w:val="center"/>
            </w:pPr>
          </w:p>
          <w:p w:rsidR="00E828B7" w:rsidRDefault="00E828B7" w:rsidP="00F26D2E">
            <w:pPr>
              <w:spacing w:after="0" w:line="240" w:lineRule="exact"/>
              <w:ind w:left="-15" w:right="0" w:firstLine="0"/>
              <w:jc w:val="center"/>
            </w:pPr>
            <w:r>
              <w:t>от 03.06.2019  № 306</w:t>
            </w:r>
          </w:p>
        </w:tc>
        <w:tc>
          <w:tcPr>
            <w:tcW w:w="4065" w:type="dxa"/>
          </w:tcPr>
          <w:p w:rsidR="00E828B7" w:rsidRDefault="00E828B7" w:rsidP="00F26D2E">
            <w:pPr>
              <w:ind w:right="0" w:firstLine="0"/>
              <w:jc w:val="left"/>
            </w:pPr>
          </w:p>
        </w:tc>
      </w:tr>
    </w:tbl>
    <w:p w:rsidR="00E828B7" w:rsidRDefault="00E828B7" w:rsidP="00A753CC">
      <w:pPr>
        <w:ind w:left="-15" w:right="0" w:firstLine="0"/>
        <w:jc w:val="left"/>
      </w:pPr>
    </w:p>
    <w:p w:rsidR="00E828B7" w:rsidRDefault="00E828B7" w:rsidP="00572F42">
      <w:pPr>
        <w:ind w:left="-15" w:right="0" w:firstLine="0"/>
        <w:jc w:val="right"/>
      </w:pPr>
    </w:p>
    <w:p w:rsidR="00E828B7" w:rsidRDefault="00E828B7" w:rsidP="00A96D12">
      <w:pPr>
        <w:ind w:left="-15" w:right="0" w:firstLine="0"/>
        <w:jc w:val="center"/>
      </w:pPr>
      <w:r w:rsidRPr="00C37C13">
        <w:t xml:space="preserve">ПЛАН </w:t>
      </w:r>
    </w:p>
    <w:p w:rsidR="00E828B7" w:rsidRDefault="00E828B7" w:rsidP="00A753CC">
      <w:pPr>
        <w:spacing w:after="0" w:line="240" w:lineRule="exact"/>
        <w:ind w:left="-17" w:right="0" w:firstLine="0"/>
        <w:jc w:val="center"/>
      </w:pPr>
      <w:r w:rsidRPr="00C37C13">
        <w:t>работы рабочей группы с главными ра</w:t>
      </w:r>
      <w:r>
        <w:t>сп</w:t>
      </w:r>
      <w:r w:rsidRPr="00C37C13">
        <w:t xml:space="preserve">орядителями бюджетных средств </w:t>
      </w:r>
    </w:p>
    <w:p w:rsidR="00E828B7" w:rsidRDefault="00E828B7" w:rsidP="00A753CC">
      <w:pPr>
        <w:spacing w:after="0" w:line="240" w:lineRule="exact"/>
        <w:ind w:left="-17" w:right="0" w:firstLine="0"/>
        <w:jc w:val="center"/>
      </w:pPr>
      <w:r w:rsidRPr="00C37C13">
        <w:t xml:space="preserve">по оптимизации расходов </w:t>
      </w:r>
      <w:r>
        <w:t>районного</w:t>
      </w:r>
      <w:r w:rsidRPr="00C37C13">
        <w:t xml:space="preserve"> бюджета на 2019 год</w:t>
      </w:r>
    </w:p>
    <w:p w:rsidR="00E828B7" w:rsidRPr="00C37C13" w:rsidRDefault="00E828B7" w:rsidP="00A753CC">
      <w:pPr>
        <w:spacing w:after="0" w:line="240" w:lineRule="exact"/>
        <w:ind w:left="-17" w:right="0" w:firstLin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6" w:type="dxa"/>
          <w:right w:w="22" w:type="dxa"/>
        </w:tblCellMar>
        <w:tblLook w:val="00A0"/>
      </w:tblPr>
      <w:tblGrid>
        <w:gridCol w:w="638"/>
        <w:gridCol w:w="5132"/>
        <w:gridCol w:w="1531"/>
        <w:gridCol w:w="2174"/>
      </w:tblGrid>
      <w:tr w:rsidR="00E828B7" w:rsidRPr="00C37C13" w:rsidTr="00572F42">
        <w:trPr>
          <w:trHeight w:val="1001"/>
        </w:trPr>
        <w:tc>
          <w:tcPr>
            <w:tcW w:w="337" w:type="pct"/>
            <w:vAlign w:val="center"/>
          </w:tcPr>
          <w:p w:rsidR="00E828B7" w:rsidRPr="00C37C13" w:rsidRDefault="00E828B7" w:rsidP="00A753CC">
            <w:pPr>
              <w:spacing w:after="0" w:line="240" w:lineRule="exact"/>
              <w:ind w:left="-17" w:right="0" w:firstLine="0"/>
              <w:jc w:val="center"/>
            </w:pPr>
            <w:r w:rsidRPr="00C37C13">
              <w:t>п/п</w:t>
            </w:r>
          </w:p>
        </w:tc>
        <w:tc>
          <w:tcPr>
            <w:tcW w:w="2708" w:type="pct"/>
            <w:vAlign w:val="center"/>
          </w:tcPr>
          <w:p w:rsidR="00E828B7" w:rsidRPr="00C37C13" w:rsidRDefault="00E828B7" w:rsidP="00A753CC">
            <w:pPr>
              <w:spacing w:after="0" w:line="240" w:lineRule="exact"/>
              <w:ind w:left="-17" w:right="0" w:firstLine="0"/>
              <w:jc w:val="center"/>
            </w:pPr>
            <w:r w:rsidRPr="00C37C13">
              <w:t>Наименование мероприятия</w:t>
            </w:r>
          </w:p>
        </w:tc>
        <w:tc>
          <w:tcPr>
            <w:tcW w:w="808" w:type="pct"/>
            <w:vAlign w:val="center"/>
          </w:tcPr>
          <w:p w:rsidR="00E828B7" w:rsidRPr="00C37C13" w:rsidRDefault="00E828B7" w:rsidP="00A753CC">
            <w:pPr>
              <w:spacing w:after="0" w:line="240" w:lineRule="exact"/>
              <w:ind w:left="-17" w:right="0" w:firstLine="0"/>
              <w:jc w:val="center"/>
            </w:pPr>
            <w:r w:rsidRPr="00C37C13">
              <w:t>Срок исполнения</w:t>
            </w:r>
          </w:p>
        </w:tc>
        <w:tc>
          <w:tcPr>
            <w:tcW w:w="1147" w:type="pct"/>
            <w:vAlign w:val="center"/>
          </w:tcPr>
          <w:p w:rsidR="00E828B7" w:rsidRPr="00C37C13" w:rsidRDefault="00E828B7" w:rsidP="00A753CC">
            <w:pPr>
              <w:spacing w:after="0" w:line="240" w:lineRule="exact"/>
              <w:ind w:left="-17" w:right="0" w:firstLine="0"/>
              <w:jc w:val="center"/>
            </w:pPr>
            <w:r w:rsidRPr="00C37C13">
              <w:t>Ответственные исполнители</w:t>
            </w:r>
          </w:p>
        </w:tc>
      </w:tr>
      <w:tr w:rsidR="00E828B7" w:rsidRPr="00C37C13" w:rsidTr="00572F42">
        <w:trPr>
          <w:trHeight w:val="266"/>
        </w:trPr>
        <w:tc>
          <w:tcPr>
            <w:tcW w:w="337" w:type="pct"/>
          </w:tcPr>
          <w:p w:rsidR="00E828B7" w:rsidRPr="00C37C13" w:rsidRDefault="00E828B7" w:rsidP="00572F42">
            <w:pPr>
              <w:ind w:left="-15" w:right="0" w:firstLine="0"/>
              <w:jc w:val="center"/>
            </w:pPr>
            <w:r>
              <w:t>1</w:t>
            </w:r>
          </w:p>
        </w:tc>
        <w:tc>
          <w:tcPr>
            <w:tcW w:w="2708" w:type="pct"/>
          </w:tcPr>
          <w:p w:rsidR="00E828B7" w:rsidRPr="00C37C13" w:rsidRDefault="00E828B7" w:rsidP="00572F42">
            <w:pPr>
              <w:ind w:left="-15" w:right="0" w:firstLine="0"/>
              <w:jc w:val="center"/>
            </w:pPr>
            <w:r>
              <w:t>2</w:t>
            </w:r>
          </w:p>
        </w:tc>
        <w:tc>
          <w:tcPr>
            <w:tcW w:w="808" w:type="pct"/>
          </w:tcPr>
          <w:p w:rsidR="00E828B7" w:rsidRPr="00C37C13" w:rsidRDefault="00E828B7" w:rsidP="00572F42">
            <w:pPr>
              <w:ind w:left="-15" w:right="0" w:firstLine="0"/>
              <w:jc w:val="center"/>
            </w:pPr>
            <w:r>
              <w:t>3</w:t>
            </w:r>
          </w:p>
        </w:tc>
        <w:tc>
          <w:tcPr>
            <w:tcW w:w="1147" w:type="pct"/>
          </w:tcPr>
          <w:p w:rsidR="00E828B7" w:rsidRPr="00C37C13" w:rsidRDefault="00E828B7" w:rsidP="00572F42">
            <w:pPr>
              <w:ind w:left="-15" w:right="0" w:firstLine="0"/>
              <w:jc w:val="center"/>
            </w:pPr>
            <w:r w:rsidRPr="00C37C13">
              <w:t>4</w:t>
            </w:r>
          </w:p>
        </w:tc>
      </w:tr>
      <w:tr w:rsidR="00E828B7" w:rsidRPr="00C37C13" w:rsidTr="00DA2747">
        <w:trPr>
          <w:trHeight w:val="786"/>
        </w:trPr>
        <w:tc>
          <w:tcPr>
            <w:tcW w:w="337" w:type="pct"/>
          </w:tcPr>
          <w:p w:rsidR="00E828B7" w:rsidRPr="00C37C13" w:rsidRDefault="00E828B7" w:rsidP="00C37C13">
            <w:pPr>
              <w:ind w:left="-15" w:right="0" w:firstLine="0"/>
            </w:pPr>
            <w:r w:rsidRPr="00C37C13">
              <w:t>1.</w:t>
            </w:r>
          </w:p>
        </w:tc>
        <w:tc>
          <w:tcPr>
            <w:tcW w:w="2708" w:type="pct"/>
          </w:tcPr>
          <w:p w:rsidR="00E828B7" w:rsidRPr="00C37C13" w:rsidRDefault="00E828B7" w:rsidP="00A753CC">
            <w:pPr>
              <w:ind w:left="-15" w:right="141" w:firstLine="0"/>
              <w:jc w:val="left"/>
            </w:pPr>
            <w:r w:rsidRPr="00C37C13">
              <w:t xml:space="preserve">Проведение </w:t>
            </w:r>
            <w:r>
              <w:t>заседания по организации работы</w:t>
            </w:r>
          </w:p>
        </w:tc>
        <w:tc>
          <w:tcPr>
            <w:tcW w:w="808" w:type="pct"/>
          </w:tcPr>
          <w:p w:rsidR="00E828B7" w:rsidRPr="00C37C13" w:rsidRDefault="00E828B7" w:rsidP="00A753CC">
            <w:pPr>
              <w:spacing w:after="0" w:line="240" w:lineRule="exact"/>
              <w:ind w:left="-17" w:right="142" w:firstLine="0"/>
              <w:jc w:val="left"/>
            </w:pPr>
            <w:r>
              <w:t>03 июня</w:t>
            </w:r>
            <w:r w:rsidRPr="00C37C13">
              <w:t xml:space="preserve"> 2019 года</w:t>
            </w:r>
          </w:p>
        </w:tc>
        <w:tc>
          <w:tcPr>
            <w:tcW w:w="1147" w:type="pct"/>
          </w:tcPr>
          <w:p w:rsidR="00E828B7" w:rsidRPr="00C37C13" w:rsidRDefault="00E828B7" w:rsidP="00A753CC">
            <w:pPr>
              <w:spacing w:after="0" w:line="240" w:lineRule="exact"/>
              <w:ind w:left="-17" w:right="142" w:firstLine="0"/>
            </w:pPr>
            <w:r>
              <w:t>Финансовое управление</w:t>
            </w:r>
          </w:p>
        </w:tc>
      </w:tr>
      <w:tr w:rsidR="00E828B7" w:rsidRPr="00C37C13" w:rsidTr="00572F42">
        <w:trPr>
          <w:trHeight w:val="1580"/>
        </w:trPr>
        <w:tc>
          <w:tcPr>
            <w:tcW w:w="337" w:type="pct"/>
          </w:tcPr>
          <w:p w:rsidR="00E828B7" w:rsidRPr="00C37C13" w:rsidRDefault="00E828B7" w:rsidP="00C37C13">
            <w:pPr>
              <w:ind w:left="-15" w:right="0" w:firstLine="0"/>
            </w:pPr>
            <w:r>
              <w:t>2.</w:t>
            </w:r>
          </w:p>
        </w:tc>
        <w:tc>
          <w:tcPr>
            <w:tcW w:w="2708" w:type="pct"/>
          </w:tcPr>
          <w:p w:rsidR="00E828B7" w:rsidRPr="00C37C13" w:rsidRDefault="00E828B7" w:rsidP="00A753CC">
            <w:pPr>
              <w:ind w:left="-15" w:right="141" w:firstLine="0"/>
              <w:jc w:val="left"/>
            </w:pPr>
            <w:r w:rsidRPr="00C37C13">
              <w:t xml:space="preserve">Представление в </w:t>
            </w:r>
            <w:r>
              <w:t>финансовое управление</w:t>
            </w:r>
            <w:r w:rsidRPr="00C37C13">
              <w:t xml:space="preserve"> предложений по оптимизации расходов </w:t>
            </w:r>
            <w:r>
              <w:t>районного</w:t>
            </w:r>
            <w:r w:rsidRPr="00C37C13">
              <w:t xml:space="preserve"> бюджета</w:t>
            </w:r>
          </w:p>
        </w:tc>
        <w:tc>
          <w:tcPr>
            <w:tcW w:w="808" w:type="pct"/>
          </w:tcPr>
          <w:p w:rsidR="00E828B7" w:rsidRPr="00C37C13" w:rsidRDefault="00E828B7" w:rsidP="00A753CC">
            <w:pPr>
              <w:spacing w:after="0" w:line="240" w:lineRule="exact"/>
              <w:ind w:left="-17" w:right="142" w:firstLine="0"/>
              <w:jc w:val="left"/>
            </w:pPr>
            <w:r>
              <w:t>до 04</w:t>
            </w:r>
            <w:r w:rsidRPr="00C37C13">
              <w:t xml:space="preserve"> </w:t>
            </w:r>
            <w:r>
              <w:t>июня</w:t>
            </w:r>
            <w:r w:rsidRPr="00C37C13">
              <w:t xml:space="preserve"> 2019 года</w:t>
            </w:r>
          </w:p>
        </w:tc>
        <w:tc>
          <w:tcPr>
            <w:tcW w:w="1147" w:type="pct"/>
          </w:tcPr>
          <w:p w:rsidR="00E828B7" w:rsidRPr="00C37C13" w:rsidRDefault="00E828B7" w:rsidP="00A753CC">
            <w:pPr>
              <w:spacing w:after="0" w:line="240" w:lineRule="exact"/>
              <w:ind w:left="-17" w:right="142" w:firstLine="0"/>
            </w:pPr>
            <w:r w:rsidRPr="00C37C13">
              <w:t>главные распорядители бюджетных средств</w:t>
            </w:r>
          </w:p>
        </w:tc>
      </w:tr>
      <w:tr w:rsidR="00E828B7" w:rsidRPr="00C37C13" w:rsidTr="00572F42">
        <w:trPr>
          <w:trHeight w:val="994"/>
        </w:trPr>
        <w:tc>
          <w:tcPr>
            <w:tcW w:w="337" w:type="pct"/>
          </w:tcPr>
          <w:p w:rsidR="00E828B7" w:rsidRPr="00C37C13" w:rsidRDefault="00E828B7" w:rsidP="00C37C13">
            <w:pPr>
              <w:ind w:left="-15" w:right="0" w:firstLine="0"/>
            </w:pPr>
            <w:r w:rsidRPr="00C37C13">
              <w:t>3.</w:t>
            </w:r>
          </w:p>
        </w:tc>
        <w:tc>
          <w:tcPr>
            <w:tcW w:w="2708" w:type="pct"/>
          </w:tcPr>
          <w:p w:rsidR="00E828B7" w:rsidRPr="00C37C13" w:rsidRDefault="00E828B7" w:rsidP="00A753CC">
            <w:pPr>
              <w:ind w:left="-15" w:right="141" w:firstLine="0"/>
              <w:jc w:val="left"/>
            </w:pPr>
            <w:r w:rsidRPr="00C37C13">
              <w:t>Подготовка сводной информации по предложениям гла</w:t>
            </w:r>
            <w:r>
              <w:t>вных распорядителей бюджетных ср</w:t>
            </w:r>
            <w:r w:rsidRPr="00C37C13">
              <w:t>едств</w:t>
            </w:r>
          </w:p>
        </w:tc>
        <w:tc>
          <w:tcPr>
            <w:tcW w:w="808" w:type="pct"/>
          </w:tcPr>
          <w:p w:rsidR="00E828B7" w:rsidRPr="00C37C13" w:rsidRDefault="00E828B7" w:rsidP="00A753CC">
            <w:pPr>
              <w:spacing w:after="0" w:line="240" w:lineRule="exact"/>
              <w:ind w:left="-17" w:right="142" w:firstLine="0"/>
              <w:jc w:val="left"/>
            </w:pPr>
            <w:r w:rsidRPr="00C37C13">
              <w:t xml:space="preserve">до </w:t>
            </w:r>
            <w:r>
              <w:t>05</w:t>
            </w:r>
            <w:r w:rsidRPr="00C37C13">
              <w:t xml:space="preserve"> июня 2019 года</w:t>
            </w:r>
          </w:p>
        </w:tc>
        <w:tc>
          <w:tcPr>
            <w:tcW w:w="1147" w:type="pct"/>
          </w:tcPr>
          <w:p w:rsidR="00E828B7" w:rsidRPr="00C37C13" w:rsidRDefault="00E828B7" w:rsidP="00A753CC">
            <w:pPr>
              <w:spacing w:after="0" w:line="240" w:lineRule="exact"/>
              <w:ind w:left="-17" w:right="142" w:firstLine="0"/>
            </w:pPr>
            <w:r>
              <w:t>Финансовое управление</w:t>
            </w:r>
          </w:p>
        </w:tc>
      </w:tr>
      <w:tr w:rsidR="00E828B7" w:rsidRPr="00C37C13" w:rsidTr="00572F42">
        <w:trPr>
          <w:trHeight w:val="991"/>
        </w:trPr>
        <w:tc>
          <w:tcPr>
            <w:tcW w:w="337" w:type="pct"/>
          </w:tcPr>
          <w:p w:rsidR="00E828B7" w:rsidRPr="00C37C13" w:rsidRDefault="00E828B7" w:rsidP="00C37C13">
            <w:pPr>
              <w:ind w:left="-15" w:right="0" w:firstLine="0"/>
            </w:pPr>
            <w:r w:rsidRPr="00C37C13">
              <w:t>4.</w:t>
            </w:r>
          </w:p>
        </w:tc>
        <w:tc>
          <w:tcPr>
            <w:tcW w:w="2708" w:type="pct"/>
          </w:tcPr>
          <w:p w:rsidR="00E828B7" w:rsidRPr="00C37C13" w:rsidRDefault="00E828B7" w:rsidP="00A753CC">
            <w:pPr>
              <w:ind w:left="-15" w:right="141" w:firstLine="0"/>
              <w:jc w:val="left"/>
            </w:pPr>
            <w:r w:rsidRPr="00C37C13">
              <w:t xml:space="preserve">Представление </w:t>
            </w:r>
            <w:r>
              <w:t>главе района</w:t>
            </w:r>
            <w:r w:rsidRPr="00C37C13">
              <w:t xml:space="preserve"> сводной информации по оптимизации расходов </w:t>
            </w:r>
            <w:r>
              <w:t>районного</w:t>
            </w:r>
            <w:r w:rsidRPr="00C37C13">
              <w:t xml:space="preserve"> бюджета</w:t>
            </w:r>
          </w:p>
        </w:tc>
        <w:tc>
          <w:tcPr>
            <w:tcW w:w="808" w:type="pct"/>
          </w:tcPr>
          <w:p w:rsidR="00E828B7" w:rsidRPr="00C37C13" w:rsidRDefault="00E828B7" w:rsidP="00A753CC">
            <w:pPr>
              <w:spacing w:after="0" w:line="240" w:lineRule="exact"/>
              <w:ind w:left="-17" w:right="142" w:firstLine="0"/>
              <w:jc w:val="left"/>
            </w:pPr>
            <w:r>
              <w:t xml:space="preserve">07 </w:t>
            </w:r>
            <w:r w:rsidRPr="00C37C13">
              <w:t>июня</w:t>
            </w:r>
          </w:p>
          <w:p w:rsidR="00E828B7" w:rsidRPr="00C37C13" w:rsidRDefault="00E828B7" w:rsidP="00A753CC">
            <w:pPr>
              <w:spacing w:after="0" w:line="240" w:lineRule="exact"/>
              <w:ind w:left="-17" w:right="142" w:firstLine="0"/>
              <w:jc w:val="left"/>
            </w:pPr>
            <w:r w:rsidRPr="00C37C13">
              <w:t>2019 года</w:t>
            </w:r>
          </w:p>
        </w:tc>
        <w:tc>
          <w:tcPr>
            <w:tcW w:w="1147" w:type="pct"/>
          </w:tcPr>
          <w:p w:rsidR="00E828B7" w:rsidRPr="00C37C13" w:rsidRDefault="00E828B7" w:rsidP="00A753CC">
            <w:pPr>
              <w:spacing w:after="0" w:line="240" w:lineRule="exact"/>
              <w:ind w:left="-17" w:right="142" w:firstLine="0"/>
            </w:pPr>
            <w:r>
              <w:t>Финансовое управление</w:t>
            </w:r>
          </w:p>
        </w:tc>
      </w:tr>
    </w:tbl>
    <w:p w:rsidR="00E828B7" w:rsidRDefault="00E828B7" w:rsidP="000A5489">
      <w:pPr>
        <w:ind w:right="0" w:firstLine="0"/>
      </w:pPr>
    </w:p>
    <w:p w:rsidR="00E828B7" w:rsidRDefault="00E828B7" w:rsidP="000A5489">
      <w:pPr>
        <w:ind w:right="0" w:firstLine="0"/>
      </w:pPr>
    </w:p>
    <w:p w:rsidR="00E828B7" w:rsidRDefault="00E828B7" w:rsidP="00A753CC">
      <w:pPr>
        <w:ind w:right="0" w:firstLine="0"/>
        <w:jc w:val="center"/>
      </w:pPr>
      <w:r>
        <w:t xml:space="preserve">_________________________ </w:t>
      </w:r>
    </w:p>
    <w:sectPr w:rsidR="00E828B7" w:rsidSect="00B5128A">
      <w:headerReference w:type="even" r:id="rId7"/>
      <w:headerReference w:type="default" r:id="rId8"/>
      <w:headerReference w:type="first" r:id="rId9"/>
      <w:pgSz w:w="11909" w:h="16848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8B7" w:rsidRDefault="00E828B7">
      <w:pPr>
        <w:spacing w:after="0" w:line="240" w:lineRule="auto"/>
      </w:pPr>
      <w:r>
        <w:separator/>
      </w:r>
    </w:p>
  </w:endnote>
  <w:endnote w:type="continuationSeparator" w:id="0">
    <w:p w:rsidR="00E828B7" w:rsidRDefault="00E8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8B7" w:rsidRDefault="00E828B7">
      <w:pPr>
        <w:spacing w:after="0" w:line="240" w:lineRule="auto"/>
      </w:pPr>
      <w:r>
        <w:separator/>
      </w:r>
    </w:p>
  </w:footnote>
  <w:footnote w:type="continuationSeparator" w:id="0">
    <w:p w:rsidR="00E828B7" w:rsidRDefault="00E8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B7" w:rsidRDefault="00E828B7" w:rsidP="00E46D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28B7" w:rsidRDefault="00E828B7">
    <w:pPr>
      <w:spacing w:after="0" w:line="259" w:lineRule="auto"/>
      <w:ind w:left="118" w:right="0" w:firstLine="0"/>
      <w:jc w:val="center"/>
    </w:pPr>
    <w:r>
      <w:rPr>
        <w:sz w:val="24"/>
      </w:rPr>
      <w:t xml:space="preserve"> </w:t>
    </w:r>
  </w:p>
  <w:p w:rsidR="00E828B7" w:rsidRDefault="00E828B7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B7" w:rsidRDefault="00E828B7" w:rsidP="00E46D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828B7" w:rsidRDefault="00E828B7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B7" w:rsidRDefault="00E828B7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198"/>
    <w:multiLevelType w:val="hybridMultilevel"/>
    <w:tmpl w:val="64F232F0"/>
    <w:lvl w:ilvl="0" w:tplc="6E86A0D4">
      <w:start w:val="5"/>
      <w:numFmt w:val="bullet"/>
      <w:lvlText w:val=""/>
      <w:lvlJc w:val="left"/>
      <w:pPr>
        <w:ind w:left="34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>
    <w:nsid w:val="091400F8"/>
    <w:multiLevelType w:val="hybridMultilevel"/>
    <w:tmpl w:val="CA74684C"/>
    <w:lvl w:ilvl="0" w:tplc="8C26F87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5C615E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71C86C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CCA39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270422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A9A6A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7B6F3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2327E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F7AB4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0C833094"/>
    <w:multiLevelType w:val="hybridMultilevel"/>
    <w:tmpl w:val="9D74FF6C"/>
    <w:lvl w:ilvl="0" w:tplc="7C48763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DA49C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BF489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7D0029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F0E14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649F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BB441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3322B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A8E7A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1B6814E7"/>
    <w:multiLevelType w:val="hybridMultilevel"/>
    <w:tmpl w:val="0FFA24C4"/>
    <w:lvl w:ilvl="0" w:tplc="FD62369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D9097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4642A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DDABA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4947B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C14CA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F3063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5DECE5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96E04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23E71D5C"/>
    <w:multiLevelType w:val="multilevel"/>
    <w:tmpl w:val="29CC05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A6F1CD4"/>
    <w:multiLevelType w:val="hybridMultilevel"/>
    <w:tmpl w:val="349A5C00"/>
    <w:lvl w:ilvl="0" w:tplc="1EF4BD22">
      <w:start w:val="5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">
    <w:nsid w:val="35E7162D"/>
    <w:multiLevelType w:val="multilevel"/>
    <w:tmpl w:val="A2EE3734"/>
    <w:lvl w:ilvl="0">
      <w:start w:val="1"/>
      <w:numFmt w:val="decimal"/>
      <w:lvlText w:val="%1."/>
      <w:lvlJc w:val="left"/>
      <w:pPr>
        <w:ind w:left="134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1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5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52" w:hanging="2160"/>
      </w:pPr>
      <w:rPr>
        <w:rFonts w:cs="Times New Roman" w:hint="default"/>
      </w:rPr>
    </w:lvl>
  </w:abstractNum>
  <w:abstractNum w:abstractNumId="7">
    <w:nsid w:val="38AD7B60"/>
    <w:multiLevelType w:val="hybridMultilevel"/>
    <w:tmpl w:val="D4B84F30"/>
    <w:lvl w:ilvl="0" w:tplc="6D68991A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E5033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3920D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3309B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6BED9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1B8C4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75CD0F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610E8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AEAAF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8">
    <w:nsid w:val="50807A03"/>
    <w:multiLevelType w:val="hybridMultilevel"/>
    <w:tmpl w:val="1E643342"/>
    <w:lvl w:ilvl="0" w:tplc="D47AC6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EEA14AC">
      <w:start w:val="1"/>
      <w:numFmt w:val="lowerLetter"/>
      <w:lvlText w:val="%2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22A3012">
      <w:start w:val="1"/>
      <w:numFmt w:val="lowerRoman"/>
      <w:lvlText w:val="%3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0FA92B0">
      <w:start w:val="1"/>
      <w:numFmt w:val="decimal"/>
      <w:lvlText w:val="%4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A444E7A">
      <w:start w:val="1"/>
      <w:numFmt w:val="lowerLetter"/>
      <w:lvlText w:val="%5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2BAEF10">
      <w:start w:val="1"/>
      <w:numFmt w:val="lowerRoman"/>
      <w:lvlText w:val="%6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FD67408">
      <w:start w:val="1"/>
      <w:numFmt w:val="decimal"/>
      <w:lvlText w:val="%7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50EFE04">
      <w:start w:val="1"/>
      <w:numFmt w:val="lowerLetter"/>
      <w:lvlText w:val="%8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A8433AC">
      <w:start w:val="1"/>
      <w:numFmt w:val="lowerRoman"/>
      <w:lvlText w:val="%9"/>
      <w:lvlJc w:val="left"/>
      <w:pPr>
        <w:ind w:left="7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6D0C3728"/>
    <w:multiLevelType w:val="multilevel"/>
    <w:tmpl w:val="7BE8F086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6FC77D44"/>
    <w:multiLevelType w:val="hybridMultilevel"/>
    <w:tmpl w:val="D33E734A"/>
    <w:lvl w:ilvl="0" w:tplc="509E3F0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CB48F0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D68B0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3968B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38621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2CC38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FA841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E32C9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F044C7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1">
    <w:nsid w:val="73294532"/>
    <w:multiLevelType w:val="hybridMultilevel"/>
    <w:tmpl w:val="864463DE"/>
    <w:lvl w:ilvl="0" w:tplc="CE94B2D8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0EEAA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998C5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D945A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4D21F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3223A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A706A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5BC4D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B8641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2">
    <w:nsid w:val="76C654A6"/>
    <w:multiLevelType w:val="hybridMultilevel"/>
    <w:tmpl w:val="3FB68BB8"/>
    <w:lvl w:ilvl="0" w:tplc="747E993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0B242B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45450C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0360FE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29EB19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C6AB0B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5A8313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4D2BEB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A065DF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>
    <w:nsid w:val="7CA059E2"/>
    <w:multiLevelType w:val="multilevel"/>
    <w:tmpl w:val="158871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7D9641FB"/>
    <w:multiLevelType w:val="hybridMultilevel"/>
    <w:tmpl w:val="16A6256A"/>
    <w:lvl w:ilvl="0" w:tplc="CC94055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46C7D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15A12D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D467D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45444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F98FA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AFE80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BF427F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900E2B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14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589"/>
    <w:rsid w:val="000270DE"/>
    <w:rsid w:val="000A5489"/>
    <w:rsid w:val="000B0CCF"/>
    <w:rsid w:val="000B1DA0"/>
    <w:rsid w:val="000D4CB9"/>
    <w:rsid w:val="000E5CD9"/>
    <w:rsid w:val="00193363"/>
    <w:rsid w:val="001B5155"/>
    <w:rsid w:val="001D19A2"/>
    <w:rsid w:val="001E27F2"/>
    <w:rsid w:val="001E5760"/>
    <w:rsid w:val="001F750E"/>
    <w:rsid w:val="0021477D"/>
    <w:rsid w:val="002A729E"/>
    <w:rsid w:val="00334B78"/>
    <w:rsid w:val="0035211A"/>
    <w:rsid w:val="00363589"/>
    <w:rsid w:val="00376E4B"/>
    <w:rsid w:val="003A7646"/>
    <w:rsid w:val="003B37AA"/>
    <w:rsid w:val="003B3B58"/>
    <w:rsid w:val="003B5533"/>
    <w:rsid w:val="003C783E"/>
    <w:rsid w:val="00407DE3"/>
    <w:rsid w:val="00483301"/>
    <w:rsid w:val="004916F9"/>
    <w:rsid w:val="004D3211"/>
    <w:rsid w:val="004D6386"/>
    <w:rsid w:val="004F1668"/>
    <w:rsid w:val="0050322F"/>
    <w:rsid w:val="00553D35"/>
    <w:rsid w:val="00572F42"/>
    <w:rsid w:val="00581287"/>
    <w:rsid w:val="005C48D9"/>
    <w:rsid w:val="005C5E87"/>
    <w:rsid w:val="005E6297"/>
    <w:rsid w:val="005F6E0B"/>
    <w:rsid w:val="00605FE0"/>
    <w:rsid w:val="00617E9D"/>
    <w:rsid w:val="00626C12"/>
    <w:rsid w:val="006470FE"/>
    <w:rsid w:val="0069140B"/>
    <w:rsid w:val="00695CC8"/>
    <w:rsid w:val="006C08E4"/>
    <w:rsid w:val="006E5129"/>
    <w:rsid w:val="006E7740"/>
    <w:rsid w:val="00702B6E"/>
    <w:rsid w:val="0070457E"/>
    <w:rsid w:val="00732E59"/>
    <w:rsid w:val="00762466"/>
    <w:rsid w:val="007758B6"/>
    <w:rsid w:val="00785CB6"/>
    <w:rsid w:val="007957DC"/>
    <w:rsid w:val="007A70CC"/>
    <w:rsid w:val="007F0D5A"/>
    <w:rsid w:val="007F30D4"/>
    <w:rsid w:val="007F4D67"/>
    <w:rsid w:val="008131B1"/>
    <w:rsid w:val="00821513"/>
    <w:rsid w:val="0084629A"/>
    <w:rsid w:val="008676B9"/>
    <w:rsid w:val="008676E2"/>
    <w:rsid w:val="00891A96"/>
    <w:rsid w:val="00900052"/>
    <w:rsid w:val="00910FDC"/>
    <w:rsid w:val="009243D7"/>
    <w:rsid w:val="0092711A"/>
    <w:rsid w:val="00940947"/>
    <w:rsid w:val="00953BCC"/>
    <w:rsid w:val="00953D04"/>
    <w:rsid w:val="00955402"/>
    <w:rsid w:val="00986720"/>
    <w:rsid w:val="00991CAE"/>
    <w:rsid w:val="00992411"/>
    <w:rsid w:val="009B3568"/>
    <w:rsid w:val="009B7646"/>
    <w:rsid w:val="009C6A5B"/>
    <w:rsid w:val="009E3D6E"/>
    <w:rsid w:val="009F040D"/>
    <w:rsid w:val="00A104DA"/>
    <w:rsid w:val="00A471E0"/>
    <w:rsid w:val="00A61A4C"/>
    <w:rsid w:val="00A753CC"/>
    <w:rsid w:val="00A84E57"/>
    <w:rsid w:val="00A91506"/>
    <w:rsid w:val="00A96D12"/>
    <w:rsid w:val="00AA12C5"/>
    <w:rsid w:val="00AE07B9"/>
    <w:rsid w:val="00AE209E"/>
    <w:rsid w:val="00B23831"/>
    <w:rsid w:val="00B445AF"/>
    <w:rsid w:val="00B5128A"/>
    <w:rsid w:val="00B956D1"/>
    <w:rsid w:val="00BD75DB"/>
    <w:rsid w:val="00BF1F9C"/>
    <w:rsid w:val="00C01CAA"/>
    <w:rsid w:val="00C26E91"/>
    <w:rsid w:val="00C37C13"/>
    <w:rsid w:val="00CA5052"/>
    <w:rsid w:val="00CB491A"/>
    <w:rsid w:val="00D17B12"/>
    <w:rsid w:val="00D51D42"/>
    <w:rsid w:val="00DA2747"/>
    <w:rsid w:val="00DB160B"/>
    <w:rsid w:val="00DB43AA"/>
    <w:rsid w:val="00DC6A1E"/>
    <w:rsid w:val="00E105D8"/>
    <w:rsid w:val="00E46DED"/>
    <w:rsid w:val="00E72936"/>
    <w:rsid w:val="00E828B7"/>
    <w:rsid w:val="00E8345A"/>
    <w:rsid w:val="00E93953"/>
    <w:rsid w:val="00EC71E7"/>
    <w:rsid w:val="00ED053C"/>
    <w:rsid w:val="00ED39FC"/>
    <w:rsid w:val="00F25AB6"/>
    <w:rsid w:val="00F26D2E"/>
    <w:rsid w:val="00F47AA6"/>
    <w:rsid w:val="00F61144"/>
    <w:rsid w:val="00F749D8"/>
    <w:rsid w:val="00F84725"/>
    <w:rsid w:val="00FA3171"/>
    <w:rsid w:val="00FB7580"/>
    <w:rsid w:val="00FC2975"/>
    <w:rsid w:val="00FD6444"/>
    <w:rsid w:val="00FE1EB7"/>
    <w:rsid w:val="00FF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13"/>
    <w:pPr>
      <w:spacing w:after="1" w:line="249" w:lineRule="auto"/>
      <w:ind w:right="18" w:firstLine="700"/>
      <w:jc w:val="both"/>
    </w:pPr>
    <w:rPr>
      <w:rFonts w:ascii="Times New Roman" w:hAnsi="Times New Roman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A61A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B76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2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6E91"/>
    <w:rPr>
      <w:rFonts w:ascii="Times New Roman" w:hAnsi="Times New Roman" w:cs="Times New Roman"/>
      <w:color w:val="000000"/>
      <w:sz w:val="28"/>
    </w:rPr>
  </w:style>
  <w:style w:type="paragraph" w:styleId="Header">
    <w:name w:val="header"/>
    <w:basedOn w:val="Normal"/>
    <w:link w:val="HeaderChar"/>
    <w:uiPriority w:val="99"/>
    <w:rsid w:val="00C26E91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6E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3D7"/>
    <w:rPr>
      <w:rFonts w:ascii="Segoe U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99"/>
    <w:rsid w:val="00FF27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5128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BD75D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D75DB"/>
    <w:rPr>
      <w:rFonts w:ascii="Arial" w:hAnsi="Arial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2463</TotalTime>
  <Pages>5</Pages>
  <Words>827</Words>
  <Characters>4714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Org4</cp:lastModifiedBy>
  <cp:revision>70</cp:revision>
  <cp:lastPrinted>2019-06-03T01:04:00Z</cp:lastPrinted>
  <dcterms:created xsi:type="dcterms:W3CDTF">2019-02-25T02:01:00Z</dcterms:created>
  <dcterms:modified xsi:type="dcterms:W3CDTF">2019-06-05T05:01:00Z</dcterms:modified>
</cp:coreProperties>
</file>