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D9" w:rsidRPr="00650AEB" w:rsidRDefault="006C06D9" w:rsidP="00E030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Администрация</w:t>
      </w:r>
    </w:p>
    <w:p w:rsidR="006C06D9" w:rsidRPr="00650AEB" w:rsidRDefault="006C06D9" w:rsidP="00E030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C06D9" w:rsidRPr="00650AEB" w:rsidRDefault="006C06D9" w:rsidP="00E030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06D9" w:rsidRPr="00650AEB" w:rsidRDefault="006C06D9" w:rsidP="00E030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ПОСТАНОВЛЕНИЕ</w:t>
      </w:r>
    </w:p>
    <w:p w:rsidR="006C06D9" w:rsidRPr="00650AEB" w:rsidRDefault="006C06D9" w:rsidP="00E030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06D9" w:rsidRPr="00650AEB" w:rsidRDefault="006C06D9" w:rsidP="00E03052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C06D9" w:rsidRPr="00650AEB" w:rsidRDefault="006C06D9" w:rsidP="00E03052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24.07.2019    № 397</w:t>
      </w:r>
    </w:p>
    <w:p w:rsidR="006C06D9" w:rsidRPr="00650AEB" w:rsidRDefault="006C06D9" w:rsidP="00E03052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50AEB">
        <w:rPr>
          <w:rFonts w:ascii="Times New Roman" w:hAnsi="Times New Roman"/>
          <w:sz w:val="28"/>
          <w:szCs w:val="28"/>
        </w:rPr>
        <w:t>п. Чегдомын</w:t>
      </w:r>
    </w:p>
    <w:p w:rsidR="006C06D9" w:rsidRDefault="006C06D9" w:rsidP="00B45367">
      <w:pPr>
        <w:spacing w:line="240" w:lineRule="exact"/>
        <w:jc w:val="both"/>
        <w:rPr>
          <w:sz w:val="28"/>
          <w:szCs w:val="28"/>
        </w:rPr>
      </w:pPr>
    </w:p>
    <w:p w:rsidR="006C06D9" w:rsidRDefault="006C06D9" w:rsidP="00B45367">
      <w:pPr>
        <w:spacing w:line="240" w:lineRule="exact"/>
        <w:jc w:val="both"/>
        <w:rPr>
          <w:sz w:val="28"/>
          <w:szCs w:val="28"/>
        </w:rPr>
      </w:pPr>
    </w:p>
    <w:p w:rsidR="006C06D9" w:rsidRDefault="006C06D9" w:rsidP="00B45367">
      <w:pPr>
        <w:spacing w:line="240" w:lineRule="exact"/>
        <w:jc w:val="both"/>
        <w:rPr>
          <w:sz w:val="28"/>
          <w:szCs w:val="28"/>
        </w:rPr>
      </w:pPr>
      <w:r w:rsidRPr="00F11E0E">
        <w:rPr>
          <w:sz w:val="28"/>
          <w:szCs w:val="28"/>
        </w:rPr>
        <w:t xml:space="preserve">О введении режима чрезвычайной ситуации для сил </w:t>
      </w:r>
      <w:r w:rsidRPr="00A0431B">
        <w:rPr>
          <w:sz w:val="28"/>
          <w:szCs w:val="28"/>
        </w:rPr>
        <w:t>районного</w:t>
      </w:r>
      <w:r w:rsidRPr="00F11E0E">
        <w:rPr>
          <w:sz w:val="28"/>
          <w:szCs w:val="28"/>
        </w:rPr>
        <w:t xml:space="preserve"> звена территориальной подсистемы РСЧС </w:t>
      </w:r>
      <w:r w:rsidRPr="00B9621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межселенной </w:t>
      </w:r>
      <w:r w:rsidRPr="00B96212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6C06D9" w:rsidRDefault="006C06D9" w:rsidP="00B45367">
      <w:pPr>
        <w:spacing w:line="240" w:lineRule="exact"/>
        <w:jc w:val="both"/>
        <w:rPr>
          <w:sz w:val="28"/>
          <w:szCs w:val="28"/>
        </w:rPr>
      </w:pPr>
    </w:p>
    <w:p w:rsidR="006C06D9" w:rsidRPr="00A0431B" w:rsidRDefault="006C06D9" w:rsidP="00B45367">
      <w:pPr>
        <w:spacing w:line="240" w:lineRule="exact"/>
        <w:jc w:val="both"/>
        <w:rPr>
          <w:sz w:val="28"/>
          <w:szCs w:val="28"/>
        </w:rPr>
      </w:pPr>
    </w:p>
    <w:p w:rsidR="006C06D9" w:rsidRDefault="006C06D9" w:rsidP="008D5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выпадением большого количества осадков в виде дождя на территории Верхнебуреинского муниципального района в период с 22 июля по 24 июля 2019 года резко повысился уровень воды в реках Ниман, Бурея, Ургал, Чемчуко, в результате чего нарушено транспортное сообщение на автомобильной дороге Софийск - Чегдомын, а также существует реальная угроза подтопления с. Усть-Ургал сельского поселения «Село Усть-Ургал» и п. Ургал-1 Новоургальского городского поселения. </w:t>
      </w:r>
    </w:p>
    <w:p w:rsidR="006C06D9" w:rsidRDefault="006C06D9" w:rsidP="00905088">
      <w:pPr>
        <w:ind w:firstLine="708"/>
        <w:jc w:val="both"/>
        <w:rPr>
          <w:bCs/>
          <w:sz w:val="28"/>
          <w:szCs w:val="28"/>
        </w:rPr>
      </w:pPr>
      <w:r w:rsidRPr="00A5216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216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Российской Федерации от 21 декабря </w:t>
      </w:r>
      <w:smartTag w:uri="urn:schemas-microsoft-com:office:smarttags" w:element="metricconverter">
        <w:smartTagPr>
          <w:attr w:name="ProductID" w:val="1994 г"/>
        </w:smartTagPr>
        <w:r w:rsidRPr="00A52165">
          <w:rPr>
            <w:sz w:val="28"/>
            <w:szCs w:val="28"/>
          </w:rPr>
          <w:t>1994 г</w:t>
        </w:r>
      </w:smartTag>
      <w:r w:rsidRPr="00A52165">
        <w:rPr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06 октября </w:t>
      </w:r>
      <w:smartTag w:uri="urn:schemas-microsoft-com:office:smarttags" w:element="metricconverter">
        <w:smartTagPr>
          <w:attr w:name="ProductID" w:val="2003 г"/>
        </w:smartTagPr>
        <w:r w:rsidRPr="00A52165">
          <w:rPr>
            <w:sz w:val="28"/>
            <w:szCs w:val="28"/>
          </w:rPr>
          <w:t>2003 г</w:t>
        </w:r>
      </w:smartTag>
      <w:r w:rsidRPr="00A521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2165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2015A">
        <w:rPr>
          <w:rFonts w:ascii="yandex-sans" w:hAnsi="yandex-sans"/>
          <w:color w:val="000000"/>
          <w:sz w:val="19"/>
          <w:szCs w:val="19"/>
        </w:rPr>
        <w:t xml:space="preserve"> </w:t>
      </w:r>
      <w:r w:rsidRPr="009C5BC6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794 "О единой государственной системе предупреждения и ликвидации чрезвычайных ситуаций", </w:t>
      </w:r>
      <w:r w:rsidRPr="00323DF9">
        <w:rPr>
          <w:sz w:val="28"/>
          <w:szCs w:val="28"/>
        </w:rPr>
        <w:t>постановлением главы Верхнебуреинского муниципального района от</w:t>
      </w:r>
      <w:r>
        <w:rPr>
          <w:sz w:val="28"/>
          <w:szCs w:val="28"/>
        </w:rPr>
        <w:t xml:space="preserve"> 13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  <w:r w:rsidRPr="00323DF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634 "Об утверждении положения об </w:t>
      </w:r>
      <w:r w:rsidRPr="00323DF9">
        <w:rPr>
          <w:sz w:val="28"/>
          <w:szCs w:val="28"/>
        </w:rPr>
        <w:t xml:space="preserve">Верхнебуреинском районном звене </w:t>
      </w:r>
      <w:r w:rsidRPr="00323DF9">
        <w:rPr>
          <w:color w:val="000000"/>
          <w:sz w:val="28"/>
          <w:szCs w:val="28"/>
        </w:rPr>
        <w:t>Хабаровской территориальной подсистемы единой государственной системы предупреждения и ликвидации чрезвычайных ситуаций</w:t>
      </w:r>
      <w:r w:rsidRPr="00323DF9">
        <w:rPr>
          <w:sz w:val="28"/>
          <w:szCs w:val="28"/>
        </w:rPr>
        <w:t xml:space="preserve"> "</w:t>
      </w:r>
      <w:r>
        <w:rPr>
          <w:sz w:val="28"/>
          <w:szCs w:val="28"/>
        </w:rPr>
        <w:t>,</w:t>
      </w:r>
      <w:r>
        <w:rPr>
          <w:rFonts w:ascii="yandex-sans" w:hAnsi="yandex-sans"/>
          <w:color w:val="000000"/>
          <w:sz w:val="19"/>
          <w:szCs w:val="19"/>
        </w:rPr>
        <w:t xml:space="preserve"> </w:t>
      </w:r>
      <w:r w:rsidRPr="00A52165">
        <w:rPr>
          <w:sz w:val="28"/>
          <w:szCs w:val="28"/>
        </w:rPr>
        <w:t xml:space="preserve">и в целях </w:t>
      </w:r>
      <w:r w:rsidRPr="00E7321A">
        <w:rPr>
          <w:color w:val="000000"/>
          <w:sz w:val="28"/>
          <w:szCs w:val="28"/>
        </w:rPr>
        <w:t>принятия мер по ликвидации последствий ситуации, сложившейся в результате возникновения опасного метеорологического явления</w:t>
      </w:r>
      <w:r>
        <w:rPr>
          <w:color w:val="000000"/>
          <w:sz w:val="28"/>
          <w:szCs w:val="28"/>
        </w:rPr>
        <w:t>,</w:t>
      </w:r>
      <w:r>
        <w:rPr>
          <w:rFonts w:ascii="yandex-sans" w:hAnsi="yandex-sans"/>
          <w:color w:val="000000"/>
          <w:sz w:val="19"/>
          <w:szCs w:val="19"/>
        </w:rPr>
        <w:t xml:space="preserve">, </w:t>
      </w:r>
      <w:r w:rsidRPr="00A52165">
        <w:rPr>
          <w:bCs/>
          <w:sz w:val="28"/>
          <w:szCs w:val="28"/>
        </w:rPr>
        <w:t>администрация района</w:t>
      </w:r>
    </w:p>
    <w:p w:rsidR="006C06D9" w:rsidRDefault="006C06D9" w:rsidP="00AB1C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C06D9" w:rsidRPr="00B96212" w:rsidRDefault="006C06D9" w:rsidP="00B96212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Pr="00B96212">
        <w:rPr>
          <w:bCs/>
          <w:sz w:val="28"/>
          <w:szCs w:val="28"/>
        </w:rPr>
        <w:t xml:space="preserve">. </w:t>
      </w:r>
      <w:r w:rsidRPr="00B96212">
        <w:rPr>
          <w:color w:val="000000"/>
          <w:sz w:val="28"/>
          <w:szCs w:val="28"/>
        </w:rPr>
        <w:t>Ввести с</w:t>
      </w:r>
      <w:r>
        <w:rPr>
          <w:color w:val="000000"/>
          <w:sz w:val="28"/>
          <w:szCs w:val="28"/>
        </w:rPr>
        <w:t xml:space="preserve"> 09-00</w:t>
      </w:r>
      <w:r w:rsidRPr="00B9621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4</w:t>
      </w:r>
      <w:r w:rsidRPr="00B962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B96212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B96212">
        <w:rPr>
          <w:color w:val="000000"/>
          <w:sz w:val="28"/>
          <w:szCs w:val="28"/>
        </w:rPr>
        <w:t xml:space="preserve"> года для органов управления и сил</w:t>
      </w:r>
      <w:r>
        <w:rPr>
          <w:color w:val="000000"/>
          <w:sz w:val="28"/>
          <w:szCs w:val="28"/>
        </w:rPr>
        <w:t xml:space="preserve"> Верхнебуреинского</w:t>
      </w:r>
      <w:r w:rsidRPr="00B96212">
        <w:rPr>
          <w:color w:val="000000"/>
          <w:sz w:val="28"/>
          <w:szCs w:val="28"/>
        </w:rPr>
        <w:t xml:space="preserve"> районного звена Хабаровской территориальной подсистемы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>единой государственной системы предупреждения и ликвидации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 xml:space="preserve">чрезвычайных ситуаций (далее - </w:t>
      </w:r>
      <w:r>
        <w:rPr>
          <w:color w:val="000000"/>
          <w:sz w:val="28"/>
          <w:szCs w:val="28"/>
        </w:rPr>
        <w:t>Верхнебуреинское</w:t>
      </w:r>
      <w:r w:rsidRPr="00B96212">
        <w:rPr>
          <w:color w:val="000000"/>
          <w:sz w:val="28"/>
          <w:szCs w:val="28"/>
        </w:rPr>
        <w:t xml:space="preserve"> районное звено РСЧС) режим</w:t>
      </w:r>
      <w:r>
        <w:rPr>
          <w:color w:val="000000"/>
          <w:sz w:val="28"/>
          <w:szCs w:val="28"/>
        </w:rPr>
        <w:t xml:space="preserve"> </w:t>
      </w:r>
      <w:r w:rsidRPr="00B96212">
        <w:rPr>
          <w:color w:val="000000"/>
          <w:sz w:val="28"/>
          <w:szCs w:val="28"/>
        </w:rPr>
        <w:t xml:space="preserve">функционирования «чрезвычайная ситуация» на межселенной территории </w:t>
      </w:r>
      <w:r>
        <w:rPr>
          <w:color w:val="000000"/>
          <w:sz w:val="28"/>
          <w:szCs w:val="28"/>
        </w:rPr>
        <w:t>Верхнебуреинского</w:t>
      </w:r>
      <w:r w:rsidRPr="00B96212">
        <w:rPr>
          <w:color w:val="000000"/>
          <w:sz w:val="28"/>
          <w:szCs w:val="28"/>
        </w:rPr>
        <w:t xml:space="preserve"> муниципального района.</w:t>
      </w:r>
    </w:p>
    <w:p w:rsidR="006C06D9" w:rsidRPr="00EE6D2F" w:rsidRDefault="006C06D9" w:rsidP="00EE6D2F">
      <w:pPr>
        <w:ind w:firstLine="708"/>
        <w:jc w:val="both"/>
        <w:rPr>
          <w:color w:val="000000"/>
          <w:sz w:val="28"/>
          <w:szCs w:val="28"/>
        </w:rPr>
      </w:pPr>
      <w:r w:rsidRPr="00EE6D2F">
        <w:rPr>
          <w:bCs/>
          <w:sz w:val="28"/>
          <w:szCs w:val="28"/>
        </w:rPr>
        <w:t xml:space="preserve">2. </w:t>
      </w:r>
      <w:r w:rsidRPr="00EE6D2F">
        <w:rPr>
          <w:color w:val="000000"/>
          <w:sz w:val="28"/>
          <w:szCs w:val="28"/>
        </w:rPr>
        <w:t xml:space="preserve">Установить для сил и средств </w:t>
      </w:r>
      <w:r>
        <w:rPr>
          <w:color w:val="000000"/>
          <w:sz w:val="28"/>
          <w:szCs w:val="28"/>
        </w:rPr>
        <w:t>Верхнебуреинского</w:t>
      </w:r>
      <w:r w:rsidRPr="00EE6D2F">
        <w:rPr>
          <w:color w:val="000000"/>
          <w:sz w:val="28"/>
          <w:szCs w:val="28"/>
        </w:rPr>
        <w:t xml:space="preserve"> районного звена РСЧС местный уровень реагирования.</w:t>
      </w:r>
    </w:p>
    <w:p w:rsidR="006C06D9" w:rsidRDefault="006C06D9" w:rsidP="00BE5A76">
      <w:pPr>
        <w:ind w:firstLine="708"/>
        <w:jc w:val="both"/>
        <w:rPr>
          <w:sz w:val="28"/>
          <w:szCs w:val="28"/>
        </w:rPr>
      </w:pPr>
      <w:r w:rsidRPr="00BE5A7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Определить зоной чрезвычайной ситуации территорию с. Усть-Ургал сельского поселения «Село Усть-Ургал», п. Ургал-1 </w:t>
      </w:r>
      <w:r>
        <w:rPr>
          <w:sz w:val="28"/>
          <w:szCs w:val="28"/>
        </w:rPr>
        <w:tab/>
        <w:t xml:space="preserve">Новоургальского городского поселения, водную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>
          <w:rPr>
            <w:sz w:val="28"/>
            <w:szCs w:val="28"/>
          </w:rPr>
          <w:t>72 км</w:t>
        </w:r>
      </w:smartTag>
      <w:r>
        <w:rPr>
          <w:sz w:val="28"/>
          <w:szCs w:val="28"/>
        </w:rPr>
        <w:t xml:space="preserve"> автомобильной дороги (рп. Чегдомын - пос. Шахтинский).</w:t>
      </w:r>
    </w:p>
    <w:p w:rsidR="006C06D9" w:rsidRPr="006A58ED" w:rsidRDefault="006C06D9" w:rsidP="00AB1C30">
      <w:pPr>
        <w:tabs>
          <w:tab w:val="left" w:pos="1000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E6D2F">
        <w:rPr>
          <w:sz w:val="28"/>
          <w:szCs w:val="28"/>
        </w:rPr>
        <w:t>Определить руководителем ликвидации чрезвычайной ситуации</w:t>
      </w:r>
      <w:r>
        <w:rPr>
          <w:sz w:val="28"/>
          <w:szCs w:val="28"/>
        </w:rPr>
        <w:t xml:space="preserve"> исполняющего обязанности главы администрации </w:t>
      </w:r>
      <w:r w:rsidRPr="00EE6D2F">
        <w:rPr>
          <w:sz w:val="28"/>
          <w:szCs w:val="28"/>
        </w:rPr>
        <w:t xml:space="preserve">Верхнебуреинского муниципального </w:t>
      </w:r>
      <w:r>
        <w:rPr>
          <w:sz w:val="28"/>
          <w:szCs w:val="28"/>
        </w:rPr>
        <w:t xml:space="preserve">района </w:t>
      </w:r>
      <w:r w:rsidRPr="00EE6D2F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Федоренко Нину Алексеевну.</w:t>
      </w:r>
    </w:p>
    <w:p w:rsidR="006C06D9" w:rsidRDefault="006C06D9" w:rsidP="00AB1C30">
      <w:pPr>
        <w:tabs>
          <w:tab w:val="num" w:pos="0"/>
          <w:tab w:val="left" w:pos="700"/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 xml:space="preserve">В целях обеспечения безопасности населения и ликвидации сложившейся чрезвычайной ситуации, продолжить выполнение мероприятий по </w:t>
      </w:r>
      <w:r w:rsidRPr="00421DEF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421DE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варийно</w:t>
      </w:r>
      <w:r w:rsidRPr="00421DEF">
        <w:rPr>
          <w:color w:val="000000"/>
          <w:sz w:val="28"/>
          <w:szCs w:val="28"/>
        </w:rPr>
        <w:t>-спасательны</w:t>
      </w:r>
      <w:r>
        <w:rPr>
          <w:color w:val="000000"/>
          <w:sz w:val="28"/>
          <w:szCs w:val="28"/>
        </w:rPr>
        <w:t>х</w:t>
      </w:r>
      <w:r w:rsidRPr="00421DEF">
        <w:rPr>
          <w:color w:val="000000"/>
          <w:sz w:val="28"/>
          <w:szCs w:val="28"/>
        </w:rPr>
        <w:t xml:space="preserve"> </w:t>
      </w:r>
      <w:r w:rsidRPr="00421DEF">
        <w:rPr>
          <w:sz w:val="28"/>
          <w:szCs w:val="28"/>
        </w:rPr>
        <w:t>работ</w:t>
      </w:r>
      <w:r>
        <w:rPr>
          <w:sz w:val="28"/>
          <w:szCs w:val="28"/>
        </w:rPr>
        <w:t>, эвакуации и первоочередному обеспечению пострадавшего населения.</w:t>
      </w:r>
    </w:p>
    <w:p w:rsidR="006C06D9" w:rsidRDefault="006C06D9" w:rsidP="00AB1C30">
      <w:pPr>
        <w:tabs>
          <w:tab w:val="num" w:pos="0"/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Признать утратившим силу постановление администрации Верхнебуреинского муниципального района №392 от 22.07.2019 года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6C06D9" w:rsidRDefault="006C06D9" w:rsidP="00AB1C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E50A0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6C06D9" w:rsidRDefault="006C06D9" w:rsidP="00B943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 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652E9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(обнародования).</w:t>
      </w:r>
    </w:p>
    <w:p w:rsidR="006C06D9" w:rsidRDefault="006C06D9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06D9" w:rsidRDefault="006C06D9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06D9" w:rsidRDefault="006C06D9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06D9" w:rsidRDefault="006C06D9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6C06D9" w:rsidRPr="00C2250A" w:rsidRDefault="006C06D9" w:rsidP="00C2250A">
      <w:pPr>
        <w:pStyle w:val="a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Н.А. Федоренко</w:t>
      </w:r>
    </w:p>
    <w:sectPr w:rsidR="006C06D9" w:rsidRPr="00C2250A" w:rsidSect="00AB1C30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D9" w:rsidRDefault="006C06D9">
      <w:r>
        <w:separator/>
      </w:r>
    </w:p>
  </w:endnote>
  <w:endnote w:type="continuationSeparator" w:id="0">
    <w:p w:rsidR="006C06D9" w:rsidRDefault="006C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D9" w:rsidRDefault="006C06D9">
      <w:r>
        <w:separator/>
      </w:r>
    </w:p>
  </w:footnote>
  <w:footnote w:type="continuationSeparator" w:id="0">
    <w:p w:rsidR="006C06D9" w:rsidRDefault="006C0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D9" w:rsidRDefault="006C06D9" w:rsidP="008B1E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6D9" w:rsidRDefault="006C06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D9" w:rsidRDefault="006C06D9" w:rsidP="008B1E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06D9" w:rsidRDefault="006C06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FA"/>
    <w:rsid w:val="000128EA"/>
    <w:rsid w:val="000445BD"/>
    <w:rsid w:val="000454BD"/>
    <w:rsid w:val="0005573E"/>
    <w:rsid w:val="000B0501"/>
    <w:rsid w:val="000D0E64"/>
    <w:rsid w:val="001029FD"/>
    <w:rsid w:val="00157A05"/>
    <w:rsid w:val="00190F7D"/>
    <w:rsid w:val="0020276D"/>
    <w:rsid w:val="002049BF"/>
    <w:rsid w:val="002145D5"/>
    <w:rsid w:val="002507F0"/>
    <w:rsid w:val="002842F1"/>
    <w:rsid w:val="002C36B3"/>
    <w:rsid w:val="003151B4"/>
    <w:rsid w:val="00323DF9"/>
    <w:rsid w:val="00355BD0"/>
    <w:rsid w:val="003716A0"/>
    <w:rsid w:val="0038508F"/>
    <w:rsid w:val="00394EB9"/>
    <w:rsid w:val="004155B5"/>
    <w:rsid w:val="00421DEF"/>
    <w:rsid w:val="0042285C"/>
    <w:rsid w:val="00494B4F"/>
    <w:rsid w:val="004B108B"/>
    <w:rsid w:val="00540AA3"/>
    <w:rsid w:val="0054268A"/>
    <w:rsid w:val="0054435B"/>
    <w:rsid w:val="005501D0"/>
    <w:rsid w:val="005818A8"/>
    <w:rsid w:val="005856ED"/>
    <w:rsid w:val="00596844"/>
    <w:rsid w:val="005F1F4C"/>
    <w:rsid w:val="00612786"/>
    <w:rsid w:val="00650AEB"/>
    <w:rsid w:val="00652E90"/>
    <w:rsid w:val="00665B05"/>
    <w:rsid w:val="00673978"/>
    <w:rsid w:val="006A58ED"/>
    <w:rsid w:val="006C06D9"/>
    <w:rsid w:val="006E4C56"/>
    <w:rsid w:val="006F4619"/>
    <w:rsid w:val="007113DF"/>
    <w:rsid w:val="00772E17"/>
    <w:rsid w:val="00780A82"/>
    <w:rsid w:val="007C4B20"/>
    <w:rsid w:val="007E162D"/>
    <w:rsid w:val="007E50A0"/>
    <w:rsid w:val="007E5FE5"/>
    <w:rsid w:val="007F3FBB"/>
    <w:rsid w:val="00804762"/>
    <w:rsid w:val="00816844"/>
    <w:rsid w:val="00820E97"/>
    <w:rsid w:val="00855B8D"/>
    <w:rsid w:val="008650A7"/>
    <w:rsid w:val="008651EB"/>
    <w:rsid w:val="00867B3D"/>
    <w:rsid w:val="008B1EC7"/>
    <w:rsid w:val="008D5F2C"/>
    <w:rsid w:val="008F3C47"/>
    <w:rsid w:val="00905088"/>
    <w:rsid w:val="009C5BC6"/>
    <w:rsid w:val="009D318B"/>
    <w:rsid w:val="00A0431B"/>
    <w:rsid w:val="00A52165"/>
    <w:rsid w:val="00A53344"/>
    <w:rsid w:val="00A62CA7"/>
    <w:rsid w:val="00A828AE"/>
    <w:rsid w:val="00AB1C30"/>
    <w:rsid w:val="00AC6D9E"/>
    <w:rsid w:val="00B2015A"/>
    <w:rsid w:val="00B223FA"/>
    <w:rsid w:val="00B27C69"/>
    <w:rsid w:val="00B37149"/>
    <w:rsid w:val="00B41D3B"/>
    <w:rsid w:val="00B43BE8"/>
    <w:rsid w:val="00B45367"/>
    <w:rsid w:val="00B94393"/>
    <w:rsid w:val="00B96212"/>
    <w:rsid w:val="00BD62AF"/>
    <w:rsid w:val="00BE20CB"/>
    <w:rsid w:val="00BE5A76"/>
    <w:rsid w:val="00C02B71"/>
    <w:rsid w:val="00C0604E"/>
    <w:rsid w:val="00C2250A"/>
    <w:rsid w:val="00C4524F"/>
    <w:rsid w:val="00C524ED"/>
    <w:rsid w:val="00C60564"/>
    <w:rsid w:val="00CB2FEF"/>
    <w:rsid w:val="00CC0CE0"/>
    <w:rsid w:val="00D03A20"/>
    <w:rsid w:val="00D367D1"/>
    <w:rsid w:val="00DA1E33"/>
    <w:rsid w:val="00DB5B38"/>
    <w:rsid w:val="00E03052"/>
    <w:rsid w:val="00E27F21"/>
    <w:rsid w:val="00E3057D"/>
    <w:rsid w:val="00E659B8"/>
    <w:rsid w:val="00E7321A"/>
    <w:rsid w:val="00EC3692"/>
    <w:rsid w:val="00EE6D2F"/>
    <w:rsid w:val="00EF19D7"/>
    <w:rsid w:val="00F02823"/>
    <w:rsid w:val="00F11E0E"/>
    <w:rsid w:val="00F667FA"/>
    <w:rsid w:val="00FE5283"/>
    <w:rsid w:val="00F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7FA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a">
    <w:name w:val="Стиль"/>
    <w:uiPriority w:val="99"/>
    <w:rsid w:val="00C225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AB1C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B1C3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0305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03052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8445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8455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8435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8467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8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510</Words>
  <Characters>2907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19</cp:revision>
  <cp:lastPrinted>2019-07-24T05:51:00Z</cp:lastPrinted>
  <dcterms:created xsi:type="dcterms:W3CDTF">2018-07-23T06:11:00Z</dcterms:created>
  <dcterms:modified xsi:type="dcterms:W3CDTF">2019-07-24T05:57:00Z</dcterms:modified>
</cp:coreProperties>
</file>