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4E" w:rsidRPr="00DD14A5" w:rsidRDefault="00C2504E" w:rsidP="00897B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Администрация</w:t>
      </w:r>
    </w:p>
    <w:p w:rsidR="00C2504E" w:rsidRPr="00DD14A5" w:rsidRDefault="00C2504E" w:rsidP="00897B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2504E" w:rsidRPr="00DD14A5" w:rsidRDefault="00C2504E" w:rsidP="00897B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2504E" w:rsidRPr="00DD14A5" w:rsidRDefault="00C2504E" w:rsidP="00897B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ПОСТАНОВЛЕНИЕ</w:t>
      </w:r>
    </w:p>
    <w:p w:rsidR="00C2504E" w:rsidRPr="00DD14A5" w:rsidRDefault="00C2504E" w:rsidP="00897B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2504E" w:rsidRPr="00DD14A5" w:rsidRDefault="00C2504E" w:rsidP="00897B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2504E" w:rsidRPr="00DD14A5" w:rsidRDefault="00C2504E" w:rsidP="00897BA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Pr="00DD14A5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DD14A5">
        <w:rPr>
          <w:rFonts w:ascii="Times New Roman" w:hAnsi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/>
          <w:sz w:val="28"/>
          <w:szCs w:val="28"/>
          <w:u w:val="single"/>
        </w:rPr>
        <w:t>509</w:t>
      </w:r>
    </w:p>
    <w:p w:rsidR="00C2504E" w:rsidRPr="00DD14A5" w:rsidRDefault="00C2504E" w:rsidP="00897BA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п. Чегдомын</w:t>
      </w:r>
    </w:p>
    <w:p w:rsidR="00C2504E" w:rsidRDefault="00C2504E" w:rsidP="00302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04E" w:rsidRDefault="00C2504E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2504E" w:rsidRPr="008633D7" w:rsidRDefault="00C2504E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C2504E" w:rsidRPr="00AC2FE4" w:rsidRDefault="00C2504E" w:rsidP="00002A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4E" w:rsidRPr="00AC2FE4" w:rsidRDefault="00C2504E" w:rsidP="00A225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протоколом заседания Правительственной комиссии по делам несовершеннолетних и защите их прав от 21.06.2019 № 22,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C2504E" w:rsidRPr="00AC2FE4" w:rsidRDefault="00C2504E" w:rsidP="00A225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C2504E" w:rsidRDefault="00C2504E" w:rsidP="00A225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делам несовершеннолетних и защите их прав администрации Верхнебуреинского муниципального района Хабаровского края согласно приложению.</w:t>
      </w:r>
    </w:p>
    <w:p w:rsidR="00C2504E" w:rsidRDefault="00C2504E" w:rsidP="00A225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2033">
        <w:rPr>
          <w:rFonts w:ascii="Times New Roman" w:hAnsi="Times New Roman"/>
          <w:sz w:val="28"/>
          <w:szCs w:val="28"/>
        </w:rPr>
        <w:t>Во время нахождения члена комиссии в отпуске</w:t>
      </w:r>
      <w:r>
        <w:rPr>
          <w:rFonts w:ascii="Times New Roman" w:hAnsi="Times New Roman"/>
          <w:sz w:val="28"/>
          <w:szCs w:val="28"/>
        </w:rPr>
        <w:t>, командировке и т.д., в заседании комиссии участвует исполняющий обязанности, согласно приказу по учреждению.</w:t>
      </w:r>
    </w:p>
    <w:p w:rsidR="00C2504E" w:rsidRDefault="00C2504E" w:rsidP="00A225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C2504E" w:rsidRPr="00AC1615" w:rsidRDefault="00C2504E" w:rsidP="00A2250C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2033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 Хабаровского края от 29.10.2018 № 578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C2504E" w:rsidRPr="00AC1615" w:rsidRDefault="00C2504E" w:rsidP="00A2250C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 Хабаровского края от 12.09.2018 № 468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C2504E" w:rsidRDefault="00C2504E" w:rsidP="00A225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Исключить:</w:t>
      </w:r>
    </w:p>
    <w:p w:rsidR="00C2504E" w:rsidRPr="00002ADA" w:rsidRDefault="00C2504E" w:rsidP="00A2250C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1., 2 </w:t>
      </w:r>
      <w:r w:rsidRPr="00002ADA">
        <w:rPr>
          <w:rFonts w:ascii="Times New Roman" w:hAnsi="Times New Roman"/>
          <w:sz w:val="28"/>
          <w:szCs w:val="28"/>
        </w:rPr>
        <w:t>постановления администрации Верхнебуреинского муниципального района Хабаровского края от</w:t>
      </w:r>
      <w:r w:rsidRPr="00002A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03.07</w:t>
      </w:r>
      <w:r w:rsidRPr="00002AD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№ 346 </w:t>
      </w:r>
      <w:r>
        <w:rPr>
          <w:rFonts w:ascii="Times New Roman" w:hAnsi="Times New Roman"/>
          <w:bCs/>
          <w:sz w:val="28"/>
          <w:szCs w:val="28"/>
        </w:rPr>
        <w:t>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C2504E" w:rsidRPr="00002ADA" w:rsidRDefault="00C2504E" w:rsidP="00A2250C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02ADA">
        <w:rPr>
          <w:rFonts w:ascii="Times New Roman" w:hAnsi="Times New Roman"/>
          <w:sz w:val="28"/>
          <w:szCs w:val="28"/>
        </w:rPr>
        <w:t>ункты 1.2, 1.2.1, 1.2.2 постановления администрации Верхнебуреинского муниципального района Хабаровского края от</w:t>
      </w:r>
      <w:r w:rsidRPr="00002ADA">
        <w:rPr>
          <w:rFonts w:ascii="Times New Roman" w:hAnsi="Times New Roman"/>
          <w:bCs/>
          <w:sz w:val="28"/>
          <w:szCs w:val="28"/>
        </w:rPr>
        <w:t xml:space="preserve"> </w:t>
      </w:r>
      <w:r w:rsidRPr="00002ADA">
        <w:rPr>
          <w:rFonts w:ascii="Times New Roman" w:hAnsi="Times New Roman"/>
          <w:sz w:val="28"/>
          <w:szCs w:val="28"/>
        </w:rPr>
        <w:t xml:space="preserve"> 26.12.2017 № 864 «Об утверждения Положения о комиссии по делам несовершеннолетних и защите их прав администрации Верхнебуреинского муниципального района Хабаровского края»</w:t>
      </w:r>
    </w:p>
    <w:p w:rsidR="00C2504E" w:rsidRPr="004D11C5" w:rsidRDefault="00C2504E" w:rsidP="00A225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11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2504E" w:rsidRPr="006F4021" w:rsidRDefault="00C2504E" w:rsidP="00A22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2504E" w:rsidRDefault="00C2504E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4E" w:rsidRDefault="00C2504E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4E" w:rsidRDefault="00C2504E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4E" w:rsidRDefault="00C2504E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A2250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C2504E" w:rsidRDefault="00C2504E" w:rsidP="00A2250C">
      <w:pPr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C2504E" w:rsidRDefault="00C2504E" w:rsidP="00A2250C">
      <w:pPr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района</w:t>
      </w:r>
    </w:p>
    <w:p w:rsidR="00C2504E" w:rsidRDefault="00C2504E" w:rsidP="00A2250C">
      <w:pPr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05.09.2019 № 509</w:t>
      </w:r>
    </w:p>
    <w:p w:rsidR="00C2504E" w:rsidRDefault="00C2504E" w:rsidP="00A2250C">
      <w:pPr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p w:rsidR="00C2504E" w:rsidRDefault="00C2504E" w:rsidP="00897BAF">
      <w:pPr>
        <w:tabs>
          <w:tab w:val="left" w:pos="851"/>
        </w:tabs>
        <w:spacing w:line="24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C2504E" w:rsidRDefault="00C2504E" w:rsidP="00A2250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C2504E" w:rsidRDefault="00C2504E" w:rsidP="00A2250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администрации района для проведения заседаний в п. Чегдомын и выездных заседаний в отделённых посёлках района</w:t>
      </w:r>
    </w:p>
    <w:p w:rsidR="00C2504E" w:rsidRPr="00B07489" w:rsidRDefault="00C2504E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Look w:val="00A0"/>
      </w:tblPr>
      <w:tblGrid>
        <w:gridCol w:w="3068"/>
        <w:gridCol w:w="6231"/>
      </w:tblGrid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6231" w:type="dxa"/>
          </w:tcPr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231" w:type="dxa"/>
          </w:tcPr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образования администрации района, </w:t>
            </w:r>
          </w:p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Грищенко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6231" w:type="dxa"/>
          </w:tcPr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управления образования администрации района, </w:t>
            </w:r>
          </w:p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rPr>
          <w:trHeight w:val="956"/>
        </w:trPr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6231" w:type="dxa"/>
          </w:tcPr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района, ответственный секретарь комиссии</w:t>
            </w:r>
          </w:p>
        </w:tc>
      </w:tr>
    </w:tbl>
    <w:p w:rsidR="00C2504E" w:rsidRDefault="00C2504E" w:rsidP="0066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4E" w:rsidRDefault="00C2504E" w:rsidP="0066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2504E" w:rsidRDefault="00C2504E" w:rsidP="0066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Look w:val="00A0"/>
      </w:tblPr>
      <w:tblGrid>
        <w:gridCol w:w="3068"/>
        <w:gridCol w:w="6231"/>
      </w:tblGrid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Бруцкая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Комелева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002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Зимина </w:t>
            </w:r>
          </w:p>
          <w:p w:rsidR="00C2504E" w:rsidRPr="0044507A" w:rsidRDefault="00C2504E" w:rsidP="00002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Людмила Мильевна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руководитель отдела культуры администрации района Хабаровского края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Волочаева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Музыко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Елена Валериевна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аместитель директора КГБУ «Чегдомынский комплексный центр социального обслуживания населения»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Шурупова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A2250C">
              <w:rPr>
                <w:rFonts w:ascii="Times New Roman" w:hAnsi="Times New Roman"/>
                <w:sz w:val="28"/>
                <w:szCs w:val="28"/>
              </w:rPr>
              <w:t>КГКУ «Центр занятости населения Верхнебуреинского района»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воспитательно- профориентационной работе КГБПОУ «Чегдомынский горно-технологический техникум», заместитель председателя комиссии (по согласованию)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Тушинская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Пенега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Константин Фёдорович</w:t>
            </w:r>
          </w:p>
        </w:tc>
        <w:tc>
          <w:tcPr>
            <w:tcW w:w="6231" w:type="dxa"/>
          </w:tcPr>
          <w:p w:rsidR="00C2504E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ачальник отдела по спорту, туризму, молодёжной и социальной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4E" w:rsidRPr="0044507A" w:rsidTr="00A2250C">
        <w:tc>
          <w:tcPr>
            <w:tcW w:w="3068" w:type="dxa"/>
          </w:tcPr>
          <w:p w:rsidR="00C2504E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 xml:space="preserve">Юрчик </w:t>
            </w:r>
          </w:p>
          <w:p w:rsidR="00C2504E" w:rsidRPr="0044507A" w:rsidRDefault="00C2504E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07A">
              <w:rPr>
                <w:rFonts w:ascii="Times New Roman" w:hAnsi="Times New Roman"/>
                <w:sz w:val="28"/>
                <w:szCs w:val="28"/>
              </w:rPr>
              <w:t>Ростислав Владимирович</w:t>
            </w:r>
          </w:p>
        </w:tc>
        <w:tc>
          <w:tcPr>
            <w:tcW w:w="6231" w:type="dxa"/>
          </w:tcPr>
          <w:p w:rsidR="00C2504E" w:rsidRPr="0044507A" w:rsidRDefault="00C2504E" w:rsidP="00A2250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44507A">
              <w:rPr>
                <w:rFonts w:ascii="Times New Roman" w:hAnsi="Times New Roman"/>
                <w:sz w:val="28"/>
                <w:szCs w:val="28"/>
              </w:rPr>
              <w:t>ачальник ОНД и ПР по Верхнебуреинскому муниципальному району ГУ МЧС России по Хабаровскому краю (по согласованию)</w:t>
            </w:r>
          </w:p>
        </w:tc>
      </w:tr>
    </w:tbl>
    <w:p w:rsidR="00C2504E" w:rsidRDefault="00C2504E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2504E" w:rsidRDefault="00C2504E" w:rsidP="0086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4E" w:rsidRDefault="00C2504E" w:rsidP="00002ADA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sectPr w:rsidR="00C2504E" w:rsidSect="00A2250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4E" w:rsidRDefault="00C2504E">
      <w:r>
        <w:separator/>
      </w:r>
    </w:p>
  </w:endnote>
  <w:endnote w:type="continuationSeparator" w:id="0">
    <w:p w:rsidR="00C2504E" w:rsidRDefault="00C2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4E" w:rsidRDefault="00C2504E">
      <w:r>
        <w:separator/>
      </w:r>
    </w:p>
  </w:footnote>
  <w:footnote w:type="continuationSeparator" w:id="0">
    <w:p w:rsidR="00C2504E" w:rsidRDefault="00C25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4E" w:rsidRDefault="00C2504E" w:rsidP="00B755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04E" w:rsidRDefault="00C250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4E" w:rsidRDefault="00C2504E" w:rsidP="00B755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504E" w:rsidRDefault="00C250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5B1B"/>
    <w:multiLevelType w:val="multilevel"/>
    <w:tmpl w:val="C7DAA6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nsid w:val="4D6E37C0"/>
    <w:multiLevelType w:val="multilevel"/>
    <w:tmpl w:val="078E13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3437396"/>
    <w:multiLevelType w:val="hybridMultilevel"/>
    <w:tmpl w:val="044EA026"/>
    <w:lvl w:ilvl="0" w:tplc="C776722C">
      <w:start w:val="1"/>
      <w:numFmt w:val="decimal"/>
      <w:lvlText w:val="%1.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02ADA"/>
    <w:rsid w:val="000657BE"/>
    <w:rsid w:val="000B64A9"/>
    <w:rsid w:val="001D1275"/>
    <w:rsid w:val="001F0423"/>
    <w:rsid w:val="001F6E5A"/>
    <w:rsid w:val="002142F8"/>
    <w:rsid w:val="00232CD0"/>
    <w:rsid w:val="00260C7D"/>
    <w:rsid w:val="00275E95"/>
    <w:rsid w:val="0027783D"/>
    <w:rsid w:val="00302C90"/>
    <w:rsid w:val="00347AAE"/>
    <w:rsid w:val="00353A7A"/>
    <w:rsid w:val="003613F5"/>
    <w:rsid w:val="00386CBB"/>
    <w:rsid w:val="003B5032"/>
    <w:rsid w:val="003C45B8"/>
    <w:rsid w:val="00405959"/>
    <w:rsid w:val="0044152C"/>
    <w:rsid w:val="00444D8E"/>
    <w:rsid w:val="0044507A"/>
    <w:rsid w:val="00457452"/>
    <w:rsid w:val="004B2033"/>
    <w:rsid w:val="004D11C5"/>
    <w:rsid w:val="00515C3A"/>
    <w:rsid w:val="00574B3B"/>
    <w:rsid w:val="00597862"/>
    <w:rsid w:val="005A07E1"/>
    <w:rsid w:val="005B42CD"/>
    <w:rsid w:val="005C38CD"/>
    <w:rsid w:val="005E1589"/>
    <w:rsid w:val="005E69EA"/>
    <w:rsid w:val="005F619D"/>
    <w:rsid w:val="00660CCC"/>
    <w:rsid w:val="00667F59"/>
    <w:rsid w:val="00670CD0"/>
    <w:rsid w:val="006828F2"/>
    <w:rsid w:val="006B1B6B"/>
    <w:rsid w:val="006F4021"/>
    <w:rsid w:val="00754482"/>
    <w:rsid w:val="007655DC"/>
    <w:rsid w:val="00787F57"/>
    <w:rsid w:val="007A2F2E"/>
    <w:rsid w:val="007A545E"/>
    <w:rsid w:val="007F2194"/>
    <w:rsid w:val="00815C4F"/>
    <w:rsid w:val="00825F87"/>
    <w:rsid w:val="008633D7"/>
    <w:rsid w:val="00864068"/>
    <w:rsid w:val="008763B6"/>
    <w:rsid w:val="00897BAF"/>
    <w:rsid w:val="008F135D"/>
    <w:rsid w:val="009017A0"/>
    <w:rsid w:val="00904DAD"/>
    <w:rsid w:val="009064D0"/>
    <w:rsid w:val="00924388"/>
    <w:rsid w:val="00977C3F"/>
    <w:rsid w:val="009B6682"/>
    <w:rsid w:val="00A21816"/>
    <w:rsid w:val="00A2250C"/>
    <w:rsid w:val="00A30A69"/>
    <w:rsid w:val="00A36217"/>
    <w:rsid w:val="00AB32EC"/>
    <w:rsid w:val="00AC1615"/>
    <w:rsid w:val="00AC2FE4"/>
    <w:rsid w:val="00AD0D40"/>
    <w:rsid w:val="00B07489"/>
    <w:rsid w:val="00B144FB"/>
    <w:rsid w:val="00B3352F"/>
    <w:rsid w:val="00B755C1"/>
    <w:rsid w:val="00BF22B9"/>
    <w:rsid w:val="00C05B8E"/>
    <w:rsid w:val="00C17CDA"/>
    <w:rsid w:val="00C2504E"/>
    <w:rsid w:val="00C47B67"/>
    <w:rsid w:val="00CF3745"/>
    <w:rsid w:val="00D46F95"/>
    <w:rsid w:val="00D55163"/>
    <w:rsid w:val="00D56ECA"/>
    <w:rsid w:val="00DC381B"/>
    <w:rsid w:val="00DD14A5"/>
    <w:rsid w:val="00E115EC"/>
    <w:rsid w:val="00E338A8"/>
    <w:rsid w:val="00E362A9"/>
    <w:rsid w:val="00E377BA"/>
    <w:rsid w:val="00E504F0"/>
    <w:rsid w:val="00E738E2"/>
    <w:rsid w:val="00E73AAC"/>
    <w:rsid w:val="00E90146"/>
    <w:rsid w:val="00E95CEE"/>
    <w:rsid w:val="00F2752D"/>
    <w:rsid w:val="00F322DD"/>
    <w:rsid w:val="00F56042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A225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B6B"/>
    <w:rPr>
      <w:rFonts w:cs="Times New Roman"/>
    </w:rPr>
  </w:style>
  <w:style w:type="character" w:styleId="PageNumber">
    <w:name w:val="page number"/>
    <w:basedOn w:val="DefaultParagraphFont"/>
    <w:uiPriority w:val="99"/>
    <w:rsid w:val="00A225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7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B6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897BAF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897BAF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4</Pages>
  <Words>760</Words>
  <Characters>4337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11</cp:revision>
  <cp:lastPrinted>2005-12-31T15:40:00Z</cp:lastPrinted>
  <dcterms:created xsi:type="dcterms:W3CDTF">2019-08-19T05:16:00Z</dcterms:created>
  <dcterms:modified xsi:type="dcterms:W3CDTF">2005-12-31T15:46:00Z</dcterms:modified>
</cp:coreProperties>
</file>